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E79" w:rsidRDefault="001B3E7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Paige Hennessy 10/23/23</w:t>
      </w:r>
    </w:p>
    <w:p w:rsidR="00F66FB7" w:rsidRDefault="00A51719">
      <w:pPr>
        <w:rPr>
          <w:rFonts w:ascii="Times New Roman" w:hAnsi="Times New Roman" w:cs="Times New Roman"/>
          <w:sz w:val="24"/>
          <w:szCs w:val="24"/>
        </w:rPr>
      </w:pPr>
      <w:r>
        <w:rPr>
          <w:rFonts w:ascii="Times New Roman" w:hAnsi="Times New Roman" w:cs="Times New Roman"/>
          <w:sz w:val="24"/>
          <w:szCs w:val="24"/>
        </w:rPr>
        <w:t xml:space="preserve">Assessment and Refection: Mental Status Examination </w:t>
      </w:r>
    </w:p>
    <w:p w:rsidR="00A51719" w:rsidRDefault="00A51719">
      <w:pPr>
        <w:rPr>
          <w:rFonts w:ascii="Times New Roman" w:hAnsi="Times New Roman" w:cs="Times New Roman"/>
          <w:sz w:val="24"/>
          <w:szCs w:val="24"/>
        </w:rPr>
      </w:pPr>
      <w:r>
        <w:rPr>
          <w:rFonts w:ascii="Times New Roman" w:hAnsi="Times New Roman" w:cs="Times New Roman"/>
          <w:sz w:val="24"/>
          <w:szCs w:val="24"/>
        </w:rPr>
        <w:t>Noticing:</w:t>
      </w:r>
    </w:p>
    <w:p w:rsidR="00A51719" w:rsidRDefault="00A51719">
      <w:pPr>
        <w:rPr>
          <w:rFonts w:ascii="Times New Roman" w:hAnsi="Times New Roman" w:cs="Times New Roman"/>
          <w:sz w:val="24"/>
          <w:szCs w:val="24"/>
        </w:rPr>
      </w:pPr>
      <w:r>
        <w:rPr>
          <w:rFonts w:ascii="Times New Roman" w:hAnsi="Times New Roman" w:cs="Times New Roman"/>
          <w:sz w:val="24"/>
          <w:szCs w:val="24"/>
        </w:rPr>
        <w:tab/>
        <w:t xml:space="preserve">My patient (E.H.) seemed to fidget a lot during my assessment and conversation with the patient. I did noticed that the patient twirling their fingers and tapping their feet on the floor. The patient did not seem happy but did not seem sad either, rather a state of content. As the conversation continued the patient relaxed back on the bed and laid their body sideways. The patient did not seem uncomfortable but did not sit still and moved around a lot. I took note of this continuous activity. E.H. answered all questions and was very cooperative. Aside from the patient fidgeting and moving around during the conversation I did not notice anything abnormal and nothing stood out.  </w:t>
      </w:r>
    </w:p>
    <w:p w:rsidR="00A51719" w:rsidRDefault="00A51719">
      <w:pPr>
        <w:rPr>
          <w:rFonts w:ascii="Times New Roman" w:hAnsi="Times New Roman" w:cs="Times New Roman"/>
          <w:sz w:val="24"/>
          <w:szCs w:val="24"/>
        </w:rPr>
      </w:pPr>
      <w:r>
        <w:rPr>
          <w:rFonts w:ascii="Times New Roman" w:hAnsi="Times New Roman" w:cs="Times New Roman"/>
          <w:sz w:val="24"/>
          <w:szCs w:val="24"/>
        </w:rPr>
        <w:t xml:space="preserve">Interpreting: </w:t>
      </w:r>
    </w:p>
    <w:p w:rsidR="00A51719" w:rsidRDefault="00A51719">
      <w:pPr>
        <w:rPr>
          <w:rFonts w:ascii="Times New Roman" w:hAnsi="Times New Roman" w:cs="Times New Roman"/>
          <w:sz w:val="24"/>
          <w:szCs w:val="24"/>
        </w:rPr>
      </w:pPr>
      <w:r>
        <w:rPr>
          <w:rFonts w:ascii="Times New Roman" w:hAnsi="Times New Roman" w:cs="Times New Roman"/>
          <w:sz w:val="24"/>
          <w:szCs w:val="24"/>
        </w:rPr>
        <w:tab/>
        <w:t xml:space="preserve">The patient was fidgeting and moving around during the assessment. Aside from the two mentioned situations the patient did not appear with any other abnormalities during this time. The patient did not seem entirely comfortable sharing all information with me. E.H. answered all questions asked and cooperated. The patient did state they were not comfortable answering a few of the questions I presented and I did not further push the matter. I think the patient was uncomfortable to have the conversation with students. I have had situations with previous patients that fidget or move around to distract themselves during certain situations. </w:t>
      </w:r>
    </w:p>
    <w:p w:rsidR="00A51719" w:rsidRDefault="00A51719">
      <w:pPr>
        <w:rPr>
          <w:rFonts w:ascii="Times New Roman" w:hAnsi="Times New Roman" w:cs="Times New Roman"/>
          <w:sz w:val="24"/>
          <w:szCs w:val="24"/>
        </w:rPr>
      </w:pPr>
      <w:r>
        <w:rPr>
          <w:rFonts w:ascii="Times New Roman" w:hAnsi="Times New Roman" w:cs="Times New Roman"/>
          <w:sz w:val="24"/>
          <w:szCs w:val="24"/>
        </w:rPr>
        <w:t>Responding:</w:t>
      </w:r>
    </w:p>
    <w:p w:rsidR="00A51719" w:rsidRDefault="00A51719">
      <w:pPr>
        <w:rPr>
          <w:rFonts w:ascii="Times New Roman" w:hAnsi="Times New Roman" w:cs="Times New Roman"/>
          <w:sz w:val="24"/>
          <w:szCs w:val="24"/>
        </w:rPr>
      </w:pPr>
      <w:r>
        <w:rPr>
          <w:rFonts w:ascii="Times New Roman" w:hAnsi="Times New Roman" w:cs="Times New Roman"/>
          <w:sz w:val="24"/>
          <w:szCs w:val="24"/>
        </w:rPr>
        <w:tab/>
        <w:t xml:space="preserve">The nurse would need to know the patients diagnosis and the patient’s previous experiences. I felt as though the patient was simply uncomfortable and did not want to answer certain questions that may stir emotions. The nurse would need to be aware of any background that could have an effect on the patient and their reactions/responses. </w:t>
      </w:r>
      <w:r w:rsidR="00E33E94">
        <w:rPr>
          <w:rFonts w:ascii="Times New Roman" w:hAnsi="Times New Roman" w:cs="Times New Roman"/>
          <w:sz w:val="24"/>
          <w:szCs w:val="24"/>
        </w:rPr>
        <w:t xml:space="preserve">As a nursing student, I provided comfort to the patient in the sense of asking the patient if they were okay, ensuring they knew that they could confide in me, and ensuring them that they did not have to share any information with me that they did not feel they wanted to. I believe as a nurse I can respond in a similar way. Ensuring my patients feel comfortable and safe. Therapeutic communication is crucial. I used eye contact, active listening, open ended questions, and I sat at the same level as the patient. </w:t>
      </w:r>
    </w:p>
    <w:p w:rsidR="00E33E94" w:rsidRDefault="00E33E94">
      <w:pPr>
        <w:rPr>
          <w:rFonts w:ascii="Times New Roman" w:hAnsi="Times New Roman" w:cs="Times New Roman"/>
          <w:sz w:val="24"/>
          <w:szCs w:val="24"/>
        </w:rPr>
      </w:pPr>
      <w:r>
        <w:rPr>
          <w:rFonts w:ascii="Times New Roman" w:hAnsi="Times New Roman" w:cs="Times New Roman"/>
          <w:sz w:val="24"/>
          <w:szCs w:val="24"/>
        </w:rPr>
        <w:t xml:space="preserve">Reflecting: </w:t>
      </w:r>
    </w:p>
    <w:p w:rsidR="00E33E94" w:rsidRDefault="00E33E94">
      <w:pPr>
        <w:rPr>
          <w:rFonts w:ascii="Times New Roman" w:hAnsi="Times New Roman" w:cs="Times New Roman"/>
          <w:sz w:val="24"/>
          <w:szCs w:val="24"/>
        </w:rPr>
      </w:pPr>
      <w:r>
        <w:rPr>
          <w:rFonts w:ascii="Times New Roman" w:hAnsi="Times New Roman" w:cs="Times New Roman"/>
          <w:sz w:val="24"/>
          <w:szCs w:val="24"/>
        </w:rPr>
        <w:tab/>
        <w:t xml:space="preserve">I learned that certain people have certain triggers. Some patients may feel more comfortable with other staff or other individuals. It may not be a personal matter, rather a preference. The patient is entitled to safety and privacy. In the future I may approach questions in different ways as to not intimidate the patient. I believe that I provided reassurance and clarification to the patient in an appropriate manner. I think nurses need to be better prepared for all types of patients and situations. Nursing staff should be educated and prepared to provide safe and adequate care to all patients, even those that require specific instructions. I do not think my </w:t>
      </w:r>
      <w:r>
        <w:rPr>
          <w:rFonts w:ascii="Times New Roman" w:hAnsi="Times New Roman" w:cs="Times New Roman"/>
          <w:sz w:val="24"/>
          <w:szCs w:val="24"/>
        </w:rPr>
        <w:lastRenderedPageBreak/>
        <w:t xml:space="preserve">values or beliefs have changed, however I do feel as though this experience has provided me more knowledge and guidance. </w:t>
      </w:r>
    </w:p>
    <w:p w:rsidR="00E33E94" w:rsidRDefault="00E33E94">
      <w:pPr>
        <w:rPr>
          <w:rFonts w:ascii="Times New Roman" w:hAnsi="Times New Roman" w:cs="Times New Roman"/>
          <w:sz w:val="24"/>
          <w:szCs w:val="24"/>
        </w:rPr>
      </w:pPr>
      <w:r>
        <w:rPr>
          <w:rFonts w:ascii="Times New Roman" w:hAnsi="Times New Roman" w:cs="Times New Roman"/>
          <w:sz w:val="24"/>
          <w:szCs w:val="24"/>
        </w:rPr>
        <w:t>Assessment and Reflection: Additional Assessment/ Suicide Risk Screening Tool</w:t>
      </w:r>
    </w:p>
    <w:p w:rsidR="00E33E94" w:rsidRDefault="00E33E94">
      <w:pPr>
        <w:rPr>
          <w:rFonts w:ascii="Times New Roman" w:hAnsi="Times New Roman" w:cs="Times New Roman"/>
          <w:sz w:val="24"/>
          <w:szCs w:val="24"/>
        </w:rPr>
      </w:pPr>
      <w:r>
        <w:rPr>
          <w:rFonts w:ascii="Times New Roman" w:hAnsi="Times New Roman" w:cs="Times New Roman"/>
          <w:sz w:val="24"/>
          <w:szCs w:val="24"/>
        </w:rPr>
        <w:t xml:space="preserve">Noticing: </w:t>
      </w:r>
    </w:p>
    <w:p w:rsidR="00E33E94" w:rsidRDefault="00E33E94">
      <w:pPr>
        <w:rPr>
          <w:rFonts w:ascii="Times New Roman" w:hAnsi="Times New Roman" w:cs="Times New Roman"/>
          <w:sz w:val="24"/>
          <w:szCs w:val="24"/>
        </w:rPr>
      </w:pPr>
      <w:r>
        <w:rPr>
          <w:rFonts w:ascii="Times New Roman" w:hAnsi="Times New Roman" w:cs="Times New Roman"/>
          <w:sz w:val="24"/>
          <w:szCs w:val="24"/>
        </w:rPr>
        <w:tab/>
        <w:t xml:space="preserve">E.H. has a history of suicide attempts and has previous hospitalizations. I chose this assessment tool as I felt it would provide better insight on the patient’s current situation. The patient was cooperative during this part of the assessment. The patient continued to fidget and move around on the bed, but overall conducted themselves appropriately. The patient did not want to tell me when their last suicide attempt was. The patient admitted to previous attempts of suicide and previous thoughts of suicide but none currently. </w:t>
      </w:r>
    </w:p>
    <w:p w:rsidR="00E33E94" w:rsidRDefault="00E33E94">
      <w:pPr>
        <w:rPr>
          <w:rFonts w:ascii="Times New Roman" w:hAnsi="Times New Roman" w:cs="Times New Roman"/>
          <w:sz w:val="24"/>
          <w:szCs w:val="24"/>
        </w:rPr>
      </w:pPr>
      <w:r>
        <w:rPr>
          <w:rFonts w:ascii="Times New Roman" w:hAnsi="Times New Roman" w:cs="Times New Roman"/>
          <w:sz w:val="24"/>
          <w:szCs w:val="24"/>
        </w:rPr>
        <w:t xml:space="preserve">Interpreting: </w:t>
      </w:r>
    </w:p>
    <w:p w:rsidR="00E33E94" w:rsidRDefault="00E33E94">
      <w:pPr>
        <w:rPr>
          <w:rFonts w:ascii="Times New Roman" w:hAnsi="Times New Roman" w:cs="Times New Roman"/>
          <w:sz w:val="24"/>
          <w:szCs w:val="24"/>
        </w:rPr>
      </w:pPr>
      <w:r>
        <w:rPr>
          <w:rFonts w:ascii="Times New Roman" w:hAnsi="Times New Roman" w:cs="Times New Roman"/>
          <w:sz w:val="24"/>
          <w:szCs w:val="24"/>
        </w:rPr>
        <w:tab/>
        <w:t xml:space="preserve">I did not find anything to be abnormal during this assessment. </w:t>
      </w:r>
      <w:r w:rsidRPr="00E33E94">
        <w:rPr>
          <w:rFonts w:ascii="Times New Roman" w:hAnsi="Times New Roman" w:cs="Times New Roman"/>
          <w:sz w:val="24"/>
          <w:szCs w:val="24"/>
        </w:rPr>
        <w:t>The patient admitted to previous attempts of suicide and previous thoughts of suicide but none currently.</w:t>
      </w:r>
      <w:r>
        <w:rPr>
          <w:rFonts w:ascii="Times New Roman" w:hAnsi="Times New Roman" w:cs="Times New Roman"/>
          <w:sz w:val="24"/>
          <w:szCs w:val="24"/>
        </w:rPr>
        <w:t xml:space="preserve"> The patient stated they “no longer feel that way” and they “have not felt that way in a while”. </w:t>
      </w:r>
      <w:r w:rsidR="004B6277">
        <w:rPr>
          <w:rFonts w:ascii="Times New Roman" w:hAnsi="Times New Roman" w:cs="Times New Roman"/>
          <w:sz w:val="24"/>
          <w:szCs w:val="24"/>
        </w:rPr>
        <w:t xml:space="preserve">The patient did not want to discuss or explain their previous suicide attempts and did not further explain. I have had scenarios similar to this one regarding patients not wanting to discuss certain experiences they have had. </w:t>
      </w:r>
    </w:p>
    <w:p w:rsidR="004B6277" w:rsidRDefault="004B6277">
      <w:pPr>
        <w:rPr>
          <w:rFonts w:ascii="Times New Roman" w:hAnsi="Times New Roman" w:cs="Times New Roman"/>
          <w:sz w:val="24"/>
          <w:szCs w:val="24"/>
        </w:rPr>
      </w:pPr>
      <w:r>
        <w:rPr>
          <w:rFonts w:ascii="Times New Roman" w:hAnsi="Times New Roman" w:cs="Times New Roman"/>
          <w:sz w:val="24"/>
          <w:szCs w:val="24"/>
        </w:rPr>
        <w:t xml:space="preserve">Responding: </w:t>
      </w:r>
    </w:p>
    <w:p w:rsidR="004B6277" w:rsidRDefault="004B6277">
      <w:pPr>
        <w:rPr>
          <w:rFonts w:ascii="Times New Roman" w:hAnsi="Times New Roman" w:cs="Times New Roman"/>
          <w:sz w:val="24"/>
          <w:szCs w:val="24"/>
        </w:rPr>
      </w:pPr>
      <w:r>
        <w:rPr>
          <w:rFonts w:ascii="Times New Roman" w:hAnsi="Times New Roman" w:cs="Times New Roman"/>
          <w:sz w:val="24"/>
          <w:szCs w:val="24"/>
        </w:rPr>
        <w:tab/>
        <w:t xml:space="preserve">The nurse would need to be informed on the patient’s history and any previous suicide attempts or self-harm. I continued using therapeutic communication and ensuring the patient that they can communicate with me. As a student, I am not always going to be the person patients want to speak to and I understand that. I have to ensure the patient of my purpose and provide comfort for them to speak with me. As a nurse, I should be providing that space for my patients while also ensuring their safety. </w:t>
      </w:r>
    </w:p>
    <w:p w:rsidR="004B6277" w:rsidRDefault="004B6277">
      <w:pPr>
        <w:rPr>
          <w:rFonts w:ascii="Times New Roman" w:hAnsi="Times New Roman" w:cs="Times New Roman"/>
          <w:sz w:val="24"/>
          <w:szCs w:val="24"/>
        </w:rPr>
      </w:pPr>
      <w:r>
        <w:rPr>
          <w:rFonts w:ascii="Times New Roman" w:hAnsi="Times New Roman" w:cs="Times New Roman"/>
          <w:sz w:val="24"/>
          <w:szCs w:val="24"/>
        </w:rPr>
        <w:t>Reflecting:</w:t>
      </w:r>
    </w:p>
    <w:p w:rsidR="004B6277" w:rsidRDefault="004B6277">
      <w:pPr>
        <w:rPr>
          <w:rFonts w:ascii="Times New Roman" w:hAnsi="Times New Roman" w:cs="Times New Roman"/>
          <w:sz w:val="24"/>
          <w:szCs w:val="24"/>
        </w:rPr>
      </w:pPr>
      <w:r>
        <w:rPr>
          <w:rFonts w:ascii="Times New Roman" w:hAnsi="Times New Roman" w:cs="Times New Roman"/>
          <w:sz w:val="24"/>
          <w:szCs w:val="24"/>
        </w:rPr>
        <w:tab/>
        <w:t xml:space="preserve">I was aware that some patients are not going to be comfortable speaking to students about their concerns and experiences. I learned the importance of providing a space your patients feels comfortable in so that they have an opportunity to speak with you. I believe that I approached the patient well and I stayed on topic and provided a space for the patient. I think I need to be better prepared for all responses from patients, and be better educated on signs of mental distress. I don’t think this experience changed my values or beliefs but I think it was a useful and beneficial experience. </w:t>
      </w:r>
    </w:p>
    <w:p w:rsidR="004B6277" w:rsidRDefault="004B6277">
      <w:pPr>
        <w:rPr>
          <w:rFonts w:ascii="Times New Roman" w:hAnsi="Times New Roman" w:cs="Times New Roman"/>
          <w:sz w:val="24"/>
          <w:szCs w:val="24"/>
        </w:rPr>
      </w:pPr>
    </w:p>
    <w:p w:rsidR="004B6277" w:rsidRDefault="004B6277">
      <w:pPr>
        <w:rPr>
          <w:rFonts w:ascii="Times New Roman" w:hAnsi="Times New Roman" w:cs="Times New Roman"/>
          <w:sz w:val="24"/>
          <w:szCs w:val="24"/>
        </w:rPr>
      </w:pPr>
    </w:p>
    <w:p w:rsidR="004B6277" w:rsidRDefault="004B6277">
      <w:pPr>
        <w:rPr>
          <w:rFonts w:ascii="Times New Roman" w:hAnsi="Times New Roman" w:cs="Times New Roman"/>
          <w:sz w:val="24"/>
          <w:szCs w:val="24"/>
        </w:rPr>
      </w:pPr>
    </w:p>
    <w:p w:rsidR="004B6277" w:rsidRDefault="004B6277">
      <w:pPr>
        <w:rPr>
          <w:rFonts w:ascii="Times New Roman" w:hAnsi="Times New Roman" w:cs="Times New Roman"/>
          <w:sz w:val="24"/>
          <w:szCs w:val="24"/>
        </w:rPr>
      </w:pPr>
    </w:p>
    <w:p w:rsidR="004B6277" w:rsidRDefault="004B6277">
      <w:pPr>
        <w:rPr>
          <w:rFonts w:ascii="Times New Roman" w:hAnsi="Times New Roman" w:cs="Times New Roman"/>
          <w:sz w:val="24"/>
          <w:szCs w:val="24"/>
        </w:rPr>
      </w:pPr>
    </w:p>
    <w:p w:rsidR="004B6277" w:rsidRDefault="004B6277">
      <w:pPr>
        <w:rPr>
          <w:rFonts w:ascii="Times New Roman" w:hAnsi="Times New Roman" w:cs="Times New Roman"/>
          <w:sz w:val="24"/>
          <w:szCs w:val="24"/>
        </w:rPr>
      </w:pPr>
    </w:p>
    <w:p w:rsidR="004B6277" w:rsidRDefault="004B6277">
      <w:pPr>
        <w:rPr>
          <w:rFonts w:ascii="Times New Roman" w:hAnsi="Times New Roman" w:cs="Times New Roman"/>
          <w:sz w:val="24"/>
          <w:szCs w:val="24"/>
        </w:rPr>
      </w:pPr>
    </w:p>
    <w:p w:rsidR="004B6277" w:rsidRDefault="004B627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156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cide screening tool completed.png"/>
                    <pic:cNvPicPr/>
                  </pic:nvPicPr>
                  <pic:blipFill>
                    <a:blip r:embed="rId4">
                      <a:extLst>
                        <a:ext uri="{28A0092B-C50C-407E-A947-70E740481C1C}">
                          <a14:useLocalDpi xmlns:a14="http://schemas.microsoft.com/office/drawing/2010/main" val="0"/>
                        </a:ext>
                      </a:extLst>
                    </a:blip>
                    <a:stretch>
                      <a:fillRect/>
                    </a:stretch>
                  </pic:blipFill>
                  <pic:spPr>
                    <a:xfrm>
                      <a:off x="0" y="0"/>
                      <a:ext cx="5943600" cy="4156075"/>
                    </a:xfrm>
                    <a:prstGeom prst="rect">
                      <a:avLst/>
                    </a:prstGeom>
                  </pic:spPr>
                </pic:pic>
              </a:graphicData>
            </a:graphic>
          </wp:inline>
        </w:drawing>
      </w:r>
    </w:p>
    <w:p w:rsidR="004B6277" w:rsidRDefault="004B6277">
      <w:pPr>
        <w:rPr>
          <w:rFonts w:ascii="Times New Roman" w:hAnsi="Times New Roman" w:cs="Times New Roman"/>
          <w:sz w:val="24"/>
          <w:szCs w:val="24"/>
        </w:rPr>
      </w:pPr>
    </w:p>
    <w:p w:rsidR="004B6277" w:rsidRPr="005556D4" w:rsidRDefault="004B6277">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4472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E Sheet completed.png"/>
                    <pic:cNvPicPr/>
                  </pic:nvPicPr>
                  <pic:blipFill>
                    <a:blip r:embed="rId5">
                      <a:extLst>
                        <a:ext uri="{28A0092B-C50C-407E-A947-70E740481C1C}">
                          <a14:useLocalDpi xmlns:a14="http://schemas.microsoft.com/office/drawing/2010/main" val="0"/>
                        </a:ext>
                      </a:extLst>
                    </a:blip>
                    <a:stretch>
                      <a:fillRect/>
                    </a:stretch>
                  </pic:blipFill>
                  <pic:spPr>
                    <a:xfrm>
                      <a:off x="0" y="0"/>
                      <a:ext cx="5943600" cy="4472940"/>
                    </a:xfrm>
                    <a:prstGeom prst="rect">
                      <a:avLst/>
                    </a:prstGeom>
                  </pic:spPr>
                </pic:pic>
              </a:graphicData>
            </a:graphic>
          </wp:inline>
        </w:drawing>
      </w:r>
    </w:p>
    <w:sectPr w:rsidR="004B6277" w:rsidRPr="00555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6D4"/>
    <w:rsid w:val="001B3E79"/>
    <w:rsid w:val="004B6277"/>
    <w:rsid w:val="005556D4"/>
    <w:rsid w:val="00A51719"/>
    <w:rsid w:val="00E33E94"/>
    <w:rsid w:val="00F6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F3C6"/>
  <w15:chartTrackingRefBased/>
  <w15:docId w15:val="{6A3FBF1C-C4FB-460C-B9BD-89553424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GAHHS</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Hennessy</dc:creator>
  <cp:keywords/>
  <dc:description/>
  <cp:lastModifiedBy>Paige Hennessy</cp:lastModifiedBy>
  <cp:revision>2</cp:revision>
  <dcterms:created xsi:type="dcterms:W3CDTF">2023-10-23T19:40:00Z</dcterms:created>
  <dcterms:modified xsi:type="dcterms:W3CDTF">2023-10-23T20:27:00Z</dcterms:modified>
</cp:coreProperties>
</file>