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DF09" w14:textId="77777777" w:rsidR="001F1C14" w:rsidRDefault="001F1C14" w:rsidP="001F1C14">
      <w:pPr>
        <w:spacing w:line="480" w:lineRule="auto"/>
        <w:jc w:val="center"/>
        <w:rPr>
          <w:rFonts w:ascii="Times New Roman" w:hAnsi="Times New Roman" w:cs="Times New Roman"/>
        </w:rPr>
      </w:pPr>
    </w:p>
    <w:p w14:paraId="44322587" w14:textId="77777777" w:rsidR="001F1C14" w:rsidRDefault="001F1C14" w:rsidP="001F1C14">
      <w:pPr>
        <w:spacing w:line="480" w:lineRule="auto"/>
        <w:jc w:val="center"/>
        <w:rPr>
          <w:rFonts w:ascii="Times New Roman" w:hAnsi="Times New Roman" w:cs="Times New Roman"/>
        </w:rPr>
      </w:pPr>
    </w:p>
    <w:p w14:paraId="0B2CED0E" w14:textId="77777777" w:rsidR="001F1C14" w:rsidRDefault="001F1C14" w:rsidP="001F1C14">
      <w:pPr>
        <w:spacing w:line="480" w:lineRule="auto"/>
        <w:jc w:val="center"/>
        <w:rPr>
          <w:rFonts w:ascii="Times New Roman" w:hAnsi="Times New Roman" w:cs="Times New Roman"/>
        </w:rPr>
      </w:pPr>
    </w:p>
    <w:p w14:paraId="651821D9" w14:textId="77777777" w:rsidR="001F1C14" w:rsidRDefault="001F1C14" w:rsidP="001F1C14">
      <w:pPr>
        <w:spacing w:line="480" w:lineRule="auto"/>
        <w:jc w:val="center"/>
        <w:rPr>
          <w:rFonts w:ascii="Times New Roman" w:hAnsi="Times New Roman" w:cs="Times New Roman"/>
        </w:rPr>
      </w:pPr>
    </w:p>
    <w:p w14:paraId="5CE64F03" w14:textId="6EEA765A" w:rsidR="00A51D45" w:rsidRPr="001F1C14" w:rsidRDefault="0040088C" w:rsidP="001F1C14">
      <w:pPr>
        <w:spacing w:line="480" w:lineRule="auto"/>
        <w:jc w:val="center"/>
        <w:rPr>
          <w:rFonts w:ascii="Times New Roman" w:hAnsi="Times New Roman" w:cs="Times New Roman"/>
          <w:b/>
          <w:bCs/>
        </w:rPr>
      </w:pPr>
      <w:r w:rsidRPr="001F1C14">
        <w:rPr>
          <w:rFonts w:ascii="Times New Roman" w:hAnsi="Times New Roman" w:cs="Times New Roman"/>
          <w:b/>
          <w:bCs/>
        </w:rPr>
        <w:t>N</w:t>
      </w:r>
      <w:r w:rsidR="003A1466" w:rsidRPr="001F1C14">
        <w:rPr>
          <w:rFonts w:ascii="Times New Roman" w:hAnsi="Times New Roman" w:cs="Times New Roman"/>
          <w:b/>
          <w:bCs/>
        </w:rPr>
        <w:t>431</w:t>
      </w:r>
      <w:r w:rsidR="00E41D45" w:rsidRPr="001F1C14">
        <w:rPr>
          <w:rFonts w:ascii="Times New Roman" w:hAnsi="Times New Roman" w:cs="Times New Roman"/>
          <w:b/>
          <w:bCs/>
        </w:rPr>
        <w:t xml:space="preserve"> Care Plan</w:t>
      </w:r>
      <w:r w:rsidRPr="001F1C14">
        <w:rPr>
          <w:rFonts w:ascii="Times New Roman" w:hAnsi="Times New Roman" w:cs="Times New Roman"/>
          <w:b/>
          <w:bCs/>
        </w:rPr>
        <w:t xml:space="preserve"> #</w:t>
      </w:r>
      <w:r w:rsidR="00CD31B3">
        <w:rPr>
          <w:rFonts w:ascii="Times New Roman" w:hAnsi="Times New Roman" w:cs="Times New Roman"/>
          <w:b/>
          <w:bCs/>
        </w:rPr>
        <w:t xml:space="preserve"> 1</w:t>
      </w:r>
    </w:p>
    <w:p w14:paraId="05F5E662" w14:textId="77777777" w:rsidR="001F1C14" w:rsidRDefault="001F1C14" w:rsidP="00A51D45">
      <w:pPr>
        <w:spacing w:line="480" w:lineRule="auto"/>
        <w:jc w:val="center"/>
        <w:rPr>
          <w:rFonts w:ascii="Times New Roman" w:hAnsi="Times New Roman" w:cs="Times New Roman"/>
        </w:rPr>
      </w:pPr>
    </w:p>
    <w:p w14:paraId="4593FE44" w14:textId="02612036" w:rsidR="001F1C14" w:rsidRPr="00F41C33" w:rsidRDefault="00CD31B3" w:rsidP="001F1C14">
      <w:pPr>
        <w:spacing w:line="480" w:lineRule="auto"/>
        <w:jc w:val="center"/>
        <w:rPr>
          <w:rFonts w:ascii="Times New Roman" w:hAnsi="Times New Roman" w:cs="Times New Roman"/>
        </w:rPr>
      </w:pPr>
      <w:r>
        <w:rPr>
          <w:rFonts w:ascii="Times New Roman" w:hAnsi="Times New Roman" w:cs="Times New Roman"/>
        </w:rPr>
        <w:t>Makynzie Wagner</w:t>
      </w:r>
    </w:p>
    <w:p w14:paraId="598E472D" w14:textId="77777777" w:rsidR="001F1C14" w:rsidRDefault="001F1C14" w:rsidP="001F1C14">
      <w:pPr>
        <w:spacing w:line="480" w:lineRule="auto"/>
        <w:jc w:val="center"/>
        <w:rPr>
          <w:rFonts w:ascii="Times New Roman" w:hAnsi="Times New Roman" w:cs="Times New Roman"/>
        </w:rPr>
      </w:pPr>
      <w:r w:rsidRPr="00F41C33">
        <w:rPr>
          <w:rFonts w:ascii="Times New Roman" w:hAnsi="Times New Roman" w:cs="Times New Roman"/>
        </w:rPr>
        <w:t>Lakeview College of Nursing</w:t>
      </w:r>
    </w:p>
    <w:p w14:paraId="424D6655" w14:textId="5B21AEDD" w:rsidR="001F1C14" w:rsidRPr="00F41C33" w:rsidRDefault="001F1C14" w:rsidP="001F1C14">
      <w:pPr>
        <w:spacing w:line="480" w:lineRule="auto"/>
        <w:jc w:val="center"/>
        <w:rPr>
          <w:rFonts w:ascii="Times New Roman" w:hAnsi="Times New Roman" w:cs="Times New Roman"/>
        </w:rPr>
      </w:pPr>
      <w:r>
        <w:rPr>
          <w:rFonts w:ascii="Times New Roman" w:hAnsi="Times New Roman" w:cs="Times New Roman"/>
        </w:rPr>
        <w:t>N431: Adult Health II</w:t>
      </w:r>
    </w:p>
    <w:p w14:paraId="2E5BB4AE" w14:textId="56366478" w:rsidR="001F1C14" w:rsidRDefault="00CD31B3" w:rsidP="001F1C14">
      <w:pPr>
        <w:spacing w:line="480" w:lineRule="auto"/>
        <w:jc w:val="center"/>
        <w:rPr>
          <w:rFonts w:ascii="Times New Roman" w:hAnsi="Times New Roman" w:cs="Times New Roman"/>
        </w:rPr>
      </w:pPr>
      <w:r>
        <w:rPr>
          <w:rFonts w:ascii="Times New Roman" w:hAnsi="Times New Roman" w:cs="Times New Roman"/>
        </w:rPr>
        <w:t>Professor Tasha Unrein</w:t>
      </w:r>
    </w:p>
    <w:p w14:paraId="0F2F3CF9" w14:textId="14C194BA" w:rsidR="001F1C14" w:rsidRPr="00F41C33" w:rsidRDefault="00CD31B3" w:rsidP="001F1C14">
      <w:pPr>
        <w:spacing w:line="480" w:lineRule="auto"/>
        <w:jc w:val="center"/>
        <w:rPr>
          <w:rFonts w:ascii="Times New Roman" w:hAnsi="Times New Roman" w:cs="Times New Roman"/>
        </w:rPr>
      </w:pPr>
      <w:r>
        <w:rPr>
          <w:rFonts w:ascii="Times New Roman" w:hAnsi="Times New Roman" w:cs="Times New Roman"/>
        </w:rPr>
        <w:t>10/16/2023</w:t>
      </w:r>
    </w:p>
    <w:sdt>
      <w:sdtPr>
        <w:rPr>
          <w:rFonts w:ascii="Times New Roman" w:hAnsi="Times New Roman" w:cs="Times New Roman"/>
        </w:rPr>
        <w:id w:val="-1803071616"/>
        <w:placeholder>
          <w:docPart w:val="AAD24210D10A4E64B91BA10130F822D5"/>
        </w:placeholder>
        <w:showingPlcHdr/>
      </w:sdtPr>
      <w:sdtContent>
        <w:p w14:paraId="3317B4F9" w14:textId="03D12054" w:rsidR="00B376BA" w:rsidRPr="00DA462D" w:rsidRDefault="007F0837" w:rsidP="00680D0C">
          <w:pPr>
            <w:spacing w:line="480" w:lineRule="auto"/>
            <w:jc w:val="center"/>
            <w:rPr>
              <w:rFonts w:ascii="Times New Roman" w:hAnsi="Times New Roman" w:cs="Times New Roman"/>
            </w:rPr>
          </w:pPr>
        </w:p>
      </w:sdtContent>
    </w:sdt>
    <w:p w14:paraId="547987DA" w14:textId="77777777" w:rsidR="00A51D45" w:rsidRPr="00DA462D" w:rsidRDefault="00A51D45" w:rsidP="00A51D45">
      <w:pPr>
        <w:spacing w:line="480" w:lineRule="auto"/>
        <w:jc w:val="center"/>
        <w:rPr>
          <w:rFonts w:ascii="Times New Roman" w:hAnsi="Times New Roman" w:cs="Times New Roman"/>
        </w:rPr>
      </w:pPr>
    </w:p>
    <w:p w14:paraId="555DA90F" w14:textId="77777777" w:rsidR="00A51D45" w:rsidRPr="00DA462D" w:rsidRDefault="00A51D45" w:rsidP="00A51D45">
      <w:pPr>
        <w:spacing w:line="480" w:lineRule="auto"/>
        <w:jc w:val="center"/>
        <w:rPr>
          <w:rFonts w:ascii="Times New Roman" w:hAnsi="Times New Roman" w:cs="Times New Roman"/>
        </w:rPr>
      </w:pPr>
    </w:p>
    <w:p w14:paraId="052B8FC0" w14:textId="77777777" w:rsidR="00A51D45" w:rsidRPr="00DA462D" w:rsidRDefault="00A51D45" w:rsidP="00A51D45">
      <w:pPr>
        <w:spacing w:line="480" w:lineRule="auto"/>
        <w:jc w:val="center"/>
        <w:rPr>
          <w:rFonts w:ascii="Times New Roman" w:hAnsi="Times New Roman" w:cs="Times New Roman"/>
        </w:rPr>
      </w:pPr>
    </w:p>
    <w:p w14:paraId="7336706B" w14:textId="77777777" w:rsidR="00A51D45" w:rsidRPr="00DA462D" w:rsidRDefault="00A51D45" w:rsidP="00A51D45">
      <w:pPr>
        <w:spacing w:line="480" w:lineRule="auto"/>
        <w:jc w:val="center"/>
        <w:rPr>
          <w:rFonts w:ascii="Times New Roman" w:hAnsi="Times New Roman" w:cs="Times New Roman"/>
        </w:rPr>
        <w:sectPr w:rsidR="00A51D45" w:rsidRPr="00DA462D"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42C30554" w:rsidR="00A51D45" w:rsidRPr="00DA462D" w:rsidRDefault="00A51D45" w:rsidP="00A51D45">
      <w:pPr>
        <w:spacing w:line="480" w:lineRule="auto"/>
        <w:jc w:val="center"/>
        <w:rPr>
          <w:rFonts w:ascii="Times New Roman" w:hAnsi="Times New Roman" w:cs="Times New Roman"/>
          <w:b/>
        </w:rPr>
      </w:pPr>
      <w:r w:rsidRPr="00DA462D">
        <w:rPr>
          <w:rFonts w:ascii="Times New Roman" w:hAnsi="Times New Roman" w:cs="Times New Roman"/>
          <w:b/>
        </w:rPr>
        <w:lastRenderedPageBreak/>
        <w:t>Demographics</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72589D" w:rsidRPr="00DA462D">
        <w:rPr>
          <w:rFonts w:ascii="Times New Roman" w:hAnsi="Times New Roman" w:cs="Times New Roman"/>
          <w:b/>
        </w:rPr>
        <w:t>3</w:t>
      </w:r>
      <w:r w:rsidR="00571496" w:rsidRPr="00DA462D">
        <w:rPr>
          <w:rFonts w:ascii="Times New Roman" w:hAnsi="Times New Roman" w:cs="Times New Roman"/>
          <w:b/>
        </w:rPr>
        <w:t xml:space="preserve"> </w:t>
      </w:r>
      <w:r w:rsidR="008E0C57" w:rsidRPr="00DA462D">
        <w:rPr>
          <w:rFonts w:ascii="Times New Roman" w:hAnsi="Times New Roman" w:cs="Times New Roman"/>
          <w:b/>
        </w:rPr>
        <w:t>points)</w:t>
      </w:r>
      <w:r w:rsidR="004D0A31" w:rsidRPr="00DA462D">
        <w:rPr>
          <w:rFonts w:ascii="Times New Roman" w:hAnsi="Times New Roman" w:cs="Times New Roman"/>
          <w:b/>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D517A7" w:rsidRPr="00DA462D" w14:paraId="1E27F96F" w14:textId="77777777" w:rsidTr="008D11A9">
        <w:trPr>
          <w:trHeight w:val="620"/>
        </w:trPr>
        <w:tc>
          <w:tcPr>
            <w:tcW w:w="2556" w:type="dxa"/>
          </w:tcPr>
          <w:p w14:paraId="209A3CBD" w14:textId="5818D3A2" w:rsidR="00D517A7" w:rsidRDefault="00D517A7" w:rsidP="008D11A9">
            <w:pPr>
              <w:jc w:val="center"/>
              <w:rPr>
                <w:rFonts w:ascii="Times New Roman" w:hAnsi="Times New Roman" w:cs="Times New Roman"/>
                <w:b/>
              </w:rPr>
            </w:pPr>
            <w:r w:rsidRPr="00DA462D">
              <w:rPr>
                <w:rFonts w:ascii="Times New Roman" w:hAnsi="Times New Roman" w:cs="Times New Roman"/>
                <w:b/>
              </w:rPr>
              <w:t>Date of Admission</w:t>
            </w:r>
          </w:p>
          <w:p w14:paraId="79F0607F" w14:textId="13C17257" w:rsidR="00D517A7" w:rsidRPr="00CD31B3" w:rsidRDefault="00CD31B3" w:rsidP="00CD31B3">
            <w:pPr>
              <w:jc w:val="center"/>
              <w:rPr>
                <w:rFonts w:ascii="Times New Roman" w:hAnsi="Times New Roman" w:cs="Times New Roman"/>
                <w:bCs/>
              </w:rPr>
            </w:pPr>
            <w:r>
              <w:rPr>
                <w:rFonts w:ascii="Times New Roman" w:hAnsi="Times New Roman" w:cs="Times New Roman"/>
                <w:bCs/>
              </w:rPr>
              <w:t>10/11/2023</w:t>
            </w:r>
          </w:p>
        </w:tc>
        <w:tc>
          <w:tcPr>
            <w:tcW w:w="2556" w:type="dxa"/>
          </w:tcPr>
          <w:p w14:paraId="5532B57F" w14:textId="70EFDFDA" w:rsidR="00D517A7" w:rsidRPr="00DA462D" w:rsidRDefault="008B111C" w:rsidP="008D11A9">
            <w:pPr>
              <w:jc w:val="center"/>
              <w:rPr>
                <w:rFonts w:ascii="Times New Roman" w:hAnsi="Times New Roman" w:cs="Times New Roman"/>
                <w:b/>
              </w:rPr>
            </w:pPr>
            <w:r>
              <w:rPr>
                <w:rFonts w:ascii="Times New Roman" w:hAnsi="Times New Roman" w:cs="Times New Roman"/>
                <w:b/>
              </w:rPr>
              <w:t>Client</w:t>
            </w:r>
            <w:r w:rsidR="00D517A7" w:rsidRPr="00DA462D">
              <w:rPr>
                <w:rFonts w:ascii="Times New Roman" w:hAnsi="Times New Roman" w:cs="Times New Roman"/>
                <w:b/>
              </w:rPr>
              <w:t xml:space="preserve"> Initials</w:t>
            </w:r>
          </w:p>
          <w:p w14:paraId="15B2E532" w14:textId="28D4732C" w:rsidR="00D517A7" w:rsidRPr="00CD31B3" w:rsidRDefault="00CD31B3" w:rsidP="00CD31B3">
            <w:pPr>
              <w:jc w:val="center"/>
              <w:rPr>
                <w:rFonts w:ascii="Times New Roman" w:hAnsi="Times New Roman" w:cs="Times New Roman"/>
                <w:bCs/>
              </w:rPr>
            </w:pPr>
            <w:r>
              <w:rPr>
                <w:rFonts w:ascii="Times New Roman" w:hAnsi="Times New Roman" w:cs="Times New Roman"/>
                <w:bCs/>
              </w:rPr>
              <w:t>MS</w:t>
            </w:r>
          </w:p>
        </w:tc>
        <w:tc>
          <w:tcPr>
            <w:tcW w:w="2556" w:type="dxa"/>
          </w:tcPr>
          <w:p w14:paraId="404E907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Age</w:t>
            </w:r>
          </w:p>
          <w:p w14:paraId="0B0F68CA" w14:textId="641CA097" w:rsidR="00D517A7" w:rsidRPr="00CD31B3" w:rsidRDefault="00CD31B3" w:rsidP="00CD31B3">
            <w:pPr>
              <w:jc w:val="center"/>
              <w:rPr>
                <w:rFonts w:ascii="Times New Roman" w:hAnsi="Times New Roman" w:cs="Times New Roman"/>
                <w:bCs/>
              </w:rPr>
            </w:pPr>
            <w:r>
              <w:rPr>
                <w:rFonts w:ascii="Times New Roman" w:hAnsi="Times New Roman" w:cs="Times New Roman"/>
                <w:bCs/>
              </w:rPr>
              <w:t>70 yrs.</w:t>
            </w:r>
          </w:p>
        </w:tc>
        <w:tc>
          <w:tcPr>
            <w:tcW w:w="2556" w:type="dxa"/>
          </w:tcPr>
          <w:p w14:paraId="5A2D5466" w14:textId="77777777" w:rsidR="00D517A7" w:rsidRDefault="00D517A7" w:rsidP="00E73B77">
            <w:pPr>
              <w:jc w:val="center"/>
              <w:rPr>
                <w:rFonts w:ascii="Times New Roman" w:hAnsi="Times New Roman" w:cs="Times New Roman"/>
                <w:b/>
              </w:rPr>
            </w:pPr>
            <w:r w:rsidRPr="00DA462D">
              <w:rPr>
                <w:rFonts w:ascii="Times New Roman" w:hAnsi="Times New Roman" w:cs="Times New Roman"/>
                <w:b/>
              </w:rPr>
              <w:t>Gender</w:t>
            </w:r>
          </w:p>
          <w:p w14:paraId="6933B4A5" w14:textId="615F5795" w:rsidR="00CD31B3" w:rsidRPr="00CD31B3" w:rsidRDefault="00CD31B3" w:rsidP="00E73B77">
            <w:pPr>
              <w:jc w:val="center"/>
              <w:rPr>
                <w:rFonts w:ascii="Times New Roman" w:hAnsi="Times New Roman" w:cs="Times New Roman"/>
                <w:bCs/>
              </w:rPr>
            </w:pPr>
            <w:r>
              <w:rPr>
                <w:rFonts w:ascii="Times New Roman" w:hAnsi="Times New Roman" w:cs="Times New Roman"/>
                <w:bCs/>
              </w:rPr>
              <w:t>Male</w:t>
            </w:r>
          </w:p>
        </w:tc>
      </w:tr>
      <w:tr w:rsidR="00D517A7" w:rsidRPr="00DA462D" w14:paraId="071143B3" w14:textId="77777777" w:rsidTr="00D517A7">
        <w:trPr>
          <w:trHeight w:val="500"/>
        </w:trPr>
        <w:tc>
          <w:tcPr>
            <w:tcW w:w="2556" w:type="dxa"/>
          </w:tcPr>
          <w:p w14:paraId="0C3A07F8" w14:textId="29506786"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Race/Ethnicity</w:t>
            </w:r>
          </w:p>
          <w:p w14:paraId="7E98CEFE" w14:textId="2E7F316E" w:rsidR="00D517A7" w:rsidRPr="00CD31B3" w:rsidRDefault="00CD31B3" w:rsidP="00CD31B3">
            <w:pPr>
              <w:jc w:val="center"/>
              <w:rPr>
                <w:rFonts w:ascii="Times New Roman" w:hAnsi="Times New Roman" w:cs="Times New Roman"/>
                <w:bCs/>
              </w:rPr>
            </w:pPr>
            <w:r>
              <w:rPr>
                <w:rFonts w:ascii="Times New Roman" w:hAnsi="Times New Roman" w:cs="Times New Roman"/>
                <w:bCs/>
              </w:rPr>
              <w:t>White, Not Hispanic</w:t>
            </w:r>
          </w:p>
        </w:tc>
        <w:tc>
          <w:tcPr>
            <w:tcW w:w="2556" w:type="dxa"/>
          </w:tcPr>
          <w:p w14:paraId="56E8301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Occupation</w:t>
            </w:r>
          </w:p>
          <w:p w14:paraId="4749E4E7" w14:textId="1607441D" w:rsidR="00D517A7" w:rsidRPr="00CD31B3" w:rsidRDefault="00CD31B3" w:rsidP="00CD31B3">
            <w:pPr>
              <w:jc w:val="center"/>
              <w:rPr>
                <w:rFonts w:ascii="Times New Roman" w:hAnsi="Times New Roman" w:cs="Times New Roman"/>
                <w:bCs/>
              </w:rPr>
            </w:pPr>
            <w:r>
              <w:rPr>
                <w:rFonts w:ascii="Times New Roman" w:hAnsi="Times New Roman" w:cs="Times New Roman"/>
                <w:bCs/>
              </w:rPr>
              <w:t>Retired</w:t>
            </w:r>
          </w:p>
        </w:tc>
        <w:tc>
          <w:tcPr>
            <w:tcW w:w="2556" w:type="dxa"/>
          </w:tcPr>
          <w:p w14:paraId="4A565678"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Marital Status</w:t>
            </w:r>
          </w:p>
          <w:p w14:paraId="78DF4ADB" w14:textId="143C4B2C" w:rsidR="00D517A7" w:rsidRPr="00CD31B3" w:rsidRDefault="00CD31B3" w:rsidP="00CD31B3">
            <w:pPr>
              <w:jc w:val="center"/>
              <w:rPr>
                <w:rFonts w:ascii="Times New Roman" w:hAnsi="Times New Roman" w:cs="Times New Roman"/>
                <w:bCs/>
              </w:rPr>
            </w:pPr>
            <w:r>
              <w:rPr>
                <w:rFonts w:ascii="Times New Roman" w:hAnsi="Times New Roman" w:cs="Times New Roman"/>
                <w:bCs/>
              </w:rPr>
              <w:t>Single</w:t>
            </w:r>
          </w:p>
        </w:tc>
        <w:tc>
          <w:tcPr>
            <w:tcW w:w="2556" w:type="dxa"/>
          </w:tcPr>
          <w:p w14:paraId="74D4856A"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Allergies</w:t>
            </w:r>
          </w:p>
          <w:p w14:paraId="2947A4B4" w14:textId="1705B208" w:rsidR="00D517A7" w:rsidRPr="00CD31B3" w:rsidRDefault="00CD31B3" w:rsidP="00CD31B3">
            <w:pPr>
              <w:jc w:val="center"/>
              <w:rPr>
                <w:rFonts w:ascii="Times New Roman" w:hAnsi="Times New Roman" w:cs="Times New Roman"/>
                <w:bCs/>
              </w:rPr>
            </w:pPr>
            <w:r>
              <w:rPr>
                <w:rFonts w:ascii="Times New Roman" w:hAnsi="Times New Roman" w:cs="Times New Roman"/>
                <w:bCs/>
              </w:rPr>
              <w:t>PCN (hives)</w:t>
            </w:r>
          </w:p>
        </w:tc>
      </w:tr>
      <w:tr w:rsidR="00D517A7" w:rsidRPr="00DA462D" w14:paraId="74C9468A" w14:textId="77777777" w:rsidTr="00D517A7">
        <w:trPr>
          <w:gridAfter w:val="1"/>
          <w:wAfter w:w="2556" w:type="dxa"/>
          <w:trHeight w:val="500"/>
        </w:trPr>
        <w:tc>
          <w:tcPr>
            <w:tcW w:w="2556" w:type="dxa"/>
          </w:tcPr>
          <w:p w14:paraId="0C340FC5" w14:textId="46EBFF97" w:rsidR="00D517A7" w:rsidRPr="00DA462D" w:rsidRDefault="00CA6F43" w:rsidP="008D11A9">
            <w:pPr>
              <w:jc w:val="center"/>
              <w:rPr>
                <w:rFonts w:ascii="Times New Roman" w:hAnsi="Times New Roman" w:cs="Times New Roman"/>
                <w:b/>
              </w:rPr>
            </w:pPr>
            <w:r w:rsidRPr="00DA462D">
              <w:rPr>
                <w:rFonts w:ascii="Times New Roman" w:hAnsi="Times New Roman" w:cs="Times New Roman"/>
                <w:b/>
              </w:rPr>
              <w:t>Code</w:t>
            </w:r>
            <w:r w:rsidR="0072589D" w:rsidRPr="00DA462D">
              <w:rPr>
                <w:rFonts w:ascii="Times New Roman" w:hAnsi="Times New Roman" w:cs="Times New Roman"/>
                <w:b/>
              </w:rPr>
              <w:t xml:space="preserve"> </w:t>
            </w:r>
            <w:r w:rsidR="00D517A7" w:rsidRPr="00DA462D">
              <w:rPr>
                <w:rFonts w:ascii="Times New Roman" w:hAnsi="Times New Roman" w:cs="Times New Roman"/>
                <w:b/>
              </w:rPr>
              <w:t>Status</w:t>
            </w:r>
          </w:p>
          <w:p w14:paraId="3C5EF16F" w14:textId="7CCD7388" w:rsidR="00D517A7" w:rsidRPr="00CD31B3" w:rsidRDefault="00CD31B3" w:rsidP="00CD31B3">
            <w:pPr>
              <w:jc w:val="center"/>
              <w:rPr>
                <w:rFonts w:ascii="Times New Roman" w:hAnsi="Times New Roman" w:cs="Times New Roman"/>
                <w:bCs/>
              </w:rPr>
            </w:pPr>
            <w:r>
              <w:rPr>
                <w:rFonts w:ascii="Times New Roman" w:hAnsi="Times New Roman" w:cs="Times New Roman"/>
                <w:bCs/>
              </w:rPr>
              <w:t>No CPR; Do Not Intubate</w:t>
            </w:r>
          </w:p>
        </w:tc>
        <w:tc>
          <w:tcPr>
            <w:tcW w:w="2556" w:type="dxa"/>
          </w:tcPr>
          <w:p w14:paraId="2D4182E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Height</w:t>
            </w:r>
          </w:p>
          <w:p w14:paraId="21610D23" w14:textId="4A33B59E" w:rsidR="00D517A7" w:rsidRPr="00CD31B3" w:rsidRDefault="00CD31B3" w:rsidP="00CD31B3">
            <w:pPr>
              <w:jc w:val="center"/>
              <w:rPr>
                <w:rFonts w:ascii="Times New Roman" w:hAnsi="Times New Roman" w:cs="Times New Roman"/>
                <w:bCs/>
              </w:rPr>
            </w:pPr>
            <w:r>
              <w:rPr>
                <w:rFonts w:ascii="Times New Roman" w:hAnsi="Times New Roman" w:cs="Times New Roman"/>
                <w:bCs/>
              </w:rPr>
              <w:t>5’8”</w:t>
            </w:r>
          </w:p>
        </w:tc>
        <w:tc>
          <w:tcPr>
            <w:tcW w:w="2556" w:type="dxa"/>
          </w:tcPr>
          <w:p w14:paraId="314D070D"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Weight</w:t>
            </w:r>
          </w:p>
          <w:p w14:paraId="2341BB14" w14:textId="60F26DDB" w:rsidR="00D517A7" w:rsidRPr="00CD31B3" w:rsidRDefault="00CD31B3" w:rsidP="00CD31B3">
            <w:pPr>
              <w:jc w:val="center"/>
              <w:rPr>
                <w:rFonts w:ascii="Times New Roman" w:hAnsi="Times New Roman" w:cs="Times New Roman"/>
                <w:bCs/>
              </w:rPr>
            </w:pPr>
            <w:r>
              <w:rPr>
                <w:rFonts w:ascii="Times New Roman" w:hAnsi="Times New Roman" w:cs="Times New Roman"/>
                <w:bCs/>
              </w:rPr>
              <w:t>202 lb. 13.2 oz.</w:t>
            </w:r>
          </w:p>
        </w:tc>
      </w:tr>
    </w:tbl>
    <w:p w14:paraId="2F81E059" w14:textId="77777777" w:rsidR="00D517A7" w:rsidRPr="00DA462D" w:rsidRDefault="00D517A7" w:rsidP="00A51D45">
      <w:pPr>
        <w:spacing w:line="480" w:lineRule="auto"/>
        <w:jc w:val="center"/>
        <w:rPr>
          <w:rFonts w:ascii="Times New Roman" w:hAnsi="Times New Roman" w:cs="Times New Roman"/>
          <w:b/>
        </w:rPr>
      </w:pPr>
    </w:p>
    <w:p w14:paraId="1822E72A" w14:textId="1BE0CD67" w:rsidR="005005A4" w:rsidRPr="00DA462D" w:rsidRDefault="005005A4" w:rsidP="005005A4">
      <w:pPr>
        <w:spacing w:line="480" w:lineRule="auto"/>
        <w:jc w:val="center"/>
        <w:rPr>
          <w:rFonts w:ascii="Times New Roman" w:hAnsi="Times New Roman" w:cs="Times New Roman"/>
          <w:b/>
        </w:rPr>
      </w:pPr>
      <w:r w:rsidRPr="00DA462D">
        <w:rPr>
          <w:rFonts w:ascii="Times New Roman" w:hAnsi="Times New Roman" w:cs="Times New Roman"/>
          <w:b/>
        </w:rPr>
        <w:t>Medical History</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571496" w:rsidRPr="00DA462D">
        <w:rPr>
          <w:rFonts w:ascii="Times New Roman" w:hAnsi="Times New Roman" w:cs="Times New Roman"/>
          <w:b/>
        </w:rPr>
        <w:t>5 Points</w:t>
      </w:r>
      <w:r w:rsidR="008E0C57" w:rsidRPr="00DA462D">
        <w:rPr>
          <w:rFonts w:ascii="Times New Roman" w:hAnsi="Times New Roman" w:cs="Times New Roman"/>
          <w:b/>
        </w:rPr>
        <w:t>)</w:t>
      </w:r>
    </w:p>
    <w:p w14:paraId="0E0B03F6" w14:textId="4A4A8798" w:rsidR="005005A4" w:rsidRPr="00DA462D" w:rsidRDefault="005005A4" w:rsidP="005005A4">
      <w:pPr>
        <w:spacing w:line="480" w:lineRule="auto"/>
        <w:rPr>
          <w:rFonts w:ascii="Times New Roman" w:hAnsi="Times New Roman" w:cs="Times New Roman"/>
          <w:b/>
        </w:rPr>
      </w:pPr>
      <w:r w:rsidRPr="00DA462D">
        <w:rPr>
          <w:rFonts w:ascii="Times New Roman" w:hAnsi="Times New Roman" w:cs="Times New Roman"/>
          <w:b/>
        </w:rPr>
        <w:t>Past Medical History:</w:t>
      </w:r>
      <w:sdt>
        <w:sdtPr>
          <w:rPr>
            <w:rFonts w:ascii="Times New Roman" w:hAnsi="Times New Roman" w:cs="Times New Roman"/>
            <w:b/>
          </w:rPr>
          <w:id w:val="-261919688"/>
          <w:placeholder>
            <w:docPart w:val="DefaultPlaceholder_1082065158"/>
          </w:placeholder>
        </w:sdtPr>
        <w:sdtContent>
          <w:r w:rsidR="00CD31B3">
            <w:rPr>
              <w:rFonts w:ascii="Times New Roman" w:hAnsi="Times New Roman" w:cs="Times New Roman"/>
            </w:rPr>
            <w:t xml:space="preserve"> Diabetes, Coronary Artery Disease, Hypertension, N</w:t>
          </w:r>
          <w:r w:rsidR="00746A88">
            <w:rPr>
              <w:rFonts w:ascii="Times New Roman" w:hAnsi="Times New Roman" w:cs="Times New Roman"/>
            </w:rPr>
            <w:t>ST</w:t>
          </w:r>
          <w:r w:rsidR="00CD31B3">
            <w:rPr>
              <w:rFonts w:ascii="Times New Roman" w:hAnsi="Times New Roman" w:cs="Times New Roman"/>
            </w:rPr>
            <w:t>EMI event (8/16/2018)</w:t>
          </w:r>
        </w:sdtContent>
      </w:sdt>
    </w:p>
    <w:p w14:paraId="57A3B5B4" w14:textId="0DC21BE2" w:rsidR="005005A4" w:rsidRPr="00CD31B3" w:rsidRDefault="005005A4" w:rsidP="005005A4">
      <w:pPr>
        <w:spacing w:line="480" w:lineRule="auto"/>
        <w:rPr>
          <w:rFonts w:ascii="Times New Roman" w:hAnsi="Times New Roman" w:cs="Times New Roman"/>
          <w:bCs/>
        </w:rPr>
      </w:pPr>
      <w:r w:rsidRPr="00DA462D">
        <w:rPr>
          <w:rFonts w:ascii="Times New Roman" w:hAnsi="Times New Roman" w:cs="Times New Roman"/>
          <w:b/>
        </w:rPr>
        <w:t>Past Surgical History:</w:t>
      </w:r>
      <w:r w:rsidR="00CD31B3">
        <w:rPr>
          <w:rFonts w:ascii="Times New Roman" w:hAnsi="Times New Roman" w:cs="Times New Roman"/>
          <w:b/>
        </w:rPr>
        <w:t xml:space="preserve"> </w:t>
      </w:r>
      <w:r w:rsidR="00CD31B3">
        <w:rPr>
          <w:rFonts w:ascii="Times New Roman" w:hAnsi="Times New Roman" w:cs="Times New Roman"/>
          <w:bCs/>
        </w:rPr>
        <w:t>Coronary artery bypass, placement of artificial eye</w:t>
      </w:r>
    </w:p>
    <w:p w14:paraId="58D64842" w14:textId="331475D2" w:rsidR="00DB5055" w:rsidRPr="00CD31B3" w:rsidRDefault="00DB5055" w:rsidP="005005A4">
      <w:pPr>
        <w:spacing w:line="480" w:lineRule="auto"/>
        <w:rPr>
          <w:rFonts w:ascii="Times New Roman" w:hAnsi="Times New Roman" w:cs="Times New Roman"/>
          <w:bCs/>
        </w:rPr>
      </w:pPr>
      <w:r>
        <w:rPr>
          <w:rFonts w:ascii="Times New Roman" w:hAnsi="Times New Roman" w:cs="Times New Roman"/>
          <w:b/>
        </w:rPr>
        <w:t>Family History:</w:t>
      </w:r>
      <w:r w:rsidR="00CD31B3">
        <w:rPr>
          <w:rFonts w:ascii="Times New Roman" w:hAnsi="Times New Roman" w:cs="Times New Roman"/>
          <w:b/>
        </w:rPr>
        <w:t xml:space="preserve"> </w:t>
      </w:r>
      <w:r w:rsidR="00CD31B3">
        <w:rPr>
          <w:rFonts w:ascii="Times New Roman" w:hAnsi="Times New Roman" w:cs="Times New Roman"/>
          <w:bCs/>
        </w:rPr>
        <w:t>Mother- hypertension, heart attack. Father- hypertension</w:t>
      </w:r>
    </w:p>
    <w:p w14:paraId="30F21E97" w14:textId="19BA7499" w:rsidR="00DB5055" w:rsidRPr="00CD31B3" w:rsidRDefault="005005A4" w:rsidP="005005A4">
      <w:pPr>
        <w:spacing w:line="480" w:lineRule="auto"/>
        <w:rPr>
          <w:rFonts w:ascii="Times New Roman" w:hAnsi="Times New Roman" w:cs="Times New Roman"/>
          <w:bCs/>
        </w:rPr>
      </w:pPr>
      <w:r w:rsidRPr="00DA462D">
        <w:rPr>
          <w:rFonts w:ascii="Times New Roman" w:hAnsi="Times New Roman" w:cs="Times New Roman"/>
          <w:b/>
        </w:rPr>
        <w:t>Social History</w:t>
      </w:r>
      <w:r w:rsidR="00DB5055">
        <w:rPr>
          <w:rFonts w:ascii="Times New Roman" w:hAnsi="Times New Roman" w:cs="Times New Roman"/>
          <w:b/>
        </w:rPr>
        <w:t xml:space="preserve"> (tobacco/alcohol/drugs</w:t>
      </w:r>
      <w:r w:rsidR="00EA5431">
        <w:rPr>
          <w:rFonts w:ascii="Times New Roman" w:hAnsi="Times New Roman" w:cs="Times New Roman"/>
          <w:b/>
        </w:rPr>
        <w:t xml:space="preserve"> </w:t>
      </w:r>
      <w:r w:rsidR="00EA5431" w:rsidRPr="005B3459">
        <w:rPr>
          <w:rFonts w:ascii="Times New Roman" w:hAnsi="Times New Roman" w:cs="Times New Roman"/>
          <w:b/>
        </w:rPr>
        <w:t>including frequency, quantity</w:t>
      </w:r>
      <w:r w:rsidR="00045C7B">
        <w:rPr>
          <w:rFonts w:ascii="Times New Roman" w:hAnsi="Times New Roman" w:cs="Times New Roman"/>
          <w:b/>
        </w:rPr>
        <w:t>,</w:t>
      </w:r>
      <w:r w:rsidR="00EA5431" w:rsidRPr="005B3459">
        <w:rPr>
          <w:rFonts w:ascii="Times New Roman" w:hAnsi="Times New Roman" w:cs="Times New Roman"/>
          <w:b/>
        </w:rPr>
        <w:t xml:space="preserve"> and duration of use</w:t>
      </w:r>
      <w:r w:rsidR="00DB5055">
        <w:rPr>
          <w:rFonts w:ascii="Times New Roman" w:hAnsi="Times New Roman" w:cs="Times New Roman"/>
          <w:b/>
        </w:rPr>
        <w:t>):</w:t>
      </w:r>
      <w:r w:rsidR="00CD31B3">
        <w:rPr>
          <w:rFonts w:ascii="Times New Roman" w:hAnsi="Times New Roman" w:cs="Times New Roman"/>
          <w:b/>
        </w:rPr>
        <w:t xml:space="preserve"> </w:t>
      </w:r>
      <w:r w:rsidR="00CD31B3">
        <w:rPr>
          <w:rFonts w:ascii="Times New Roman" w:hAnsi="Times New Roman" w:cs="Times New Roman"/>
          <w:bCs/>
        </w:rPr>
        <w:t xml:space="preserve">Patient denies </w:t>
      </w:r>
      <w:r w:rsidR="00346A07">
        <w:rPr>
          <w:rFonts w:ascii="Times New Roman" w:hAnsi="Times New Roman" w:cs="Times New Roman"/>
          <w:bCs/>
        </w:rPr>
        <w:t>using</w:t>
      </w:r>
      <w:r w:rsidR="00CD31B3">
        <w:rPr>
          <w:rFonts w:ascii="Times New Roman" w:hAnsi="Times New Roman" w:cs="Times New Roman"/>
          <w:bCs/>
        </w:rPr>
        <w:t xml:space="preserve"> tobacco, alcohol, or drugs. </w:t>
      </w:r>
    </w:p>
    <w:p w14:paraId="0BF5F20D" w14:textId="0A1DEBFE" w:rsidR="00DB5055" w:rsidRPr="00CD31B3" w:rsidRDefault="00DB5055" w:rsidP="005005A4">
      <w:pPr>
        <w:spacing w:line="480" w:lineRule="auto"/>
        <w:rPr>
          <w:rFonts w:ascii="Times New Roman" w:hAnsi="Times New Roman" w:cs="Times New Roman"/>
          <w:bCs/>
        </w:rPr>
      </w:pPr>
      <w:r>
        <w:rPr>
          <w:rFonts w:ascii="Times New Roman" w:hAnsi="Times New Roman" w:cs="Times New Roman"/>
          <w:b/>
        </w:rPr>
        <w:t>Assistive Devices:</w:t>
      </w:r>
      <w:r w:rsidR="00CD31B3">
        <w:rPr>
          <w:rFonts w:ascii="Times New Roman" w:hAnsi="Times New Roman" w:cs="Times New Roman"/>
          <w:b/>
        </w:rPr>
        <w:t xml:space="preserve"> </w:t>
      </w:r>
      <w:r w:rsidR="00CD31B3">
        <w:rPr>
          <w:rFonts w:ascii="Times New Roman" w:hAnsi="Times New Roman" w:cs="Times New Roman"/>
          <w:bCs/>
        </w:rPr>
        <w:t>No assistive devices are used.</w:t>
      </w:r>
    </w:p>
    <w:p w14:paraId="0CB7376C" w14:textId="7A9604A4" w:rsidR="00DB5055" w:rsidRPr="00CD31B3" w:rsidRDefault="00DB5055" w:rsidP="005005A4">
      <w:pPr>
        <w:spacing w:line="480" w:lineRule="auto"/>
        <w:rPr>
          <w:rFonts w:ascii="Times New Roman" w:hAnsi="Times New Roman" w:cs="Times New Roman"/>
          <w:bCs/>
        </w:rPr>
      </w:pPr>
      <w:r>
        <w:rPr>
          <w:rFonts w:ascii="Times New Roman" w:hAnsi="Times New Roman" w:cs="Times New Roman"/>
          <w:b/>
        </w:rPr>
        <w:t>Living Situation:</w:t>
      </w:r>
      <w:r w:rsidR="00CD31B3">
        <w:rPr>
          <w:rFonts w:ascii="Times New Roman" w:hAnsi="Times New Roman" w:cs="Times New Roman"/>
          <w:b/>
        </w:rPr>
        <w:t xml:space="preserve"> </w:t>
      </w:r>
      <w:r w:rsidR="00CD31B3">
        <w:rPr>
          <w:rFonts w:ascii="Times New Roman" w:hAnsi="Times New Roman" w:cs="Times New Roman"/>
          <w:bCs/>
        </w:rPr>
        <w:t xml:space="preserve">The patient lives alone, without assistance. </w:t>
      </w:r>
    </w:p>
    <w:p w14:paraId="7B57A150" w14:textId="545803D9" w:rsidR="004459CF" w:rsidRPr="00346A07" w:rsidRDefault="00DB5055" w:rsidP="005005A4">
      <w:pPr>
        <w:spacing w:line="480" w:lineRule="auto"/>
        <w:rPr>
          <w:rFonts w:ascii="Times New Roman" w:hAnsi="Times New Roman" w:cs="Times New Roman"/>
          <w:bCs/>
        </w:rPr>
      </w:pPr>
      <w:r>
        <w:rPr>
          <w:rFonts w:ascii="Times New Roman" w:hAnsi="Times New Roman" w:cs="Times New Roman"/>
          <w:b/>
        </w:rPr>
        <w:t>Education Level:</w:t>
      </w:r>
      <w:r w:rsidR="00CD31B3">
        <w:rPr>
          <w:rFonts w:ascii="Times New Roman" w:hAnsi="Times New Roman" w:cs="Times New Roman"/>
          <w:b/>
        </w:rPr>
        <w:t xml:space="preserve"> </w:t>
      </w:r>
      <w:r w:rsidR="00346A07">
        <w:rPr>
          <w:rFonts w:ascii="Times New Roman" w:hAnsi="Times New Roman" w:cs="Times New Roman"/>
          <w:bCs/>
        </w:rPr>
        <w:t>High school.</w:t>
      </w:r>
    </w:p>
    <w:p w14:paraId="1B48533E" w14:textId="5C211382" w:rsidR="00276CBC" w:rsidRPr="00DA462D" w:rsidRDefault="00254650" w:rsidP="00276CBC">
      <w:pPr>
        <w:spacing w:line="480" w:lineRule="auto"/>
        <w:jc w:val="center"/>
        <w:rPr>
          <w:rFonts w:ascii="Times New Roman" w:hAnsi="Times New Roman" w:cs="Times New Roman"/>
          <w:b/>
        </w:rPr>
      </w:pPr>
      <w:r w:rsidRPr="00DA462D">
        <w:rPr>
          <w:rFonts w:ascii="Times New Roman" w:hAnsi="Times New Roman" w:cs="Times New Roman"/>
          <w:b/>
        </w:rPr>
        <w:t>Admission Assessment</w:t>
      </w:r>
      <w:r w:rsidR="008D19BA" w:rsidRPr="00DA462D">
        <w:rPr>
          <w:rFonts w:ascii="Times New Roman" w:hAnsi="Times New Roman" w:cs="Times New Roman"/>
          <w:b/>
        </w:rPr>
        <w:t xml:space="preserve"> </w:t>
      </w:r>
    </w:p>
    <w:p w14:paraId="40AE3855" w14:textId="0F932C5B" w:rsidR="003A70C8" w:rsidRPr="00DA462D" w:rsidRDefault="003A70C8" w:rsidP="00A51D45">
      <w:pPr>
        <w:spacing w:line="480" w:lineRule="auto"/>
        <w:rPr>
          <w:rFonts w:ascii="Times New Roman" w:hAnsi="Times New Roman" w:cs="Times New Roman"/>
          <w:b/>
        </w:rPr>
      </w:pPr>
      <w:r w:rsidRPr="00DA462D">
        <w:rPr>
          <w:rFonts w:ascii="Times New Roman" w:hAnsi="Times New Roman" w:cs="Times New Roman"/>
          <w:b/>
        </w:rPr>
        <w:t>Chief Complaint</w:t>
      </w:r>
      <w:r w:rsidR="007420FC" w:rsidRPr="00DA462D">
        <w:rPr>
          <w:rFonts w:ascii="Times New Roman" w:hAnsi="Times New Roman" w:cs="Times New Roman"/>
          <w:b/>
        </w:rPr>
        <w:t xml:space="preserve"> (2</w:t>
      </w:r>
      <w:r w:rsidR="008E0C57" w:rsidRPr="00DA462D">
        <w:rPr>
          <w:rFonts w:ascii="Times New Roman" w:hAnsi="Times New Roman" w:cs="Times New Roman"/>
          <w:b/>
        </w:rPr>
        <w:t xml:space="preserve"> points)</w:t>
      </w:r>
      <w:r w:rsidRPr="00DA462D">
        <w:rPr>
          <w:rFonts w:ascii="Times New Roman" w:hAnsi="Times New Roman" w:cs="Times New Roman"/>
          <w:b/>
        </w:rPr>
        <w:t>:</w:t>
      </w:r>
      <w:sdt>
        <w:sdtPr>
          <w:rPr>
            <w:rFonts w:ascii="Times New Roman" w:hAnsi="Times New Roman" w:cs="Times New Roman"/>
            <w:b/>
          </w:rPr>
          <w:id w:val="366183843"/>
          <w:placeholder>
            <w:docPart w:val="DefaultPlaceholder_1082065158"/>
          </w:placeholder>
        </w:sdtPr>
        <w:sdtContent>
          <w:r w:rsidR="00CD31B3">
            <w:rPr>
              <w:rFonts w:ascii="Times New Roman" w:hAnsi="Times New Roman" w:cs="Times New Roman"/>
              <w:b/>
            </w:rPr>
            <w:t xml:space="preserve"> </w:t>
          </w:r>
          <w:r w:rsidR="00CD31B3">
            <w:rPr>
              <w:rFonts w:ascii="Times New Roman" w:hAnsi="Times New Roman" w:cs="Times New Roman"/>
              <w:bCs/>
            </w:rPr>
            <w:t>Generalized weakness/fatigue</w:t>
          </w:r>
        </w:sdtContent>
      </w:sdt>
    </w:p>
    <w:p w14:paraId="76B3E14E" w14:textId="5F3365EC" w:rsidR="003A70C8" w:rsidRPr="00CD31B3" w:rsidRDefault="003A70C8" w:rsidP="00A51D45">
      <w:pPr>
        <w:spacing w:line="480" w:lineRule="auto"/>
        <w:rPr>
          <w:rFonts w:ascii="Times New Roman" w:hAnsi="Times New Roman" w:cs="Times New Roman"/>
          <w:bCs/>
        </w:rPr>
      </w:pPr>
      <w:r w:rsidRPr="00DA462D">
        <w:rPr>
          <w:rFonts w:ascii="Times New Roman" w:hAnsi="Times New Roman" w:cs="Times New Roman"/>
          <w:b/>
        </w:rPr>
        <w:t xml:space="preserve">History of </w:t>
      </w:r>
      <w:r w:rsidR="006A4E15">
        <w:rPr>
          <w:rFonts w:ascii="Times New Roman" w:hAnsi="Times New Roman" w:cs="Times New Roman"/>
          <w:b/>
        </w:rPr>
        <w:t>P</w:t>
      </w:r>
      <w:r w:rsidRPr="00DA462D">
        <w:rPr>
          <w:rFonts w:ascii="Times New Roman" w:hAnsi="Times New Roman" w:cs="Times New Roman"/>
          <w:b/>
        </w:rPr>
        <w:t>resent Illness</w:t>
      </w:r>
      <w:r w:rsidR="006A4E15">
        <w:rPr>
          <w:rFonts w:ascii="Times New Roman" w:hAnsi="Times New Roman" w:cs="Times New Roman"/>
          <w:b/>
        </w:rPr>
        <w:t xml:space="preserve"> </w:t>
      </w:r>
      <w:r w:rsidR="006A4E15" w:rsidRPr="005B3459">
        <w:rPr>
          <w:rFonts w:ascii="Times New Roman" w:hAnsi="Times New Roman" w:cs="Times New Roman"/>
          <w:b/>
        </w:rPr>
        <w:t>– OLD CARTS</w:t>
      </w:r>
      <w:r w:rsidR="007420FC" w:rsidRPr="00DA462D">
        <w:rPr>
          <w:rFonts w:ascii="Times New Roman" w:hAnsi="Times New Roman" w:cs="Times New Roman"/>
          <w:b/>
        </w:rPr>
        <w:t xml:space="preserve"> (</w:t>
      </w:r>
      <w:r w:rsidR="00A21F7C" w:rsidRPr="00DA462D">
        <w:rPr>
          <w:rFonts w:ascii="Times New Roman" w:hAnsi="Times New Roman" w:cs="Times New Roman"/>
          <w:b/>
        </w:rPr>
        <w:t>10</w:t>
      </w:r>
      <w:r w:rsidR="008E0C57" w:rsidRPr="00DA462D">
        <w:rPr>
          <w:rFonts w:ascii="Times New Roman" w:hAnsi="Times New Roman" w:cs="Times New Roman"/>
          <w:b/>
        </w:rPr>
        <w:t xml:space="preserve"> points)</w:t>
      </w:r>
      <w:r w:rsidRPr="00DA462D">
        <w:rPr>
          <w:rFonts w:ascii="Times New Roman" w:hAnsi="Times New Roman" w:cs="Times New Roman"/>
          <w:b/>
        </w:rPr>
        <w:t>:</w:t>
      </w:r>
      <w:r w:rsidR="00CD31B3">
        <w:rPr>
          <w:rFonts w:ascii="Times New Roman" w:hAnsi="Times New Roman" w:cs="Times New Roman"/>
          <w:b/>
        </w:rPr>
        <w:t xml:space="preserve"> </w:t>
      </w:r>
      <w:r w:rsidR="00CD31B3">
        <w:rPr>
          <w:rFonts w:ascii="Times New Roman" w:hAnsi="Times New Roman" w:cs="Times New Roman"/>
          <w:bCs/>
        </w:rPr>
        <w:t>A</w:t>
      </w:r>
      <w:r w:rsidR="00CD31B3">
        <w:rPr>
          <w:rFonts w:ascii="Times New Roman" w:hAnsi="Times New Roman" w:cs="Times New Roman"/>
          <w:b/>
        </w:rPr>
        <w:t xml:space="preserve"> </w:t>
      </w:r>
      <w:r w:rsidR="00CD31B3">
        <w:rPr>
          <w:rFonts w:ascii="Times New Roman" w:hAnsi="Times New Roman" w:cs="Times New Roman"/>
          <w:bCs/>
        </w:rPr>
        <w:t>70-year-old male with a history of diabetes mellitus, coronary artery disease, and hypertension presented to the emergency department for generalized weakness. He states he felt unwell for 2 weeks, with diminished mobility over the last several d</w:t>
      </w:r>
      <w:r w:rsidR="0026341E">
        <w:rPr>
          <w:rFonts w:ascii="Times New Roman" w:hAnsi="Times New Roman" w:cs="Times New Roman"/>
          <w:bCs/>
        </w:rPr>
        <w:t xml:space="preserve">ays. The patient has not been ambulatory other than to use the toilet. He lives alone without the need for assistance. The patient is not compliant with medications. Upon arrival, he was in intermittent atrial fibrillation with episodes of </w:t>
      </w:r>
      <w:r w:rsidR="0026341E">
        <w:rPr>
          <w:rFonts w:ascii="Times New Roman" w:hAnsi="Times New Roman" w:cs="Times New Roman"/>
          <w:bCs/>
        </w:rPr>
        <w:lastRenderedPageBreak/>
        <w:t xml:space="preserve">supraventricular tachycardia. </w:t>
      </w:r>
      <w:r w:rsidR="008714B7">
        <w:rPr>
          <w:rFonts w:ascii="Times New Roman" w:hAnsi="Times New Roman" w:cs="Times New Roman"/>
          <w:bCs/>
        </w:rPr>
        <w:t xml:space="preserve">The patient stated that nothing has made his weakness better, but standing for too long causes him to be weaker longer. </w:t>
      </w:r>
    </w:p>
    <w:p w14:paraId="6BD46D3A" w14:textId="77777777" w:rsidR="004459CF" w:rsidRPr="00DA462D" w:rsidRDefault="004459CF" w:rsidP="00A51D45">
      <w:pPr>
        <w:spacing w:line="480" w:lineRule="auto"/>
        <w:rPr>
          <w:rFonts w:ascii="Times New Roman" w:hAnsi="Times New Roman" w:cs="Times New Roman"/>
        </w:rPr>
      </w:pPr>
    </w:p>
    <w:p w14:paraId="6DD751AA" w14:textId="77777777" w:rsidR="00DA51FC" w:rsidRPr="00DA462D" w:rsidRDefault="003A70C8" w:rsidP="003A70C8">
      <w:pPr>
        <w:spacing w:line="480" w:lineRule="auto"/>
        <w:jc w:val="center"/>
        <w:rPr>
          <w:rFonts w:ascii="Times New Roman" w:hAnsi="Times New Roman" w:cs="Times New Roman"/>
          <w:b/>
        </w:rPr>
      </w:pPr>
      <w:r w:rsidRPr="00DA462D">
        <w:rPr>
          <w:rFonts w:ascii="Times New Roman" w:hAnsi="Times New Roman" w:cs="Times New Roman"/>
          <w:b/>
        </w:rPr>
        <w:t>Primary Diagnosis</w:t>
      </w:r>
    </w:p>
    <w:p w14:paraId="7864C8FC" w14:textId="2EA45EB3" w:rsidR="003A70C8" w:rsidRPr="00DA462D" w:rsidRDefault="003A70C8" w:rsidP="003A70C8">
      <w:pPr>
        <w:spacing w:line="480" w:lineRule="auto"/>
        <w:rPr>
          <w:rFonts w:ascii="Times New Roman" w:hAnsi="Times New Roman" w:cs="Times New Roman"/>
          <w:b/>
        </w:rPr>
      </w:pPr>
      <w:r w:rsidRPr="00DA462D">
        <w:rPr>
          <w:rFonts w:ascii="Times New Roman" w:hAnsi="Times New Roman" w:cs="Times New Roman"/>
          <w:b/>
        </w:rPr>
        <w:t>Primary Diagnosis on Admission</w:t>
      </w:r>
      <w:r w:rsidR="007420FC" w:rsidRPr="00DA462D">
        <w:rPr>
          <w:rFonts w:ascii="Times New Roman" w:hAnsi="Times New Roman" w:cs="Times New Roman"/>
          <w:b/>
        </w:rPr>
        <w:t xml:space="preserve"> (2 points)</w:t>
      </w:r>
      <w:r w:rsidRPr="00DA462D">
        <w:rPr>
          <w:rFonts w:ascii="Times New Roman" w:hAnsi="Times New Roman" w:cs="Times New Roman"/>
          <w:b/>
        </w:rPr>
        <w:t>:</w:t>
      </w:r>
      <w:r w:rsidR="0026341E">
        <w:rPr>
          <w:rFonts w:ascii="Times New Roman" w:hAnsi="Times New Roman" w:cs="Times New Roman"/>
          <w:b/>
        </w:rPr>
        <w:t xml:space="preserve"> GI BLEED</w:t>
      </w:r>
    </w:p>
    <w:p w14:paraId="4D7F70D8" w14:textId="36EE2788" w:rsidR="003A70C8" w:rsidRPr="0026341E" w:rsidRDefault="003A70C8" w:rsidP="003A70C8">
      <w:pPr>
        <w:spacing w:line="480" w:lineRule="auto"/>
        <w:rPr>
          <w:rFonts w:ascii="Times New Roman" w:hAnsi="Times New Roman" w:cs="Times New Roman"/>
          <w:bCs/>
        </w:rPr>
      </w:pPr>
      <w:r w:rsidRPr="00DA462D">
        <w:rPr>
          <w:rFonts w:ascii="Times New Roman" w:hAnsi="Times New Roman" w:cs="Times New Roman"/>
          <w:b/>
        </w:rPr>
        <w:t>Secondary Diagnosis (if applicable):</w:t>
      </w:r>
      <w:r w:rsidR="0026341E">
        <w:rPr>
          <w:rFonts w:ascii="Times New Roman" w:hAnsi="Times New Roman" w:cs="Times New Roman"/>
          <w:b/>
        </w:rPr>
        <w:t xml:space="preserve"> </w:t>
      </w:r>
      <w:r w:rsidR="0026341E">
        <w:rPr>
          <w:rFonts w:ascii="Times New Roman" w:hAnsi="Times New Roman" w:cs="Times New Roman"/>
          <w:bCs/>
        </w:rPr>
        <w:t>Acute Kidney Injury</w:t>
      </w:r>
    </w:p>
    <w:p w14:paraId="2D18EDB4" w14:textId="410D1D03" w:rsidR="003A70C8" w:rsidRDefault="003A70C8" w:rsidP="003A70C8">
      <w:pPr>
        <w:spacing w:line="480" w:lineRule="auto"/>
        <w:rPr>
          <w:rFonts w:ascii="Times New Roman" w:hAnsi="Times New Roman" w:cs="Times New Roman"/>
          <w:b/>
        </w:rPr>
      </w:pPr>
      <w:r w:rsidRPr="00DA462D">
        <w:rPr>
          <w:rFonts w:ascii="Times New Roman" w:hAnsi="Times New Roman" w:cs="Times New Roman"/>
          <w:b/>
        </w:rPr>
        <w:t>Pathophysiology of the Disease</w:t>
      </w:r>
      <w:r w:rsidR="004459CF" w:rsidRPr="00DA462D">
        <w:rPr>
          <w:rFonts w:ascii="Times New Roman" w:hAnsi="Times New Roman" w:cs="Times New Roman"/>
          <w:b/>
        </w:rPr>
        <w:t>, APA format</w:t>
      </w:r>
      <w:r w:rsidR="00792B44" w:rsidRPr="00DA462D">
        <w:rPr>
          <w:rFonts w:ascii="Times New Roman" w:hAnsi="Times New Roman" w:cs="Times New Roman"/>
          <w:b/>
        </w:rPr>
        <w:t xml:space="preserve"> (20</w:t>
      </w:r>
      <w:r w:rsidR="008D19BA" w:rsidRPr="00DA462D">
        <w:rPr>
          <w:rFonts w:ascii="Times New Roman" w:hAnsi="Times New Roman" w:cs="Times New Roman"/>
          <w:b/>
        </w:rPr>
        <w:t xml:space="preserve"> points)</w:t>
      </w:r>
      <w:r w:rsidRPr="00DA462D">
        <w:rPr>
          <w:rFonts w:ascii="Times New Roman" w:hAnsi="Times New Roman" w:cs="Times New Roman"/>
          <w:b/>
        </w:rPr>
        <w:t>:</w:t>
      </w:r>
    </w:p>
    <w:p w14:paraId="4ED3882E" w14:textId="04DA4DE9" w:rsidR="0027460C" w:rsidRDefault="0027460C" w:rsidP="003A70C8">
      <w:pPr>
        <w:spacing w:line="480" w:lineRule="auto"/>
        <w:rPr>
          <w:rFonts w:ascii="Times New Roman" w:hAnsi="Times New Roman" w:cs="Times New Roman"/>
          <w:bCs/>
        </w:rPr>
      </w:pPr>
      <w:r>
        <w:rPr>
          <w:rFonts w:ascii="Times New Roman" w:hAnsi="Times New Roman" w:cs="Times New Roman"/>
          <w:b/>
        </w:rPr>
        <w:tab/>
      </w:r>
      <w:r w:rsidR="0010770A">
        <w:rPr>
          <w:rFonts w:ascii="Times New Roman" w:hAnsi="Times New Roman" w:cs="Times New Roman"/>
          <w:bCs/>
        </w:rPr>
        <w:t xml:space="preserve">A gastrointestinal bleed (GI </w:t>
      </w:r>
      <w:r w:rsidR="003D7FB9">
        <w:rPr>
          <w:rFonts w:ascii="Times New Roman" w:hAnsi="Times New Roman" w:cs="Times New Roman"/>
          <w:bCs/>
        </w:rPr>
        <w:t>b</w:t>
      </w:r>
      <w:r w:rsidR="0010770A">
        <w:rPr>
          <w:rFonts w:ascii="Times New Roman" w:hAnsi="Times New Roman" w:cs="Times New Roman"/>
          <w:bCs/>
        </w:rPr>
        <w:t xml:space="preserve">leed) </w:t>
      </w:r>
      <w:r w:rsidR="003D7FB9">
        <w:rPr>
          <w:rFonts w:ascii="Times New Roman" w:hAnsi="Times New Roman" w:cs="Times New Roman"/>
          <w:bCs/>
        </w:rPr>
        <w:t>is a bleed within the gastrointestinal tract, anywhere from the mouth to the anus</w:t>
      </w:r>
      <w:r w:rsidR="00DC29C6">
        <w:rPr>
          <w:rFonts w:ascii="Times New Roman" w:hAnsi="Times New Roman" w:cs="Times New Roman"/>
          <w:bCs/>
        </w:rPr>
        <w:t>, caused by erosion or rupture of blood vessels.</w:t>
      </w:r>
      <w:r w:rsidR="003D7FB9">
        <w:rPr>
          <w:rFonts w:ascii="Times New Roman" w:hAnsi="Times New Roman" w:cs="Times New Roman"/>
          <w:bCs/>
        </w:rPr>
        <w:t xml:space="preserve"> A GI bleed can occur due to various factors, such as peptic ulcers, gastritis, esophageal varices, </w:t>
      </w:r>
      <w:r w:rsidR="00FF6913">
        <w:rPr>
          <w:rFonts w:ascii="Times New Roman" w:hAnsi="Times New Roman" w:cs="Times New Roman"/>
          <w:bCs/>
        </w:rPr>
        <w:t xml:space="preserve">possible trauma, or cancer. </w:t>
      </w:r>
      <w:r w:rsidR="00F03D36">
        <w:rPr>
          <w:rFonts w:ascii="Times New Roman" w:hAnsi="Times New Roman" w:cs="Times New Roman"/>
          <w:bCs/>
        </w:rPr>
        <w:t>It can also occur due to the use of aspirin or NSAIDs (Capriotti, 2020</w:t>
      </w:r>
      <w:r w:rsidR="00DC29C6">
        <w:rPr>
          <w:rFonts w:ascii="Times New Roman" w:hAnsi="Times New Roman" w:cs="Times New Roman"/>
          <w:bCs/>
        </w:rPr>
        <w:t xml:space="preserve">). </w:t>
      </w:r>
      <w:r w:rsidR="0072395B">
        <w:rPr>
          <w:rFonts w:ascii="Times New Roman" w:hAnsi="Times New Roman" w:cs="Times New Roman"/>
          <w:bCs/>
        </w:rPr>
        <w:t xml:space="preserve">When a GI bleed is present, a patient may exhibit symptoms such as </w:t>
      </w:r>
      <w:r w:rsidR="00EB5CCC">
        <w:rPr>
          <w:rFonts w:ascii="Times New Roman" w:hAnsi="Times New Roman" w:cs="Times New Roman"/>
          <w:bCs/>
        </w:rPr>
        <w:t xml:space="preserve">vomiting blood (hematemesis), tarry stools (melena), or fresh, bright red blood in the stool (hematochezia). </w:t>
      </w:r>
      <w:r w:rsidR="00706C81">
        <w:rPr>
          <w:rFonts w:ascii="Times New Roman" w:hAnsi="Times New Roman" w:cs="Times New Roman"/>
          <w:bCs/>
        </w:rPr>
        <w:t xml:space="preserve">They can also experience abdominal pain, dizziness, weakness, or fainting episodes. </w:t>
      </w:r>
    </w:p>
    <w:p w14:paraId="7D4C00F4" w14:textId="1D19359E" w:rsidR="008D7F29" w:rsidRDefault="008D7F29" w:rsidP="003A70C8">
      <w:pPr>
        <w:spacing w:line="480" w:lineRule="auto"/>
        <w:rPr>
          <w:rFonts w:ascii="Times New Roman" w:hAnsi="Times New Roman" w:cs="Times New Roman"/>
          <w:bCs/>
        </w:rPr>
      </w:pPr>
      <w:r>
        <w:rPr>
          <w:rFonts w:ascii="Times New Roman" w:hAnsi="Times New Roman" w:cs="Times New Roman"/>
          <w:bCs/>
        </w:rPr>
        <w:tab/>
        <w:t xml:space="preserve">The body responds to the bleeding through hemostatic mechanisms, including vasoconstriction, platelet aggregation, and </w:t>
      </w:r>
      <w:r w:rsidR="001D4BAA">
        <w:rPr>
          <w:rFonts w:ascii="Times New Roman" w:hAnsi="Times New Roman" w:cs="Times New Roman"/>
          <w:bCs/>
        </w:rPr>
        <w:t>coagulation</w:t>
      </w:r>
      <w:r>
        <w:rPr>
          <w:rFonts w:ascii="Times New Roman" w:hAnsi="Times New Roman" w:cs="Times New Roman"/>
          <w:bCs/>
        </w:rPr>
        <w:t xml:space="preserve"> cascade. In cases of significant or persistent bleeding, compensatory mechanisms such as tachycardia and vasoconstriction can help </w:t>
      </w:r>
      <w:r w:rsidR="001D4BAA">
        <w:rPr>
          <w:rFonts w:ascii="Times New Roman" w:hAnsi="Times New Roman" w:cs="Times New Roman"/>
          <w:bCs/>
        </w:rPr>
        <w:t>maintain</w:t>
      </w:r>
      <w:r>
        <w:rPr>
          <w:rFonts w:ascii="Times New Roman" w:hAnsi="Times New Roman" w:cs="Times New Roman"/>
          <w:bCs/>
        </w:rPr>
        <w:t xml:space="preserve"> blood pressure and per</w:t>
      </w:r>
      <w:r w:rsidR="003B601C">
        <w:rPr>
          <w:rFonts w:ascii="Times New Roman" w:hAnsi="Times New Roman" w:cs="Times New Roman"/>
          <w:bCs/>
        </w:rPr>
        <w:t xml:space="preserve">fusion to vital organs. </w:t>
      </w:r>
      <w:r w:rsidR="00801ABD">
        <w:rPr>
          <w:rFonts w:ascii="Times New Roman" w:hAnsi="Times New Roman" w:cs="Times New Roman"/>
          <w:bCs/>
        </w:rPr>
        <w:t>If the bleeding continues</w:t>
      </w:r>
      <w:r w:rsidR="00F43E69">
        <w:rPr>
          <w:rFonts w:ascii="Times New Roman" w:hAnsi="Times New Roman" w:cs="Times New Roman"/>
          <w:bCs/>
        </w:rPr>
        <w:t xml:space="preserve"> and is</w:t>
      </w:r>
      <w:r w:rsidR="00FD0F37">
        <w:rPr>
          <w:rFonts w:ascii="Times New Roman" w:hAnsi="Times New Roman" w:cs="Times New Roman"/>
          <w:bCs/>
        </w:rPr>
        <w:t xml:space="preserve">n’t controlled, it can lead to hypovolemic shock. </w:t>
      </w:r>
      <w:r w:rsidR="001D4BAA">
        <w:rPr>
          <w:rFonts w:ascii="Times New Roman" w:hAnsi="Times New Roman" w:cs="Times New Roman"/>
          <w:bCs/>
        </w:rPr>
        <w:t>A rapid, but weak pulse, low blood pressure, cool and clammy skin, altered mental status, and decreased urine output characterize this condition</w:t>
      </w:r>
      <w:r w:rsidR="00D443F6">
        <w:rPr>
          <w:rFonts w:ascii="Times New Roman" w:hAnsi="Times New Roman" w:cs="Times New Roman"/>
          <w:bCs/>
        </w:rPr>
        <w:t xml:space="preserve"> (Jones &amp; Bartlett Learning, 2022). </w:t>
      </w:r>
      <w:r w:rsidR="0083570C">
        <w:rPr>
          <w:rFonts w:ascii="Times New Roman" w:hAnsi="Times New Roman" w:cs="Times New Roman"/>
          <w:bCs/>
        </w:rPr>
        <w:t xml:space="preserve">Prompt recognition and interventions are critical in managing the condition and the </w:t>
      </w:r>
      <w:r w:rsidR="001D4BAA">
        <w:rPr>
          <w:rFonts w:ascii="Times New Roman" w:hAnsi="Times New Roman" w:cs="Times New Roman"/>
          <w:bCs/>
        </w:rPr>
        <w:t xml:space="preserve">stability of the patient. </w:t>
      </w:r>
    </w:p>
    <w:p w14:paraId="611BEF6D" w14:textId="076D99EE" w:rsidR="00313DD9" w:rsidRPr="000C24BB" w:rsidRDefault="00313DD9" w:rsidP="003A70C8">
      <w:pPr>
        <w:spacing w:line="480" w:lineRule="auto"/>
        <w:rPr>
          <w:rFonts w:ascii="Times New Roman" w:hAnsi="Times New Roman" w:cs="Times New Roman"/>
          <w:bCs/>
        </w:rPr>
      </w:pPr>
      <w:r>
        <w:rPr>
          <w:rFonts w:ascii="Times New Roman" w:hAnsi="Times New Roman" w:cs="Times New Roman"/>
          <w:bCs/>
        </w:rPr>
        <w:lastRenderedPageBreak/>
        <w:tab/>
        <w:t xml:space="preserve">Diagnosing the specific cause of a GI bleed involves a thorough </w:t>
      </w:r>
      <w:r w:rsidR="005201C1">
        <w:rPr>
          <w:rFonts w:ascii="Times New Roman" w:hAnsi="Times New Roman" w:cs="Times New Roman"/>
          <w:bCs/>
        </w:rPr>
        <w:t>look into the patient’s history, physical examination, and various diagnostic tests and lab work</w:t>
      </w:r>
      <w:r w:rsidR="00B54FCC">
        <w:rPr>
          <w:rFonts w:ascii="Times New Roman" w:hAnsi="Times New Roman" w:cs="Times New Roman"/>
          <w:bCs/>
        </w:rPr>
        <w:t>,</w:t>
      </w:r>
      <w:r w:rsidR="005201C1">
        <w:rPr>
          <w:rFonts w:ascii="Times New Roman" w:hAnsi="Times New Roman" w:cs="Times New Roman"/>
          <w:bCs/>
        </w:rPr>
        <w:t xml:space="preserve"> including upper endoscopy, colonoscopy, or </w:t>
      </w:r>
      <w:r w:rsidR="00B54FCC">
        <w:rPr>
          <w:rFonts w:ascii="Times New Roman" w:hAnsi="Times New Roman" w:cs="Times New Roman"/>
          <w:bCs/>
        </w:rPr>
        <w:t>imaging</w:t>
      </w:r>
      <w:r w:rsidR="005201C1">
        <w:rPr>
          <w:rFonts w:ascii="Times New Roman" w:hAnsi="Times New Roman" w:cs="Times New Roman"/>
          <w:bCs/>
        </w:rPr>
        <w:t xml:space="preserve"> studies. Treatment approaches vary based on the severity and cause of the bleed, ranging from resuscitation and blood transfusions to fluid replacement and targeted interventions such as </w:t>
      </w:r>
      <w:r w:rsidR="00B54FCC">
        <w:rPr>
          <w:rFonts w:ascii="Times New Roman" w:hAnsi="Times New Roman" w:cs="Times New Roman"/>
          <w:bCs/>
        </w:rPr>
        <w:t>using</w:t>
      </w:r>
      <w:r w:rsidR="005201C1">
        <w:rPr>
          <w:rFonts w:ascii="Times New Roman" w:hAnsi="Times New Roman" w:cs="Times New Roman"/>
          <w:bCs/>
        </w:rPr>
        <w:t xml:space="preserve"> proton pump inhibitors</w:t>
      </w:r>
      <w:r w:rsidR="000B5262">
        <w:rPr>
          <w:rFonts w:ascii="Times New Roman" w:hAnsi="Times New Roman" w:cs="Times New Roman"/>
          <w:bCs/>
        </w:rPr>
        <w:t xml:space="preserve"> (PPIs)</w:t>
      </w:r>
      <w:r w:rsidR="005201C1">
        <w:rPr>
          <w:rFonts w:ascii="Times New Roman" w:hAnsi="Times New Roman" w:cs="Times New Roman"/>
          <w:bCs/>
        </w:rPr>
        <w:t xml:space="preserve"> for peptic ulcers or surgical procedures in severe cases. </w:t>
      </w:r>
      <w:r w:rsidR="00B54FCC">
        <w:rPr>
          <w:rFonts w:ascii="Times New Roman" w:hAnsi="Times New Roman" w:cs="Times New Roman"/>
          <w:bCs/>
        </w:rPr>
        <w:t xml:space="preserve">Proper education </w:t>
      </w:r>
      <w:r w:rsidR="002F53F3">
        <w:rPr>
          <w:rFonts w:ascii="Times New Roman" w:hAnsi="Times New Roman" w:cs="Times New Roman"/>
          <w:bCs/>
        </w:rPr>
        <w:t xml:space="preserve">is important </w:t>
      </w:r>
      <w:r w:rsidR="000B5262">
        <w:rPr>
          <w:rFonts w:ascii="Times New Roman" w:hAnsi="Times New Roman" w:cs="Times New Roman"/>
          <w:bCs/>
        </w:rPr>
        <w:t>for</w:t>
      </w:r>
      <w:r w:rsidR="002F53F3">
        <w:rPr>
          <w:rFonts w:ascii="Times New Roman" w:hAnsi="Times New Roman" w:cs="Times New Roman"/>
          <w:bCs/>
        </w:rPr>
        <w:t xml:space="preserve"> patients experiencing a GI bleed</w:t>
      </w:r>
      <w:r w:rsidR="000B5262">
        <w:rPr>
          <w:rFonts w:ascii="Times New Roman" w:hAnsi="Times New Roman" w:cs="Times New Roman"/>
          <w:bCs/>
        </w:rPr>
        <w:t>,</w:t>
      </w:r>
      <w:r w:rsidR="002F53F3">
        <w:rPr>
          <w:rFonts w:ascii="Times New Roman" w:hAnsi="Times New Roman" w:cs="Times New Roman"/>
          <w:bCs/>
        </w:rPr>
        <w:t xml:space="preserve"> including avoiding spicy foods and alcohol, staying compliant with medications </w:t>
      </w:r>
      <w:r w:rsidR="000B5262">
        <w:rPr>
          <w:rFonts w:ascii="Times New Roman" w:hAnsi="Times New Roman" w:cs="Times New Roman"/>
          <w:bCs/>
        </w:rPr>
        <w:t xml:space="preserve">such as PPIs or H2 blockers, and monitoring for signs and symptoms of potential bleeding. </w:t>
      </w:r>
    </w:p>
    <w:p w14:paraId="0247B71D" w14:textId="6305DB7D" w:rsidR="00AE7881" w:rsidRDefault="00AE7881" w:rsidP="003A70C8">
      <w:pPr>
        <w:spacing w:line="480" w:lineRule="auto"/>
        <w:rPr>
          <w:rFonts w:ascii="Times New Roman" w:hAnsi="Times New Roman" w:cs="Times New Roman"/>
          <w:b/>
        </w:rPr>
      </w:pPr>
      <w:r>
        <w:rPr>
          <w:rFonts w:ascii="Times New Roman" w:hAnsi="Times New Roman" w:cs="Times New Roman"/>
          <w:b/>
        </w:rPr>
        <w:t>Pathophysiology References (2) (APA):</w:t>
      </w:r>
    </w:p>
    <w:p w14:paraId="687F58FB" w14:textId="77777777" w:rsidR="003B6762" w:rsidRDefault="003B6762" w:rsidP="003B6762">
      <w:pPr>
        <w:spacing w:line="480" w:lineRule="auto"/>
        <w:rPr>
          <w:rFonts w:ascii="Times New Roman" w:hAnsi="Times New Roman" w:cs="Times New Roman"/>
          <w:bCs/>
          <w:i/>
          <w:iCs/>
        </w:rPr>
      </w:pPr>
      <w:r>
        <w:rPr>
          <w:rFonts w:ascii="Times New Roman" w:hAnsi="Times New Roman" w:cs="Times New Roman"/>
          <w:bCs/>
        </w:rPr>
        <w:t xml:space="preserve">Capriotti, T. (2020). </w:t>
      </w:r>
      <w:r>
        <w:rPr>
          <w:rFonts w:ascii="Times New Roman" w:hAnsi="Times New Roman" w:cs="Times New Roman"/>
          <w:bCs/>
          <w:i/>
          <w:iCs/>
        </w:rPr>
        <w:t xml:space="preserve">Davis Advantage for Pathophysiology: Introductory Concepts and Clinical </w:t>
      </w:r>
    </w:p>
    <w:p w14:paraId="7885953C" w14:textId="77777777" w:rsidR="003B6762" w:rsidRDefault="003B6762" w:rsidP="003B6762">
      <w:pPr>
        <w:spacing w:line="480" w:lineRule="auto"/>
        <w:ind w:firstLine="720"/>
        <w:rPr>
          <w:rFonts w:ascii="Times New Roman" w:hAnsi="Times New Roman" w:cs="Times New Roman"/>
          <w:bCs/>
        </w:rPr>
      </w:pPr>
      <w:r>
        <w:rPr>
          <w:rFonts w:ascii="Times New Roman" w:hAnsi="Times New Roman" w:cs="Times New Roman"/>
          <w:bCs/>
          <w:i/>
          <w:iCs/>
        </w:rPr>
        <w:t xml:space="preserve">Perspectives. </w:t>
      </w:r>
      <w:r>
        <w:rPr>
          <w:rFonts w:ascii="Times New Roman" w:hAnsi="Times New Roman" w:cs="Times New Roman"/>
          <w:bCs/>
        </w:rPr>
        <w:t>2nd ed., F.A. Davis, 2020.</w:t>
      </w:r>
    </w:p>
    <w:p w14:paraId="2F801A0B" w14:textId="27014FE5" w:rsidR="00776AB2" w:rsidRPr="003B6762" w:rsidRDefault="006E286A" w:rsidP="003A70C8">
      <w:pPr>
        <w:spacing w:line="480" w:lineRule="auto"/>
        <w:rPr>
          <w:rFonts w:ascii="Times New Roman" w:hAnsi="Times New Roman" w:cs="Times New Roman"/>
          <w:bCs/>
        </w:rPr>
      </w:pPr>
      <w:r>
        <w:rPr>
          <w:rFonts w:ascii="Times New Roman" w:hAnsi="Times New Roman" w:cs="Times New Roman"/>
          <w:bCs/>
        </w:rPr>
        <w:t xml:space="preserve">Jones &amp; Bartlett Learning, LLC. (2022). </w:t>
      </w:r>
      <w:r>
        <w:rPr>
          <w:rFonts w:ascii="Times New Roman" w:hAnsi="Times New Roman" w:cs="Times New Roman"/>
          <w:bCs/>
          <w:i/>
          <w:iCs/>
        </w:rPr>
        <w:t xml:space="preserve">2022 Nurse’s Drug Handbook </w:t>
      </w:r>
      <w:r>
        <w:rPr>
          <w:rFonts w:ascii="Times New Roman" w:hAnsi="Times New Roman" w:cs="Times New Roman"/>
          <w:bCs/>
        </w:rPr>
        <w:t xml:space="preserve">(20th ed.). </w:t>
      </w:r>
    </w:p>
    <w:p w14:paraId="595D75DC" w14:textId="77777777" w:rsidR="00DB5055" w:rsidRPr="00DA462D" w:rsidRDefault="00DB5055" w:rsidP="003A70C8">
      <w:pPr>
        <w:spacing w:line="480" w:lineRule="auto"/>
        <w:rPr>
          <w:rFonts w:ascii="Times New Roman" w:hAnsi="Times New Roman" w:cs="Times New Roman"/>
          <w:b/>
        </w:rPr>
      </w:pPr>
    </w:p>
    <w:p w14:paraId="05665408" w14:textId="2AEAE328" w:rsidR="0086074F" w:rsidRPr="00DA462D" w:rsidRDefault="003A70C8" w:rsidP="008D11A9">
      <w:pPr>
        <w:spacing w:line="480" w:lineRule="auto"/>
        <w:jc w:val="center"/>
        <w:rPr>
          <w:rFonts w:ascii="Times New Roman" w:hAnsi="Times New Roman" w:cs="Times New Roman"/>
          <w:b/>
        </w:rPr>
      </w:pPr>
      <w:r w:rsidRPr="00DA462D">
        <w:rPr>
          <w:rFonts w:ascii="Times New Roman" w:hAnsi="Times New Roman" w:cs="Times New Roman"/>
          <w:b/>
        </w:rPr>
        <w:t>Laboratory Data</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51529C" w:rsidRPr="00DA462D">
        <w:rPr>
          <w:rFonts w:ascii="Times New Roman" w:hAnsi="Times New Roman" w:cs="Times New Roman"/>
          <w:b/>
        </w:rPr>
        <w:t>15</w:t>
      </w:r>
      <w:r w:rsidR="008D19BA" w:rsidRPr="00DA462D">
        <w:rPr>
          <w:rFonts w:ascii="Times New Roman" w:hAnsi="Times New Roman" w:cs="Times New Roman"/>
          <w:b/>
        </w:rPr>
        <w:t xml:space="preserve"> points</w:t>
      </w:r>
      <w:r w:rsidR="008D11A9" w:rsidRPr="00DA462D">
        <w:rPr>
          <w:rFonts w:ascii="Times New Roman" w:hAnsi="Times New Roman" w:cs="Times New Roman"/>
          <w:b/>
        </w:rPr>
        <w:t>)</w:t>
      </w:r>
    </w:p>
    <w:p w14:paraId="630FF97F" w14:textId="63E97195" w:rsidR="0086074F" w:rsidRPr="00DA462D" w:rsidRDefault="0086074F" w:rsidP="0086074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00885DD3" w:rsidRPr="00DA462D">
        <w:rPr>
          <w:rFonts w:ascii="Times New Roman" w:hAnsi="Times New Roman" w:cs="Times New Roman"/>
          <w:b/>
          <w:i w:val="0"/>
          <w:color w:val="000000" w:themeColor="text1"/>
          <w:sz w:val="24"/>
          <w:szCs w:val="24"/>
          <w:highlight w:val="yellow"/>
        </w:rPr>
        <w:t>Highlight All Abnormal Labs</w:t>
      </w:r>
      <w:bookmarkStart w:id="0" w:name="_Hlk529864599"/>
      <w:r w:rsidR="00792B44" w:rsidRPr="00DA462D">
        <w:rPr>
          <w:rFonts w:ascii="Times New Roman" w:hAnsi="Times New Roman" w:cs="Times New Roman"/>
          <w:b/>
          <w:i w:val="0"/>
          <w:color w:val="000000" w:themeColor="text1"/>
          <w:sz w:val="24"/>
          <w:szCs w:val="24"/>
        </w:rPr>
        <w:t>—</w:t>
      </w:r>
      <w:r w:rsidR="004459CF" w:rsidRPr="00DA462D">
        <w:rPr>
          <w:rFonts w:ascii="Times New Roman" w:hAnsi="Times New Roman" w:cs="Times New Roman"/>
          <w:b/>
          <w:i w:val="0"/>
          <w:color w:val="000000" w:themeColor="text1"/>
          <w:sz w:val="24"/>
          <w:szCs w:val="24"/>
        </w:rPr>
        <w:t>Explanations must</w:t>
      </w:r>
      <w:r w:rsidR="00792B44" w:rsidRPr="00DA462D">
        <w:rPr>
          <w:rFonts w:ascii="Times New Roman" w:hAnsi="Times New Roman" w:cs="Times New Roman"/>
          <w:b/>
          <w:i w:val="0"/>
          <w:color w:val="000000" w:themeColor="text1"/>
          <w:sz w:val="24"/>
          <w:szCs w:val="24"/>
        </w:rPr>
        <w:t xml:space="preserve"> be in complete sentences and</w:t>
      </w:r>
      <w:r w:rsidR="004459CF" w:rsidRPr="00DA462D">
        <w:rPr>
          <w:rFonts w:ascii="Times New Roman" w:hAnsi="Times New Roman" w:cs="Times New Roman"/>
          <w:b/>
          <w:i w:val="0"/>
          <w:color w:val="000000" w:themeColor="text1"/>
          <w:sz w:val="24"/>
          <w:szCs w:val="24"/>
        </w:rPr>
        <w:t xml:space="preserve"> contain in-text citations in APA format.</w:t>
      </w:r>
      <w:bookmarkEnd w:id="0"/>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817FE8" w:rsidRPr="00DA462D" w14:paraId="2A1CE7F1" w14:textId="5CE35412" w:rsidTr="00817FE8">
        <w:trPr>
          <w:trHeight w:val="421"/>
        </w:trPr>
        <w:tc>
          <w:tcPr>
            <w:tcW w:w="1931" w:type="dxa"/>
          </w:tcPr>
          <w:p w14:paraId="6474C06E" w14:textId="2CACEFE2"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590" w:type="dxa"/>
          </w:tcPr>
          <w:p w14:paraId="6E07362B" w14:textId="4B494F58"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25B5F347" w14:textId="78DF1021"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1" w:type="dxa"/>
          </w:tcPr>
          <w:p w14:paraId="5042B4BF" w14:textId="2AA54C4C"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972" w:type="dxa"/>
          </w:tcPr>
          <w:p w14:paraId="181D2BA8" w14:textId="6823DA7B" w:rsidR="00817FE8" w:rsidRPr="00DA462D" w:rsidRDefault="00817FE8" w:rsidP="008D11A9">
            <w:pPr>
              <w:jc w:val="center"/>
              <w:rPr>
                <w:rFonts w:ascii="Times New Roman" w:hAnsi="Times New Roman" w:cs="Times New Roman"/>
                <w:b/>
              </w:rPr>
            </w:pPr>
            <w:r w:rsidRPr="00DA462D">
              <w:rPr>
                <w:rFonts w:ascii="Times New Roman" w:hAnsi="Times New Roman" w:cs="Times New Roman"/>
                <w:b/>
              </w:rPr>
              <w:t>Reason for Abnormal Value</w:t>
            </w:r>
          </w:p>
        </w:tc>
      </w:tr>
      <w:tr w:rsidR="00817FE8" w:rsidRPr="00DA462D" w14:paraId="15199B32" w14:textId="42F7EF34" w:rsidTr="00817FE8">
        <w:trPr>
          <w:trHeight w:val="421"/>
        </w:trPr>
        <w:tc>
          <w:tcPr>
            <w:tcW w:w="1931" w:type="dxa"/>
          </w:tcPr>
          <w:p w14:paraId="31FAD940" w14:textId="20F43C86" w:rsidR="00817FE8" w:rsidRPr="00DA462D" w:rsidRDefault="00817FE8" w:rsidP="008D11A9">
            <w:pPr>
              <w:rPr>
                <w:rFonts w:ascii="Times New Roman" w:hAnsi="Times New Roman" w:cs="Times New Roman"/>
                <w:b/>
              </w:rPr>
            </w:pPr>
            <w:r w:rsidRPr="00DA462D">
              <w:rPr>
                <w:rFonts w:ascii="Times New Roman" w:hAnsi="Times New Roman" w:cs="Times New Roman"/>
                <w:b/>
              </w:rPr>
              <w:t>RBC</w:t>
            </w:r>
          </w:p>
        </w:tc>
        <w:tc>
          <w:tcPr>
            <w:tcW w:w="1590" w:type="dxa"/>
          </w:tcPr>
          <w:p w14:paraId="7F6D37C6" w14:textId="5145D4DF" w:rsidR="00817FE8" w:rsidRPr="0026341E" w:rsidRDefault="0026341E" w:rsidP="00CA6F43">
            <w:pPr>
              <w:rPr>
                <w:rFonts w:ascii="Times New Roman" w:hAnsi="Times New Roman" w:cs="Times New Roman"/>
                <w:bCs/>
              </w:rPr>
            </w:pPr>
            <w:r>
              <w:rPr>
                <w:rFonts w:ascii="Times New Roman" w:hAnsi="Times New Roman" w:cs="Times New Roman"/>
                <w:bCs/>
              </w:rPr>
              <w:t>4.10-5.70</w:t>
            </w:r>
          </w:p>
        </w:tc>
        <w:tc>
          <w:tcPr>
            <w:tcW w:w="1311" w:type="dxa"/>
          </w:tcPr>
          <w:p w14:paraId="1C01AABB" w14:textId="076DC0B3" w:rsidR="00817FE8" w:rsidRPr="00DD5434" w:rsidRDefault="0026341E" w:rsidP="00CA6F43">
            <w:pPr>
              <w:rPr>
                <w:rFonts w:ascii="Times New Roman" w:hAnsi="Times New Roman" w:cs="Times New Roman"/>
                <w:b/>
              </w:rPr>
            </w:pPr>
            <w:r w:rsidRPr="00DD5434">
              <w:rPr>
                <w:rFonts w:ascii="Times New Roman" w:hAnsi="Times New Roman" w:cs="Times New Roman"/>
                <w:b/>
                <w:highlight w:val="yellow"/>
              </w:rPr>
              <w:t>4.03</w:t>
            </w:r>
          </w:p>
        </w:tc>
        <w:tc>
          <w:tcPr>
            <w:tcW w:w="1041" w:type="dxa"/>
          </w:tcPr>
          <w:p w14:paraId="06FF8EE5" w14:textId="0DEBC7DE" w:rsidR="00817FE8" w:rsidRPr="00DD5434" w:rsidRDefault="0026341E" w:rsidP="00CA6F43">
            <w:pPr>
              <w:rPr>
                <w:rFonts w:ascii="Times New Roman" w:hAnsi="Times New Roman" w:cs="Times New Roman"/>
                <w:b/>
              </w:rPr>
            </w:pPr>
            <w:r w:rsidRPr="00DD5434">
              <w:rPr>
                <w:rFonts w:ascii="Times New Roman" w:hAnsi="Times New Roman" w:cs="Times New Roman"/>
                <w:b/>
                <w:highlight w:val="yellow"/>
              </w:rPr>
              <w:t>3.94</w:t>
            </w:r>
          </w:p>
        </w:tc>
        <w:tc>
          <w:tcPr>
            <w:tcW w:w="3972" w:type="dxa"/>
          </w:tcPr>
          <w:p w14:paraId="3CA07CC0" w14:textId="17EC75F0" w:rsidR="00817FE8" w:rsidRPr="00DD5434" w:rsidRDefault="007462B8" w:rsidP="00CA6F43">
            <w:pPr>
              <w:rPr>
                <w:rFonts w:ascii="Times New Roman" w:hAnsi="Times New Roman" w:cs="Times New Roman"/>
                <w:b/>
                <w:highlight w:val="yellow"/>
              </w:rPr>
            </w:pPr>
            <w:r w:rsidRPr="00DD5434">
              <w:rPr>
                <w:rFonts w:ascii="Times New Roman" w:hAnsi="Times New Roman" w:cs="Times New Roman"/>
                <w:b/>
                <w:highlight w:val="yellow"/>
              </w:rPr>
              <w:t xml:space="preserve">RBC count is low due to the </w:t>
            </w:r>
            <w:r w:rsidR="007F07B4" w:rsidRPr="00DD5434">
              <w:rPr>
                <w:rFonts w:ascii="Times New Roman" w:hAnsi="Times New Roman" w:cs="Times New Roman"/>
                <w:b/>
                <w:highlight w:val="yellow"/>
              </w:rPr>
              <w:t>patient’s</w:t>
            </w:r>
            <w:r w:rsidRPr="00DD5434">
              <w:rPr>
                <w:rFonts w:ascii="Times New Roman" w:hAnsi="Times New Roman" w:cs="Times New Roman"/>
                <w:b/>
                <w:highlight w:val="yellow"/>
              </w:rPr>
              <w:t xml:space="preserve"> blood loss</w:t>
            </w:r>
            <w:r w:rsidR="007F07B4" w:rsidRPr="00DD5434">
              <w:rPr>
                <w:rFonts w:ascii="Times New Roman" w:hAnsi="Times New Roman" w:cs="Times New Roman"/>
                <w:b/>
                <w:highlight w:val="yellow"/>
              </w:rPr>
              <w:t xml:space="preserve"> and GI bleed (Jones </w:t>
            </w:r>
            <w:r w:rsidR="009B2AEA" w:rsidRPr="00DD5434">
              <w:rPr>
                <w:rFonts w:ascii="Times New Roman" w:hAnsi="Times New Roman" w:cs="Times New Roman"/>
                <w:b/>
                <w:highlight w:val="yellow"/>
              </w:rPr>
              <w:t>&amp;</w:t>
            </w:r>
            <w:r w:rsidR="007F07B4" w:rsidRPr="00DD5434">
              <w:rPr>
                <w:rFonts w:ascii="Times New Roman" w:hAnsi="Times New Roman" w:cs="Times New Roman"/>
                <w:b/>
                <w:highlight w:val="yellow"/>
              </w:rPr>
              <w:t xml:space="preserve"> Bartlett Learning, 2022). </w:t>
            </w:r>
          </w:p>
        </w:tc>
      </w:tr>
      <w:tr w:rsidR="00817FE8" w:rsidRPr="00DA462D" w14:paraId="39AB8DA9" w14:textId="487AA917" w:rsidTr="00817FE8">
        <w:trPr>
          <w:trHeight w:val="403"/>
        </w:trPr>
        <w:tc>
          <w:tcPr>
            <w:tcW w:w="1931" w:type="dxa"/>
          </w:tcPr>
          <w:p w14:paraId="126382E4" w14:textId="787AE258" w:rsidR="00817FE8" w:rsidRPr="00DA462D" w:rsidRDefault="00817FE8" w:rsidP="008D11A9">
            <w:pPr>
              <w:rPr>
                <w:rFonts w:ascii="Times New Roman" w:hAnsi="Times New Roman" w:cs="Times New Roman"/>
                <w:b/>
              </w:rPr>
            </w:pPr>
            <w:r w:rsidRPr="00DA462D">
              <w:rPr>
                <w:rFonts w:ascii="Times New Roman" w:hAnsi="Times New Roman" w:cs="Times New Roman"/>
                <w:b/>
              </w:rPr>
              <w:t>Hgb</w:t>
            </w:r>
          </w:p>
        </w:tc>
        <w:tc>
          <w:tcPr>
            <w:tcW w:w="1590" w:type="dxa"/>
          </w:tcPr>
          <w:p w14:paraId="0EA12160" w14:textId="311A576C" w:rsidR="00817FE8" w:rsidRPr="0026341E" w:rsidRDefault="0026341E" w:rsidP="00CA6F43">
            <w:pPr>
              <w:rPr>
                <w:rFonts w:ascii="Times New Roman" w:hAnsi="Times New Roman" w:cs="Times New Roman"/>
                <w:bCs/>
              </w:rPr>
            </w:pPr>
            <w:r>
              <w:rPr>
                <w:rFonts w:ascii="Times New Roman" w:hAnsi="Times New Roman" w:cs="Times New Roman"/>
                <w:bCs/>
              </w:rPr>
              <w:t>12.0-18.0</w:t>
            </w:r>
          </w:p>
        </w:tc>
        <w:tc>
          <w:tcPr>
            <w:tcW w:w="1311" w:type="dxa"/>
          </w:tcPr>
          <w:p w14:paraId="568A0A5C" w14:textId="4B7F8200" w:rsidR="00817FE8" w:rsidRPr="00DD5434" w:rsidRDefault="0026341E" w:rsidP="00CA6F43">
            <w:pPr>
              <w:rPr>
                <w:rFonts w:ascii="Times New Roman" w:hAnsi="Times New Roman" w:cs="Times New Roman"/>
                <w:b/>
              </w:rPr>
            </w:pPr>
            <w:r w:rsidRPr="00DD5434">
              <w:rPr>
                <w:rFonts w:ascii="Times New Roman" w:hAnsi="Times New Roman" w:cs="Times New Roman"/>
                <w:b/>
                <w:highlight w:val="yellow"/>
              </w:rPr>
              <w:t>11.4</w:t>
            </w:r>
          </w:p>
        </w:tc>
        <w:tc>
          <w:tcPr>
            <w:tcW w:w="1041" w:type="dxa"/>
          </w:tcPr>
          <w:p w14:paraId="08BC44E4" w14:textId="62797187" w:rsidR="00817FE8" w:rsidRPr="00DD5434" w:rsidRDefault="0026341E" w:rsidP="00CA6F43">
            <w:pPr>
              <w:rPr>
                <w:rFonts w:ascii="Times New Roman" w:hAnsi="Times New Roman" w:cs="Times New Roman"/>
                <w:b/>
              </w:rPr>
            </w:pPr>
            <w:r w:rsidRPr="00DD5434">
              <w:rPr>
                <w:rFonts w:ascii="Times New Roman" w:hAnsi="Times New Roman" w:cs="Times New Roman"/>
                <w:b/>
                <w:highlight w:val="yellow"/>
              </w:rPr>
              <w:t>11.6</w:t>
            </w:r>
          </w:p>
        </w:tc>
        <w:tc>
          <w:tcPr>
            <w:tcW w:w="3972" w:type="dxa"/>
          </w:tcPr>
          <w:p w14:paraId="24B5A3DC" w14:textId="7AD7E0BF" w:rsidR="00817FE8" w:rsidRPr="00DD5434" w:rsidRDefault="007F07B4" w:rsidP="00CA6F43">
            <w:pPr>
              <w:rPr>
                <w:rFonts w:ascii="Times New Roman" w:hAnsi="Times New Roman" w:cs="Times New Roman"/>
                <w:b/>
                <w:highlight w:val="yellow"/>
              </w:rPr>
            </w:pPr>
            <w:r w:rsidRPr="00DD5434">
              <w:rPr>
                <w:rFonts w:ascii="Times New Roman" w:hAnsi="Times New Roman" w:cs="Times New Roman"/>
                <w:b/>
                <w:highlight w:val="yellow"/>
              </w:rPr>
              <w:t xml:space="preserve">Hgb level is low due to the </w:t>
            </w:r>
            <w:r w:rsidR="009B2AEA" w:rsidRPr="00DD5434">
              <w:rPr>
                <w:rFonts w:ascii="Times New Roman" w:hAnsi="Times New Roman" w:cs="Times New Roman"/>
                <w:b/>
                <w:highlight w:val="yellow"/>
              </w:rPr>
              <w:t>patient’s</w:t>
            </w:r>
            <w:r w:rsidRPr="00DD5434">
              <w:rPr>
                <w:rFonts w:ascii="Times New Roman" w:hAnsi="Times New Roman" w:cs="Times New Roman"/>
                <w:b/>
                <w:highlight w:val="yellow"/>
              </w:rPr>
              <w:t xml:space="preserve"> blood loss and GI bleed (Jones </w:t>
            </w:r>
            <w:r w:rsidR="009B2AEA" w:rsidRPr="00DD5434">
              <w:rPr>
                <w:rFonts w:ascii="Times New Roman" w:hAnsi="Times New Roman" w:cs="Times New Roman"/>
                <w:b/>
                <w:highlight w:val="yellow"/>
              </w:rPr>
              <w:t>&amp;</w:t>
            </w:r>
            <w:r w:rsidRPr="00DD5434">
              <w:rPr>
                <w:rFonts w:ascii="Times New Roman" w:hAnsi="Times New Roman" w:cs="Times New Roman"/>
                <w:b/>
                <w:highlight w:val="yellow"/>
              </w:rPr>
              <w:t xml:space="preserve"> Bartlett Learning, 2022). </w:t>
            </w:r>
          </w:p>
        </w:tc>
      </w:tr>
      <w:tr w:rsidR="00817FE8" w:rsidRPr="00DA462D" w14:paraId="1BF6BB00" w14:textId="065F56D7" w:rsidTr="00817FE8">
        <w:trPr>
          <w:trHeight w:val="421"/>
        </w:trPr>
        <w:tc>
          <w:tcPr>
            <w:tcW w:w="1931" w:type="dxa"/>
          </w:tcPr>
          <w:p w14:paraId="1F00D771" w14:textId="6370AD1D" w:rsidR="00817FE8" w:rsidRPr="00DA462D" w:rsidRDefault="00817FE8" w:rsidP="008D11A9">
            <w:pPr>
              <w:rPr>
                <w:rFonts w:ascii="Times New Roman" w:hAnsi="Times New Roman" w:cs="Times New Roman"/>
                <w:b/>
              </w:rPr>
            </w:pPr>
            <w:r w:rsidRPr="00DA462D">
              <w:rPr>
                <w:rFonts w:ascii="Times New Roman" w:hAnsi="Times New Roman" w:cs="Times New Roman"/>
                <w:b/>
              </w:rPr>
              <w:t>Hct</w:t>
            </w:r>
          </w:p>
        </w:tc>
        <w:tc>
          <w:tcPr>
            <w:tcW w:w="1590" w:type="dxa"/>
          </w:tcPr>
          <w:p w14:paraId="7E55CAC9" w14:textId="6C71DFC0" w:rsidR="00817FE8" w:rsidRPr="0026341E" w:rsidRDefault="0026341E" w:rsidP="00CA6F43">
            <w:pPr>
              <w:rPr>
                <w:rFonts w:ascii="Times New Roman" w:hAnsi="Times New Roman" w:cs="Times New Roman"/>
                <w:bCs/>
              </w:rPr>
            </w:pPr>
            <w:r>
              <w:rPr>
                <w:rFonts w:ascii="Times New Roman" w:hAnsi="Times New Roman" w:cs="Times New Roman"/>
                <w:bCs/>
              </w:rPr>
              <w:t>37.0-51.0%</w:t>
            </w:r>
          </w:p>
        </w:tc>
        <w:tc>
          <w:tcPr>
            <w:tcW w:w="1311" w:type="dxa"/>
          </w:tcPr>
          <w:p w14:paraId="3C517ED3" w14:textId="0700970C" w:rsidR="00817FE8" w:rsidRPr="00DD5434" w:rsidRDefault="0026341E" w:rsidP="00CA6F43">
            <w:pPr>
              <w:rPr>
                <w:rFonts w:ascii="Times New Roman" w:hAnsi="Times New Roman" w:cs="Times New Roman"/>
                <w:b/>
              </w:rPr>
            </w:pPr>
            <w:r w:rsidRPr="00DD5434">
              <w:rPr>
                <w:rFonts w:ascii="Times New Roman" w:hAnsi="Times New Roman" w:cs="Times New Roman"/>
                <w:b/>
                <w:highlight w:val="yellow"/>
              </w:rPr>
              <w:t>35.9</w:t>
            </w:r>
          </w:p>
        </w:tc>
        <w:tc>
          <w:tcPr>
            <w:tcW w:w="1041" w:type="dxa"/>
          </w:tcPr>
          <w:p w14:paraId="1D7B3D98" w14:textId="096D742E" w:rsidR="00817FE8" w:rsidRPr="00DD5434" w:rsidRDefault="0026341E" w:rsidP="00CA6F43">
            <w:pPr>
              <w:rPr>
                <w:rFonts w:ascii="Times New Roman" w:hAnsi="Times New Roman" w:cs="Times New Roman"/>
                <w:b/>
              </w:rPr>
            </w:pPr>
            <w:r w:rsidRPr="00DD5434">
              <w:rPr>
                <w:rFonts w:ascii="Times New Roman" w:hAnsi="Times New Roman" w:cs="Times New Roman"/>
                <w:b/>
                <w:highlight w:val="yellow"/>
              </w:rPr>
              <w:t>34.6</w:t>
            </w:r>
          </w:p>
        </w:tc>
        <w:tc>
          <w:tcPr>
            <w:tcW w:w="3972" w:type="dxa"/>
          </w:tcPr>
          <w:p w14:paraId="129332F3" w14:textId="454F77D2" w:rsidR="00817FE8" w:rsidRPr="00DD5434" w:rsidRDefault="00D234BD" w:rsidP="00CA6F43">
            <w:pPr>
              <w:rPr>
                <w:rFonts w:ascii="Times New Roman" w:hAnsi="Times New Roman" w:cs="Times New Roman"/>
                <w:b/>
                <w:highlight w:val="yellow"/>
              </w:rPr>
            </w:pPr>
            <w:r w:rsidRPr="00DD5434">
              <w:rPr>
                <w:rFonts w:ascii="Times New Roman" w:hAnsi="Times New Roman" w:cs="Times New Roman"/>
                <w:b/>
                <w:highlight w:val="yellow"/>
              </w:rPr>
              <w:t xml:space="preserve">Hct level is low due to the patient’s blood loss and GI bleed (Jones &amp; Bartlett Learning, 2022). </w:t>
            </w:r>
          </w:p>
        </w:tc>
      </w:tr>
      <w:tr w:rsidR="00817FE8" w:rsidRPr="00DA462D" w14:paraId="7C5445E8" w14:textId="31DD5D78" w:rsidTr="00817FE8">
        <w:trPr>
          <w:trHeight w:val="421"/>
        </w:trPr>
        <w:tc>
          <w:tcPr>
            <w:tcW w:w="1931" w:type="dxa"/>
          </w:tcPr>
          <w:p w14:paraId="23DF7E8F" w14:textId="480AC8AC" w:rsidR="00817FE8" w:rsidRPr="00DA462D" w:rsidRDefault="00817FE8" w:rsidP="008D11A9">
            <w:pPr>
              <w:rPr>
                <w:rFonts w:ascii="Times New Roman" w:hAnsi="Times New Roman" w:cs="Times New Roman"/>
                <w:b/>
              </w:rPr>
            </w:pPr>
            <w:r w:rsidRPr="00DA462D">
              <w:rPr>
                <w:rFonts w:ascii="Times New Roman" w:hAnsi="Times New Roman" w:cs="Times New Roman"/>
                <w:b/>
              </w:rPr>
              <w:t>Platelets</w:t>
            </w:r>
          </w:p>
        </w:tc>
        <w:tc>
          <w:tcPr>
            <w:tcW w:w="1590" w:type="dxa"/>
          </w:tcPr>
          <w:p w14:paraId="5006EC4B" w14:textId="05B87AED" w:rsidR="00817FE8" w:rsidRPr="0026341E" w:rsidRDefault="0026341E" w:rsidP="00CA6F43">
            <w:pPr>
              <w:rPr>
                <w:rFonts w:ascii="Times New Roman" w:hAnsi="Times New Roman" w:cs="Times New Roman"/>
                <w:bCs/>
              </w:rPr>
            </w:pPr>
            <w:r>
              <w:rPr>
                <w:rFonts w:ascii="Times New Roman" w:hAnsi="Times New Roman" w:cs="Times New Roman"/>
                <w:bCs/>
              </w:rPr>
              <w:t>140-400</w:t>
            </w:r>
          </w:p>
        </w:tc>
        <w:tc>
          <w:tcPr>
            <w:tcW w:w="1311" w:type="dxa"/>
          </w:tcPr>
          <w:p w14:paraId="34A3E9DD" w14:textId="1BD26CB5" w:rsidR="00817FE8" w:rsidRPr="00DD5434" w:rsidRDefault="0026341E" w:rsidP="00CA6F43">
            <w:pPr>
              <w:rPr>
                <w:rFonts w:ascii="Times New Roman" w:hAnsi="Times New Roman" w:cs="Times New Roman"/>
                <w:b/>
              </w:rPr>
            </w:pPr>
            <w:r w:rsidRPr="00DD5434">
              <w:rPr>
                <w:rFonts w:ascii="Times New Roman" w:hAnsi="Times New Roman" w:cs="Times New Roman"/>
                <w:b/>
                <w:highlight w:val="yellow"/>
              </w:rPr>
              <w:t>132</w:t>
            </w:r>
          </w:p>
        </w:tc>
        <w:tc>
          <w:tcPr>
            <w:tcW w:w="1041" w:type="dxa"/>
          </w:tcPr>
          <w:p w14:paraId="0F4F9D5A" w14:textId="298148B5" w:rsidR="00817FE8" w:rsidRPr="00DD5434" w:rsidRDefault="0026341E" w:rsidP="00CA6F43">
            <w:pPr>
              <w:rPr>
                <w:rFonts w:ascii="Times New Roman" w:hAnsi="Times New Roman" w:cs="Times New Roman"/>
                <w:b/>
              </w:rPr>
            </w:pPr>
            <w:r w:rsidRPr="00DD5434">
              <w:rPr>
                <w:rFonts w:ascii="Times New Roman" w:hAnsi="Times New Roman" w:cs="Times New Roman"/>
                <w:b/>
                <w:highlight w:val="yellow"/>
              </w:rPr>
              <w:t>60</w:t>
            </w:r>
          </w:p>
        </w:tc>
        <w:tc>
          <w:tcPr>
            <w:tcW w:w="3972" w:type="dxa"/>
          </w:tcPr>
          <w:p w14:paraId="14578B41" w14:textId="39B4EFC3" w:rsidR="00817FE8" w:rsidRPr="00DD5434" w:rsidRDefault="00E449C6" w:rsidP="00CA6F43">
            <w:pPr>
              <w:rPr>
                <w:rFonts w:ascii="Times New Roman" w:hAnsi="Times New Roman" w:cs="Times New Roman"/>
                <w:b/>
              </w:rPr>
            </w:pPr>
            <w:r w:rsidRPr="00DD5434">
              <w:rPr>
                <w:rFonts w:ascii="Times New Roman" w:hAnsi="Times New Roman" w:cs="Times New Roman"/>
                <w:b/>
                <w:highlight w:val="yellow"/>
              </w:rPr>
              <w:t>Platelet count is low due to the patient’s blood loss and GI bleed (Jones &amp; Bartlett Learning, 2022).</w:t>
            </w:r>
          </w:p>
        </w:tc>
      </w:tr>
      <w:tr w:rsidR="00817FE8" w:rsidRPr="00DA462D" w14:paraId="04189F94" w14:textId="4926D1BA" w:rsidTr="00817FE8">
        <w:trPr>
          <w:trHeight w:val="421"/>
        </w:trPr>
        <w:tc>
          <w:tcPr>
            <w:tcW w:w="1931" w:type="dxa"/>
          </w:tcPr>
          <w:p w14:paraId="3E26D7AC" w14:textId="3FAEAE95" w:rsidR="00817FE8" w:rsidRPr="00DA462D" w:rsidRDefault="00817FE8" w:rsidP="008D11A9">
            <w:pPr>
              <w:rPr>
                <w:rFonts w:ascii="Times New Roman" w:hAnsi="Times New Roman" w:cs="Times New Roman"/>
                <w:b/>
              </w:rPr>
            </w:pPr>
            <w:r w:rsidRPr="00DA462D">
              <w:rPr>
                <w:rFonts w:ascii="Times New Roman" w:hAnsi="Times New Roman" w:cs="Times New Roman"/>
                <w:b/>
              </w:rPr>
              <w:lastRenderedPageBreak/>
              <w:t>WBC</w:t>
            </w:r>
          </w:p>
        </w:tc>
        <w:tc>
          <w:tcPr>
            <w:tcW w:w="1590" w:type="dxa"/>
          </w:tcPr>
          <w:p w14:paraId="732CB0D5" w14:textId="5A6AF54F" w:rsidR="00817FE8" w:rsidRPr="0026341E" w:rsidRDefault="0026341E" w:rsidP="00CA6F43">
            <w:pPr>
              <w:rPr>
                <w:rFonts w:ascii="Times New Roman" w:hAnsi="Times New Roman" w:cs="Times New Roman"/>
                <w:bCs/>
              </w:rPr>
            </w:pPr>
            <w:r>
              <w:rPr>
                <w:rFonts w:ascii="Times New Roman" w:hAnsi="Times New Roman" w:cs="Times New Roman"/>
                <w:bCs/>
              </w:rPr>
              <w:t>4.0-11.0</w:t>
            </w:r>
          </w:p>
        </w:tc>
        <w:tc>
          <w:tcPr>
            <w:tcW w:w="1311" w:type="dxa"/>
          </w:tcPr>
          <w:p w14:paraId="1488C2EF" w14:textId="2120C635" w:rsidR="00817FE8" w:rsidRPr="00DD5434" w:rsidRDefault="0026341E" w:rsidP="00CA6F43">
            <w:pPr>
              <w:rPr>
                <w:rFonts w:ascii="Times New Roman" w:hAnsi="Times New Roman" w:cs="Times New Roman"/>
                <w:b/>
              </w:rPr>
            </w:pPr>
            <w:r w:rsidRPr="00DD5434">
              <w:rPr>
                <w:rFonts w:ascii="Times New Roman" w:hAnsi="Times New Roman" w:cs="Times New Roman"/>
                <w:b/>
                <w:highlight w:val="yellow"/>
              </w:rPr>
              <w:t>13.44</w:t>
            </w:r>
          </w:p>
        </w:tc>
        <w:tc>
          <w:tcPr>
            <w:tcW w:w="1041" w:type="dxa"/>
          </w:tcPr>
          <w:p w14:paraId="5DAAFF7F" w14:textId="321DA395" w:rsidR="00817FE8" w:rsidRPr="0026341E" w:rsidRDefault="0026341E" w:rsidP="00CA6F43">
            <w:pPr>
              <w:rPr>
                <w:rFonts w:ascii="Times New Roman" w:hAnsi="Times New Roman" w:cs="Times New Roman"/>
                <w:bCs/>
              </w:rPr>
            </w:pPr>
            <w:r>
              <w:rPr>
                <w:rFonts w:ascii="Times New Roman" w:hAnsi="Times New Roman" w:cs="Times New Roman"/>
                <w:bCs/>
              </w:rPr>
              <w:t>9.50</w:t>
            </w:r>
          </w:p>
        </w:tc>
        <w:tc>
          <w:tcPr>
            <w:tcW w:w="3972" w:type="dxa"/>
          </w:tcPr>
          <w:p w14:paraId="7148A79B" w14:textId="4BF00266" w:rsidR="00817FE8" w:rsidRPr="00DD5434" w:rsidRDefault="00A22629" w:rsidP="00CA6F43">
            <w:pPr>
              <w:rPr>
                <w:rFonts w:ascii="Times New Roman" w:hAnsi="Times New Roman" w:cs="Times New Roman"/>
                <w:b/>
              </w:rPr>
            </w:pPr>
            <w:r w:rsidRPr="00DD5434">
              <w:rPr>
                <w:rFonts w:ascii="Times New Roman" w:hAnsi="Times New Roman" w:cs="Times New Roman"/>
                <w:b/>
                <w:highlight w:val="yellow"/>
              </w:rPr>
              <w:t>WBC count was elevated upon admission</w:t>
            </w:r>
            <w:r w:rsidR="00DC2598" w:rsidRPr="00DD5434">
              <w:rPr>
                <w:rFonts w:ascii="Times New Roman" w:hAnsi="Times New Roman" w:cs="Times New Roman"/>
                <w:b/>
                <w:highlight w:val="yellow"/>
              </w:rPr>
              <w:t>,</w:t>
            </w:r>
            <w:r w:rsidRPr="00DD5434">
              <w:rPr>
                <w:rFonts w:ascii="Times New Roman" w:hAnsi="Times New Roman" w:cs="Times New Roman"/>
                <w:b/>
                <w:highlight w:val="yellow"/>
              </w:rPr>
              <w:t xml:space="preserve"> indicative of infection, but lowered due to beginning IV antibiotic therapy (Jones &amp; Bartlett Learning, 2022).</w:t>
            </w:r>
            <w:r w:rsidRPr="00DD5434">
              <w:rPr>
                <w:rFonts w:ascii="Times New Roman" w:hAnsi="Times New Roman" w:cs="Times New Roman"/>
                <w:b/>
              </w:rPr>
              <w:t xml:space="preserve"> </w:t>
            </w:r>
          </w:p>
        </w:tc>
      </w:tr>
      <w:tr w:rsidR="00817FE8" w:rsidRPr="00DA462D" w14:paraId="5D3B20AA" w14:textId="77D2B31A" w:rsidTr="00817FE8">
        <w:trPr>
          <w:trHeight w:val="403"/>
        </w:trPr>
        <w:tc>
          <w:tcPr>
            <w:tcW w:w="1931" w:type="dxa"/>
          </w:tcPr>
          <w:p w14:paraId="79F15B3B" w14:textId="4061135E" w:rsidR="00817FE8" w:rsidRPr="00DA462D" w:rsidRDefault="00817FE8" w:rsidP="008D11A9">
            <w:pPr>
              <w:rPr>
                <w:rFonts w:ascii="Times New Roman" w:hAnsi="Times New Roman" w:cs="Times New Roman"/>
                <w:b/>
              </w:rPr>
            </w:pPr>
            <w:r w:rsidRPr="00DA462D">
              <w:rPr>
                <w:rFonts w:ascii="Times New Roman" w:hAnsi="Times New Roman" w:cs="Times New Roman"/>
                <w:b/>
              </w:rPr>
              <w:t>Neutrophils</w:t>
            </w:r>
          </w:p>
        </w:tc>
        <w:tc>
          <w:tcPr>
            <w:tcW w:w="1590" w:type="dxa"/>
          </w:tcPr>
          <w:p w14:paraId="3B45DB8C" w14:textId="47B2D5FB" w:rsidR="00817FE8" w:rsidRPr="0026341E" w:rsidRDefault="00C5697E" w:rsidP="00CA6F43">
            <w:pPr>
              <w:rPr>
                <w:rFonts w:ascii="Times New Roman" w:hAnsi="Times New Roman" w:cs="Times New Roman"/>
                <w:bCs/>
              </w:rPr>
            </w:pPr>
            <w:r>
              <w:rPr>
                <w:rFonts w:ascii="Times New Roman" w:hAnsi="Times New Roman" w:cs="Times New Roman"/>
                <w:bCs/>
              </w:rPr>
              <w:t>47.0-73.0%</w:t>
            </w:r>
          </w:p>
        </w:tc>
        <w:tc>
          <w:tcPr>
            <w:tcW w:w="1311" w:type="dxa"/>
          </w:tcPr>
          <w:p w14:paraId="0204601B" w14:textId="6DBED9AD" w:rsidR="00817FE8" w:rsidRPr="00DD5434" w:rsidRDefault="0026341E" w:rsidP="00CA6F43">
            <w:pPr>
              <w:rPr>
                <w:rFonts w:ascii="Times New Roman" w:hAnsi="Times New Roman" w:cs="Times New Roman"/>
                <w:b/>
              </w:rPr>
            </w:pPr>
            <w:r w:rsidRPr="00DD5434">
              <w:rPr>
                <w:rFonts w:ascii="Times New Roman" w:hAnsi="Times New Roman" w:cs="Times New Roman"/>
                <w:b/>
                <w:highlight w:val="yellow"/>
              </w:rPr>
              <w:t>13.32</w:t>
            </w:r>
          </w:p>
        </w:tc>
        <w:tc>
          <w:tcPr>
            <w:tcW w:w="1041" w:type="dxa"/>
          </w:tcPr>
          <w:p w14:paraId="7CE7A1E7" w14:textId="292AB1A4" w:rsidR="00817FE8" w:rsidRPr="00DD5434" w:rsidRDefault="0026341E" w:rsidP="00CA6F43">
            <w:pPr>
              <w:rPr>
                <w:rFonts w:ascii="Times New Roman" w:hAnsi="Times New Roman" w:cs="Times New Roman"/>
                <w:b/>
              </w:rPr>
            </w:pPr>
            <w:r w:rsidRPr="00DD5434">
              <w:rPr>
                <w:rFonts w:ascii="Times New Roman" w:hAnsi="Times New Roman" w:cs="Times New Roman"/>
                <w:b/>
                <w:highlight w:val="yellow"/>
              </w:rPr>
              <w:t>7.</w:t>
            </w:r>
            <w:r w:rsidR="00DC2598" w:rsidRPr="00DD5434">
              <w:rPr>
                <w:rFonts w:ascii="Times New Roman" w:hAnsi="Times New Roman" w:cs="Times New Roman"/>
                <w:b/>
                <w:highlight w:val="yellow"/>
              </w:rPr>
              <w:t>13</w:t>
            </w:r>
          </w:p>
        </w:tc>
        <w:tc>
          <w:tcPr>
            <w:tcW w:w="3972" w:type="dxa"/>
          </w:tcPr>
          <w:p w14:paraId="692DEF1E" w14:textId="2DDE7E9B" w:rsidR="00817FE8" w:rsidRPr="00DD5434" w:rsidRDefault="005C119F" w:rsidP="00CA6F43">
            <w:pPr>
              <w:rPr>
                <w:rFonts w:ascii="Times New Roman" w:hAnsi="Times New Roman" w:cs="Times New Roman"/>
                <w:b/>
              </w:rPr>
            </w:pPr>
            <w:r w:rsidRPr="00DD5434">
              <w:rPr>
                <w:rFonts w:ascii="Times New Roman" w:hAnsi="Times New Roman" w:cs="Times New Roman"/>
                <w:b/>
                <w:highlight w:val="yellow"/>
              </w:rPr>
              <w:t xml:space="preserve">Neutrophil count was </w:t>
            </w:r>
            <w:r w:rsidR="00C5697E" w:rsidRPr="00DD5434">
              <w:rPr>
                <w:rFonts w:ascii="Times New Roman" w:hAnsi="Times New Roman" w:cs="Times New Roman"/>
                <w:b/>
                <w:highlight w:val="yellow"/>
              </w:rPr>
              <w:t>extremely low</w:t>
            </w:r>
            <w:r w:rsidR="00DC2598" w:rsidRPr="00DD5434">
              <w:rPr>
                <w:rFonts w:ascii="Times New Roman" w:hAnsi="Times New Roman" w:cs="Times New Roman"/>
                <w:b/>
                <w:highlight w:val="yellow"/>
              </w:rPr>
              <w:t>, indicating infection and/or a GI bleed (Jones &amp; Bartlett Learning, 2022).</w:t>
            </w:r>
            <w:r w:rsidR="00DC2598" w:rsidRPr="00DD5434">
              <w:rPr>
                <w:rFonts w:ascii="Times New Roman" w:hAnsi="Times New Roman" w:cs="Times New Roman"/>
                <w:b/>
              </w:rPr>
              <w:t xml:space="preserve"> </w:t>
            </w:r>
          </w:p>
        </w:tc>
      </w:tr>
      <w:tr w:rsidR="00817FE8" w:rsidRPr="00DA462D" w14:paraId="3BBC31D9" w14:textId="4B850F66" w:rsidTr="00817FE8">
        <w:trPr>
          <w:trHeight w:val="421"/>
        </w:trPr>
        <w:tc>
          <w:tcPr>
            <w:tcW w:w="1931" w:type="dxa"/>
          </w:tcPr>
          <w:p w14:paraId="7E5EA5FA" w14:textId="3DD12A66" w:rsidR="00817FE8" w:rsidRPr="00DA462D" w:rsidRDefault="00817FE8" w:rsidP="008D11A9">
            <w:pPr>
              <w:rPr>
                <w:rFonts w:ascii="Times New Roman" w:hAnsi="Times New Roman" w:cs="Times New Roman"/>
                <w:b/>
              </w:rPr>
            </w:pPr>
            <w:r w:rsidRPr="00DA462D">
              <w:rPr>
                <w:rFonts w:ascii="Times New Roman" w:hAnsi="Times New Roman" w:cs="Times New Roman"/>
                <w:b/>
              </w:rPr>
              <w:t>Lymphocytes</w:t>
            </w:r>
          </w:p>
        </w:tc>
        <w:tc>
          <w:tcPr>
            <w:tcW w:w="1590" w:type="dxa"/>
          </w:tcPr>
          <w:p w14:paraId="101263AE" w14:textId="3BB15535" w:rsidR="00817FE8" w:rsidRPr="0026341E" w:rsidRDefault="00EE6F8D" w:rsidP="00CA6F43">
            <w:pPr>
              <w:rPr>
                <w:rFonts w:ascii="Times New Roman" w:hAnsi="Times New Roman" w:cs="Times New Roman"/>
                <w:bCs/>
              </w:rPr>
            </w:pPr>
            <w:r>
              <w:rPr>
                <w:rFonts w:ascii="Times New Roman" w:hAnsi="Times New Roman" w:cs="Times New Roman"/>
                <w:bCs/>
              </w:rPr>
              <w:t>18.0-42.0%</w:t>
            </w:r>
          </w:p>
        </w:tc>
        <w:tc>
          <w:tcPr>
            <w:tcW w:w="1311" w:type="dxa"/>
          </w:tcPr>
          <w:p w14:paraId="2C86C76E" w14:textId="66370A92" w:rsidR="00817FE8" w:rsidRPr="0026341E" w:rsidRDefault="00E04621" w:rsidP="00CA6F43">
            <w:pPr>
              <w:rPr>
                <w:rFonts w:ascii="Times New Roman" w:hAnsi="Times New Roman" w:cs="Times New Roman"/>
                <w:bCs/>
              </w:rPr>
            </w:pPr>
            <w:r>
              <w:rPr>
                <w:rFonts w:ascii="Times New Roman" w:hAnsi="Times New Roman" w:cs="Times New Roman"/>
                <w:bCs/>
              </w:rPr>
              <w:t>18</w:t>
            </w:r>
            <w:r w:rsidR="0026341E">
              <w:rPr>
                <w:rFonts w:ascii="Times New Roman" w:hAnsi="Times New Roman" w:cs="Times New Roman"/>
                <w:bCs/>
              </w:rPr>
              <w:t>.9</w:t>
            </w:r>
          </w:p>
        </w:tc>
        <w:tc>
          <w:tcPr>
            <w:tcW w:w="1041" w:type="dxa"/>
          </w:tcPr>
          <w:p w14:paraId="499D89CC" w14:textId="17022AA5" w:rsidR="00817FE8" w:rsidRPr="0026341E" w:rsidRDefault="00093D61" w:rsidP="00CA6F43">
            <w:pPr>
              <w:rPr>
                <w:rFonts w:ascii="Times New Roman" w:hAnsi="Times New Roman" w:cs="Times New Roman"/>
                <w:bCs/>
              </w:rPr>
            </w:pPr>
            <w:r>
              <w:rPr>
                <w:rFonts w:ascii="Times New Roman" w:hAnsi="Times New Roman" w:cs="Times New Roman"/>
                <w:bCs/>
              </w:rPr>
              <w:t>18</w:t>
            </w:r>
            <w:r w:rsidR="0026341E">
              <w:rPr>
                <w:rFonts w:ascii="Times New Roman" w:hAnsi="Times New Roman" w:cs="Times New Roman"/>
                <w:bCs/>
              </w:rPr>
              <w:t>.6</w:t>
            </w:r>
          </w:p>
        </w:tc>
        <w:tc>
          <w:tcPr>
            <w:tcW w:w="3972" w:type="dxa"/>
          </w:tcPr>
          <w:p w14:paraId="4AAC9299" w14:textId="4616B0D0" w:rsidR="00817FE8" w:rsidRPr="0026341E" w:rsidRDefault="009E3FA5" w:rsidP="00CA6F43">
            <w:pPr>
              <w:rPr>
                <w:rFonts w:ascii="Times New Roman" w:hAnsi="Times New Roman" w:cs="Times New Roman"/>
                <w:bCs/>
              </w:rPr>
            </w:pPr>
            <w:r>
              <w:rPr>
                <w:rFonts w:ascii="Times New Roman" w:hAnsi="Times New Roman" w:cs="Times New Roman"/>
                <w:bCs/>
              </w:rPr>
              <w:t xml:space="preserve">Lymphocytes </w:t>
            </w:r>
            <w:r w:rsidR="00E449C6">
              <w:rPr>
                <w:rFonts w:ascii="Times New Roman" w:hAnsi="Times New Roman" w:cs="Times New Roman"/>
                <w:bCs/>
              </w:rPr>
              <w:t>are</w:t>
            </w:r>
            <w:r>
              <w:rPr>
                <w:rFonts w:ascii="Times New Roman" w:hAnsi="Times New Roman" w:cs="Times New Roman"/>
                <w:bCs/>
              </w:rPr>
              <w:t xml:space="preserve"> within normal limits. </w:t>
            </w:r>
          </w:p>
        </w:tc>
      </w:tr>
      <w:tr w:rsidR="00817FE8" w:rsidRPr="00DA462D" w14:paraId="6360767C" w14:textId="0B04CD6C" w:rsidTr="00817FE8">
        <w:trPr>
          <w:trHeight w:val="421"/>
        </w:trPr>
        <w:tc>
          <w:tcPr>
            <w:tcW w:w="1931" w:type="dxa"/>
          </w:tcPr>
          <w:p w14:paraId="403421B3" w14:textId="06AE4F70" w:rsidR="00817FE8" w:rsidRPr="00DA462D" w:rsidRDefault="00817FE8" w:rsidP="008D11A9">
            <w:pPr>
              <w:rPr>
                <w:rFonts w:ascii="Times New Roman" w:hAnsi="Times New Roman" w:cs="Times New Roman"/>
                <w:b/>
              </w:rPr>
            </w:pPr>
            <w:r w:rsidRPr="00DA462D">
              <w:rPr>
                <w:rFonts w:ascii="Times New Roman" w:hAnsi="Times New Roman" w:cs="Times New Roman"/>
                <w:b/>
              </w:rPr>
              <w:t>Monocytes</w:t>
            </w:r>
          </w:p>
        </w:tc>
        <w:tc>
          <w:tcPr>
            <w:tcW w:w="1590" w:type="dxa"/>
          </w:tcPr>
          <w:p w14:paraId="2AFDB34F" w14:textId="4D6F3AC9" w:rsidR="00817FE8" w:rsidRPr="0026341E" w:rsidRDefault="00093D61" w:rsidP="00CA6F43">
            <w:pPr>
              <w:rPr>
                <w:rFonts w:ascii="Times New Roman" w:hAnsi="Times New Roman" w:cs="Times New Roman"/>
                <w:bCs/>
              </w:rPr>
            </w:pPr>
            <w:r>
              <w:rPr>
                <w:rFonts w:ascii="Times New Roman" w:hAnsi="Times New Roman" w:cs="Times New Roman"/>
                <w:bCs/>
              </w:rPr>
              <w:t>4.0-12.0%</w:t>
            </w:r>
          </w:p>
        </w:tc>
        <w:tc>
          <w:tcPr>
            <w:tcW w:w="1311" w:type="dxa"/>
          </w:tcPr>
          <w:p w14:paraId="61D4AB06" w14:textId="0979D2F9" w:rsidR="00817FE8" w:rsidRPr="0026341E" w:rsidRDefault="00093D61" w:rsidP="00CA6F43">
            <w:pPr>
              <w:rPr>
                <w:rFonts w:ascii="Times New Roman" w:hAnsi="Times New Roman" w:cs="Times New Roman"/>
                <w:bCs/>
              </w:rPr>
            </w:pPr>
            <w:r>
              <w:rPr>
                <w:rFonts w:ascii="Times New Roman" w:hAnsi="Times New Roman" w:cs="Times New Roman"/>
                <w:bCs/>
              </w:rPr>
              <w:t>5.0</w:t>
            </w:r>
          </w:p>
        </w:tc>
        <w:tc>
          <w:tcPr>
            <w:tcW w:w="1041" w:type="dxa"/>
          </w:tcPr>
          <w:p w14:paraId="36B1F067" w14:textId="4A5D19EE" w:rsidR="00817FE8" w:rsidRPr="0026341E" w:rsidRDefault="0026341E" w:rsidP="00CA6F43">
            <w:pPr>
              <w:rPr>
                <w:rFonts w:ascii="Times New Roman" w:hAnsi="Times New Roman" w:cs="Times New Roman"/>
                <w:bCs/>
              </w:rPr>
            </w:pPr>
            <w:r>
              <w:rPr>
                <w:rFonts w:ascii="Times New Roman" w:hAnsi="Times New Roman" w:cs="Times New Roman"/>
                <w:bCs/>
              </w:rPr>
              <w:t>7.8</w:t>
            </w:r>
          </w:p>
        </w:tc>
        <w:tc>
          <w:tcPr>
            <w:tcW w:w="3972" w:type="dxa"/>
          </w:tcPr>
          <w:p w14:paraId="52496620" w14:textId="1F009ABF" w:rsidR="00817FE8" w:rsidRPr="0026341E" w:rsidRDefault="009E3FA5" w:rsidP="00680D0C">
            <w:pPr>
              <w:rPr>
                <w:rFonts w:ascii="Times New Roman" w:hAnsi="Times New Roman" w:cs="Times New Roman"/>
                <w:bCs/>
              </w:rPr>
            </w:pPr>
            <w:r>
              <w:rPr>
                <w:rFonts w:ascii="Times New Roman" w:hAnsi="Times New Roman" w:cs="Times New Roman"/>
                <w:bCs/>
              </w:rPr>
              <w:t xml:space="preserve">Monocytes </w:t>
            </w:r>
            <w:r w:rsidR="00E449C6">
              <w:rPr>
                <w:rFonts w:ascii="Times New Roman" w:hAnsi="Times New Roman" w:cs="Times New Roman"/>
                <w:bCs/>
              </w:rPr>
              <w:t>a</w:t>
            </w:r>
            <w:r>
              <w:rPr>
                <w:rFonts w:ascii="Times New Roman" w:hAnsi="Times New Roman" w:cs="Times New Roman"/>
                <w:bCs/>
              </w:rPr>
              <w:t>re within normal limits.</w:t>
            </w:r>
          </w:p>
        </w:tc>
      </w:tr>
      <w:tr w:rsidR="00817FE8" w:rsidRPr="00DA462D" w14:paraId="3512CFC1" w14:textId="4D3358A6" w:rsidTr="00817FE8">
        <w:trPr>
          <w:trHeight w:val="421"/>
        </w:trPr>
        <w:tc>
          <w:tcPr>
            <w:tcW w:w="1931" w:type="dxa"/>
          </w:tcPr>
          <w:p w14:paraId="100EB9FB" w14:textId="2DB8FF06" w:rsidR="00817FE8" w:rsidRPr="00DA462D" w:rsidRDefault="00817FE8" w:rsidP="008D11A9">
            <w:pPr>
              <w:rPr>
                <w:rFonts w:ascii="Times New Roman" w:hAnsi="Times New Roman" w:cs="Times New Roman"/>
                <w:b/>
              </w:rPr>
            </w:pPr>
            <w:r w:rsidRPr="00DA462D">
              <w:rPr>
                <w:rFonts w:ascii="Times New Roman" w:hAnsi="Times New Roman" w:cs="Times New Roman"/>
                <w:b/>
              </w:rPr>
              <w:t>Eosinophils</w:t>
            </w:r>
          </w:p>
        </w:tc>
        <w:tc>
          <w:tcPr>
            <w:tcW w:w="1590" w:type="dxa"/>
          </w:tcPr>
          <w:p w14:paraId="20017FAB" w14:textId="5FAF7E50" w:rsidR="00817FE8" w:rsidRPr="0026341E" w:rsidRDefault="009E3FA5" w:rsidP="00680D0C">
            <w:pPr>
              <w:rPr>
                <w:rFonts w:ascii="Times New Roman" w:hAnsi="Times New Roman" w:cs="Times New Roman"/>
                <w:bCs/>
              </w:rPr>
            </w:pPr>
            <w:r>
              <w:rPr>
                <w:rFonts w:ascii="Times New Roman" w:hAnsi="Times New Roman" w:cs="Times New Roman"/>
                <w:bCs/>
              </w:rPr>
              <w:t>0.0-5.0%</w:t>
            </w:r>
          </w:p>
        </w:tc>
        <w:tc>
          <w:tcPr>
            <w:tcW w:w="1311" w:type="dxa"/>
          </w:tcPr>
          <w:p w14:paraId="748B8069" w14:textId="47A5222E" w:rsidR="00817FE8" w:rsidRPr="0026341E" w:rsidRDefault="0026341E" w:rsidP="00680D0C">
            <w:pPr>
              <w:rPr>
                <w:rFonts w:ascii="Times New Roman" w:hAnsi="Times New Roman" w:cs="Times New Roman"/>
                <w:bCs/>
              </w:rPr>
            </w:pPr>
            <w:r>
              <w:rPr>
                <w:rFonts w:ascii="Times New Roman" w:hAnsi="Times New Roman" w:cs="Times New Roman"/>
                <w:bCs/>
              </w:rPr>
              <w:t>0.0</w:t>
            </w:r>
          </w:p>
        </w:tc>
        <w:tc>
          <w:tcPr>
            <w:tcW w:w="1041" w:type="dxa"/>
          </w:tcPr>
          <w:p w14:paraId="26CA2C50" w14:textId="3B0AE3E1" w:rsidR="00817FE8" w:rsidRPr="0026341E" w:rsidRDefault="0026341E" w:rsidP="00680D0C">
            <w:pPr>
              <w:rPr>
                <w:rFonts w:ascii="Times New Roman" w:hAnsi="Times New Roman" w:cs="Times New Roman"/>
                <w:bCs/>
              </w:rPr>
            </w:pPr>
            <w:r>
              <w:rPr>
                <w:rFonts w:ascii="Times New Roman" w:hAnsi="Times New Roman" w:cs="Times New Roman"/>
                <w:bCs/>
              </w:rPr>
              <w:t>0.9</w:t>
            </w:r>
          </w:p>
        </w:tc>
        <w:tc>
          <w:tcPr>
            <w:tcW w:w="3972" w:type="dxa"/>
          </w:tcPr>
          <w:p w14:paraId="45DCB85D" w14:textId="5FC1CADF" w:rsidR="00817FE8" w:rsidRPr="0026341E" w:rsidRDefault="009E3FA5" w:rsidP="00680D0C">
            <w:pPr>
              <w:rPr>
                <w:rFonts w:ascii="Times New Roman" w:hAnsi="Times New Roman" w:cs="Times New Roman"/>
                <w:bCs/>
              </w:rPr>
            </w:pPr>
            <w:r>
              <w:rPr>
                <w:rFonts w:ascii="Times New Roman" w:hAnsi="Times New Roman" w:cs="Times New Roman"/>
                <w:bCs/>
              </w:rPr>
              <w:t xml:space="preserve">Eosinophils </w:t>
            </w:r>
            <w:r w:rsidR="00E449C6">
              <w:rPr>
                <w:rFonts w:ascii="Times New Roman" w:hAnsi="Times New Roman" w:cs="Times New Roman"/>
                <w:bCs/>
              </w:rPr>
              <w:t>a</w:t>
            </w:r>
            <w:r>
              <w:rPr>
                <w:rFonts w:ascii="Times New Roman" w:hAnsi="Times New Roman" w:cs="Times New Roman"/>
                <w:bCs/>
              </w:rPr>
              <w:t xml:space="preserve">re within normal limits. </w:t>
            </w:r>
          </w:p>
        </w:tc>
      </w:tr>
      <w:tr w:rsidR="00817FE8" w:rsidRPr="00DA462D" w14:paraId="6E94C69A" w14:textId="6A747588" w:rsidTr="00817FE8">
        <w:trPr>
          <w:trHeight w:val="421"/>
        </w:trPr>
        <w:tc>
          <w:tcPr>
            <w:tcW w:w="1931" w:type="dxa"/>
          </w:tcPr>
          <w:p w14:paraId="1AA0CA52" w14:textId="5C93E3BA" w:rsidR="00817FE8" w:rsidRPr="00DA462D" w:rsidRDefault="00817FE8" w:rsidP="008D11A9">
            <w:pPr>
              <w:rPr>
                <w:rFonts w:ascii="Times New Roman" w:hAnsi="Times New Roman" w:cs="Times New Roman"/>
                <w:b/>
              </w:rPr>
            </w:pPr>
            <w:r w:rsidRPr="00DA462D">
              <w:rPr>
                <w:rFonts w:ascii="Times New Roman" w:hAnsi="Times New Roman" w:cs="Times New Roman"/>
                <w:b/>
              </w:rPr>
              <w:t>Bands</w:t>
            </w:r>
          </w:p>
        </w:tc>
        <w:tc>
          <w:tcPr>
            <w:tcW w:w="1590" w:type="dxa"/>
          </w:tcPr>
          <w:p w14:paraId="257E64A9" w14:textId="0CC05A7D" w:rsidR="00817FE8" w:rsidRPr="0026341E" w:rsidRDefault="00D234BD" w:rsidP="00680D0C">
            <w:pPr>
              <w:rPr>
                <w:rFonts w:ascii="Times New Roman" w:hAnsi="Times New Roman" w:cs="Times New Roman"/>
                <w:bCs/>
              </w:rPr>
            </w:pPr>
            <w:r>
              <w:rPr>
                <w:rFonts w:ascii="Times New Roman" w:hAnsi="Times New Roman" w:cs="Times New Roman"/>
                <w:bCs/>
              </w:rPr>
              <w:t>N/A</w:t>
            </w:r>
          </w:p>
        </w:tc>
        <w:tc>
          <w:tcPr>
            <w:tcW w:w="1311" w:type="dxa"/>
          </w:tcPr>
          <w:p w14:paraId="7CE87C0F" w14:textId="1C24ECFB" w:rsidR="00817FE8" w:rsidRPr="0026341E" w:rsidRDefault="0026341E" w:rsidP="00680D0C">
            <w:pPr>
              <w:rPr>
                <w:rFonts w:ascii="Times New Roman" w:hAnsi="Times New Roman" w:cs="Times New Roman"/>
                <w:bCs/>
              </w:rPr>
            </w:pPr>
            <w:r>
              <w:rPr>
                <w:rFonts w:ascii="Times New Roman" w:hAnsi="Times New Roman" w:cs="Times New Roman"/>
                <w:bCs/>
              </w:rPr>
              <w:t>N/A</w:t>
            </w:r>
          </w:p>
        </w:tc>
        <w:tc>
          <w:tcPr>
            <w:tcW w:w="1041" w:type="dxa"/>
          </w:tcPr>
          <w:p w14:paraId="7DEC5564" w14:textId="63D46A48" w:rsidR="00817FE8" w:rsidRPr="0026341E" w:rsidRDefault="0026341E" w:rsidP="00680D0C">
            <w:pPr>
              <w:rPr>
                <w:rFonts w:ascii="Times New Roman" w:hAnsi="Times New Roman" w:cs="Times New Roman"/>
                <w:bCs/>
              </w:rPr>
            </w:pPr>
            <w:r>
              <w:rPr>
                <w:rFonts w:ascii="Times New Roman" w:hAnsi="Times New Roman" w:cs="Times New Roman"/>
                <w:bCs/>
              </w:rPr>
              <w:t>N/A</w:t>
            </w:r>
          </w:p>
        </w:tc>
        <w:tc>
          <w:tcPr>
            <w:tcW w:w="3972" w:type="dxa"/>
          </w:tcPr>
          <w:p w14:paraId="10CDD580" w14:textId="4DC5EC86" w:rsidR="00817FE8" w:rsidRPr="0026341E" w:rsidRDefault="00D234BD" w:rsidP="00680D0C">
            <w:pPr>
              <w:rPr>
                <w:rFonts w:ascii="Times New Roman" w:hAnsi="Times New Roman" w:cs="Times New Roman"/>
                <w:bCs/>
              </w:rPr>
            </w:pPr>
            <w:r>
              <w:rPr>
                <w:rFonts w:ascii="Times New Roman" w:hAnsi="Times New Roman" w:cs="Times New Roman"/>
                <w:bCs/>
              </w:rPr>
              <w:t>Bands were not obtained.</w:t>
            </w:r>
          </w:p>
        </w:tc>
      </w:tr>
    </w:tbl>
    <w:p w14:paraId="08AE8E30" w14:textId="77777777" w:rsidR="00885DD3" w:rsidRPr="00DA462D" w:rsidRDefault="00885DD3" w:rsidP="003A70C8">
      <w:pPr>
        <w:spacing w:line="480" w:lineRule="auto"/>
        <w:rPr>
          <w:rFonts w:ascii="Times New Roman" w:hAnsi="Times New Roman" w:cs="Times New Roman"/>
          <w:b/>
        </w:rPr>
      </w:pPr>
    </w:p>
    <w:p w14:paraId="3D32BE1A" w14:textId="4C2602B0" w:rsidR="00885DD3" w:rsidRPr="00DA462D" w:rsidRDefault="00885DD3"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Chemistry </w:t>
      </w:r>
      <w:r w:rsidR="004459CF" w:rsidRPr="00DA462D">
        <w:rPr>
          <w:rFonts w:ascii="Times New Roman" w:hAnsi="Times New Roman" w:cs="Times New Roman"/>
          <w:b/>
          <w:i w:val="0"/>
          <w:color w:val="000000" w:themeColor="text1"/>
          <w:sz w:val="24"/>
          <w:szCs w:val="24"/>
          <w:highlight w:val="yellow"/>
        </w:rPr>
        <w:t>Highlight</w:t>
      </w:r>
      <w:r w:rsidR="009D0A1A">
        <w:rPr>
          <w:rFonts w:ascii="Times New Roman" w:hAnsi="Times New Roman" w:cs="Times New Roman"/>
          <w:b/>
          <w:i w:val="0"/>
          <w:color w:val="000000" w:themeColor="text1"/>
          <w:sz w:val="24"/>
          <w:szCs w:val="24"/>
          <w:highlight w:val="yellow"/>
        </w:rPr>
        <w:t xml:space="preserve"> All</w:t>
      </w:r>
      <w:r w:rsidR="004459CF" w:rsidRPr="00DA462D">
        <w:rPr>
          <w:rFonts w:ascii="Times New Roman" w:hAnsi="Times New Roman" w:cs="Times New Roman"/>
          <w:b/>
          <w:i w:val="0"/>
          <w:color w:val="000000" w:themeColor="text1"/>
          <w:sz w:val="24"/>
          <w:szCs w:val="24"/>
          <w:highlight w:val="yellow"/>
        </w:rPr>
        <w:t xml:space="preserve"> Abnormal</w:t>
      </w:r>
      <w:r w:rsidR="009D0A1A">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817FE8" w:rsidRPr="00DA462D" w14:paraId="143EB2F4" w14:textId="6AF3D243" w:rsidTr="001A310E">
        <w:trPr>
          <w:trHeight w:val="624"/>
        </w:trPr>
        <w:tc>
          <w:tcPr>
            <w:tcW w:w="2141" w:type="dxa"/>
          </w:tcPr>
          <w:p w14:paraId="5D002BB9" w14:textId="020BF2F4"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453" w:type="dxa"/>
          </w:tcPr>
          <w:p w14:paraId="6A9A51D0" w14:textId="1F741A44"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51" w:type="dxa"/>
          </w:tcPr>
          <w:p w14:paraId="3D419133" w14:textId="59A37A54"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3" w:type="dxa"/>
          </w:tcPr>
          <w:p w14:paraId="176C15F1" w14:textId="5AA3B0D2"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Today’s Value</w:t>
            </w:r>
          </w:p>
        </w:tc>
        <w:tc>
          <w:tcPr>
            <w:tcW w:w="3759" w:type="dxa"/>
          </w:tcPr>
          <w:p w14:paraId="26D64482" w14:textId="54C34067"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Reason For Abnormal</w:t>
            </w:r>
          </w:p>
        </w:tc>
      </w:tr>
      <w:tr w:rsidR="00817FE8" w:rsidRPr="00DA462D" w14:paraId="7E55BFBA" w14:textId="050F05EC" w:rsidTr="001A310E">
        <w:trPr>
          <w:trHeight w:val="624"/>
        </w:trPr>
        <w:tc>
          <w:tcPr>
            <w:tcW w:w="2141" w:type="dxa"/>
          </w:tcPr>
          <w:p w14:paraId="5CEDABDB" w14:textId="6A2219F5" w:rsidR="00817FE8" w:rsidRPr="00DA462D" w:rsidRDefault="00817FE8" w:rsidP="008D11A9">
            <w:pPr>
              <w:rPr>
                <w:rFonts w:ascii="Times New Roman" w:hAnsi="Times New Roman" w:cs="Times New Roman"/>
                <w:b/>
              </w:rPr>
            </w:pPr>
            <w:r w:rsidRPr="00DA462D">
              <w:rPr>
                <w:rFonts w:ascii="Times New Roman" w:hAnsi="Times New Roman" w:cs="Times New Roman"/>
                <w:b/>
              </w:rPr>
              <w:t>Na</w:t>
            </w:r>
            <w:r w:rsidR="00DA462D">
              <w:rPr>
                <w:rFonts w:ascii="Times New Roman" w:hAnsi="Times New Roman" w:cs="Times New Roman"/>
                <w:b/>
              </w:rPr>
              <w:t>-</w:t>
            </w:r>
          </w:p>
        </w:tc>
        <w:tc>
          <w:tcPr>
            <w:tcW w:w="1453" w:type="dxa"/>
          </w:tcPr>
          <w:p w14:paraId="24E6DD82" w14:textId="1C013FD7" w:rsidR="00817FE8" w:rsidRPr="0026341E" w:rsidRDefault="0026341E" w:rsidP="00680D0C">
            <w:pPr>
              <w:rPr>
                <w:rFonts w:ascii="Times New Roman" w:hAnsi="Times New Roman" w:cs="Times New Roman"/>
                <w:bCs/>
                <w:sz w:val="20"/>
                <w:szCs w:val="20"/>
              </w:rPr>
            </w:pPr>
            <w:r>
              <w:rPr>
                <w:rFonts w:ascii="Times New Roman" w:hAnsi="Times New Roman" w:cs="Times New Roman"/>
                <w:bCs/>
                <w:sz w:val="20"/>
                <w:szCs w:val="20"/>
              </w:rPr>
              <w:t>136-145 mmol/L</w:t>
            </w:r>
          </w:p>
        </w:tc>
        <w:tc>
          <w:tcPr>
            <w:tcW w:w="1351" w:type="dxa"/>
          </w:tcPr>
          <w:p w14:paraId="47CC92C0" w14:textId="4CA18CE0" w:rsidR="00817FE8" w:rsidRPr="0026341E" w:rsidRDefault="00520554" w:rsidP="00680D0C">
            <w:pPr>
              <w:rPr>
                <w:rFonts w:ascii="Times New Roman" w:hAnsi="Times New Roman" w:cs="Times New Roman"/>
                <w:bCs/>
              </w:rPr>
            </w:pPr>
            <w:r>
              <w:rPr>
                <w:rFonts w:ascii="Times New Roman" w:hAnsi="Times New Roman" w:cs="Times New Roman"/>
                <w:bCs/>
              </w:rPr>
              <w:t>137</w:t>
            </w:r>
          </w:p>
        </w:tc>
        <w:tc>
          <w:tcPr>
            <w:tcW w:w="1043" w:type="dxa"/>
          </w:tcPr>
          <w:p w14:paraId="0E26B761" w14:textId="6A517FD7" w:rsidR="00817FE8" w:rsidRPr="0026341E" w:rsidRDefault="00520554" w:rsidP="00680D0C">
            <w:pPr>
              <w:keepNext/>
              <w:rPr>
                <w:rFonts w:ascii="Times New Roman" w:hAnsi="Times New Roman" w:cs="Times New Roman"/>
                <w:bCs/>
              </w:rPr>
            </w:pPr>
            <w:r>
              <w:rPr>
                <w:rFonts w:ascii="Times New Roman" w:hAnsi="Times New Roman" w:cs="Times New Roman"/>
                <w:bCs/>
              </w:rPr>
              <w:t>14</w:t>
            </w:r>
            <w:r w:rsidR="005B2E90">
              <w:rPr>
                <w:rFonts w:ascii="Times New Roman" w:hAnsi="Times New Roman" w:cs="Times New Roman"/>
                <w:bCs/>
              </w:rPr>
              <w:t>5</w:t>
            </w:r>
          </w:p>
        </w:tc>
        <w:tc>
          <w:tcPr>
            <w:tcW w:w="3759" w:type="dxa"/>
          </w:tcPr>
          <w:p w14:paraId="2C62E848" w14:textId="6842CEA1" w:rsidR="00817FE8" w:rsidRPr="0026341E" w:rsidRDefault="005B2E90" w:rsidP="00680D0C">
            <w:pPr>
              <w:keepNext/>
              <w:rPr>
                <w:rFonts w:ascii="Times New Roman" w:hAnsi="Times New Roman" w:cs="Times New Roman"/>
                <w:bCs/>
              </w:rPr>
            </w:pPr>
            <w:r>
              <w:rPr>
                <w:rFonts w:ascii="Times New Roman" w:hAnsi="Times New Roman" w:cs="Times New Roman"/>
                <w:bCs/>
              </w:rPr>
              <w:t>Sodium levels are within normal limits.</w:t>
            </w:r>
          </w:p>
        </w:tc>
      </w:tr>
      <w:tr w:rsidR="00817FE8" w:rsidRPr="00DA462D" w14:paraId="75545A15" w14:textId="6975D8D0" w:rsidTr="001A310E">
        <w:trPr>
          <w:trHeight w:val="624"/>
        </w:trPr>
        <w:tc>
          <w:tcPr>
            <w:tcW w:w="2141" w:type="dxa"/>
          </w:tcPr>
          <w:p w14:paraId="42F5FC8D" w14:textId="4010BE35" w:rsidR="00817FE8" w:rsidRPr="00DA462D" w:rsidRDefault="00817FE8" w:rsidP="008D11A9">
            <w:pPr>
              <w:rPr>
                <w:rFonts w:ascii="Times New Roman" w:hAnsi="Times New Roman" w:cs="Times New Roman"/>
                <w:b/>
              </w:rPr>
            </w:pPr>
            <w:r w:rsidRPr="00DA462D">
              <w:rPr>
                <w:rFonts w:ascii="Times New Roman" w:hAnsi="Times New Roman" w:cs="Times New Roman"/>
                <w:b/>
              </w:rPr>
              <w:t>K+</w:t>
            </w:r>
          </w:p>
        </w:tc>
        <w:tc>
          <w:tcPr>
            <w:tcW w:w="1453" w:type="dxa"/>
          </w:tcPr>
          <w:p w14:paraId="71E69119" w14:textId="6C02A0C0" w:rsidR="00817FE8" w:rsidRPr="0026341E" w:rsidRDefault="0026341E" w:rsidP="00680D0C">
            <w:pPr>
              <w:rPr>
                <w:rFonts w:ascii="Times New Roman" w:hAnsi="Times New Roman" w:cs="Times New Roman"/>
                <w:bCs/>
                <w:sz w:val="20"/>
                <w:szCs w:val="20"/>
              </w:rPr>
            </w:pPr>
            <w:r>
              <w:rPr>
                <w:rFonts w:ascii="Times New Roman" w:hAnsi="Times New Roman" w:cs="Times New Roman"/>
                <w:bCs/>
                <w:sz w:val="20"/>
                <w:szCs w:val="20"/>
              </w:rPr>
              <w:t>3.5-5.1 mmol/L</w:t>
            </w:r>
          </w:p>
        </w:tc>
        <w:tc>
          <w:tcPr>
            <w:tcW w:w="1351" w:type="dxa"/>
          </w:tcPr>
          <w:p w14:paraId="35597128" w14:textId="30E8A5D5" w:rsidR="00817FE8" w:rsidRPr="0026341E" w:rsidRDefault="00520554" w:rsidP="00680D0C">
            <w:pPr>
              <w:rPr>
                <w:rFonts w:ascii="Times New Roman" w:hAnsi="Times New Roman" w:cs="Times New Roman"/>
                <w:bCs/>
              </w:rPr>
            </w:pPr>
            <w:r>
              <w:rPr>
                <w:rFonts w:ascii="Times New Roman" w:hAnsi="Times New Roman" w:cs="Times New Roman"/>
                <w:bCs/>
              </w:rPr>
              <w:t>4.9</w:t>
            </w:r>
          </w:p>
        </w:tc>
        <w:tc>
          <w:tcPr>
            <w:tcW w:w="1043" w:type="dxa"/>
          </w:tcPr>
          <w:p w14:paraId="4356D5C9" w14:textId="26C4F481" w:rsidR="00817FE8" w:rsidRPr="0026341E" w:rsidRDefault="00520554" w:rsidP="00680D0C">
            <w:pPr>
              <w:keepNext/>
              <w:rPr>
                <w:rFonts w:ascii="Times New Roman" w:hAnsi="Times New Roman" w:cs="Times New Roman"/>
                <w:bCs/>
              </w:rPr>
            </w:pPr>
            <w:r>
              <w:rPr>
                <w:rFonts w:ascii="Times New Roman" w:hAnsi="Times New Roman" w:cs="Times New Roman"/>
                <w:bCs/>
              </w:rPr>
              <w:t>4.4</w:t>
            </w:r>
          </w:p>
        </w:tc>
        <w:tc>
          <w:tcPr>
            <w:tcW w:w="3759" w:type="dxa"/>
          </w:tcPr>
          <w:p w14:paraId="690B886A" w14:textId="4126C1F6" w:rsidR="00817FE8" w:rsidRPr="0026341E" w:rsidRDefault="005B2E90" w:rsidP="00680D0C">
            <w:pPr>
              <w:keepNext/>
              <w:rPr>
                <w:rFonts w:ascii="Times New Roman" w:hAnsi="Times New Roman" w:cs="Times New Roman"/>
                <w:bCs/>
              </w:rPr>
            </w:pPr>
            <w:r>
              <w:rPr>
                <w:rFonts w:ascii="Times New Roman" w:hAnsi="Times New Roman" w:cs="Times New Roman"/>
                <w:bCs/>
              </w:rPr>
              <w:t>Potassium levels are within normal limits.</w:t>
            </w:r>
          </w:p>
        </w:tc>
      </w:tr>
      <w:tr w:rsidR="00817FE8" w:rsidRPr="00DA462D" w14:paraId="66B1F90F" w14:textId="7A7D3713" w:rsidTr="001A310E">
        <w:trPr>
          <w:trHeight w:val="624"/>
        </w:trPr>
        <w:tc>
          <w:tcPr>
            <w:tcW w:w="2141" w:type="dxa"/>
          </w:tcPr>
          <w:p w14:paraId="17358EF4" w14:textId="18154811" w:rsidR="00817FE8" w:rsidRPr="00DA462D" w:rsidRDefault="00817FE8" w:rsidP="008D11A9">
            <w:pPr>
              <w:rPr>
                <w:rFonts w:ascii="Times New Roman" w:hAnsi="Times New Roman" w:cs="Times New Roman"/>
                <w:b/>
              </w:rPr>
            </w:pPr>
            <w:r w:rsidRPr="00DA462D">
              <w:rPr>
                <w:rFonts w:ascii="Times New Roman" w:hAnsi="Times New Roman" w:cs="Times New Roman"/>
                <w:b/>
              </w:rPr>
              <w:t>Cl-</w:t>
            </w:r>
          </w:p>
        </w:tc>
        <w:tc>
          <w:tcPr>
            <w:tcW w:w="1453" w:type="dxa"/>
          </w:tcPr>
          <w:p w14:paraId="7CB9EFEB" w14:textId="05C40CD1" w:rsidR="00817FE8" w:rsidRPr="0026341E" w:rsidRDefault="00520554" w:rsidP="00680D0C">
            <w:pPr>
              <w:rPr>
                <w:rFonts w:ascii="Times New Roman" w:hAnsi="Times New Roman" w:cs="Times New Roman"/>
                <w:bCs/>
                <w:sz w:val="20"/>
                <w:szCs w:val="20"/>
              </w:rPr>
            </w:pPr>
            <w:r>
              <w:rPr>
                <w:rFonts w:ascii="Times New Roman" w:hAnsi="Times New Roman" w:cs="Times New Roman"/>
                <w:bCs/>
                <w:sz w:val="20"/>
                <w:szCs w:val="20"/>
              </w:rPr>
              <w:t>98-107 mmol/L</w:t>
            </w:r>
          </w:p>
        </w:tc>
        <w:tc>
          <w:tcPr>
            <w:tcW w:w="1351" w:type="dxa"/>
          </w:tcPr>
          <w:p w14:paraId="0435FCF1" w14:textId="17A6EF80" w:rsidR="00817FE8" w:rsidRPr="00DD5434" w:rsidRDefault="00520554" w:rsidP="00680D0C">
            <w:pPr>
              <w:rPr>
                <w:rFonts w:ascii="Times New Roman" w:hAnsi="Times New Roman" w:cs="Times New Roman"/>
                <w:b/>
              </w:rPr>
            </w:pPr>
            <w:r w:rsidRPr="00DD5434">
              <w:rPr>
                <w:rFonts w:ascii="Times New Roman" w:hAnsi="Times New Roman" w:cs="Times New Roman"/>
                <w:b/>
                <w:highlight w:val="yellow"/>
              </w:rPr>
              <w:t>114</w:t>
            </w:r>
          </w:p>
        </w:tc>
        <w:tc>
          <w:tcPr>
            <w:tcW w:w="1043" w:type="dxa"/>
          </w:tcPr>
          <w:p w14:paraId="263552B0" w14:textId="06FAFE33" w:rsidR="00817FE8" w:rsidRPr="00DD5434" w:rsidRDefault="00520554" w:rsidP="00680D0C">
            <w:pPr>
              <w:keepNext/>
              <w:rPr>
                <w:rFonts w:ascii="Times New Roman" w:hAnsi="Times New Roman" w:cs="Times New Roman"/>
                <w:b/>
                <w:highlight w:val="yellow"/>
              </w:rPr>
            </w:pPr>
            <w:r w:rsidRPr="00DD5434">
              <w:rPr>
                <w:rFonts w:ascii="Times New Roman" w:hAnsi="Times New Roman" w:cs="Times New Roman"/>
                <w:b/>
                <w:highlight w:val="yellow"/>
              </w:rPr>
              <w:t>115</w:t>
            </w:r>
          </w:p>
        </w:tc>
        <w:tc>
          <w:tcPr>
            <w:tcW w:w="3759" w:type="dxa"/>
          </w:tcPr>
          <w:p w14:paraId="30B6DBAC" w14:textId="4AE50696" w:rsidR="00817FE8" w:rsidRPr="00DD5434" w:rsidRDefault="005B2E90" w:rsidP="005B2E90">
            <w:pPr>
              <w:keepNext/>
              <w:rPr>
                <w:rFonts w:ascii="Times New Roman" w:hAnsi="Times New Roman" w:cs="Times New Roman"/>
                <w:b/>
              </w:rPr>
            </w:pPr>
            <w:r w:rsidRPr="00DD5434">
              <w:rPr>
                <w:rFonts w:ascii="Times New Roman" w:hAnsi="Times New Roman" w:cs="Times New Roman"/>
                <w:b/>
                <w:highlight w:val="yellow"/>
              </w:rPr>
              <w:t>Chloride levels are high due to kidney impairment and dehydration (Jones &amp; Bartlett Learning, 2022).</w:t>
            </w:r>
          </w:p>
        </w:tc>
      </w:tr>
      <w:tr w:rsidR="00817FE8" w:rsidRPr="00DA462D" w14:paraId="13367C0D" w14:textId="7216346A" w:rsidTr="001A310E">
        <w:trPr>
          <w:trHeight w:val="624"/>
        </w:trPr>
        <w:tc>
          <w:tcPr>
            <w:tcW w:w="2141" w:type="dxa"/>
          </w:tcPr>
          <w:p w14:paraId="16D6FF21" w14:textId="2C41A7A3" w:rsidR="00817FE8" w:rsidRPr="00DA462D" w:rsidRDefault="00817FE8" w:rsidP="008D11A9">
            <w:pPr>
              <w:rPr>
                <w:rFonts w:ascii="Times New Roman" w:hAnsi="Times New Roman" w:cs="Times New Roman"/>
                <w:b/>
              </w:rPr>
            </w:pPr>
            <w:r w:rsidRPr="00DA462D">
              <w:rPr>
                <w:rFonts w:ascii="Times New Roman" w:hAnsi="Times New Roman" w:cs="Times New Roman"/>
                <w:b/>
              </w:rPr>
              <w:t>CO2</w:t>
            </w:r>
          </w:p>
        </w:tc>
        <w:tc>
          <w:tcPr>
            <w:tcW w:w="1453" w:type="dxa"/>
          </w:tcPr>
          <w:p w14:paraId="51065F64" w14:textId="6ED8FAE4" w:rsidR="00817FE8" w:rsidRPr="0026341E" w:rsidRDefault="00520554" w:rsidP="00680D0C">
            <w:pPr>
              <w:rPr>
                <w:rFonts w:ascii="Times New Roman" w:hAnsi="Times New Roman" w:cs="Times New Roman"/>
                <w:bCs/>
                <w:sz w:val="20"/>
                <w:szCs w:val="20"/>
              </w:rPr>
            </w:pPr>
            <w:r>
              <w:rPr>
                <w:rFonts w:ascii="Times New Roman" w:hAnsi="Times New Roman" w:cs="Times New Roman"/>
                <w:bCs/>
                <w:sz w:val="20"/>
                <w:szCs w:val="20"/>
              </w:rPr>
              <w:t>22.0-29.0 mmol/L</w:t>
            </w:r>
          </w:p>
        </w:tc>
        <w:tc>
          <w:tcPr>
            <w:tcW w:w="1351" w:type="dxa"/>
          </w:tcPr>
          <w:p w14:paraId="7C866753" w14:textId="62B07BA1" w:rsidR="00817FE8" w:rsidRPr="00DD5434" w:rsidRDefault="00520554" w:rsidP="00680D0C">
            <w:pPr>
              <w:rPr>
                <w:rFonts w:ascii="Times New Roman" w:hAnsi="Times New Roman" w:cs="Times New Roman"/>
                <w:b/>
              </w:rPr>
            </w:pPr>
            <w:r w:rsidRPr="00DD5434">
              <w:rPr>
                <w:rFonts w:ascii="Times New Roman" w:hAnsi="Times New Roman" w:cs="Times New Roman"/>
                <w:b/>
                <w:highlight w:val="yellow"/>
              </w:rPr>
              <w:t>10.0</w:t>
            </w:r>
          </w:p>
        </w:tc>
        <w:tc>
          <w:tcPr>
            <w:tcW w:w="1043" w:type="dxa"/>
          </w:tcPr>
          <w:p w14:paraId="4B36DFDA" w14:textId="4033D6CC" w:rsidR="00817FE8" w:rsidRPr="00DD5434" w:rsidRDefault="00520554" w:rsidP="00680D0C">
            <w:pPr>
              <w:keepNext/>
              <w:rPr>
                <w:rFonts w:ascii="Times New Roman" w:hAnsi="Times New Roman" w:cs="Times New Roman"/>
                <w:b/>
              </w:rPr>
            </w:pPr>
            <w:r w:rsidRPr="00DD5434">
              <w:rPr>
                <w:rFonts w:ascii="Times New Roman" w:hAnsi="Times New Roman" w:cs="Times New Roman"/>
                <w:b/>
                <w:highlight w:val="yellow"/>
              </w:rPr>
              <w:t>21.0</w:t>
            </w:r>
          </w:p>
        </w:tc>
        <w:tc>
          <w:tcPr>
            <w:tcW w:w="3759" w:type="dxa"/>
          </w:tcPr>
          <w:p w14:paraId="58E5CC07" w14:textId="4BCCA110" w:rsidR="00817FE8" w:rsidRPr="00DD5434" w:rsidRDefault="000C7888" w:rsidP="00680D0C">
            <w:pPr>
              <w:keepNext/>
              <w:rPr>
                <w:rFonts w:ascii="Times New Roman" w:hAnsi="Times New Roman" w:cs="Times New Roman"/>
                <w:b/>
              </w:rPr>
            </w:pPr>
            <w:r w:rsidRPr="00DD5434">
              <w:rPr>
                <w:rFonts w:ascii="Times New Roman" w:hAnsi="Times New Roman" w:cs="Times New Roman"/>
                <w:b/>
                <w:highlight w:val="yellow"/>
              </w:rPr>
              <w:t>CO2 level was low due to the AKI (Jones &amp; Bartlett Learning, 2022).</w:t>
            </w:r>
          </w:p>
        </w:tc>
      </w:tr>
      <w:tr w:rsidR="00817FE8" w:rsidRPr="00DA462D" w14:paraId="6567C676" w14:textId="02D11CC3" w:rsidTr="001A310E">
        <w:trPr>
          <w:trHeight w:val="624"/>
        </w:trPr>
        <w:tc>
          <w:tcPr>
            <w:tcW w:w="2141" w:type="dxa"/>
          </w:tcPr>
          <w:p w14:paraId="0277F309" w14:textId="593579DA" w:rsidR="00817FE8" w:rsidRPr="00DA462D" w:rsidRDefault="00817FE8" w:rsidP="008D11A9">
            <w:pPr>
              <w:rPr>
                <w:rFonts w:ascii="Times New Roman" w:hAnsi="Times New Roman" w:cs="Times New Roman"/>
                <w:b/>
              </w:rPr>
            </w:pPr>
            <w:r w:rsidRPr="00DA462D">
              <w:rPr>
                <w:rFonts w:ascii="Times New Roman" w:hAnsi="Times New Roman" w:cs="Times New Roman"/>
                <w:b/>
              </w:rPr>
              <w:t>Glucose</w:t>
            </w:r>
          </w:p>
        </w:tc>
        <w:tc>
          <w:tcPr>
            <w:tcW w:w="1453" w:type="dxa"/>
          </w:tcPr>
          <w:p w14:paraId="4EB33EFD" w14:textId="7D516014" w:rsidR="00817FE8" w:rsidRPr="0026341E" w:rsidRDefault="00520554" w:rsidP="00680D0C">
            <w:pPr>
              <w:rPr>
                <w:rFonts w:ascii="Times New Roman" w:hAnsi="Times New Roman" w:cs="Times New Roman"/>
                <w:bCs/>
                <w:sz w:val="20"/>
                <w:szCs w:val="20"/>
              </w:rPr>
            </w:pPr>
            <w:r>
              <w:rPr>
                <w:rFonts w:ascii="Times New Roman" w:hAnsi="Times New Roman" w:cs="Times New Roman"/>
                <w:bCs/>
                <w:sz w:val="20"/>
                <w:szCs w:val="20"/>
              </w:rPr>
              <w:t>74-100 mg/dL</w:t>
            </w:r>
          </w:p>
        </w:tc>
        <w:tc>
          <w:tcPr>
            <w:tcW w:w="1351" w:type="dxa"/>
          </w:tcPr>
          <w:p w14:paraId="4D845BE2" w14:textId="259B5819" w:rsidR="00817FE8" w:rsidRPr="00DD5434" w:rsidRDefault="00520554" w:rsidP="00680D0C">
            <w:pPr>
              <w:rPr>
                <w:rFonts w:ascii="Times New Roman" w:hAnsi="Times New Roman" w:cs="Times New Roman"/>
                <w:b/>
              </w:rPr>
            </w:pPr>
            <w:r w:rsidRPr="00DD5434">
              <w:rPr>
                <w:rFonts w:ascii="Times New Roman" w:hAnsi="Times New Roman" w:cs="Times New Roman"/>
                <w:b/>
                <w:highlight w:val="yellow"/>
              </w:rPr>
              <w:t>256</w:t>
            </w:r>
          </w:p>
        </w:tc>
        <w:tc>
          <w:tcPr>
            <w:tcW w:w="1043" w:type="dxa"/>
          </w:tcPr>
          <w:p w14:paraId="69C5D420" w14:textId="03134B4D" w:rsidR="00817FE8" w:rsidRPr="00DD5434" w:rsidRDefault="00520554" w:rsidP="00680D0C">
            <w:pPr>
              <w:keepNext/>
              <w:rPr>
                <w:rFonts w:ascii="Times New Roman" w:hAnsi="Times New Roman" w:cs="Times New Roman"/>
                <w:b/>
              </w:rPr>
            </w:pPr>
            <w:r w:rsidRPr="00DD5434">
              <w:rPr>
                <w:rFonts w:ascii="Times New Roman" w:hAnsi="Times New Roman" w:cs="Times New Roman"/>
                <w:b/>
                <w:highlight w:val="yellow"/>
              </w:rPr>
              <w:t>204</w:t>
            </w:r>
          </w:p>
        </w:tc>
        <w:tc>
          <w:tcPr>
            <w:tcW w:w="3759" w:type="dxa"/>
          </w:tcPr>
          <w:p w14:paraId="2B490DC1" w14:textId="05F7B61D" w:rsidR="00817FE8" w:rsidRPr="00DD5434" w:rsidRDefault="002D661B" w:rsidP="00680D0C">
            <w:pPr>
              <w:keepNext/>
              <w:rPr>
                <w:rFonts w:ascii="Times New Roman" w:hAnsi="Times New Roman" w:cs="Times New Roman"/>
                <w:b/>
              </w:rPr>
            </w:pPr>
            <w:r w:rsidRPr="00DD5434">
              <w:rPr>
                <w:rFonts w:ascii="Times New Roman" w:hAnsi="Times New Roman" w:cs="Times New Roman"/>
                <w:b/>
                <w:highlight w:val="yellow"/>
              </w:rPr>
              <w:t>Glucose levels are high due to the patient’s diabetes mellitus (Jones &amp; Bartlett Learning, 2022).</w:t>
            </w:r>
            <w:r w:rsidRPr="00DD5434">
              <w:rPr>
                <w:rFonts w:ascii="Times New Roman" w:hAnsi="Times New Roman" w:cs="Times New Roman"/>
                <w:b/>
              </w:rPr>
              <w:t xml:space="preserve"> </w:t>
            </w:r>
          </w:p>
        </w:tc>
      </w:tr>
      <w:tr w:rsidR="00817FE8" w:rsidRPr="00DA462D" w14:paraId="40AF263F" w14:textId="2CA15F56" w:rsidTr="001A310E">
        <w:trPr>
          <w:trHeight w:val="624"/>
        </w:trPr>
        <w:tc>
          <w:tcPr>
            <w:tcW w:w="2141" w:type="dxa"/>
          </w:tcPr>
          <w:p w14:paraId="6C66B6D1" w14:textId="1A5B179B" w:rsidR="00817FE8" w:rsidRPr="00DA462D" w:rsidRDefault="00817FE8" w:rsidP="008D11A9">
            <w:pPr>
              <w:rPr>
                <w:rFonts w:ascii="Times New Roman" w:hAnsi="Times New Roman" w:cs="Times New Roman"/>
                <w:b/>
              </w:rPr>
            </w:pPr>
            <w:r w:rsidRPr="00DA462D">
              <w:rPr>
                <w:rFonts w:ascii="Times New Roman" w:hAnsi="Times New Roman" w:cs="Times New Roman"/>
                <w:b/>
              </w:rPr>
              <w:t>BUN</w:t>
            </w:r>
          </w:p>
        </w:tc>
        <w:tc>
          <w:tcPr>
            <w:tcW w:w="1453" w:type="dxa"/>
          </w:tcPr>
          <w:p w14:paraId="3B807320" w14:textId="0977E6D3" w:rsidR="00817FE8" w:rsidRPr="0026341E" w:rsidRDefault="00520554" w:rsidP="00680D0C">
            <w:pPr>
              <w:rPr>
                <w:rFonts w:ascii="Times New Roman" w:hAnsi="Times New Roman" w:cs="Times New Roman"/>
                <w:bCs/>
                <w:sz w:val="20"/>
                <w:szCs w:val="20"/>
              </w:rPr>
            </w:pPr>
            <w:r>
              <w:rPr>
                <w:rFonts w:ascii="Times New Roman" w:hAnsi="Times New Roman" w:cs="Times New Roman"/>
                <w:bCs/>
                <w:sz w:val="20"/>
                <w:szCs w:val="20"/>
              </w:rPr>
              <w:t>8-26 mg/dL</w:t>
            </w:r>
          </w:p>
        </w:tc>
        <w:tc>
          <w:tcPr>
            <w:tcW w:w="1351" w:type="dxa"/>
          </w:tcPr>
          <w:p w14:paraId="49CD6E90" w14:textId="2FEFE1D1" w:rsidR="00817FE8" w:rsidRPr="00DD5434" w:rsidRDefault="00520554" w:rsidP="00680D0C">
            <w:pPr>
              <w:rPr>
                <w:rFonts w:ascii="Times New Roman" w:hAnsi="Times New Roman" w:cs="Times New Roman"/>
                <w:b/>
              </w:rPr>
            </w:pPr>
            <w:r w:rsidRPr="00DD5434">
              <w:rPr>
                <w:rFonts w:ascii="Times New Roman" w:hAnsi="Times New Roman" w:cs="Times New Roman"/>
                <w:b/>
                <w:highlight w:val="yellow"/>
              </w:rPr>
              <w:t>122</w:t>
            </w:r>
          </w:p>
        </w:tc>
        <w:tc>
          <w:tcPr>
            <w:tcW w:w="1043" w:type="dxa"/>
          </w:tcPr>
          <w:p w14:paraId="69175F47" w14:textId="237CBF58" w:rsidR="00817FE8" w:rsidRPr="00DD5434" w:rsidRDefault="00520554" w:rsidP="00680D0C">
            <w:pPr>
              <w:keepNext/>
              <w:rPr>
                <w:rFonts w:ascii="Times New Roman" w:hAnsi="Times New Roman" w:cs="Times New Roman"/>
                <w:b/>
              </w:rPr>
            </w:pPr>
            <w:r w:rsidRPr="00DD5434">
              <w:rPr>
                <w:rFonts w:ascii="Times New Roman" w:hAnsi="Times New Roman" w:cs="Times New Roman"/>
                <w:b/>
                <w:highlight w:val="yellow"/>
              </w:rPr>
              <w:t>50</w:t>
            </w:r>
          </w:p>
        </w:tc>
        <w:tc>
          <w:tcPr>
            <w:tcW w:w="3759" w:type="dxa"/>
          </w:tcPr>
          <w:p w14:paraId="45D335E4" w14:textId="566D6865" w:rsidR="00817FE8" w:rsidRPr="00DD5434" w:rsidRDefault="00B92573" w:rsidP="00680D0C">
            <w:pPr>
              <w:keepNext/>
              <w:rPr>
                <w:rFonts w:ascii="Times New Roman" w:hAnsi="Times New Roman" w:cs="Times New Roman"/>
                <w:b/>
                <w:highlight w:val="yellow"/>
              </w:rPr>
            </w:pPr>
            <w:r w:rsidRPr="00DD5434">
              <w:rPr>
                <w:rFonts w:ascii="Times New Roman" w:hAnsi="Times New Roman" w:cs="Times New Roman"/>
                <w:b/>
                <w:highlight w:val="yellow"/>
              </w:rPr>
              <w:t xml:space="preserve">BUN levels are high due to the patient’s lack of kidney dysfunction (Jones &amp; Bartlett Learning, 2022). </w:t>
            </w:r>
          </w:p>
        </w:tc>
      </w:tr>
      <w:tr w:rsidR="00817FE8" w:rsidRPr="00DA462D" w14:paraId="41E6E021" w14:textId="52C748E3" w:rsidTr="001A310E">
        <w:trPr>
          <w:trHeight w:val="624"/>
        </w:trPr>
        <w:tc>
          <w:tcPr>
            <w:tcW w:w="2141" w:type="dxa"/>
          </w:tcPr>
          <w:p w14:paraId="557F3BC6" w14:textId="5131362B" w:rsidR="00817FE8" w:rsidRPr="00DA462D" w:rsidRDefault="00817FE8" w:rsidP="008D11A9">
            <w:pPr>
              <w:rPr>
                <w:rFonts w:ascii="Times New Roman" w:hAnsi="Times New Roman" w:cs="Times New Roman"/>
                <w:b/>
              </w:rPr>
            </w:pPr>
            <w:r w:rsidRPr="00DA462D">
              <w:rPr>
                <w:rFonts w:ascii="Times New Roman" w:hAnsi="Times New Roman" w:cs="Times New Roman"/>
                <w:b/>
              </w:rPr>
              <w:t>Creatinine</w:t>
            </w:r>
          </w:p>
        </w:tc>
        <w:tc>
          <w:tcPr>
            <w:tcW w:w="1453" w:type="dxa"/>
          </w:tcPr>
          <w:p w14:paraId="0D24FC6A" w14:textId="0163E43F" w:rsidR="00817FE8" w:rsidRPr="0026341E" w:rsidRDefault="00520554" w:rsidP="00680D0C">
            <w:pPr>
              <w:rPr>
                <w:rFonts w:ascii="Times New Roman" w:hAnsi="Times New Roman" w:cs="Times New Roman"/>
                <w:bCs/>
                <w:sz w:val="20"/>
                <w:szCs w:val="20"/>
              </w:rPr>
            </w:pPr>
            <w:r>
              <w:rPr>
                <w:rFonts w:ascii="Times New Roman" w:hAnsi="Times New Roman" w:cs="Times New Roman"/>
                <w:bCs/>
                <w:sz w:val="20"/>
                <w:szCs w:val="20"/>
              </w:rPr>
              <w:t>0.70-1.30 mg/dL</w:t>
            </w:r>
          </w:p>
        </w:tc>
        <w:tc>
          <w:tcPr>
            <w:tcW w:w="1351" w:type="dxa"/>
          </w:tcPr>
          <w:p w14:paraId="5EF42E0C" w14:textId="4EE05123" w:rsidR="00817FE8" w:rsidRPr="00DD5434" w:rsidRDefault="00520554" w:rsidP="00680D0C">
            <w:pPr>
              <w:rPr>
                <w:rFonts w:ascii="Times New Roman" w:hAnsi="Times New Roman" w:cs="Times New Roman"/>
                <w:b/>
                <w:highlight w:val="yellow"/>
              </w:rPr>
            </w:pPr>
            <w:r w:rsidRPr="00DD5434">
              <w:rPr>
                <w:rFonts w:ascii="Times New Roman" w:hAnsi="Times New Roman" w:cs="Times New Roman"/>
                <w:b/>
                <w:highlight w:val="yellow"/>
              </w:rPr>
              <w:t>5.71</w:t>
            </w:r>
          </w:p>
        </w:tc>
        <w:tc>
          <w:tcPr>
            <w:tcW w:w="1043" w:type="dxa"/>
          </w:tcPr>
          <w:p w14:paraId="58975D65" w14:textId="78206C9B" w:rsidR="00817FE8" w:rsidRPr="00DD5434" w:rsidRDefault="00520554" w:rsidP="00680D0C">
            <w:pPr>
              <w:keepNext/>
              <w:rPr>
                <w:rFonts w:ascii="Times New Roman" w:hAnsi="Times New Roman" w:cs="Times New Roman"/>
                <w:b/>
              </w:rPr>
            </w:pPr>
            <w:r w:rsidRPr="00DD5434">
              <w:rPr>
                <w:rFonts w:ascii="Times New Roman" w:hAnsi="Times New Roman" w:cs="Times New Roman"/>
                <w:b/>
                <w:highlight w:val="yellow"/>
              </w:rPr>
              <w:t>2.38</w:t>
            </w:r>
          </w:p>
        </w:tc>
        <w:tc>
          <w:tcPr>
            <w:tcW w:w="3759" w:type="dxa"/>
          </w:tcPr>
          <w:p w14:paraId="42441D3B" w14:textId="165F2313" w:rsidR="00817FE8" w:rsidRPr="00DD5434" w:rsidRDefault="0003756C" w:rsidP="00680D0C">
            <w:pPr>
              <w:keepNext/>
              <w:rPr>
                <w:rFonts w:ascii="Times New Roman" w:hAnsi="Times New Roman" w:cs="Times New Roman"/>
                <w:b/>
                <w:highlight w:val="yellow"/>
              </w:rPr>
            </w:pPr>
            <w:r w:rsidRPr="00DD5434">
              <w:rPr>
                <w:rFonts w:ascii="Times New Roman" w:hAnsi="Times New Roman" w:cs="Times New Roman"/>
                <w:b/>
                <w:highlight w:val="yellow"/>
              </w:rPr>
              <w:t xml:space="preserve">Creatinine levels are high due to the AKI </w:t>
            </w:r>
            <w:r w:rsidR="007E78A4" w:rsidRPr="00DD5434">
              <w:rPr>
                <w:rFonts w:ascii="Times New Roman" w:hAnsi="Times New Roman" w:cs="Times New Roman"/>
                <w:b/>
                <w:highlight w:val="yellow"/>
              </w:rPr>
              <w:t>(Jones &amp; Bartlett Learning, 2022).</w:t>
            </w:r>
          </w:p>
        </w:tc>
      </w:tr>
      <w:tr w:rsidR="00817FE8" w:rsidRPr="00DA462D" w14:paraId="1ED86CF4" w14:textId="4A22486F" w:rsidTr="001A310E">
        <w:trPr>
          <w:trHeight w:val="624"/>
        </w:trPr>
        <w:tc>
          <w:tcPr>
            <w:tcW w:w="2141" w:type="dxa"/>
          </w:tcPr>
          <w:p w14:paraId="72D96BAA" w14:textId="6FD8818A" w:rsidR="00817FE8" w:rsidRPr="00DA462D" w:rsidRDefault="00817FE8" w:rsidP="008D11A9">
            <w:pPr>
              <w:rPr>
                <w:rFonts w:ascii="Times New Roman" w:hAnsi="Times New Roman" w:cs="Times New Roman"/>
                <w:b/>
              </w:rPr>
            </w:pPr>
            <w:r w:rsidRPr="00DA462D">
              <w:rPr>
                <w:rFonts w:ascii="Times New Roman" w:hAnsi="Times New Roman" w:cs="Times New Roman"/>
                <w:b/>
              </w:rPr>
              <w:t>Albumin</w:t>
            </w:r>
          </w:p>
        </w:tc>
        <w:tc>
          <w:tcPr>
            <w:tcW w:w="1453" w:type="dxa"/>
          </w:tcPr>
          <w:p w14:paraId="1A043F56" w14:textId="5EEFD2CF" w:rsidR="00817FE8" w:rsidRPr="0026341E" w:rsidRDefault="00520554" w:rsidP="00680D0C">
            <w:pPr>
              <w:rPr>
                <w:rFonts w:ascii="Times New Roman" w:hAnsi="Times New Roman" w:cs="Times New Roman"/>
                <w:bCs/>
                <w:sz w:val="20"/>
                <w:szCs w:val="20"/>
              </w:rPr>
            </w:pPr>
            <w:r>
              <w:rPr>
                <w:rFonts w:ascii="Times New Roman" w:hAnsi="Times New Roman" w:cs="Times New Roman"/>
                <w:bCs/>
                <w:sz w:val="20"/>
                <w:szCs w:val="20"/>
              </w:rPr>
              <w:t>3.4-4.8 g/dL</w:t>
            </w:r>
          </w:p>
        </w:tc>
        <w:tc>
          <w:tcPr>
            <w:tcW w:w="1351" w:type="dxa"/>
          </w:tcPr>
          <w:p w14:paraId="2FFE9358" w14:textId="66BC61DB" w:rsidR="00817FE8" w:rsidRPr="00DD5434" w:rsidRDefault="00517E71" w:rsidP="00680D0C">
            <w:pPr>
              <w:rPr>
                <w:rFonts w:ascii="Times New Roman" w:hAnsi="Times New Roman" w:cs="Times New Roman"/>
                <w:b/>
              </w:rPr>
            </w:pPr>
            <w:r w:rsidRPr="00DD5434">
              <w:rPr>
                <w:rFonts w:ascii="Times New Roman" w:hAnsi="Times New Roman" w:cs="Times New Roman"/>
                <w:b/>
                <w:highlight w:val="yellow"/>
              </w:rPr>
              <w:t>2.1</w:t>
            </w:r>
          </w:p>
        </w:tc>
        <w:tc>
          <w:tcPr>
            <w:tcW w:w="1043" w:type="dxa"/>
          </w:tcPr>
          <w:p w14:paraId="54676D49" w14:textId="0E884A95" w:rsidR="00817FE8" w:rsidRPr="00DD5434" w:rsidRDefault="00CA4174" w:rsidP="00680D0C">
            <w:pPr>
              <w:keepNext/>
              <w:rPr>
                <w:rFonts w:ascii="Times New Roman" w:hAnsi="Times New Roman" w:cs="Times New Roman"/>
                <w:b/>
              </w:rPr>
            </w:pPr>
            <w:r w:rsidRPr="00DD5434">
              <w:rPr>
                <w:rFonts w:ascii="Times New Roman" w:hAnsi="Times New Roman" w:cs="Times New Roman"/>
                <w:b/>
                <w:highlight w:val="yellow"/>
              </w:rPr>
              <w:t>1.3</w:t>
            </w:r>
          </w:p>
        </w:tc>
        <w:tc>
          <w:tcPr>
            <w:tcW w:w="3759" w:type="dxa"/>
          </w:tcPr>
          <w:p w14:paraId="2041A8A9" w14:textId="6B752CE6" w:rsidR="00817FE8" w:rsidRPr="00DD5434" w:rsidRDefault="009A22DB" w:rsidP="00680D0C">
            <w:pPr>
              <w:keepNext/>
              <w:rPr>
                <w:rFonts w:ascii="Times New Roman" w:hAnsi="Times New Roman" w:cs="Times New Roman"/>
                <w:b/>
                <w:highlight w:val="yellow"/>
              </w:rPr>
            </w:pPr>
            <w:r w:rsidRPr="00DD5434">
              <w:rPr>
                <w:rFonts w:ascii="Times New Roman" w:hAnsi="Times New Roman" w:cs="Times New Roman"/>
                <w:b/>
                <w:highlight w:val="yellow"/>
              </w:rPr>
              <w:t xml:space="preserve">Albumin levels are low due to infection and AKI (Jones &amp; Bartlett Learning, 2022). </w:t>
            </w:r>
          </w:p>
        </w:tc>
      </w:tr>
      <w:tr w:rsidR="00817FE8" w:rsidRPr="00DA462D" w14:paraId="076B36DE" w14:textId="11F0292C" w:rsidTr="001A310E">
        <w:trPr>
          <w:trHeight w:val="624"/>
        </w:trPr>
        <w:tc>
          <w:tcPr>
            <w:tcW w:w="2141" w:type="dxa"/>
          </w:tcPr>
          <w:p w14:paraId="508148AD" w14:textId="37248EB5" w:rsidR="00817FE8" w:rsidRPr="00DA462D" w:rsidRDefault="00817FE8" w:rsidP="008D11A9">
            <w:pPr>
              <w:rPr>
                <w:rFonts w:ascii="Times New Roman" w:hAnsi="Times New Roman" w:cs="Times New Roman"/>
                <w:b/>
              </w:rPr>
            </w:pPr>
            <w:r w:rsidRPr="00DA462D">
              <w:rPr>
                <w:rFonts w:ascii="Times New Roman" w:hAnsi="Times New Roman" w:cs="Times New Roman"/>
                <w:b/>
              </w:rPr>
              <w:lastRenderedPageBreak/>
              <w:t>Calcium</w:t>
            </w:r>
          </w:p>
        </w:tc>
        <w:tc>
          <w:tcPr>
            <w:tcW w:w="1453" w:type="dxa"/>
          </w:tcPr>
          <w:p w14:paraId="0ACDEF5D" w14:textId="4395C712" w:rsidR="00817FE8" w:rsidRPr="0026341E" w:rsidRDefault="00520554" w:rsidP="00680D0C">
            <w:pPr>
              <w:rPr>
                <w:rFonts w:ascii="Times New Roman" w:hAnsi="Times New Roman" w:cs="Times New Roman"/>
                <w:bCs/>
                <w:sz w:val="20"/>
                <w:szCs w:val="20"/>
              </w:rPr>
            </w:pPr>
            <w:r>
              <w:rPr>
                <w:rFonts w:ascii="Times New Roman" w:hAnsi="Times New Roman" w:cs="Times New Roman"/>
                <w:bCs/>
                <w:sz w:val="20"/>
                <w:szCs w:val="20"/>
              </w:rPr>
              <w:t>8.9-10.6 mg/dL</w:t>
            </w:r>
          </w:p>
        </w:tc>
        <w:tc>
          <w:tcPr>
            <w:tcW w:w="1351" w:type="dxa"/>
          </w:tcPr>
          <w:p w14:paraId="19648673" w14:textId="46C78D59" w:rsidR="00817FE8" w:rsidRPr="00DD5434" w:rsidRDefault="00CA4174" w:rsidP="00680D0C">
            <w:pPr>
              <w:rPr>
                <w:rFonts w:ascii="Times New Roman" w:hAnsi="Times New Roman" w:cs="Times New Roman"/>
                <w:b/>
              </w:rPr>
            </w:pPr>
            <w:r w:rsidRPr="00DD5434">
              <w:rPr>
                <w:rFonts w:ascii="Times New Roman" w:hAnsi="Times New Roman" w:cs="Times New Roman"/>
                <w:b/>
                <w:highlight w:val="yellow"/>
              </w:rPr>
              <w:t>8.3</w:t>
            </w:r>
          </w:p>
        </w:tc>
        <w:tc>
          <w:tcPr>
            <w:tcW w:w="1043" w:type="dxa"/>
          </w:tcPr>
          <w:p w14:paraId="40869E14" w14:textId="24E5E486" w:rsidR="00817FE8" w:rsidRPr="00DD5434" w:rsidRDefault="00CA4174" w:rsidP="00680D0C">
            <w:pPr>
              <w:keepNext/>
              <w:rPr>
                <w:rFonts w:ascii="Times New Roman" w:hAnsi="Times New Roman" w:cs="Times New Roman"/>
                <w:b/>
              </w:rPr>
            </w:pPr>
            <w:r w:rsidRPr="00DD5434">
              <w:rPr>
                <w:rFonts w:ascii="Times New Roman" w:hAnsi="Times New Roman" w:cs="Times New Roman"/>
                <w:b/>
                <w:highlight w:val="yellow"/>
              </w:rPr>
              <w:t>7.3</w:t>
            </w:r>
          </w:p>
        </w:tc>
        <w:tc>
          <w:tcPr>
            <w:tcW w:w="3759" w:type="dxa"/>
          </w:tcPr>
          <w:p w14:paraId="4568454A" w14:textId="579A6D70" w:rsidR="00817FE8" w:rsidRPr="00DD5434" w:rsidRDefault="00415617" w:rsidP="00680D0C">
            <w:pPr>
              <w:keepNext/>
              <w:rPr>
                <w:rFonts w:ascii="Times New Roman" w:hAnsi="Times New Roman" w:cs="Times New Roman"/>
                <w:b/>
              </w:rPr>
            </w:pPr>
            <w:r w:rsidRPr="00DD5434">
              <w:rPr>
                <w:rFonts w:ascii="Times New Roman" w:hAnsi="Times New Roman" w:cs="Times New Roman"/>
                <w:b/>
                <w:highlight w:val="yellow"/>
              </w:rPr>
              <w:t>Calcium levels are low due to AKI (Jones &amp; Bartlett Learning, 2022).</w:t>
            </w:r>
            <w:r w:rsidRPr="00DD5434">
              <w:rPr>
                <w:rFonts w:ascii="Times New Roman" w:hAnsi="Times New Roman" w:cs="Times New Roman"/>
                <w:b/>
              </w:rPr>
              <w:t xml:space="preserve"> </w:t>
            </w:r>
          </w:p>
        </w:tc>
      </w:tr>
      <w:tr w:rsidR="00817FE8" w:rsidRPr="00DA462D" w14:paraId="735F0FC4" w14:textId="4C370C96" w:rsidTr="001A310E">
        <w:trPr>
          <w:trHeight w:val="624"/>
        </w:trPr>
        <w:tc>
          <w:tcPr>
            <w:tcW w:w="2141" w:type="dxa"/>
          </w:tcPr>
          <w:p w14:paraId="4F3935A9" w14:textId="20ECBF73" w:rsidR="00817FE8" w:rsidRPr="00DA462D" w:rsidRDefault="00817FE8" w:rsidP="008D11A9">
            <w:pPr>
              <w:rPr>
                <w:rFonts w:ascii="Times New Roman" w:hAnsi="Times New Roman" w:cs="Times New Roman"/>
                <w:b/>
              </w:rPr>
            </w:pPr>
            <w:r w:rsidRPr="00DA462D">
              <w:rPr>
                <w:rFonts w:ascii="Times New Roman" w:hAnsi="Times New Roman" w:cs="Times New Roman"/>
                <w:b/>
              </w:rPr>
              <w:t>Mag</w:t>
            </w:r>
          </w:p>
        </w:tc>
        <w:tc>
          <w:tcPr>
            <w:tcW w:w="1453" w:type="dxa"/>
          </w:tcPr>
          <w:p w14:paraId="60CC78F2" w14:textId="4B1E4BF5" w:rsidR="00817FE8" w:rsidRPr="0026341E" w:rsidRDefault="00520554" w:rsidP="00680D0C">
            <w:pPr>
              <w:rPr>
                <w:rFonts w:ascii="Times New Roman" w:hAnsi="Times New Roman" w:cs="Times New Roman"/>
                <w:bCs/>
                <w:sz w:val="20"/>
                <w:szCs w:val="20"/>
              </w:rPr>
            </w:pPr>
            <w:r>
              <w:rPr>
                <w:rFonts w:ascii="Times New Roman" w:hAnsi="Times New Roman" w:cs="Times New Roman"/>
                <w:bCs/>
                <w:sz w:val="20"/>
                <w:szCs w:val="20"/>
              </w:rPr>
              <w:t>1.6-2.6 mg/dL</w:t>
            </w:r>
          </w:p>
        </w:tc>
        <w:tc>
          <w:tcPr>
            <w:tcW w:w="1351" w:type="dxa"/>
          </w:tcPr>
          <w:p w14:paraId="1F48D2FA" w14:textId="4DE99D9A" w:rsidR="00817FE8" w:rsidRPr="0026341E" w:rsidRDefault="00CA4174" w:rsidP="00680D0C">
            <w:pPr>
              <w:rPr>
                <w:rFonts w:ascii="Times New Roman" w:hAnsi="Times New Roman" w:cs="Times New Roman"/>
                <w:bCs/>
              </w:rPr>
            </w:pPr>
            <w:r>
              <w:rPr>
                <w:rFonts w:ascii="Times New Roman" w:hAnsi="Times New Roman" w:cs="Times New Roman"/>
                <w:bCs/>
              </w:rPr>
              <w:t>2.2</w:t>
            </w:r>
          </w:p>
        </w:tc>
        <w:tc>
          <w:tcPr>
            <w:tcW w:w="1043" w:type="dxa"/>
          </w:tcPr>
          <w:p w14:paraId="47D28C59" w14:textId="1BA6A22B" w:rsidR="00817FE8" w:rsidRPr="0026341E" w:rsidRDefault="00CA4174" w:rsidP="00680D0C">
            <w:pPr>
              <w:keepNext/>
              <w:rPr>
                <w:rFonts w:ascii="Times New Roman" w:hAnsi="Times New Roman" w:cs="Times New Roman"/>
                <w:bCs/>
              </w:rPr>
            </w:pPr>
            <w:r>
              <w:rPr>
                <w:rFonts w:ascii="Times New Roman" w:hAnsi="Times New Roman" w:cs="Times New Roman"/>
                <w:bCs/>
              </w:rPr>
              <w:t>1.</w:t>
            </w:r>
            <w:r w:rsidR="00565C44">
              <w:rPr>
                <w:rFonts w:ascii="Times New Roman" w:hAnsi="Times New Roman" w:cs="Times New Roman"/>
                <w:bCs/>
              </w:rPr>
              <w:t>6</w:t>
            </w:r>
          </w:p>
        </w:tc>
        <w:tc>
          <w:tcPr>
            <w:tcW w:w="3759" w:type="dxa"/>
          </w:tcPr>
          <w:p w14:paraId="76EAB520" w14:textId="489F2BEE" w:rsidR="00817FE8" w:rsidRPr="0026341E" w:rsidRDefault="00565C44" w:rsidP="00680D0C">
            <w:pPr>
              <w:keepNext/>
              <w:rPr>
                <w:rFonts w:ascii="Times New Roman" w:hAnsi="Times New Roman" w:cs="Times New Roman"/>
                <w:bCs/>
              </w:rPr>
            </w:pPr>
            <w:r>
              <w:rPr>
                <w:rFonts w:ascii="Times New Roman" w:hAnsi="Times New Roman" w:cs="Times New Roman"/>
                <w:bCs/>
              </w:rPr>
              <w:t>Mag levels were within normal limits.</w:t>
            </w:r>
          </w:p>
        </w:tc>
      </w:tr>
      <w:tr w:rsidR="00817FE8" w:rsidRPr="00DA462D" w14:paraId="483EF60B" w14:textId="25337647" w:rsidTr="001A310E">
        <w:trPr>
          <w:trHeight w:val="624"/>
        </w:trPr>
        <w:tc>
          <w:tcPr>
            <w:tcW w:w="2141" w:type="dxa"/>
          </w:tcPr>
          <w:p w14:paraId="43EFA7BD" w14:textId="3271CEED" w:rsidR="00817FE8" w:rsidRPr="00DA462D" w:rsidRDefault="00817FE8" w:rsidP="008D11A9">
            <w:pPr>
              <w:rPr>
                <w:rFonts w:ascii="Times New Roman" w:hAnsi="Times New Roman" w:cs="Times New Roman"/>
                <w:b/>
              </w:rPr>
            </w:pPr>
            <w:r w:rsidRPr="00DA462D">
              <w:rPr>
                <w:rFonts w:ascii="Times New Roman" w:hAnsi="Times New Roman" w:cs="Times New Roman"/>
                <w:b/>
              </w:rPr>
              <w:t>Phosphate</w:t>
            </w:r>
          </w:p>
        </w:tc>
        <w:tc>
          <w:tcPr>
            <w:tcW w:w="1453" w:type="dxa"/>
          </w:tcPr>
          <w:p w14:paraId="5C02D94C" w14:textId="107D72F0" w:rsidR="00817FE8" w:rsidRPr="0026341E" w:rsidRDefault="00DD5434" w:rsidP="00680D0C">
            <w:pPr>
              <w:rPr>
                <w:rFonts w:ascii="Times New Roman" w:hAnsi="Times New Roman" w:cs="Times New Roman"/>
                <w:bCs/>
                <w:sz w:val="20"/>
                <w:szCs w:val="20"/>
              </w:rPr>
            </w:pPr>
            <w:r>
              <w:rPr>
                <w:rFonts w:ascii="Times New Roman" w:hAnsi="Times New Roman" w:cs="Times New Roman"/>
                <w:bCs/>
                <w:sz w:val="20"/>
                <w:szCs w:val="20"/>
              </w:rPr>
              <w:t>34-104 mg/dL</w:t>
            </w:r>
          </w:p>
        </w:tc>
        <w:tc>
          <w:tcPr>
            <w:tcW w:w="1351" w:type="dxa"/>
          </w:tcPr>
          <w:p w14:paraId="74571811" w14:textId="43749CBB" w:rsidR="00817FE8" w:rsidRPr="0026341E" w:rsidRDefault="00CA4174" w:rsidP="00680D0C">
            <w:pPr>
              <w:rPr>
                <w:rFonts w:ascii="Times New Roman" w:hAnsi="Times New Roman" w:cs="Times New Roman"/>
                <w:bCs/>
              </w:rPr>
            </w:pPr>
            <w:r>
              <w:rPr>
                <w:rFonts w:ascii="Times New Roman" w:hAnsi="Times New Roman" w:cs="Times New Roman"/>
                <w:bCs/>
              </w:rPr>
              <w:t>N/A</w:t>
            </w:r>
          </w:p>
        </w:tc>
        <w:tc>
          <w:tcPr>
            <w:tcW w:w="1043" w:type="dxa"/>
          </w:tcPr>
          <w:p w14:paraId="4C432DC0" w14:textId="4BD2FCF3" w:rsidR="00817FE8" w:rsidRPr="0026341E" w:rsidRDefault="00CA4174" w:rsidP="00680D0C">
            <w:pPr>
              <w:keepNext/>
              <w:rPr>
                <w:rFonts w:ascii="Times New Roman" w:hAnsi="Times New Roman" w:cs="Times New Roman"/>
                <w:bCs/>
              </w:rPr>
            </w:pPr>
            <w:r>
              <w:rPr>
                <w:rFonts w:ascii="Times New Roman" w:hAnsi="Times New Roman" w:cs="Times New Roman"/>
                <w:bCs/>
              </w:rPr>
              <w:t>N/A</w:t>
            </w:r>
          </w:p>
        </w:tc>
        <w:tc>
          <w:tcPr>
            <w:tcW w:w="3759" w:type="dxa"/>
          </w:tcPr>
          <w:p w14:paraId="424D39C4" w14:textId="32C1A06E" w:rsidR="00817FE8" w:rsidRPr="0026341E" w:rsidRDefault="00B77901" w:rsidP="00680D0C">
            <w:pPr>
              <w:keepNext/>
              <w:rPr>
                <w:rFonts w:ascii="Times New Roman" w:hAnsi="Times New Roman" w:cs="Times New Roman"/>
                <w:bCs/>
              </w:rPr>
            </w:pPr>
            <w:r>
              <w:rPr>
                <w:rFonts w:ascii="Times New Roman" w:hAnsi="Times New Roman" w:cs="Times New Roman"/>
                <w:bCs/>
              </w:rPr>
              <w:t xml:space="preserve">Phosphate level was not obtained. </w:t>
            </w:r>
          </w:p>
        </w:tc>
      </w:tr>
      <w:tr w:rsidR="00817FE8" w:rsidRPr="00DA462D" w14:paraId="108582EF" w14:textId="27ADE1FB" w:rsidTr="001A310E">
        <w:trPr>
          <w:trHeight w:val="624"/>
        </w:trPr>
        <w:tc>
          <w:tcPr>
            <w:tcW w:w="2141" w:type="dxa"/>
          </w:tcPr>
          <w:p w14:paraId="57EDC361" w14:textId="6CFCCE7B" w:rsidR="00817FE8" w:rsidRPr="00DA462D" w:rsidRDefault="00817FE8" w:rsidP="008D11A9">
            <w:pPr>
              <w:rPr>
                <w:rFonts w:ascii="Times New Roman" w:hAnsi="Times New Roman" w:cs="Times New Roman"/>
                <w:b/>
              </w:rPr>
            </w:pPr>
            <w:r w:rsidRPr="00DA462D">
              <w:rPr>
                <w:rFonts w:ascii="Times New Roman" w:hAnsi="Times New Roman" w:cs="Times New Roman"/>
                <w:b/>
              </w:rPr>
              <w:t>Bilirubin</w:t>
            </w:r>
          </w:p>
        </w:tc>
        <w:tc>
          <w:tcPr>
            <w:tcW w:w="1453" w:type="dxa"/>
          </w:tcPr>
          <w:p w14:paraId="576D538D" w14:textId="61E0E9EA" w:rsidR="00817FE8" w:rsidRPr="0026341E" w:rsidRDefault="00520554" w:rsidP="00680D0C">
            <w:pPr>
              <w:rPr>
                <w:rFonts w:ascii="Times New Roman" w:hAnsi="Times New Roman" w:cs="Times New Roman"/>
                <w:bCs/>
                <w:sz w:val="20"/>
                <w:szCs w:val="20"/>
              </w:rPr>
            </w:pPr>
            <w:r>
              <w:rPr>
                <w:rFonts w:ascii="Times New Roman" w:hAnsi="Times New Roman" w:cs="Times New Roman"/>
                <w:bCs/>
                <w:sz w:val="20"/>
                <w:szCs w:val="20"/>
              </w:rPr>
              <w:t>0.2-1.2 mg/dL</w:t>
            </w:r>
          </w:p>
        </w:tc>
        <w:tc>
          <w:tcPr>
            <w:tcW w:w="1351" w:type="dxa"/>
          </w:tcPr>
          <w:p w14:paraId="182B36F8" w14:textId="05A3B9CE" w:rsidR="00817FE8" w:rsidRPr="0026341E" w:rsidRDefault="00650F1B" w:rsidP="00680D0C">
            <w:pPr>
              <w:rPr>
                <w:rFonts w:ascii="Times New Roman" w:hAnsi="Times New Roman" w:cs="Times New Roman"/>
                <w:bCs/>
              </w:rPr>
            </w:pPr>
            <w:r>
              <w:rPr>
                <w:rFonts w:ascii="Times New Roman" w:hAnsi="Times New Roman" w:cs="Times New Roman"/>
                <w:bCs/>
              </w:rPr>
              <w:t>0.4</w:t>
            </w:r>
          </w:p>
        </w:tc>
        <w:tc>
          <w:tcPr>
            <w:tcW w:w="1043" w:type="dxa"/>
          </w:tcPr>
          <w:p w14:paraId="4CE88D67" w14:textId="3B2468C5" w:rsidR="00817FE8" w:rsidRPr="0026341E" w:rsidRDefault="00650F1B" w:rsidP="00680D0C">
            <w:pPr>
              <w:keepNext/>
              <w:rPr>
                <w:rFonts w:ascii="Times New Roman" w:hAnsi="Times New Roman" w:cs="Times New Roman"/>
                <w:bCs/>
              </w:rPr>
            </w:pPr>
            <w:r>
              <w:rPr>
                <w:rFonts w:ascii="Times New Roman" w:hAnsi="Times New Roman" w:cs="Times New Roman"/>
                <w:bCs/>
              </w:rPr>
              <w:t>N/A</w:t>
            </w:r>
          </w:p>
        </w:tc>
        <w:tc>
          <w:tcPr>
            <w:tcW w:w="3759" w:type="dxa"/>
          </w:tcPr>
          <w:p w14:paraId="54C3227D" w14:textId="2B282288" w:rsidR="00817FE8" w:rsidRPr="0026341E" w:rsidRDefault="00B77901" w:rsidP="00680D0C">
            <w:pPr>
              <w:keepNext/>
              <w:rPr>
                <w:rFonts w:ascii="Times New Roman" w:hAnsi="Times New Roman" w:cs="Times New Roman"/>
                <w:bCs/>
              </w:rPr>
            </w:pPr>
            <w:r>
              <w:rPr>
                <w:rFonts w:ascii="Times New Roman" w:hAnsi="Times New Roman" w:cs="Times New Roman"/>
                <w:bCs/>
              </w:rPr>
              <w:t xml:space="preserve">Bilirubin level upon admission was within normal limits. </w:t>
            </w:r>
          </w:p>
        </w:tc>
      </w:tr>
      <w:tr w:rsidR="00817FE8" w:rsidRPr="00DA462D" w14:paraId="63145B2D" w14:textId="5D0EFA1D" w:rsidTr="001A310E">
        <w:trPr>
          <w:trHeight w:val="624"/>
        </w:trPr>
        <w:tc>
          <w:tcPr>
            <w:tcW w:w="2141" w:type="dxa"/>
          </w:tcPr>
          <w:p w14:paraId="6659F7B7" w14:textId="1EFAC755" w:rsidR="00817FE8" w:rsidRPr="00DA462D" w:rsidRDefault="00817FE8" w:rsidP="008D11A9">
            <w:pPr>
              <w:rPr>
                <w:rFonts w:ascii="Times New Roman" w:hAnsi="Times New Roman" w:cs="Times New Roman"/>
                <w:b/>
              </w:rPr>
            </w:pPr>
            <w:r w:rsidRPr="00DA462D">
              <w:rPr>
                <w:rFonts w:ascii="Times New Roman" w:hAnsi="Times New Roman" w:cs="Times New Roman"/>
                <w:b/>
              </w:rPr>
              <w:t>Alk Phos</w:t>
            </w:r>
          </w:p>
        </w:tc>
        <w:tc>
          <w:tcPr>
            <w:tcW w:w="1453" w:type="dxa"/>
          </w:tcPr>
          <w:p w14:paraId="24811660" w14:textId="5C851D4C" w:rsidR="00817FE8" w:rsidRPr="0026341E" w:rsidRDefault="00520554" w:rsidP="00680D0C">
            <w:pPr>
              <w:rPr>
                <w:rFonts w:ascii="Times New Roman" w:hAnsi="Times New Roman" w:cs="Times New Roman"/>
                <w:bCs/>
                <w:sz w:val="20"/>
                <w:szCs w:val="20"/>
              </w:rPr>
            </w:pPr>
            <w:r>
              <w:rPr>
                <w:rFonts w:ascii="Times New Roman" w:hAnsi="Times New Roman" w:cs="Times New Roman"/>
                <w:bCs/>
                <w:sz w:val="20"/>
                <w:szCs w:val="20"/>
              </w:rPr>
              <w:t>40-150 U/L</w:t>
            </w:r>
          </w:p>
        </w:tc>
        <w:tc>
          <w:tcPr>
            <w:tcW w:w="1351" w:type="dxa"/>
          </w:tcPr>
          <w:p w14:paraId="07443420" w14:textId="6436D1F4" w:rsidR="00817FE8" w:rsidRPr="0026341E" w:rsidRDefault="00206D35" w:rsidP="00680D0C">
            <w:pPr>
              <w:rPr>
                <w:rFonts w:ascii="Times New Roman" w:hAnsi="Times New Roman" w:cs="Times New Roman"/>
                <w:bCs/>
              </w:rPr>
            </w:pPr>
            <w:r>
              <w:rPr>
                <w:rFonts w:ascii="Times New Roman" w:hAnsi="Times New Roman" w:cs="Times New Roman"/>
                <w:bCs/>
              </w:rPr>
              <w:t>129</w:t>
            </w:r>
          </w:p>
        </w:tc>
        <w:tc>
          <w:tcPr>
            <w:tcW w:w="1043" w:type="dxa"/>
          </w:tcPr>
          <w:p w14:paraId="5E905B88" w14:textId="4876B303" w:rsidR="00817FE8" w:rsidRPr="0026341E" w:rsidRDefault="00206D35" w:rsidP="00680D0C">
            <w:pPr>
              <w:keepNext/>
              <w:rPr>
                <w:rFonts w:ascii="Times New Roman" w:hAnsi="Times New Roman" w:cs="Times New Roman"/>
                <w:bCs/>
              </w:rPr>
            </w:pPr>
            <w:r>
              <w:rPr>
                <w:rFonts w:ascii="Times New Roman" w:hAnsi="Times New Roman" w:cs="Times New Roman"/>
                <w:bCs/>
              </w:rPr>
              <w:t>N/A</w:t>
            </w:r>
          </w:p>
        </w:tc>
        <w:tc>
          <w:tcPr>
            <w:tcW w:w="3759" w:type="dxa"/>
          </w:tcPr>
          <w:p w14:paraId="229E092C" w14:textId="11452020" w:rsidR="00817FE8" w:rsidRPr="0026341E" w:rsidRDefault="00820F0D" w:rsidP="00680D0C">
            <w:pPr>
              <w:keepNext/>
              <w:rPr>
                <w:rFonts w:ascii="Times New Roman" w:hAnsi="Times New Roman" w:cs="Times New Roman"/>
                <w:bCs/>
              </w:rPr>
            </w:pPr>
            <w:r>
              <w:rPr>
                <w:rFonts w:ascii="Times New Roman" w:hAnsi="Times New Roman" w:cs="Times New Roman"/>
                <w:bCs/>
              </w:rPr>
              <w:t>Alk. Phos level upon admission was within normal limits.</w:t>
            </w:r>
          </w:p>
        </w:tc>
      </w:tr>
      <w:tr w:rsidR="00817FE8" w:rsidRPr="00DA462D" w14:paraId="265B75B7" w14:textId="23D2A046" w:rsidTr="001A310E">
        <w:trPr>
          <w:trHeight w:val="624"/>
        </w:trPr>
        <w:tc>
          <w:tcPr>
            <w:tcW w:w="2141" w:type="dxa"/>
          </w:tcPr>
          <w:p w14:paraId="358C9FF5" w14:textId="1DBFAD3F" w:rsidR="00817FE8" w:rsidRPr="00DA462D" w:rsidRDefault="00817FE8" w:rsidP="008D11A9">
            <w:pPr>
              <w:rPr>
                <w:rFonts w:ascii="Times New Roman" w:hAnsi="Times New Roman" w:cs="Times New Roman"/>
                <w:b/>
              </w:rPr>
            </w:pPr>
            <w:r w:rsidRPr="00DA462D">
              <w:rPr>
                <w:rFonts w:ascii="Times New Roman" w:hAnsi="Times New Roman" w:cs="Times New Roman"/>
                <w:b/>
              </w:rPr>
              <w:t>AST</w:t>
            </w:r>
          </w:p>
        </w:tc>
        <w:tc>
          <w:tcPr>
            <w:tcW w:w="1453" w:type="dxa"/>
          </w:tcPr>
          <w:p w14:paraId="6EE13EC9" w14:textId="4659351E" w:rsidR="00817FE8" w:rsidRPr="0026341E" w:rsidRDefault="00520554" w:rsidP="00680D0C">
            <w:pPr>
              <w:rPr>
                <w:rFonts w:ascii="Times New Roman" w:hAnsi="Times New Roman" w:cs="Times New Roman"/>
                <w:bCs/>
                <w:sz w:val="20"/>
                <w:szCs w:val="20"/>
              </w:rPr>
            </w:pPr>
            <w:r>
              <w:rPr>
                <w:rFonts w:ascii="Times New Roman" w:hAnsi="Times New Roman" w:cs="Times New Roman"/>
                <w:bCs/>
                <w:sz w:val="20"/>
                <w:szCs w:val="20"/>
              </w:rPr>
              <w:t>5-34 U/L</w:t>
            </w:r>
          </w:p>
        </w:tc>
        <w:tc>
          <w:tcPr>
            <w:tcW w:w="1351" w:type="dxa"/>
          </w:tcPr>
          <w:p w14:paraId="52329B7B" w14:textId="7B229497" w:rsidR="00817FE8" w:rsidRPr="0026341E" w:rsidRDefault="00206D35" w:rsidP="00680D0C">
            <w:pPr>
              <w:rPr>
                <w:rFonts w:ascii="Times New Roman" w:hAnsi="Times New Roman" w:cs="Times New Roman"/>
                <w:bCs/>
              </w:rPr>
            </w:pPr>
            <w:r>
              <w:rPr>
                <w:rFonts w:ascii="Times New Roman" w:hAnsi="Times New Roman" w:cs="Times New Roman"/>
                <w:bCs/>
              </w:rPr>
              <w:t>21</w:t>
            </w:r>
          </w:p>
        </w:tc>
        <w:tc>
          <w:tcPr>
            <w:tcW w:w="1043" w:type="dxa"/>
          </w:tcPr>
          <w:p w14:paraId="7A839E43" w14:textId="616FC301" w:rsidR="00817FE8" w:rsidRPr="0026341E" w:rsidRDefault="00206D35" w:rsidP="00680D0C">
            <w:pPr>
              <w:keepNext/>
              <w:rPr>
                <w:rFonts w:ascii="Times New Roman" w:hAnsi="Times New Roman" w:cs="Times New Roman"/>
                <w:bCs/>
              </w:rPr>
            </w:pPr>
            <w:r>
              <w:rPr>
                <w:rFonts w:ascii="Times New Roman" w:hAnsi="Times New Roman" w:cs="Times New Roman"/>
                <w:bCs/>
              </w:rPr>
              <w:t>N/A</w:t>
            </w:r>
          </w:p>
        </w:tc>
        <w:tc>
          <w:tcPr>
            <w:tcW w:w="3759" w:type="dxa"/>
          </w:tcPr>
          <w:p w14:paraId="625B5540" w14:textId="20C903EF" w:rsidR="00817FE8" w:rsidRPr="0026341E" w:rsidRDefault="00820F0D" w:rsidP="00680D0C">
            <w:pPr>
              <w:keepNext/>
              <w:rPr>
                <w:rFonts w:ascii="Times New Roman" w:hAnsi="Times New Roman" w:cs="Times New Roman"/>
                <w:bCs/>
              </w:rPr>
            </w:pPr>
            <w:r>
              <w:rPr>
                <w:rFonts w:ascii="Times New Roman" w:hAnsi="Times New Roman" w:cs="Times New Roman"/>
                <w:bCs/>
              </w:rPr>
              <w:t>AST level upon admission was within normal limits.</w:t>
            </w:r>
          </w:p>
        </w:tc>
      </w:tr>
      <w:tr w:rsidR="00817FE8" w:rsidRPr="00DA462D" w14:paraId="1E47F16A" w14:textId="64E25E73" w:rsidTr="001A310E">
        <w:trPr>
          <w:trHeight w:val="624"/>
        </w:trPr>
        <w:tc>
          <w:tcPr>
            <w:tcW w:w="2141" w:type="dxa"/>
          </w:tcPr>
          <w:p w14:paraId="61534119" w14:textId="49053DF5" w:rsidR="00817FE8" w:rsidRPr="00DA462D" w:rsidRDefault="00817FE8" w:rsidP="008D11A9">
            <w:pPr>
              <w:rPr>
                <w:rFonts w:ascii="Times New Roman" w:hAnsi="Times New Roman" w:cs="Times New Roman"/>
                <w:b/>
              </w:rPr>
            </w:pPr>
            <w:r w:rsidRPr="00DA462D">
              <w:rPr>
                <w:rFonts w:ascii="Times New Roman" w:hAnsi="Times New Roman" w:cs="Times New Roman"/>
                <w:b/>
              </w:rPr>
              <w:t>ALT</w:t>
            </w:r>
          </w:p>
        </w:tc>
        <w:tc>
          <w:tcPr>
            <w:tcW w:w="1453" w:type="dxa"/>
          </w:tcPr>
          <w:p w14:paraId="51F55684" w14:textId="566C09E0" w:rsidR="00817FE8" w:rsidRPr="0026341E" w:rsidRDefault="00520554" w:rsidP="00680D0C">
            <w:pPr>
              <w:rPr>
                <w:rFonts w:ascii="Times New Roman" w:hAnsi="Times New Roman" w:cs="Times New Roman"/>
                <w:bCs/>
                <w:sz w:val="20"/>
                <w:szCs w:val="20"/>
              </w:rPr>
            </w:pPr>
            <w:r>
              <w:rPr>
                <w:rFonts w:ascii="Times New Roman" w:hAnsi="Times New Roman" w:cs="Times New Roman"/>
                <w:bCs/>
                <w:sz w:val="20"/>
                <w:szCs w:val="20"/>
              </w:rPr>
              <w:t>0-55 U</w:t>
            </w:r>
            <w:r w:rsidR="00DD5434">
              <w:rPr>
                <w:rFonts w:ascii="Times New Roman" w:hAnsi="Times New Roman" w:cs="Times New Roman"/>
                <w:bCs/>
                <w:sz w:val="20"/>
                <w:szCs w:val="20"/>
              </w:rPr>
              <w:t>/L</w:t>
            </w:r>
          </w:p>
        </w:tc>
        <w:tc>
          <w:tcPr>
            <w:tcW w:w="1351" w:type="dxa"/>
          </w:tcPr>
          <w:p w14:paraId="4C04D826" w14:textId="5E2E4FEE" w:rsidR="00817FE8" w:rsidRPr="0026341E" w:rsidRDefault="00206D35" w:rsidP="00680D0C">
            <w:pPr>
              <w:rPr>
                <w:rFonts w:ascii="Times New Roman" w:hAnsi="Times New Roman" w:cs="Times New Roman"/>
                <w:bCs/>
              </w:rPr>
            </w:pPr>
            <w:r>
              <w:rPr>
                <w:rFonts w:ascii="Times New Roman" w:hAnsi="Times New Roman" w:cs="Times New Roman"/>
                <w:bCs/>
              </w:rPr>
              <w:t>26</w:t>
            </w:r>
          </w:p>
        </w:tc>
        <w:tc>
          <w:tcPr>
            <w:tcW w:w="1043" w:type="dxa"/>
          </w:tcPr>
          <w:p w14:paraId="70E50D9B" w14:textId="4A438EEC" w:rsidR="00817FE8" w:rsidRPr="0026341E" w:rsidRDefault="00206D35" w:rsidP="00680D0C">
            <w:pPr>
              <w:keepNext/>
              <w:rPr>
                <w:rFonts w:ascii="Times New Roman" w:hAnsi="Times New Roman" w:cs="Times New Roman"/>
                <w:bCs/>
              </w:rPr>
            </w:pPr>
            <w:r>
              <w:rPr>
                <w:rFonts w:ascii="Times New Roman" w:hAnsi="Times New Roman" w:cs="Times New Roman"/>
                <w:bCs/>
              </w:rPr>
              <w:t>N/A</w:t>
            </w:r>
          </w:p>
        </w:tc>
        <w:tc>
          <w:tcPr>
            <w:tcW w:w="3759" w:type="dxa"/>
          </w:tcPr>
          <w:p w14:paraId="5B4E58B0" w14:textId="633CE0B0" w:rsidR="00817FE8" w:rsidRPr="0026341E" w:rsidRDefault="00820F0D" w:rsidP="00680D0C">
            <w:pPr>
              <w:keepNext/>
              <w:rPr>
                <w:rFonts w:ascii="Times New Roman" w:hAnsi="Times New Roman" w:cs="Times New Roman"/>
                <w:bCs/>
              </w:rPr>
            </w:pPr>
            <w:r>
              <w:rPr>
                <w:rFonts w:ascii="Times New Roman" w:hAnsi="Times New Roman" w:cs="Times New Roman"/>
                <w:bCs/>
              </w:rPr>
              <w:t>ALT level upon admission was within normal limits.</w:t>
            </w:r>
          </w:p>
        </w:tc>
      </w:tr>
      <w:tr w:rsidR="00817FE8" w:rsidRPr="00DA462D" w14:paraId="328FF14E" w14:textId="67AD3BE4" w:rsidTr="001A310E">
        <w:trPr>
          <w:trHeight w:val="624"/>
        </w:trPr>
        <w:tc>
          <w:tcPr>
            <w:tcW w:w="2141" w:type="dxa"/>
          </w:tcPr>
          <w:p w14:paraId="6826CB5A" w14:textId="57290ABC" w:rsidR="00817FE8" w:rsidRPr="00DA462D" w:rsidRDefault="00817FE8" w:rsidP="008D11A9">
            <w:pPr>
              <w:rPr>
                <w:rFonts w:ascii="Times New Roman" w:hAnsi="Times New Roman" w:cs="Times New Roman"/>
                <w:b/>
              </w:rPr>
            </w:pPr>
            <w:r w:rsidRPr="00DA462D">
              <w:rPr>
                <w:rFonts w:ascii="Times New Roman" w:hAnsi="Times New Roman" w:cs="Times New Roman"/>
                <w:b/>
              </w:rPr>
              <w:t>Amylase</w:t>
            </w:r>
          </w:p>
        </w:tc>
        <w:tc>
          <w:tcPr>
            <w:tcW w:w="1453" w:type="dxa"/>
          </w:tcPr>
          <w:p w14:paraId="33542499" w14:textId="25EFC14F" w:rsidR="00817FE8" w:rsidRPr="0026341E" w:rsidRDefault="00DD5434" w:rsidP="00680D0C">
            <w:pPr>
              <w:rPr>
                <w:rFonts w:ascii="Times New Roman" w:hAnsi="Times New Roman" w:cs="Times New Roman"/>
                <w:bCs/>
                <w:sz w:val="20"/>
                <w:szCs w:val="20"/>
              </w:rPr>
            </w:pPr>
            <w:r>
              <w:rPr>
                <w:rFonts w:ascii="Times New Roman" w:hAnsi="Times New Roman" w:cs="Times New Roman"/>
                <w:bCs/>
                <w:sz w:val="20"/>
                <w:szCs w:val="20"/>
              </w:rPr>
              <w:t>60-120 U/L</w:t>
            </w:r>
          </w:p>
        </w:tc>
        <w:tc>
          <w:tcPr>
            <w:tcW w:w="1351" w:type="dxa"/>
          </w:tcPr>
          <w:p w14:paraId="3E0CCBE9" w14:textId="5174F25D" w:rsidR="00817FE8" w:rsidRPr="0026341E" w:rsidRDefault="005E1167" w:rsidP="00680D0C">
            <w:pPr>
              <w:rPr>
                <w:rFonts w:ascii="Times New Roman" w:hAnsi="Times New Roman" w:cs="Times New Roman"/>
                <w:bCs/>
              </w:rPr>
            </w:pPr>
            <w:r>
              <w:rPr>
                <w:rFonts w:ascii="Times New Roman" w:hAnsi="Times New Roman" w:cs="Times New Roman"/>
                <w:bCs/>
              </w:rPr>
              <w:t>N/A</w:t>
            </w:r>
          </w:p>
        </w:tc>
        <w:tc>
          <w:tcPr>
            <w:tcW w:w="1043" w:type="dxa"/>
          </w:tcPr>
          <w:p w14:paraId="0BF78AAE" w14:textId="1CBB7DAF" w:rsidR="00817FE8" w:rsidRPr="0026341E" w:rsidRDefault="005E1167" w:rsidP="00680D0C">
            <w:pPr>
              <w:keepNext/>
              <w:rPr>
                <w:rFonts w:ascii="Times New Roman" w:hAnsi="Times New Roman" w:cs="Times New Roman"/>
                <w:bCs/>
              </w:rPr>
            </w:pPr>
            <w:r>
              <w:rPr>
                <w:rFonts w:ascii="Times New Roman" w:hAnsi="Times New Roman" w:cs="Times New Roman"/>
                <w:bCs/>
              </w:rPr>
              <w:t>N/A</w:t>
            </w:r>
          </w:p>
        </w:tc>
        <w:tc>
          <w:tcPr>
            <w:tcW w:w="3759" w:type="dxa"/>
          </w:tcPr>
          <w:p w14:paraId="7BDF7F81" w14:textId="57DFC4E4" w:rsidR="00817FE8" w:rsidRPr="0026341E" w:rsidRDefault="005E1167" w:rsidP="00680D0C">
            <w:pPr>
              <w:keepNext/>
              <w:rPr>
                <w:rFonts w:ascii="Times New Roman" w:hAnsi="Times New Roman" w:cs="Times New Roman"/>
                <w:bCs/>
              </w:rPr>
            </w:pPr>
            <w:r>
              <w:rPr>
                <w:rFonts w:ascii="Times New Roman" w:hAnsi="Times New Roman" w:cs="Times New Roman"/>
                <w:bCs/>
              </w:rPr>
              <w:t>Amylase</w:t>
            </w:r>
            <w:r w:rsidR="00820F0D">
              <w:rPr>
                <w:rFonts w:ascii="Times New Roman" w:hAnsi="Times New Roman" w:cs="Times New Roman"/>
                <w:bCs/>
              </w:rPr>
              <w:t xml:space="preserve"> was not obtained.</w:t>
            </w:r>
          </w:p>
        </w:tc>
      </w:tr>
      <w:tr w:rsidR="00817FE8" w:rsidRPr="00DA462D" w14:paraId="3B879CAB" w14:textId="482B645C" w:rsidTr="001A310E">
        <w:trPr>
          <w:trHeight w:val="624"/>
        </w:trPr>
        <w:tc>
          <w:tcPr>
            <w:tcW w:w="2141" w:type="dxa"/>
          </w:tcPr>
          <w:p w14:paraId="0DC229A6" w14:textId="5C92219D" w:rsidR="00817FE8" w:rsidRPr="00DA462D" w:rsidRDefault="00817FE8" w:rsidP="008D11A9">
            <w:pPr>
              <w:rPr>
                <w:rFonts w:ascii="Times New Roman" w:hAnsi="Times New Roman" w:cs="Times New Roman"/>
                <w:b/>
              </w:rPr>
            </w:pPr>
            <w:r w:rsidRPr="00DA462D">
              <w:rPr>
                <w:rFonts w:ascii="Times New Roman" w:hAnsi="Times New Roman" w:cs="Times New Roman"/>
                <w:b/>
              </w:rPr>
              <w:t>Lipase</w:t>
            </w:r>
          </w:p>
        </w:tc>
        <w:tc>
          <w:tcPr>
            <w:tcW w:w="1453" w:type="dxa"/>
          </w:tcPr>
          <w:p w14:paraId="6CC480A5" w14:textId="586366ED" w:rsidR="00817FE8" w:rsidRPr="0026341E" w:rsidRDefault="00DD5434" w:rsidP="00680D0C">
            <w:pPr>
              <w:rPr>
                <w:rFonts w:ascii="Times New Roman" w:hAnsi="Times New Roman" w:cs="Times New Roman"/>
                <w:bCs/>
                <w:sz w:val="20"/>
                <w:szCs w:val="20"/>
              </w:rPr>
            </w:pPr>
            <w:r>
              <w:rPr>
                <w:rFonts w:ascii="Times New Roman" w:hAnsi="Times New Roman" w:cs="Times New Roman"/>
                <w:bCs/>
                <w:sz w:val="20"/>
                <w:szCs w:val="20"/>
              </w:rPr>
              <w:t>0-160 U/L</w:t>
            </w:r>
          </w:p>
        </w:tc>
        <w:tc>
          <w:tcPr>
            <w:tcW w:w="1351" w:type="dxa"/>
          </w:tcPr>
          <w:p w14:paraId="498834C0" w14:textId="67E3D018" w:rsidR="00817FE8" w:rsidRPr="0026341E" w:rsidRDefault="00820F0D" w:rsidP="00680D0C">
            <w:pPr>
              <w:rPr>
                <w:rFonts w:ascii="Times New Roman" w:hAnsi="Times New Roman" w:cs="Times New Roman"/>
                <w:bCs/>
              </w:rPr>
            </w:pPr>
            <w:r>
              <w:rPr>
                <w:rFonts w:ascii="Times New Roman" w:hAnsi="Times New Roman" w:cs="Times New Roman"/>
                <w:bCs/>
              </w:rPr>
              <w:t>N/A</w:t>
            </w:r>
          </w:p>
        </w:tc>
        <w:tc>
          <w:tcPr>
            <w:tcW w:w="1043" w:type="dxa"/>
          </w:tcPr>
          <w:p w14:paraId="095C7881" w14:textId="45068CAA" w:rsidR="00817FE8" w:rsidRPr="0026341E" w:rsidRDefault="00820F0D" w:rsidP="00680D0C">
            <w:pPr>
              <w:keepNext/>
              <w:rPr>
                <w:rFonts w:ascii="Times New Roman" w:hAnsi="Times New Roman" w:cs="Times New Roman"/>
                <w:bCs/>
              </w:rPr>
            </w:pPr>
            <w:r>
              <w:rPr>
                <w:rFonts w:ascii="Times New Roman" w:hAnsi="Times New Roman" w:cs="Times New Roman"/>
                <w:bCs/>
              </w:rPr>
              <w:t>N/A</w:t>
            </w:r>
          </w:p>
        </w:tc>
        <w:tc>
          <w:tcPr>
            <w:tcW w:w="3759" w:type="dxa"/>
          </w:tcPr>
          <w:p w14:paraId="43B5F7DC" w14:textId="47C3E651" w:rsidR="00817FE8" w:rsidRPr="0026341E" w:rsidRDefault="00820F0D" w:rsidP="00680D0C">
            <w:pPr>
              <w:keepNext/>
              <w:rPr>
                <w:rFonts w:ascii="Times New Roman" w:hAnsi="Times New Roman" w:cs="Times New Roman"/>
                <w:bCs/>
              </w:rPr>
            </w:pPr>
            <w:r>
              <w:rPr>
                <w:rFonts w:ascii="Times New Roman" w:hAnsi="Times New Roman" w:cs="Times New Roman"/>
                <w:bCs/>
              </w:rPr>
              <w:t>Lipase was not obtained.</w:t>
            </w:r>
          </w:p>
        </w:tc>
      </w:tr>
      <w:tr w:rsidR="00CA6F43" w:rsidRPr="00DA462D" w14:paraId="42F634B1" w14:textId="77777777" w:rsidTr="001A310E">
        <w:trPr>
          <w:trHeight w:val="624"/>
        </w:trPr>
        <w:tc>
          <w:tcPr>
            <w:tcW w:w="2141" w:type="dxa"/>
          </w:tcPr>
          <w:p w14:paraId="605B4190" w14:textId="7A5050B9" w:rsidR="00CA6F43" w:rsidRPr="00DA462D" w:rsidRDefault="00CA6F43" w:rsidP="008D11A9">
            <w:pPr>
              <w:rPr>
                <w:rFonts w:ascii="Times New Roman" w:hAnsi="Times New Roman" w:cs="Times New Roman"/>
                <w:b/>
              </w:rPr>
            </w:pPr>
            <w:r w:rsidRPr="00DA462D">
              <w:rPr>
                <w:rFonts w:ascii="Times New Roman" w:hAnsi="Times New Roman" w:cs="Times New Roman"/>
                <w:b/>
              </w:rPr>
              <w:t>Lactic Acid</w:t>
            </w:r>
          </w:p>
        </w:tc>
        <w:tc>
          <w:tcPr>
            <w:tcW w:w="1453" w:type="dxa"/>
          </w:tcPr>
          <w:p w14:paraId="27EF2D19" w14:textId="4E77CCD9" w:rsidR="00CA6F43" w:rsidRPr="0026341E" w:rsidRDefault="00DD5434" w:rsidP="00CA6F43">
            <w:pPr>
              <w:rPr>
                <w:rFonts w:ascii="Times New Roman" w:hAnsi="Times New Roman" w:cs="Times New Roman"/>
                <w:bCs/>
                <w:sz w:val="20"/>
                <w:szCs w:val="20"/>
              </w:rPr>
            </w:pPr>
            <w:r>
              <w:rPr>
                <w:rFonts w:ascii="Times New Roman" w:hAnsi="Times New Roman" w:cs="Times New Roman"/>
                <w:bCs/>
                <w:sz w:val="20"/>
                <w:szCs w:val="20"/>
              </w:rPr>
              <w:t>0.5-2.2 mmol/L</w:t>
            </w:r>
          </w:p>
        </w:tc>
        <w:tc>
          <w:tcPr>
            <w:tcW w:w="1351" w:type="dxa"/>
          </w:tcPr>
          <w:p w14:paraId="1DA1CE42" w14:textId="6F5A6464" w:rsidR="00CA6F43" w:rsidRPr="0026341E" w:rsidRDefault="00820F0D" w:rsidP="00CA6F43">
            <w:pPr>
              <w:rPr>
                <w:rFonts w:ascii="Times New Roman" w:hAnsi="Times New Roman" w:cs="Times New Roman"/>
                <w:bCs/>
              </w:rPr>
            </w:pPr>
            <w:r>
              <w:rPr>
                <w:rFonts w:ascii="Times New Roman" w:hAnsi="Times New Roman" w:cs="Times New Roman"/>
                <w:bCs/>
              </w:rPr>
              <w:t>N/A</w:t>
            </w:r>
          </w:p>
        </w:tc>
        <w:tc>
          <w:tcPr>
            <w:tcW w:w="1043" w:type="dxa"/>
          </w:tcPr>
          <w:p w14:paraId="637279F7" w14:textId="3B15CD55" w:rsidR="00CA6F43" w:rsidRPr="0026341E" w:rsidRDefault="00820F0D" w:rsidP="00CA6F43">
            <w:pPr>
              <w:keepNext/>
              <w:rPr>
                <w:rFonts w:ascii="Times New Roman" w:hAnsi="Times New Roman" w:cs="Times New Roman"/>
                <w:bCs/>
              </w:rPr>
            </w:pPr>
            <w:r>
              <w:rPr>
                <w:rFonts w:ascii="Times New Roman" w:hAnsi="Times New Roman" w:cs="Times New Roman"/>
                <w:bCs/>
              </w:rPr>
              <w:t>N/A</w:t>
            </w:r>
          </w:p>
        </w:tc>
        <w:tc>
          <w:tcPr>
            <w:tcW w:w="3759" w:type="dxa"/>
          </w:tcPr>
          <w:p w14:paraId="39BDD737" w14:textId="1FF0C620" w:rsidR="00CA6F43" w:rsidRPr="0026341E" w:rsidRDefault="00820F0D" w:rsidP="00CA6F43">
            <w:pPr>
              <w:keepNext/>
              <w:rPr>
                <w:rFonts w:ascii="Times New Roman" w:hAnsi="Times New Roman" w:cs="Times New Roman"/>
                <w:bCs/>
              </w:rPr>
            </w:pPr>
            <w:r>
              <w:rPr>
                <w:rFonts w:ascii="Times New Roman" w:hAnsi="Times New Roman" w:cs="Times New Roman"/>
                <w:bCs/>
              </w:rPr>
              <w:t>Lactic Acid was not obtained.</w:t>
            </w:r>
          </w:p>
        </w:tc>
      </w:tr>
      <w:tr w:rsidR="00DF03BA" w:rsidRPr="00DA462D" w14:paraId="2F91041C" w14:textId="77777777" w:rsidTr="001A310E">
        <w:trPr>
          <w:trHeight w:val="624"/>
        </w:trPr>
        <w:tc>
          <w:tcPr>
            <w:tcW w:w="2141" w:type="dxa"/>
          </w:tcPr>
          <w:p w14:paraId="1232DC42" w14:textId="5E8A8906" w:rsidR="00DF03BA" w:rsidRPr="00DA462D" w:rsidRDefault="00DF03BA" w:rsidP="008D11A9">
            <w:pPr>
              <w:rPr>
                <w:rFonts w:ascii="Times New Roman" w:hAnsi="Times New Roman" w:cs="Times New Roman"/>
                <w:b/>
              </w:rPr>
            </w:pPr>
            <w:r w:rsidRPr="00DA462D">
              <w:rPr>
                <w:rFonts w:ascii="Times New Roman" w:hAnsi="Times New Roman" w:cs="Times New Roman"/>
                <w:b/>
              </w:rPr>
              <w:t>Troponin</w:t>
            </w:r>
          </w:p>
        </w:tc>
        <w:tc>
          <w:tcPr>
            <w:tcW w:w="1453" w:type="dxa"/>
          </w:tcPr>
          <w:p w14:paraId="443893A3" w14:textId="4A84BF32" w:rsidR="00DF03BA" w:rsidRPr="00520554" w:rsidRDefault="00DD5434" w:rsidP="00CA6F43">
            <w:pPr>
              <w:rPr>
                <w:rFonts w:ascii="Times New Roman" w:hAnsi="Times New Roman" w:cs="Times New Roman"/>
                <w:bCs/>
                <w:sz w:val="20"/>
                <w:szCs w:val="20"/>
              </w:rPr>
            </w:pPr>
            <w:r>
              <w:rPr>
                <w:rFonts w:ascii="Times New Roman" w:hAnsi="Times New Roman" w:cs="Times New Roman"/>
                <w:bCs/>
                <w:sz w:val="20"/>
                <w:szCs w:val="20"/>
              </w:rPr>
              <w:t>0-0.01 ng/mL</w:t>
            </w:r>
          </w:p>
        </w:tc>
        <w:tc>
          <w:tcPr>
            <w:tcW w:w="1351" w:type="dxa"/>
          </w:tcPr>
          <w:p w14:paraId="4984AEE1" w14:textId="7161AB41" w:rsidR="00DF03BA" w:rsidRPr="00520554" w:rsidRDefault="00820F0D" w:rsidP="00CA6F43">
            <w:pPr>
              <w:rPr>
                <w:rFonts w:ascii="Times New Roman" w:hAnsi="Times New Roman" w:cs="Times New Roman"/>
                <w:bCs/>
              </w:rPr>
            </w:pPr>
            <w:r>
              <w:rPr>
                <w:rFonts w:ascii="Times New Roman" w:hAnsi="Times New Roman" w:cs="Times New Roman"/>
                <w:bCs/>
              </w:rPr>
              <w:t>N/A</w:t>
            </w:r>
          </w:p>
        </w:tc>
        <w:tc>
          <w:tcPr>
            <w:tcW w:w="1043" w:type="dxa"/>
          </w:tcPr>
          <w:p w14:paraId="0235BF57" w14:textId="1C503128" w:rsidR="00DF03BA" w:rsidRPr="00520554" w:rsidRDefault="00820F0D" w:rsidP="00CA6F43">
            <w:pPr>
              <w:keepNext/>
              <w:rPr>
                <w:rFonts w:ascii="Times New Roman" w:hAnsi="Times New Roman" w:cs="Times New Roman"/>
                <w:bCs/>
              </w:rPr>
            </w:pPr>
            <w:r>
              <w:rPr>
                <w:rFonts w:ascii="Times New Roman" w:hAnsi="Times New Roman" w:cs="Times New Roman"/>
                <w:bCs/>
              </w:rPr>
              <w:t>N/A</w:t>
            </w:r>
          </w:p>
        </w:tc>
        <w:tc>
          <w:tcPr>
            <w:tcW w:w="3759" w:type="dxa"/>
          </w:tcPr>
          <w:p w14:paraId="62FA18A9" w14:textId="27FA2F57" w:rsidR="00DF03BA" w:rsidRPr="00520554" w:rsidRDefault="00820F0D" w:rsidP="00CA6F43">
            <w:pPr>
              <w:keepNext/>
              <w:rPr>
                <w:rFonts w:ascii="Times New Roman" w:hAnsi="Times New Roman" w:cs="Times New Roman"/>
                <w:bCs/>
              </w:rPr>
            </w:pPr>
            <w:r>
              <w:rPr>
                <w:rFonts w:ascii="Times New Roman" w:hAnsi="Times New Roman" w:cs="Times New Roman"/>
                <w:bCs/>
              </w:rPr>
              <w:t>Troponin was not obtained.</w:t>
            </w:r>
          </w:p>
        </w:tc>
      </w:tr>
      <w:tr w:rsidR="00DF03BA" w:rsidRPr="00DA462D" w14:paraId="6B6C4581" w14:textId="77777777" w:rsidTr="001A310E">
        <w:trPr>
          <w:trHeight w:val="624"/>
        </w:trPr>
        <w:tc>
          <w:tcPr>
            <w:tcW w:w="2141" w:type="dxa"/>
          </w:tcPr>
          <w:p w14:paraId="408E4D9C" w14:textId="4BC44C25" w:rsidR="00DF03BA" w:rsidRPr="00DA462D" w:rsidRDefault="00DF03BA" w:rsidP="008D11A9">
            <w:pPr>
              <w:rPr>
                <w:rFonts w:ascii="Times New Roman" w:hAnsi="Times New Roman" w:cs="Times New Roman"/>
                <w:b/>
              </w:rPr>
            </w:pPr>
            <w:r w:rsidRPr="00DA462D">
              <w:rPr>
                <w:rFonts w:ascii="Times New Roman" w:hAnsi="Times New Roman" w:cs="Times New Roman"/>
                <w:b/>
              </w:rPr>
              <w:t>CK-MB</w:t>
            </w:r>
          </w:p>
        </w:tc>
        <w:tc>
          <w:tcPr>
            <w:tcW w:w="1453" w:type="dxa"/>
          </w:tcPr>
          <w:p w14:paraId="2E442101" w14:textId="098AD318" w:rsidR="00DF03BA" w:rsidRPr="00520554" w:rsidRDefault="00DD5434" w:rsidP="00CA6F43">
            <w:pPr>
              <w:rPr>
                <w:rFonts w:ascii="Times New Roman" w:hAnsi="Times New Roman" w:cs="Times New Roman"/>
                <w:bCs/>
                <w:sz w:val="20"/>
                <w:szCs w:val="20"/>
              </w:rPr>
            </w:pPr>
            <w:r>
              <w:rPr>
                <w:rFonts w:ascii="Times New Roman" w:hAnsi="Times New Roman" w:cs="Times New Roman"/>
                <w:bCs/>
                <w:sz w:val="20"/>
                <w:szCs w:val="20"/>
              </w:rPr>
              <w:t>5-25 IU/L</w:t>
            </w:r>
          </w:p>
        </w:tc>
        <w:tc>
          <w:tcPr>
            <w:tcW w:w="1351" w:type="dxa"/>
          </w:tcPr>
          <w:p w14:paraId="06B2FA36" w14:textId="31119855" w:rsidR="00DF03BA" w:rsidRPr="00520554" w:rsidRDefault="00820F0D" w:rsidP="00CA6F43">
            <w:pPr>
              <w:rPr>
                <w:rFonts w:ascii="Times New Roman" w:hAnsi="Times New Roman" w:cs="Times New Roman"/>
                <w:bCs/>
              </w:rPr>
            </w:pPr>
            <w:r>
              <w:rPr>
                <w:rFonts w:ascii="Times New Roman" w:hAnsi="Times New Roman" w:cs="Times New Roman"/>
                <w:bCs/>
              </w:rPr>
              <w:t>N/A</w:t>
            </w:r>
          </w:p>
        </w:tc>
        <w:tc>
          <w:tcPr>
            <w:tcW w:w="1043" w:type="dxa"/>
          </w:tcPr>
          <w:p w14:paraId="1B358ABD" w14:textId="18B922BF" w:rsidR="00DF03BA" w:rsidRPr="00520554" w:rsidRDefault="00820F0D" w:rsidP="00CA6F43">
            <w:pPr>
              <w:keepNext/>
              <w:rPr>
                <w:rFonts w:ascii="Times New Roman" w:hAnsi="Times New Roman" w:cs="Times New Roman"/>
                <w:bCs/>
              </w:rPr>
            </w:pPr>
            <w:r>
              <w:rPr>
                <w:rFonts w:ascii="Times New Roman" w:hAnsi="Times New Roman" w:cs="Times New Roman"/>
                <w:bCs/>
              </w:rPr>
              <w:t>N/A</w:t>
            </w:r>
          </w:p>
        </w:tc>
        <w:tc>
          <w:tcPr>
            <w:tcW w:w="3759" w:type="dxa"/>
          </w:tcPr>
          <w:p w14:paraId="70183313" w14:textId="01DF5E1A" w:rsidR="00DF03BA" w:rsidRPr="00520554" w:rsidRDefault="00820F0D" w:rsidP="00CA6F43">
            <w:pPr>
              <w:keepNext/>
              <w:rPr>
                <w:rFonts w:ascii="Times New Roman" w:hAnsi="Times New Roman" w:cs="Times New Roman"/>
                <w:bCs/>
              </w:rPr>
            </w:pPr>
            <w:r>
              <w:rPr>
                <w:rFonts w:ascii="Times New Roman" w:hAnsi="Times New Roman" w:cs="Times New Roman"/>
                <w:bCs/>
              </w:rPr>
              <w:t>CK-MB was not obtained.</w:t>
            </w:r>
          </w:p>
        </w:tc>
      </w:tr>
      <w:tr w:rsidR="00DF03BA" w:rsidRPr="00DA462D" w14:paraId="1408C03A" w14:textId="77777777" w:rsidTr="001A310E">
        <w:trPr>
          <w:trHeight w:val="624"/>
        </w:trPr>
        <w:tc>
          <w:tcPr>
            <w:tcW w:w="2141" w:type="dxa"/>
          </w:tcPr>
          <w:p w14:paraId="45A0240B" w14:textId="3A1A1E64" w:rsidR="00DF03BA" w:rsidRPr="00DA462D" w:rsidRDefault="00DF03BA" w:rsidP="008D11A9">
            <w:pPr>
              <w:rPr>
                <w:rFonts w:ascii="Times New Roman" w:hAnsi="Times New Roman" w:cs="Times New Roman"/>
                <w:b/>
              </w:rPr>
            </w:pPr>
            <w:r w:rsidRPr="00DA462D">
              <w:rPr>
                <w:rFonts w:ascii="Times New Roman" w:hAnsi="Times New Roman" w:cs="Times New Roman"/>
                <w:b/>
              </w:rPr>
              <w:t>Total CK</w:t>
            </w:r>
          </w:p>
        </w:tc>
        <w:tc>
          <w:tcPr>
            <w:tcW w:w="1453" w:type="dxa"/>
          </w:tcPr>
          <w:p w14:paraId="3DBD5808" w14:textId="77777777" w:rsidR="00DF03BA" w:rsidRDefault="008D04D2" w:rsidP="00CA6F43">
            <w:pPr>
              <w:rPr>
                <w:rFonts w:ascii="Times New Roman" w:hAnsi="Times New Roman" w:cs="Times New Roman"/>
                <w:bCs/>
                <w:sz w:val="20"/>
                <w:szCs w:val="20"/>
              </w:rPr>
            </w:pPr>
            <w:r>
              <w:rPr>
                <w:rFonts w:ascii="Times New Roman" w:hAnsi="Times New Roman" w:cs="Times New Roman"/>
                <w:bCs/>
                <w:sz w:val="20"/>
                <w:szCs w:val="20"/>
              </w:rPr>
              <w:t>M: 55-170 U/L</w:t>
            </w:r>
          </w:p>
          <w:p w14:paraId="2B939124" w14:textId="00C9D675" w:rsidR="008D04D2" w:rsidRPr="00520554" w:rsidRDefault="008D04D2" w:rsidP="00CA6F43">
            <w:pPr>
              <w:rPr>
                <w:rFonts w:ascii="Times New Roman" w:hAnsi="Times New Roman" w:cs="Times New Roman"/>
                <w:bCs/>
                <w:sz w:val="20"/>
                <w:szCs w:val="20"/>
              </w:rPr>
            </w:pPr>
            <w:r>
              <w:rPr>
                <w:rFonts w:ascii="Times New Roman" w:hAnsi="Times New Roman" w:cs="Times New Roman"/>
                <w:bCs/>
                <w:sz w:val="20"/>
                <w:szCs w:val="20"/>
              </w:rPr>
              <w:t>F: 30-145 U/L</w:t>
            </w:r>
          </w:p>
        </w:tc>
        <w:tc>
          <w:tcPr>
            <w:tcW w:w="1351" w:type="dxa"/>
          </w:tcPr>
          <w:p w14:paraId="5733DA88" w14:textId="59AF42C7" w:rsidR="00DF03BA" w:rsidRPr="00520554" w:rsidRDefault="00820F0D" w:rsidP="00CA6F43">
            <w:pPr>
              <w:rPr>
                <w:rFonts w:ascii="Times New Roman" w:hAnsi="Times New Roman" w:cs="Times New Roman"/>
                <w:bCs/>
              </w:rPr>
            </w:pPr>
            <w:r>
              <w:rPr>
                <w:rFonts w:ascii="Times New Roman" w:hAnsi="Times New Roman" w:cs="Times New Roman"/>
                <w:bCs/>
              </w:rPr>
              <w:t>N/A</w:t>
            </w:r>
          </w:p>
        </w:tc>
        <w:tc>
          <w:tcPr>
            <w:tcW w:w="1043" w:type="dxa"/>
          </w:tcPr>
          <w:p w14:paraId="7B53860B" w14:textId="080AF5D6" w:rsidR="00DF03BA" w:rsidRPr="00520554" w:rsidRDefault="00820F0D" w:rsidP="00CA6F43">
            <w:pPr>
              <w:keepNext/>
              <w:rPr>
                <w:rFonts w:ascii="Times New Roman" w:hAnsi="Times New Roman" w:cs="Times New Roman"/>
                <w:bCs/>
              </w:rPr>
            </w:pPr>
            <w:r>
              <w:rPr>
                <w:rFonts w:ascii="Times New Roman" w:hAnsi="Times New Roman" w:cs="Times New Roman"/>
                <w:bCs/>
              </w:rPr>
              <w:t>N/A</w:t>
            </w:r>
          </w:p>
        </w:tc>
        <w:tc>
          <w:tcPr>
            <w:tcW w:w="3759" w:type="dxa"/>
          </w:tcPr>
          <w:p w14:paraId="4E4A50C0" w14:textId="488146F7" w:rsidR="00DF03BA" w:rsidRPr="00520554" w:rsidRDefault="00820F0D" w:rsidP="00CA6F43">
            <w:pPr>
              <w:keepNext/>
              <w:rPr>
                <w:rFonts w:ascii="Times New Roman" w:hAnsi="Times New Roman" w:cs="Times New Roman"/>
                <w:bCs/>
              </w:rPr>
            </w:pPr>
            <w:r>
              <w:rPr>
                <w:rFonts w:ascii="Times New Roman" w:hAnsi="Times New Roman" w:cs="Times New Roman"/>
                <w:bCs/>
              </w:rPr>
              <w:t>Total CK was not obtained.</w:t>
            </w:r>
          </w:p>
        </w:tc>
      </w:tr>
    </w:tbl>
    <w:p w14:paraId="32885D3F" w14:textId="59E4B36E" w:rsidR="00DB5055" w:rsidRPr="00DA462D" w:rsidRDefault="00DB5055" w:rsidP="003A70C8">
      <w:pPr>
        <w:spacing w:line="480" w:lineRule="auto"/>
        <w:rPr>
          <w:rFonts w:ascii="Times New Roman" w:hAnsi="Times New Roman" w:cs="Times New Roman"/>
          <w:b/>
        </w:rPr>
      </w:pPr>
    </w:p>
    <w:p w14:paraId="0AAAB200" w14:textId="0A374A66" w:rsidR="00885DD3" w:rsidRPr="00DA462D" w:rsidRDefault="00817FE8"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Other Tests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817FE8" w:rsidRPr="00DA462D" w14:paraId="25D8DA6F" w14:textId="397100A1" w:rsidTr="00817FE8">
        <w:tc>
          <w:tcPr>
            <w:tcW w:w="1930" w:type="dxa"/>
          </w:tcPr>
          <w:p w14:paraId="26F899DA" w14:textId="278E332F" w:rsidR="00817FE8" w:rsidRPr="00DA462D" w:rsidRDefault="00817FE8"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2A32FF84" w14:textId="154E62ED"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18121BB" w14:textId="7B35D132" w:rsidR="00817FE8" w:rsidRPr="00DA462D" w:rsidRDefault="00817FE8"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51F7ADF1" w14:textId="526445D5"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3F31F109" w14:textId="5FCBDE31" w:rsidR="00817FE8" w:rsidRPr="00DA462D" w:rsidRDefault="00817FE8"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817FE8" w:rsidRPr="00DA462D" w14:paraId="50B9C53D" w14:textId="79F8CA38" w:rsidTr="00817FE8">
        <w:trPr>
          <w:trHeight w:val="512"/>
        </w:trPr>
        <w:tc>
          <w:tcPr>
            <w:tcW w:w="1930" w:type="dxa"/>
          </w:tcPr>
          <w:p w14:paraId="1D46C017" w14:textId="33F384CC" w:rsidR="00817FE8" w:rsidRPr="00DA462D" w:rsidRDefault="00817FE8" w:rsidP="008D11A9">
            <w:pPr>
              <w:rPr>
                <w:rFonts w:ascii="Times New Roman" w:hAnsi="Times New Roman" w:cs="Times New Roman"/>
                <w:b/>
              </w:rPr>
            </w:pPr>
            <w:r w:rsidRPr="00DA462D">
              <w:rPr>
                <w:rFonts w:ascii="Times New Roman" w:hAnsi="Times New Roman" w:cs="Times New Roman"/>
                <w:b/>
              </w:rPr>
              <w:t>INR</w:t>
            </w:r>
          </w:p>
        </w:tc>
        <w:tc>
          <w:tcPr>
            <w:tcW w:w="1519" w:type="dxa"/>
          </w:tcPr>
          <w:p w14:paraId="3E43ED66" w14:textId="1B9952F0" w:rsidR="00817FE8" w:rsidRPr="00520554" w:rsidRDefault="00520554" w:rsidP="00680D0C">
            <w:pPr>
              <w:rPr>
                <w:rFonts w:ascii="Times New Roman" w:hAnsi="Times New Roman" w:cs="Times New Roman"/>
                <w:bCs/>
                <w:sz w:val="20"/>
                <w:szCs w:val="20"/>
              </w:rPr>
            </w:pPr>
            <w:r>
              <w:rPr>
                <w:rFonts w:ascii="Times New Roman" w:hAnsi="Times New Roman" w:cs="Times New Roman"/>
                <w:bCs/>
                <w:sz w:val="20"/>
                <w:szCs w:val="20"/>
              </w:rPr>
              <w:t>0.9-1.1</w:t>
            </w:r>
          </w:p>
        </w:tc>
        <w:tc>
          <w:tcPr>
            <w:tcW w:w="1297" w:type="dxa"/>
          </w:tcPr>
          <w:p w14:paraId="4EF740FD" w14:textId="5721CF7D" w:rsidR="00817FE8" w:rsidRPr="00215F47" w:rsidRDefault="009F695C" w:rsidP="00680D0C">
            <w:pPr>
              <w:rPr>
                <w:rFonts w:ascii="Times New Roman" w:hAnsi="Times New Roman" w:cs="Times New Roman"/>
                <w:b/>
                <w:highlight w:val="yellow"/>
              </w:rPr>
            </w:pPr>
            <w:r w:rsidRPr="00215F47">
              <w:rPr>
                <w:rFonts w:ascii="Times New Roman" w:hAnsi="Times New Roman" w:cs="Times New Roman"/>
                <w:b/>
                <w:highlight w:val="yellow"/>
              </w:rPr>
              <w:t>1.5</w:t>
            </w:r>
          </w:p>
        </w:tc>
        <w:tc>
          <w:tcPr>
            <w:tcW w:w="1312" w:type="dxa"/>
          </w:tcPr>
          <w:p w14:paraId="7E850911" w14:textId="6D8A519E" w:rsidR="00817FE8" w:rsidRPr="00215F47" w:rsidRDefault="009F695C" w:rsidP="00680D0C">
            <w:pPr>
              <w:rPr>
                <w:rFonts w:ascii="Times New Roman" w:hAnsi="Times New Roman" w:cs="Times New Roman"/>
                <w:b/>
                <w:highlight w:val="yellow"/>
              </w:rPr>
            </w:pPr>
            <w:r w:rsidRPr="00215F47">
              <w:rPr>
                <w:rFonts w:ascii="Times New Roman" w:hAnsi="Times New Roman" w:cs="Times New Roman"/>
                <w:b/>
                <w:highlight w:val="yellow"/>
              </w:rPr>
              <w:t>2.1</w:t>
            </w:r>
          </w:p>
        </w:tc>
        <w:tc>
          <w:tcPr>
            <w:tcW w:w="3747" w:type="dxa"/>
          </w:tcPr>
          <w:p w14:paraId="5872D262" w14:textId="64B11531" w:rsidR="00817FE8" w:rsidRPr="00DD5434" w:rsidRDefault="00271CD0" w:rsidP="00680D0C">
            <w:pPr>
              <w:rPr>
                <w:rFonts w:ascii="Times New Roman" w:hAnsi="Times New Roman" w:cs="Times New Roman"/>
                <w:b/>
                <w:highlight w:val="yellow"/>
              </w:rPr>
            </w:pPr>
            <w:r w:rsidRPr="00DD5434">
              <w:rPr>
                <w:rFonts w:ascii="Times New Roman" w:hAnsi="Times New Roman" w:cs="Times New Roman"/>
                <w:b/>
                <w:highlight w:val="yellow"/>
              </w:rPr>
              <w:t xml:space="preserve">INR is elevated indicative of the liver not functioning properly (Jones &amp; Bartlett Learning, 2022). </w:t>
            </w:r>
          </w:p>
        </w:tc>
      </w:tr>
      <w:tr w:rsidR="00817FE8" w:rsidRPr="00DA462D" w14:paraId="7269CCCD" w14:textId="77777777" w:rsidTr="00817FE8">
        <w:trPr>
          <w:trHeight w:val="512"/>
        </w:trPr>
        <w:tc>
          <w:tcPr>
            <w:tcW w:w="1930" w:type="dxa"/>
          </w:tcPr>
          <w:p w14:paraId="2018047E" w14:textId="3FDF750B" w:rsidR="00817FE8" w:rsidRPr="00DA462D" w:rsidRDefault="00817FE8" w:rsidP="008D11A9">
            <w:pPr>
              <w:rPr>
                <w:rFonts w:ascii="Times New Roman" w:hAnsi="Times New Roman" w:cs="Times New Roman"/>
                <w:b/>
              </w:rPr>
            </w:pPr>
            <w:r w:rsidRPr="00DA462D">
              <w:rPr>
                <w:rFonts w:ascii="Times New Roman" w:hAnsi="Times New Roman" w:cs="Times New Roman"/>
                <w:b/>
              </w:rPr>
              <w:t>PT</w:t>
            </w:r>
          </w:p>
        </w:tc>
        <w:tc>
          <w:tcPr>
            <w:tcW w:w="1519" w:type="dxa"/>
          </w:tcPr>
          <w:p w14:paraId="54710B0C" w14:textId="2EB0F5F8" w:rsidR="00817FE8" w:rsidRPr="00520554" w:rsidRDefault="00520554" w:rsidP="00680D0C">
            <w:pPr>
              <w:rPr>
                <w:rFonts w:ascii="Times New Roman" w:hAnsi="Times New Roman" w:cs="Times New Roman"/>
                <w:bCs/>
                <w:sz w:val="20"/>
                <w:szCs w:val="20"/>
              </w:rPr>
            </w:pPr>
            <w:r>
              <w:rPr>
                <w:rFonts w:ascii="Times New Roman" w:hAnsi="Times New Roman" w:cs="Times New Roman"/>
                <w:bCs/>
                <w:sz w:val="20"/>
                <w:szCs w:val="20"/>
              </w:rPr>
              <w:t>11.7-13.8 sec</w:t>
            </w:r>
          </w:p>
        </w:tc>
        <w:tc>
          <w:tcPr>
            <w:tcW w:w="1297" w:type="dxa"/>
          </w:tcPr>
          <w:p w14:paraId="0FC1AAD2" w14:textId="63E121B4" w:rsidR="00817FE8" w:rsidRPr="00215F47" w:rsidRDefault="009F695C" w:rsidP="00680D0C">
            <w:pPr>
              <w:rPr>
                <w:rFonts w:ascii="Times New Roman" w:hAnsi="Times New Roman" w:cs="Times New Roman"/>
                <w:b/>
                <w:highlight w:val="yellow"/>
              </w:rPr>
            </w:pPr>
            <w:r w:rsidRPr="00215F47">
              <w:rPr>
                <w:rFonts w:ascii="Times New Roman" w:hAnsi="Times New Roman" w:cs="Times New Roman"/>
                <w:b/>
                <w:highlight w:val="yellow"/>
              </w:rPr>
              <w:t>18.5</w:t>
            </w:r>
          </w:p>
        </w:tc>
        <w:tc>
          <w:tcPr>
            <w:tcW w:w="1312" w:type="dxa"/>
          </w:tcPr>
          <w:p w14:paraId="13C2FD81" w14:textId="227D53DA" w:rsidR="00817FE8" w:rsidRPr="00215F47" w:rsidRDefault="009F695C" w:rsidP="00680D0C">
            <w:pPr>
              <w:rPr>
                <w:rFonts w:ascii="Times New Roman" w:hAnsi="Times New Roman" w:cs="Times New Roman"/>
                <w:b/>
                <w:highlight w:val="yellow"/>
              </w:rPr>
            </w:pPr>
            <w:r w:rsidRPr="00215F47">
              <w:rPr>
                <w:rFonts w:ascii="Times New Roman" w:hAnsi="Times New Roman" w:cs="Times New Roman"/>
                <w:b/>
                <w:highlight w:val="yellow"/>
              </w:rPr>
              <w:t>24.3</w:t>
            </w:r>
          </w:p>
        </w:tc>
        <w:tc>
          <w:tcPr>
            <w:tcW w:w="3747" w:type="dxa"/>
          </w:tcPr>
          <w:p w14:paraId="3A83EEB8" w14:textId="1ACDC926" w:rsidR="00817FE8" w:rsidRPr="00DD5434" w:rsidRDefault="00373D59" w:rsidP="00680D0C">
            <w:pPr>
              <w:rPr>
                <w:rFonts w:ascii="Times New Roman" w:hAnsi="Times New Roman" w:cs="Times New Roman"/>
                <w:b/>
                <w:highlight w:val="yellow"/>
              </w:rPr>
            </w:pPr>
            <w:r w:rsidRPr="00DD5434">
              <w:rPr>
                <w:rFonts w:ascii="Times New Roman" w:hAnsi="Times New Roman" w:cs="Times New Roman"/>
                <w:b/>
                <w:highlight w:val="yellow"/>
              </w:rPr>
              <w:t>PT is elevated</w:t>
            </w:r>
            <w:r w:rsidR="0099650C" w:rsidRPr="00DD5434">
              <w:rPr>
                <w:rFonts w:ascii="Times New Roman" w:hAnsi="Times New Roman" w:cs="Times New Roman"/>
                <w:b/>
                <w:highlight w:val="yellow"/>
              </w:rPr>
              <w:t xml:space="preserve"> indicative of an upper GI bleed (Jones &amp; Bartlett Learning, 2022). </w:t>
            </w:r>
          </w:p>
        </w:tc>
      </w:tr>
      <w:tr w:rsidR="00817FE8" w:rsidRPr="00DA462D" w14:paraId="227AEC59" w14:textId="77777777" w:rsidTr="00817FE8">
        <w:trPr>
          <w:trHeight w:val="512"/>
        </w:trPr>
        <w:tc>
          <w:tcPr>
            <w:tcW w:w="1930" w:type="dxa"/>
          </w:tcPr>
          <w:p w14:paraId="4F5B649B" w14:textId="60C9D05F" w:rsidR="00817FE8" w:rsidRPr="00DA462D" w:rsidRDefault="00817FE8" w:rsidP="008D11A9">
            <w:pPr>
              <w:rPr>
                <w:rFonts w:ascii="Times New Roman" w:hAnsi="Times New Roman" w:cs="Times New Roman"/>
                <w:b/>
              </w:rPr>
            </w:pPr>
            <w:r w:rsidRPr="00DA462D">
              <w:rPr>
                <w:rFonts w:ascii="Times New Roman" w:hAnsi="Times New Roman" w:cs="Times New Roman"/>
                <w:b/>
              </w:rPr>
              <w:t>PTT</w:t>
            </w:r>
          </w:p>
        </w:tc>
        <w:tc>
          <w:tcPr>
            <w:tcW w:w="1519" w:type="dxa"/>
          </w:tcPr>
          <w:p w14:paraId="002F659B" w14:textId="71705DB9" w:rsidR="00817FE8" w:rsidRPr="00520554" w:rsidRDefault="00520554" w:rsidP="00680D0C">
            <w:pPr>
              <w:rPr>
                <w:rFonts w:ascii="Times New Roman" w:hAnsi="Times New Roman" w:cs="Times New Roman"/>
                <w:bCs/>
                <w:sz w:val="20"/>
                <w:szCs w:val="20"/>
              </w:rPr>
            </w:pPr>
            <w:r>
              <w:rPr>
                <w:rFonts w:ascii="Times New Roman" w:hAnsi="Times New Roman" w:cs="Times New Roman"/>
                <w:bCs/>
                <w:sz w:val="20"/>
                <w:szCs w:val="20"/>
              </w:rPr>
              <w:t>22.4-35.9 sec</w:t>
            </w:r>
          </w:p>
        </w:tc>
        <w:tc>
          <w:tcPr>
            <w:tcW w:w="1297" w:type="dxa"/>
          </w:tcPr>
          <w:p w14:paraId="35598FE0" w14:textId="3F446F5F" w:rsidR="00817FE8" w:rsidRPr="00520554" w:rsidRDefault="007045E4" w:rsidP="00680D0C">
            <w:pPr>
              <w:rPr>
                <w:rFonts w:ascii="Times New Roman" w:hAnsi="Times New Roman" w:cs="Times New Roman"/>
                <w:bCs/>
              </w:rPr>
            </w:pPr>
            <w:r>
              <w:rPr>
                <w:rFonts w:ascii="Times New Roman" w:hAnsi="Times New Roman" w:cs="Times New Roman"/>
                <w:bCs/>
              </w:rPr>
              <w:t>N/A</w:t>
            </w:r>
          </w:p>
        </w:tc>
        <w:tc>
          <w:tcPr>
            <w:tcW w:w="1312" w:type="dxa"/>
          </w:tcPr>
          <w:p w14:paraId="47F1506E" w14:textId="5F769901" w:rsidR="00817FE8" w:rsidRPr="00520554" w:rsidRDefault="007045E4" w:rsidP="00680D0C">
            <w:pPr>
              <w:rPr>
                <w:rFonts w:ascii="Times New Roman" w:hAnsi="Times New Roman" w:cs="Times New Roman"/>
                <w:bCs/>
              </w:rPr>
            </w:pPr>
            <w:r>
              <w:rPr>
                <w:rFonts w:ascii="Times New Roman" w:hAnsi="Times New Roman" w:cs="Times New Roman"/>
                <w:bCs/>
              </w:rPr>
              <w:t>30.4</w:t>
            </w:r>
          </w:p>
        </w:tc>
        <w:tc>
          <w:tcPr>
            <w:tcW w:w="3747" w:type="dxa"/>
          </w:tcPr>
          <w:p w14:paraId="0FA75BD6" w14:textId="09E5B398" w:rsidR="00817FE8" w:rsidRPr="00520554" w:rsidRDefault="007045E4" w:rsidP="00680D0C">
            <w:pPr>
              <w:rPr>
                <w:rFonts w:ascii="Times New Roman" w:hAnsi="Times New Roman" w:cs="Times New Roman"/>
                <w:bCs/>
              </w:rPr>
            </w:pPr>
            <w:r>
              <w:rPr>
                <w:rFonts w:ascii="Times New Roman" w:hAnsi="Times New Roman" w:cs="Times New Roman"/>
                <w:bCs/>
              </w:rPr>
              <w:t>PTT was within normal limits.</w:t>
            </w:r>
          </w:p>
        </w:tc>
      </w:tr>
      <w:tr w:rsidR="00817FE8" w:rsidRPr="00DA462D" w14:paraId="5C3D214D" w14:textId="77777777" w:rsidTr="00817FE8">
        <w:trPr>
          <w:trHeight w:val="512"/>
        </w:trPr>
        <w:tc>
          <w:tcPr>
            <w:tcW w:w="1930" w:type="dxa"/>
          </w:tcPr>
          <w:p w14:paraId="68F9F3FF" w14:textId="30336875" w:rsidR="00817FE8" w:rsidRPr="00DA462D" w:rsidRDefault="00817FE8" w:rsidP="008D11A9">
            <w:pPr>
              <w:rPr>
                <w:rFonts w:ascii="Times New Roman" w:hAnsi="Times New Roman" w:cs="Times New Roman"/>
                <w:b/>
              </w:rPr>
            </w:pPr>
            <w:r w:rsidRPr="00DA462D">
              <w:rPr>
                <w:rFonts w:ascii="Times New Roman" w:hAnsi="Times New Roman" w:cs="Times New Roman"/>
                <w:b/>
              </w:rPr>
              <w:t>D-Dimer</w:t>
            </w:r>
          </w:p>
        </w:tc>
        <w:tc>
          <w:tcPr>
            <w:tcW w:w="1519" w:type="dxa"/>
          </w:tcPr>
          <w:p w14:paraId="5812657C" w14:textId="66D81A94" w:rsidR="00817FE8" w:rsidRPr="00397A0E" w:rsidRDefault="00397A0E" w:rsidP="00397A0E">
            <w:pPr>
              <w:rPr>
                <w:rFonts w:ascii="Times New Roman" w:hAnsi="Times New Roman" w:cs="Times New Roman"/>
                <w:bCs/>
                <w:sz w:val="20"/>
                <w:szCs w:val="20"/>
              </w:rPr>
            </w:pPr>
            <w:r>
              <w:rPr>
                <w:rFonts w:ascii="Times New Roman" w:hAnsi="Times New Roman" w:cs="Times New Roman"/>
                <w:bCs/>
                <w:sz w:val="20"/>
                <w:szCs w:val="20"/>
              </w:rPr>
              <w:t xml:space="preserve">&gt;250 </w:t>
            </w:r>
            <w:r w:rsidR="008D04D2">
              <w:rPr>
                <w:rFonts w:ascii="Times New Roman" w:hAnsi="Times New Roman" w:cs="Times New Roman"/>
                <w:bCs/>
                <w:sz w:val="20"/>
                <w:szCs w:val="20"/>
              </w:rPr>
              <w:t>mg/L FEU</w:t>
            </w:r>
          </w:p>
        </w:tc>
        <w:tc>
          <w:tcPr>
            <w:tcW w:w="1297" w:type="dxa"/>
          </w:tcPr>
          <w:p w14:paraId="54CC3CCF" w14:textId="66E70450" w:rsidR="00817FE8" w:rsidRPr="00520554" w:rsidRDefault="007045E4" w:rsidP="00680D0C">
            <w:pPr>
              <w:rPr>
                <w:rFonts w:ascii="Times New Roman" w:hAnsi="Times New Roman" w:cs="Times New Roman"/>
                <w:bCs/>
              </w:rPr>
            </w:pPr>
            <w:r>
              <w:rPr>
                <w:rFonts w:ascii="Times New Roman" w:hAnsi="Times New Roman" w:cs="Times New Roman"/>
                <w:bCs/>
              </w:rPr>
              <w:t>N/A</w:t>
            </w:r>
          </w:p>
        </w:tc>
        <w:tc>
          <w:tcPr>
            <w:tcW w:w="1312" w:type="dxa"/>
          </w:tcPr>
          <w:p w14:paraId="3A45A738" w14:textId="75D80EB9" w:rsidR="00817FE8" w:rsidRPr="00520554" w:rsidRDefault="007045E4" w:rsidP="00680D0C">
            <w:pPr>
              <w:rPr>
                <w:rFonts w:ascii="Times New Roman" w:hAnsi="Times New Roman" w:cs="Times New Roman"/>
                <w:bCs/>
              </w:rPr>
            </w:pPr>
            <w:r>
              <w:rPr>
                <w:rFonts w:ascii="Times New Roman" w:hAnsi="Times New Roman" w:cs="Times New Roman"/>
                <w:bCs/>
              </w:rPr>
              <w:t>N/A</w:t>
            </w:r>
          </w:p>
        </w:tc>
        <w:tc>
          <w:tcPr>
            <w:tcW w:w="3747" w:type="dxa"/>
          </w:tcPr>
          <w:p w14:paraId="1D2CD6E7" w14:textId="08DC2684" w:rsidR="00817FE8" w:rsidRPr="00520554" w:rsidRDefault="007045E4" w:rsidP="00680D0C">
            <w:pPr>
              <w:rPr>
                <w:rFonts w:ascii="Times New Roman" w:hAnsi="Times New Roman" w:cs="Times New Roman"/>
                <w:bCs/>
              </w:rPr>
            </w:pPr>
            <w:r>
              <w:rPr>
                <w:rFonts w:ascii="Times New Roman" w:hAnsi="Times New Roman" w:cs="Times New Roman"/>
                <w:bCs/>
              </w:rPr>
              <w:t>D-Dimer was not obtained.</w:t>
            </w:r>
          </w:p>
        </w:tc>
      </w:tr>
      <w:tr w:rsidR="00817FE8" w:rsidRPr="00DA462D" w14:paraId="707C6506" w14:textId="77777777" w:rsidTr="00817FE8">
        <w:trPr>
          <w:trHeight w:val="512"/>
        </w:trPr>
        <w:tc>
          <w:tcPr>
            <w:tcW w:w="1930" w:type="dxa"/>
          </w:tcPr>
          <w:p w14:paraId="7B6ADFEA" w14:textId="38A4102B" w:rsidR="00817FE8" w:rsidRPr="00DA462D" w:rsidRDefault="00817FE8" w:rsidP="008D11A9">
            <w:pPr>
              <w:rPr>
                <w:rFonts w:ascii="Times New Roman" w:hAnsi="Times New Roman" w:cs="Times New Roman"/>
                <w:b/>
              </w:rPr>
            </w:pPr>
            <w:r w:rsidRPr="00DA462D">
              <w:rPr>
                <w:rFonts w:ascii="Times New Roman" w:hAnsi="Times New Roman" w:cs="Times New Roman"/>
                <w:b/>
              </w:rPr>
              <w:lastRenderedPageBreak/>
              <w:t>BNP</w:t>
            </w:r>
          </w:p>
        </w:tc>
        <w:tc>
          <w:tcPr>
            <w:tcW w:w="1519" w:type="dxa"/>
          </w:tcPr>
          <w:p w14:paraId="4E1CFEDB" w14:textId="3A3A6AF0" w:rsidR="00817FE8" w:rsidRPr="00520554" w:rsidRDefault="00520554" w:rsidP="00680D0C">
            <w:pPr>
              <w:rPr>
                <w:rFonts w:ascii="Times New Roman" w:hAnsi="Times New Roman" w:cs="Times New Roman"/>
                <w:bCs/>
                <w:sz w:val="20"/>
                <w:szCs w:val="20"/>
              </w:rPr>
            </w:pPr>
            <w:r>
              <w:rPr>
                <w:rFonts w:ascii="Times New Roman" w:hAnsi="Times New Roman" w:cs="Times New Roman"/>
                <w:bCs/>
                <w:sz w:val="20"/>
                <w:szCs w:val="20"/>
              </w:rPr>
              <w:t>0-100</w:t>
            </w:r>
            <w:r w:rsidR="008D04D2">
              <w:rPr>
                <w:rFonts w:ascii="Times New Roman" w:hAnsi="Times New Roman" w:cs="Times New Roman"/>
                <w:bCs/>
                <w:sz w:val="20"/>
                <w:szCs w:val="20"/>
              </w:rPr>
              <w:t xml:space="preserve"> pg/mL</w:t>
            </w:r>
          </w:p>
        </w:tc>
        <w:tc>
          <w:tcPr>
            <w:tcW w:w="1297" w:type="dxa"/>
          </w:tcPr>
          <w:p w14:paraId="4969F24C" w14:textId="794A27F2" w:rsidR="00817FE8" w:rsidRPr="00520554" w:rsidRDefault="00397A0E" w:rsidP="00680D0C">
            <w:pPr>
              <w:rPr>
                <w:rFonts w:ascii="Times New Roman" w:hAnsi="Times New Roman" w:cs="Times New Roman"/>
                <w:bCs/>
              </w:rPr>
            </w:pPr>
            <w:r>
              <w:rPr>
                <w:rFonts w:ascii="Times New Roman" w:hAnsi="Times New Roman" w:cs="Times New Roman"/>
                <w:bCs/>
              </w:rPr>
              <w:t>N/A</w:t>
            </w:r>
          </w:p>
        </w:tc>
        <w:tc>
          <w:tcPr>
            <w:tcW w:w="1312" w:type="dxa"/>
          </w:tcPr>
          <w:p w14:paraId="0081262E" w14:textId="2A8CB7C3" w:rsidR="00817FE8" w:rsidRPr="00520554" w:rsidRDefault="00397A0E" w:rsidP="00680D0C">
            <w:pPr>
              <w:rPr>
                <w:rFonts w:ascii="Times New Roman" w:hAnsi="Times New Roman" w:cs="Times New Roman"/>
                <w:bCs/>
              </w:rPr>
            </w:pPr>
            <w:r>
              <w:rPr>
                <w:rFonts w:ascii="Times New Roman" w:hAnsi="Times New Roman" w:cs="Times New Roman"/>
                <w:bCs/>
              </w:rPr>
              <w:t>N/A</w:t>
            </w:r>
          </w:p>
        </w:tc>
        <w:tc>
          <w:tcPr>
            <w:tcW w:w="3747" w:type="dxa"/>
          </w:tcPr>
          <w:p w14:paraId="75A25AA5" w14:textId="709AF068" w:rsidR="00817FE8" w:rsidRPr="00520554" w:rsidRDefault="00397A0E" w:rsidP="00680D0C">
            <w:pPr>
              <w:rPr>
                <w:rFonts w:ascii="Times New Roman" w:hAnsi="Times New Roman" w:cs="Times New Roman"/>
                <w:bCs/>
              </w:rPr>
            </w:pPr>
            <w:r>
              <w:rPr>
                <w:rFonts w:ascii="Times New Roman" w:hAnsi="Times New Roman" w:cs="Times New Roman"/>
                <w:bCs/>
              </w:rPr>
              <w:t xml:space="preserve">BNP was not obtained. </w:t>
            </w:r>
          </w:p>
        </w:tc>
      </w:tr>
      <w:tr w:rsidR="001A310E" w:rsidRPr="00DA462D" w14:paraId="1D2AE562" w14:textId="77777777" w:rsidTr="00817FE8">
        <w:trPr>
          <w:trHeight w:val="512"/>
        </w:trPr>
        <w:tc>
          <w:tcPr>
            <w:tcW w:w="1930" w:type="dxa"/>
          </w:tcPr>
          <w:p w14:paraId="357A4133" w14:textId="28350064" w:rsidR="001A310E" w:rsidRPr="00DA462D" w:rsidRDefault="001A310E" w:rsidP="008D11A9">
            <w:pPr>
              <w:rPr>
                <w:rFonts w:ascii="Times New Roman" w:hAnsi="Times New Roman" w:cs="Times New Roman"/>
                <w:b/>
              </w:rPr>
            </w:pPr>
            <w:r>
              <w:rPr>
                <w:rFonts w:ascii="Times New Roman" w:hAnsi="Times New Roman" w:cs="Times New Roman"/>
                <w:b/>
              </w:rPr>
              <w:t>HDL</w:t>
            </w:r>
          </w:p>
        </w:tc>
        <w:tc>
          <w:tcPr>
            <w:tcW w:w="1519" w:type="dxa"/>
          </w:tcPr>
          <w:p w14:paraId="2E240C88" w14:textId="7057021F" w:rsidR="001A310E" w:rsidRPr="0074466F" w:rsidRDefault="0074466F" w:rsidP="0074466F">
            <w:pPr>
              <w:rPr>
                <w:rFonts w:ascii="Times New Roman" w:hAnsi="Times New Roman" w:cs="Times New Roman"/>
                <w:bCs/>
                <w:sz w:val="20"/>
                <w:szCs w:val="20"/>
              </w:rPr>
            </w:pPr>
            <w:r>
              <w:rPr>
                <w:rFonts w:ascii="Times New Roman" w:hAnsi="Times New Roman" w:cs="Times New Roman"/>
                <w:bCs/>
                <w:sz w:val="20"/>
                <w:szCs w:val="20"/>
              </w:rPr>
              <w:t>&gt;60 mg/dL</w:t>
            </w:r>
          </w:p>
        </w:tc>
        <w:tc>
          <w:tcPr>
            <w:tcW w:w="1297" w:type="dxa"/>
          </w:tcPr>
          <w:p w14:paraId="3801906D" w14:textId="51DB1560" w:rsidR="001A310E" w:rsidRPr="00520554" w:rsidRDefault="0074466F" w:rsidP="00680D0C">
            <w:pPr>
              <w:rPr>
                <w:rFonts w:ascii="Times New Roman" w:hAnsi="Times New Roman" w:cs="Times New Roman"/>
                <w:bCs/>
              </w:rPr>
            </w:pPr>
            <w:r>
              <w:rPr>
                <w:rFonts w:ascii="Times New Roman" w:hAnsi="Times New Roman" w:cs="Times New Roman"/>
                <w:bCs/>
              </w:rPr>
              <w:t>N/A</w:t>
            </w:r>
          </w:p>
        </w:tc>
        <w:tc>
          <w:tcPr>
            <w:tcW w:w="1312" w:type="dxa"/>
          </w:tcPr>
          <w:p w14:paraId="2F0E8954" w14:textId="747A68B1" w:rsidR="001A310E" w:rsidRPr="00520554" w:rsidRDefault="0074466F" w:rsidP="00680D0C">
            <w:pPr>
              <w:rPr>
                <w:rFonts w:ascii="Times New Roman" w:hAnsi="Times New Roman" w:cs="Times New Roman"/>
                <w:bCs/>
              </w:rPr>
            </w:pPr>
            <w:r>
              <w:rPr>
                <w:rFonts w:ascii="Times New Roman" w:hAnsi="Times New Roman" w:cs="Times New Roman"/>
                <w:bCs/>
              </w:rPr>
              <w:t>N/A</w:t>
            </w:r>
          </w:p>
        </w:tc>
        <w:tc>
          <w:tcPr>
            <w:tcW w:w="3747" w:type="dxa"/>
          </w:tcPr>
          <w:p w14:paraId="5BB72C49" w14:textId="08DC16CB" w:rsidR="001A310E" w:rsidRPr="00520554" w:rsidRDefault="0074466F" w:rsidP="00680D0C">
            <w:pPr>
              <w:rPr>
                <w:rFonts w:ascii="Times New Roman" w:hAnsi="Times New Roman" w:cs="Times New Roman"/>
                <w:bCs/>
              </w:rPr>
            </w:pPr>
            <w:r>
              <w:rPr>
                <w:rFonts w:ascii="Times New Roman" w:hAnsi="Times New Roman" w:cs="Times New Roman"/>
                <w:bCs/>
              </w:rPr>
              <w:t>HDL was not obtained.</w:t>
            </w:r>
          </w:p>
        </w:tc>
      </w:tr>
      <w:tr w:rsidR="001A310E" w:rsidRPr="00DA462D" w14:paraId="2613415F" w14:textId="77777777" w:rsidTr="00817FE8">
        <w:trPr>
          <w:trHeight w:val="512"/>
        </w:trPr>
        <w:tc>
          <w:tcPr>
            <w:tcW w:w="1930" w:type="dxa"/>
          </w:tcPr>
          <w:p w14:paraId="1B8AAE18" w14:textId="6FFCBB27" w:rsidR="001A310E" w:rsidRPr="00DA462D" w:rsidRDefault="001A310E" w:rsidP="008D11A9">
            <w:pPr>
              <w:rPr>
                <w:rFonts w:ascii="Times New Roman" w:hAnsi="Times New Roman" w:cs="Times New Roman"/>
                <w:b/>
              </w:rPr>
            </w:pPr>
            <w:r>
              <w:rPr>
                <w:rFonts w:ascii="Times New Roman" w:hAnsi="Times New Roman" w:cs="Times New Roman"/>
                <w:b/>
              </w:rPr>
              <w:t>LDL</w:t>
            </w:r>
          </w:p>
        </w:tc>
        <w:tc>
          <w:tcPr>
            <w:tcW w:w="1519" w:type="dxa"/>
          </w:tcPr>
          <w:p w14:paraId="32457C47" w14:textId="0DBBA67E" w:rsidR="001A310E" w:rsidRPr="00520554" w:rsidRDefault="0074466F" w:rsidP="00680D0C">
            <w:pPr>
              <w:rPr>
                <w:rFonts w:ascii="Times New Roman" w:hAnsi="Times New Roman" w:cs="Times New Roman"/>
                <w:bCs/>
                <w:sz w:val="20"/>
                <w:szCs w:val="20"/>
              </w:rPr>
            </w:pPr>
            <w:r>
              <w:rPr>
                <w:rFonts w:ascii="Times New Roman" w:hAnsi="Times New Roman" w:cs="Times New Roman"/>
                <w:bCs/>
                <w:sz w:val="20"/>
                <w:szCs w:val="20"/>
              </w:rPr>
              <w:t>&lt;130 mg/dL</w:t>
            </w:r>
          </w:p>
        </w:tc>
        <w:tc>
          <w:tcPr>
            <w:tcW w:w="1297" w:type="dxa"/>
          </w:tcPr>
          <w:p w14:paraId="2EBD740E" w14:textId="4DBDEC3E" w:rsidR="001A310E" w:rsidRPr="00520554" w:rsidRDefault="0074466F" w:rsidP="00680D0C">
            <w:pPr>
              <w:rPr>
                <w:rFonts w:ascii="Times New Roman" w:hAnsi="Times New Roman" w:cs="Times New Roman"/>
                <w:bCs/>
              </w:rPr>
            </w:pPr>
            <w:r>
              <w:rPr>
                <w:rFonts w:ascii="Times New Roman" w:hAnsi="Times New Roman" w:cs="Times New Roman"/>
                <w:bCs/>
              </w:rPr>
              <w:t>N/A</w:t>
            </w:r>
          </w:p>
        </w:tc>
        <w:tc>
          <w:tcPr>
            <w:tcW w:w="1312" w:type="dxa"/>
          </w:tcPr>
          <w:p w14:paraId="351A02C5" w14:textId="756BFBEB" w:rsidR="001A310E" w:rsidRPr="00520554" w:rsidRDefault="0074466F" w:rsidP="00680D0C">
            <w:pPr>
              <w:rPr>
                <w:rFonts w:ascii="Times New Roman" w:hAnsi="Times New Roman" w:cs="Times New Roman"/>
                <w:bCs/>
              </w:rPr>
            </w:pPr>
            <w:r>
              <w:rPr>
                <w:rFonts w:ascii="Times New Roman" w:hAnsi="Times New Roman" w:cs="Times New Roman"/>
                <w:bCs/>
              </w:rPr>
              <w:t>N/A</w:t>
            </w:r>
          </w:p>
        </w:tc>
        <w:tc>
          <w:tcPr>
            <w:tcW w:w="3747" w:type="dxa"/>
          </w:tcPr>
          <w:p w14:paraId="41E9168F" w14:textId="3254548D" w:rsidR="001A310E" w:rsidRPr="00520554" w:rsidRDefault="0074466F" w:rsidP="00680D0C">
            <w:pPr>
              <w:rPr>
                <w:rFonts w:ascii="Times New Roman" w:hAnsi="Times New Roman" w:cs="Times New Roman"/>
                <w:bCs/>
              </w:rPr>
            </w:pPr>
            <w:r>
              <w:rPr>
                <w:rFonts w:ascii="Times New Roman" w:hAnsi="Times New Roman" w:cs="Times New Roman"/>
                <w:bCs/>
              </w:rPr>
              <w:t>LDL was not obtained.</w:t>
            </w:r>
          </w:p>
        </w:tc>
      </w:tr>
      <w:tr w:rsidR="001A310E" w:rsidRPr="00DA462D" w14:paraId="3F184E68" w14:textId="77777777" w:rsidTr="00817FE8">
        <w:trPr>
          <w:trHeight w:val="512"/>
        </w:trPr>
        <w:tc>
          <w:tcPr>
            <w:tcW w:w="1930" w:type="dxa"/>
          </w:tcPr>
          <w:p w14:paraId="448EA02D" w14:textId="70CF6C5B" w:rsidR="001A310E" w:rsidRPr="00DA462D" w:rsidRDefault="001A310E" w:rsidP="008D11A9">
            <w:pPr>
              <w:rPr>
                <w:rFonts w:ascii="Times New Roman" w:hAnsi="Times New Roman" w:cs="Times New Roman"/>
                <w:b/>
              </w:rPr>
            </w:pPr>
            <w:r>
              <w:rPr>
                <w:rFonts w:ascii="Times New Roman" w:hAnsi="Times New Roman" w:cs="Times New Roman"/>
                <w:b/>
              </w:rPr>
              <w:t>Cholesterol</w:t>
            </w:r>
          </w:p>
        </w:tc>
        <w:tc>
          <w:tcPr>
            <w:tcW w:w="1519" w:type="dxa"/>
          </w:tcPr>
          <w:p w14:paraId="2EA3A9E0" w14:textId="33FA667C" w:rsidR="001A310E" w:rsidRPr="00520554" w:rsidRDefault="0074466F" w:rsidP="00680D0C">
            <w:pPr>
              <w:rPr>
                <w:rFonts w:ascii="Times New Roman" w:hAnsi="Times New Roman" w:cs="Times New Roman"/>
                <w:bCs/>
                <w:sz w:val="20"/>
                <w:szCs w:val="20"/>
              </w:rPr>
            </w:pPr>
            <w:r>
              <w:rPr>
                <w:rFonts w:ascii="Times New Roman" w:hAnsi="Times New Roman" w:cs="Times New Roman"/>
                <w:bCs/>
                <w:sz w:val="20"/>
                <w:szCs w:val="20"/>
              </w:rPr>
              <w:t>&lt;200 mg/dL</w:t>
            </w:r>
          </w:p>
        </w:tc>
        <w:tc>
          <w:tcPr>
            <w:tcW w:w="1297" w:type="dxa"/>
          </w:tcPr>
          <w:p w14:paraId="57B8D3CF" w14:textId="1892B214" w:rsidR="001A310E" w:rsidRPr="00520554" w:rsidRDefault="0074466F" w:rsidP="00680D0C">
            <w:pPr>
              <w:rPr>
                <w:rFonts w:ascii="Times New Roman" w:hAnsi="Times New Roman" w:cs="Times New Roman"/>
                <w:bCs/>
              </w:rPr>
            </w:pPr>
            <w:r>
              <w:rPr>
                <w:rFonts w:ascii="Times New Roman" w:hAnsi="Times New Roman" w:cs="Times New Roman"/>
                <w:bCs/>
              </w:rPr>
              <w:t>N/A</w:t>
            </w:r>
          </w:p>
        </w:tc>
        <w:tc>
          <w:tcPr>
            <w:tcW w:w="1312" w:type="dxa"/>
          </w:tcPr>
          <w:p w14:paraId="68A29971" w14:textId="307306DE" w:rsidR="001A310E" w:rsidRPr="00520554" w:rsidRDefault="0074466F" w:rsidP="00680D0C">
            <w:pPr>
              <w:rPr>
                <w:rFonts w:ascii="Times New Roman" w:hAnsi="Times New Roman" w:cs="Times New Roman"/>
                <w:bCs/>
              </w:rPr>
            </w:pPr>
            <w:r>
              <w:rPr>
                <w:rFonts w:ascii="Times New Roman" w:hAnsi="Times New Roman" w:cs="Times New Roman"/>
                <w:bCs/>
              </w:rPr>
              <w:t>N/A</w:t>
            </w:r>
          </w:p>
        </w:tc>
        <w:tc>
          <w:tcPr>
            <w:tcW w:w="3747" w:type="dxa"/>
          </w:tcPr>
          <w:p w14:paraId="40E57DCF" w14:textId="5494A527" w:rsidR="001A310E" w:rsidRPr="00520554" w:rsidRDefault="0074466F" w:rsidP="00680D0C">
            <w:pPr>
              <w:rPr>
                <w:rFonts w:ascii="Times New Roman" w:hAnsi="Times New Roman" w:cs="Times New Roman"/>
                <w:bCs/>
              </w:rPr>
            </w:pPr>
            <w:r>
              <w:rPr>
                <w:rFonts w:ascii="Times New Roman" w:hAnsi="Times New Roman" w:cs="Times New Roman"/>
                <w:bCs/>
              </w:rPr>
              <w:t>Cholesterol levels were not obtained.</w:t>
            </w:r>
          </w:p>
        </w:tc>
      </w:tr>
      <w:tr w:rsidR="001A310E" w:rsidRPr="00DA462D" w14:paraId="6AF060A0" w14:textId="77777777" w:rsidTr="00817FE8">
        <w:trPr>
          <w:trHeight w:val="512"/>
        </w:trPr>
        <w:tc>
          <w:tcPr>
            <w:tcW w:w="1930" w:type="dxa"/>
          </w:tcPr>
          <w:p w14:paraId="7D8B95A0" w14:textId="4E948D9D" w:rsidR="001A310E" w:rsidRPr="00DA462D" w:rsidRDefault="001A310E" w:rsidP="008D11A9">
            <w:pPr>
              <w:rPr>
                <w:rFonts w:ascii="Times New Roman" w:hAnsi="Times New Roman" w:cs="Times New Roman"/>
                <w:b/>
              </w:rPr>
            </w:pPr>
            <w:r>
              <w:rPr>
                <w:rFonts w:ascii="Times New Roman" w:hAnsi="Times New Roman" w:cs="Times New Roman"/>
                <w:b/>
              </w:rPr>
              <w:t>Triglycerides</w:t>
            </w:r>
          </w:p>
        </w:tc>
        <w:tc>
          <w:tcPr>
            <w:tcW w:w="1519" w:type="dxa"/>
          </w:tcPr>
          <w:p w14:paraId="6EF82271" w14:textId="5FD5ADBA" w:rsidR="001A310E" w:rsidRPr="00520554" w:rsidRDefault="0074466F" w:rsidP="00680D0C">
            <w:pPr>
              <w:rPr>
                <w:rFonts w:ascii="Times New Roman" w:hAnsi="Times New Roman" w:cs="Times New Roman"/>
                <w:bCs/>
                <w:sz w:val="20"/>
                <w:szCs w:val="20"/>
              </w:rPr>
            </w:pPr>
            <w:r>
              <w:rPr>
                <w:rFonts w:ascii="Times New Roman" w:hAnsi="Times New Roman" w:cs="Times New Roman"/>
                <w:bCs/>
                <w:sz w:val="20"/>
                <w:szCs w:val="20"/>
              </w:rPr>
              <w:t>40-180 mmol/L</w:t>
            </w:r>
          </w:p>
        </w:tc>
        <w:tc>
          <w:tcPr>
            <w:tcW w:w="1297" w:type="dxa"/>
          </w:tcPr>
          <w:p w14:paraId="404E4B0D" w14:textId="7C376B69" w:rsidR="001A310E" w:rsidRPr="00520554" w:rsidRDefault="0074466F" w:rsidP="00680D0C">
            <w:pPr>
              <w:rPr>
                <w:rFonts w:ascii="Times New Roman" w:hAnsi="Times New Roman" w:cs="Times New Roman"/>
                <w:bCs/>
              </w:rPr>
            </w:pPr>
            <w:r>
              <w:rPr>
                <w:rFonts w:ascii="Times New Roman" w:hAnsi="Times New Roman" w:cs="Times New Roman"/>
                <w:bCs/>
              </w:rPr>
              <w:t>N/A</w:t>
            </w:r>
          </w:p>
        </w:tc>
        <w:tc>
          <w:tcPr>
            <w:tcW w:w="1312" w:type="dxa"/>
          </w:tcPr>
          <w:p w14:paraId="16A21142" w14:textId="0FEB5BF1" w:rsidR="001A310E" w:rsidRPr="00520554" w:rsidRDefault="0074466F" w:rsidP="00680D0C">
            <w:pPr>
              <w:rPr>
                <w:rFonts w:ascii="Times New Roman" w:hAnsi="Times New Roman" w:cs="Times New Roman"/>
                <w:bCs/>
              </w:rPr>
            </w:pPr>
            <w:r>
              <w:rPr>
                <w:rFonts w:ascii="Times New Roman" w:hAnsi="Times New Roman" w:cs="Times New Roman"/>
                <w:bCs/>
              </w:rPr>
              <w:t>N/A</w:t>
            </w:r>
          </w:p>
        </w:tc>
        <w:tc>
          <w:tcPr>
            <w:tcW w:w="3747" w:type="dxa"/>
          </w:tcPr>
          <w:p w14:paraId="627CDB27" w14:textId="11CEE437" w:rsidR="001A310E" w:rsidRPr="00520554" w:rsidRDefault="0074466F" w:rsidP="00680D0C">
            <w:pPr>
              <w:rPr>
                <w:rFonts w:ascii="Times New Roman" w:hAnsi="Times New Roman" w:cs="Times New Roman"/>
                <w:bCs/>
              </w:rPr>
            </w:pPr>
            <w:r>
              <w:rPr>
                <w:rFonts w:ascii="Times New Roman" w:hAnsi="Times New Roman" w:cs="Times New Roman"/>
                <w:bCs/>
              </w:rPr>
              <w:t>Triglycerides were not obtained.</w:t>
            </w:r>
          </w:p>
        </w:tc>
      </w:tr>
      <w:tr w:rsidR="001A310E" w:rsidRPr="00DA462D" w14:paraId="5AF034AB" w14:textId="77777777" w:rsidTr="00817FE8">
        <w:trPr>
          <w:trHeight w:val="512"/>
        </w:trPr>
        <w:tc>
          <w:tcPr>
            <w:tcW w:w="1930" w:type="dxa"/>
          </w:tcPr>
          <w:p w14:paraId="34A6F7F8" w14:textId="6ECD73F4" w:rsidR="001A310E" w:rsidRPr="00DA462D" w:rsidRDefault="001A310E" w:rsidP="008D11A9">
            <w:pPr>
              <w:rPr>
                <w:rFonts w:ascii="Times New Roman" w:hAnsi="Times New Roman" w:cs="Times New Roman"/>
                <w:b/>
              </w:rPr>
            </w:pPr>
            <w:r>
              <w:rPr>
                <w:rFonts w:ascii="Times New Roman" w:hAnsi="Times New Roman" w:cs="Times New Roman"/>
                <w:b/>
              </w:rPr>
              <w:t>Hgb A1c</w:t>
            </w:r>
          </w:p>
        </w:tc>
        <w:tc>
          <w:tcPr>
            <w:tcW w:w="1519" w:type="dxa"/>
          </w:tcPr>
          <w:p w14:paraId="0483C707" w14:textId="4135CB8B" w:rsidR="001A310E" w:rsidRPr="00520554" w:rsidRDefault="0074466F" w:rsidP="00680D0C">
            <w:pPr>
              <w:rPr>
                <w:rFonts w:ascii="Times New Roman" w:hAnsi="Times New Roman" w:cs="Times New Roman"/>
                <w:bCs/>
                <w:sz w:val="20"/>
                <w:szCs w:val="20"/>
              </w:rPr>
            </w:pPr>
            <w:r>
              <w:rPr>
                <w:rFonts w:ascii="Times New Roman" w:hAnsi="Times New Roman" w:cs="Times New Roman"/>
                <w:bCs/>
                <w:sz w:val="20"/>
                <w:szCs w:val="20"/>
              </w:rPr>
              <w:t>&lt; 7 mg/dL</w:t>
            </w:r>
          </w:p>
        </w:tc>
        <w:tc>
          <w:tcPr>
            <w:tcW w:w="1297" w:type="dxa"/>
          </w:tcPr>
          <w:p w14:paraId="4E771A87" w14:textId="7A7D5D72" w:rsidR="001A310E" w:rsidRPr="00520554" w:rsidRDefault="00727496" w:rsidP="00680D0C">
            <w:pPr>
              <w:rPr>
                <w:rFonts w:ascii="Times New Roman" w:hAnsi="Times New Roman" w:cs="Times New Roman"/>
                <w:bCs/>
              </w:rPr>
            </w:pPr>
            <w:r>
              <w:rPr>
                <w:rFonts w:ascii="Times New Roman" w:hAnsi="Times New Roman" w:cs="Times New Roman"/>
                <w:bCs/>
              </w:rPr>
              <w:t>N/A</w:t>
            </w:r>
          </w:p>
        </w:tc>
        <w:tc>
          <w:tcPr>
            <w:tcW w:w="1312" w:type="dxa"/>
          </w:tcPr>
          <w:p w14:paraId="4A4195B8" w14:textId="666673A7" w:rsidR="001A310E" w:rsidRPr="00520554" w:rsidRDefault="0074466F" w:rsidP="00680D0C">
            <w:pPr>
              <w:rPr>
                <w:rFonts w:ascii="Times New Roman" w:hAnsi="Times New Roman" w:cs="Times New Roman"/>
                <w:bCs/>
              </w:rPr>
            </w:pPr>
            <w:r>
              <w:rPr>
                <w:rFonts w:ascii="Times New Roman" w:hAnsi="Times New Roman" w:cs="Times New Roman"/>
                <w:bCs/>
              </w:rPr>
              <w:t>N/A</w:t>
            </w:r>
          </w:p>
        </w:tc>
        <w:tc>
          <w:tcPr>
            <w:tcW w:w="3747" w:type="dxa"/>
          </w:tcPr>
          <w:p w14:paraId="5119842B" w14:textId="45E93991" w:rsidR="001A310E" w:rsidRPr="00520554" w:rsidRDefault="0074466F" w:rsidP="00680D0C">
            <w:pPr>
              <w:rPr>
                <w:rFonts w:ascii="Times New Roman" w:hAnsi="Times New Roman" w:cs="Times New Roman"/>
                <w:bCs/>
              </w:rPr>
            </w:pPr>
            <w:r>
              <w:rPr>
                <w:rFonts w:ascii="Times New Roman" w:hAnsi="Times New Roman" w:cs="Times New Roman"/>
                <w:bCs/>
              </w:rPr>
              <w:t>Hgb A1c was not obtained.</w:t>
            </w:r>
          </w:p>
        </w:tc>
      </w:tr>
      <w:tr w:rsidR="001A310E" w:rsidRPr="00DA462D" w14:paraId="6D28A670" w14:textId="77777777" w:rsidTr="00817FE8">
        <w:trPr>
          <w:trHeight w:val="512"/>
        </w:trPr>
        <w:tc>
          <w:tcPr>
            <w:tcW w:w="1930" w:type="dxa"/>
          </w:tcPr>
          <w:p w14:paraId="4EB23EAD" w14:textId="07484430" w:rsidR="001A310E" w:rsidRPr="00DA462D" w:rsidRDefault="001A310E" w:rsidP="008D11A9">
            <w:pPr>
              <w:rPr>
                <w:rFonts w:ascii="Times New Roman" w:hAnsi="Times New Roman" w:cs="Times New Roman"/>
                <w:b/>
              </w:rPr>
            </w:pPr>
            <w:r>
              <w:rPr>
                <w:rFonts w:ascii="Times New Roman" w:hAnsi="Times New Roman" w:cs="Times New Roman"/>
                <w:b/>
              </w:rPr>
              <w:t>TSH</w:t>
            </w:r>
          </w:p>
        </w:tc>
        <w:tc>
          <w:tcPr>
            <w:tcW w:w="1519" w:type="dxa"/>
          </w:tcPr>
          <w:p w14:paraId="271B53CF" w14:textId="0D2D3317" w:rsidR="001A310E" w:rsidRPr="00520554" w:rsidRDefault="00727496" w:rsidP="00680D0C">
            <w:pPr>
              <w:rPr>
                <w:rFonts w:ascii="Times New Roman" w:hAnsi="Times New Roman" w:cs="Times New Roman"/>
                <w:bCs/>
                <w:sz w:val="20"/>
                <w:szCs w:val="20"/>
              </w:rPr>
            </w:pPr>
            <w:r>
              <w:rPr>
                <w:rFonts w:ascii="Times New Roman" w:hAnsi="Times New Roman" w:cs="Times New Roman"/>
                <w:bCs/>
                <w:sz w:val="20"/>
                <w:szCs w:val="20"/>
              </w:rPr>
              <w:t>0.5-</w:t>
            </w:r>
            <w:r w:rsidR="0074466F">
              <w:rPr>
                <w:rFonts w:ascii="Times New Roman" w:hAnsi="Times New Roman" w:cs="Times New Roman"/>
                <w:bCs/>
                <w:sz w:val="20"/>
                <w:szCs w:val="20"/>
              </w:rPr>
              <w:t>5.0</w:t>
            </w:r>
          </w:p>
        </w:tc>
        <w:tc>
          <w:tcPr>
            <w:tcW w:w="1297" w:type="dxa"/>
          </w:tcPr>
          <w:p w14:paraId="5E6AE152" w14:textId="2A435AB2" w:rsidR="001A310E" w:rsidRPr="00520554" w:rsidRDefault="0074466F" w:rsidP="00680D0C">
            <w:pPr>
              <w:rPr>
                <w:rFonts w:ascii="Times New Roman" w:hAnsi="Times New Roman" w:cs="Times New Roman"/>
                <w:bCs/>
              </w:rPr>
            </w:pPr>
            <w:r>
              <w:rPr>
                <w:rFonts w:ascii="Times New Roman" w:hAnsi="Times New Roman" w:cs="Times New Roman"/>
                <w:bCs/>
              </w:rPr>
              <w:t>N/A</w:t>
            </w:r>
          </w:p>
        </w:tc>
        <w:tc>
          <w:tcPr>
            <w:tcW w:w="1312" w:type="dxa"/>
          </w:tcPr>
          <w:p w14:paraId="4552FEAD" w14:textId="5B7981FE" w:rsidR="001A310E" w:rsidRPr="00520554" w:rsidRDefault="0074466F" w:rsidP="00680D0C">
            <w:pPr>
              <w:rPr>
                <w:rFonts w:ascii="Times New Roman" w:hAnsi="Times New Roman" w:cs="Times New Roman"/>
                <w:bCs/>
              </w:rPr>
            </w:pPr>
            <w:r>
              <w:rPr>
                <w:rFonts w:ascii="Times New Roman" w:hAnsi="Times New Roman" w:cs="Times New Roman"/>
                <w:bCs/>
              </w:rPr>
              <w:t>N/A</w:t>
            </w:r>
          </w:p>
        </w:tc>
        <w:tc>
          <w:tcPr>
            <w:tcW w:w="3747" w:type="dxa"/>
          </w:tcPr>
          <w:p w14:paraId="1C00FE4E" w14:textId="56B7E960" w:rsidR="001A310E" w:rsidRPr="00520554" w:rsidRDefault="0074466F" w:rsidP="00680D0C">
            <w:pPr>
              <w:rPr>
                <w:rFonts w:ascii="Times New Roman" w:hAnsi="Times New Roman" w:cs="Times New Roman"/>
                <w:bCs/>
              </w:rPr>
            </w:pPr>
            <w:r>
              <w:rPr>
                <w:rFonts w:ascii="Times New Roman" w:hAnsi="Times New Roman" w:cs="Times New Roman"/>
                <w:bCs/>
              </w:rPr>
              <w:t>TSH levels were not obtained.</w:t>
            </w:r>
          </w:p>
        </w:tc>
      </w:tr>
    </w:tbl>
    <w:p w14:paraId="650B38BD" w14:textId="0B951084" w:rsidR="008D11A9" w:rsidRPr="00DA462D" w:rsidRDefault="008D11A9" w:rsidP="003A70C8">
      <w:pPr>
        <w:spacing w:line="480" w:lineRule="auto"/>
        <w:rPr>
          <w:rFonts w:ascii="Times New Roman" w:hAnsi="Times New Roman" w:cs="Times New Roman"/>
          <w:b/>
        </w:rPr>
      </w:pPr>
    </w:p>
    <w:p w14:paraId="29775AE7" w14:textId="42FDE2E0" w:rsidR="00643C55" w:rsidRPr="00DA462D" w:rsidRDefault="00643C55" w:rsidP="00643C55">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Urinalysis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17"/>
        <w:gridCol w:w="1311"/>
        <w:gridCol w:w="1311"/>
        <w:gridCol w:w="3737"/>
      </w:tblGrid>
      <w:tr w:rsidR="00643C55" w:rsidRPr="00DA462D" w14:paraId="6F1CE941" w14:textId="77777777" w:rsidTr="008D11A9">
        <w:tc>
          <w:tcPr>
            <w:tcW w:w="1930" w:type="dxa"/>
          </w:tcPr>
          <w:p w14:paraId="5356C752"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43297047"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27C5255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51355FE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07AC1136" w14:textId="2668CB6F" w:rsidR="00643C55" w:rsidRPr="00DA462D" w:rsidRDefault="00643C55"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643C55" w:rsidRPr="00DA462D" w14:paraId="61A62401" w14:textId="77777777" w:rsidTr="008D11A9">
        <w:trPr>
          <w:trHeight w:val="512"/>
        </w:trPr>
        <w:tc>
          <w:tcPr>
            <w:tcW w:w="1930" w:type="dxa"/>
          </w:tcPr>
          <w:p w14:paraId="432D5BFF" w14:textId="3BE07CB5" w:rsidR="00643C55" w:rsidRPr="00DA462D" w:rsidRDefault="00643C55" w:rsidP="008D11A9">
            <w:pPr>
              <w:rPr>
                <w:rFonts w:ascii="Times New Roman" w:hAnsi="Times New Roman" w:cs="Times New Roman"/>
                <w:b/>
              </w:rPr>
            </w:pPr>
            <w:r w:rsidRPr="00DA462D">
              <w:rPr>
                <w:rFonts w:ascii="Times New Roman" w:hAnsi="Times New Roman" w:cs="Times New Roman"/>
                <w:b/>
              </w:rPr>
              <w:t>Color &amp; Clarity</w:t>
            </w:r>
          </w:p>
        </w:tc>
        <w:tc>
          <w:tcPr>
            <w:tcW w:w="1519" w:type="dxa"/>
          </w:tcPr>
          <w:p w14:paraId="3E2F295E" w14:textId="17989AAE" w:rsidR="00643C55" w:rsidRPr="00280064" w:rsidRDefault="00B35EF3" w:rsidP="007F5DA0">
            <w:pPr>
              <w:rPr>
                <w:rFonts w:ascii="Times New Roman" w:hAnsi="Times New Roman" w:cs="Times New Roman"/>
                <w:bCs/>
              </w:rPr>
            </w:pPr>
            <w:r>
              <w:rPr>
                <w:rFonts w:ascii="Times New Roman" w:hAnsi="Times New Roman" w:cs="Times New Roman"/>
                <w:bCs/>
              </w:rPr>
              <w:t>Clear, yellow</w:t>
            </w:r>
          </w:p>
        </w:tc>
        <w:tc>
          <w:tcPr>
            <w:tcW w:w="1297" w:type="dxa"/>
          </w:tcPr>
          <w:p w14:paraId="3252CBEC" w14:textId="55800321" w:rsidR="00643C55" w:rsidRPr="00280064" w:rsidRDefault="00B35EF3" w:rsidP="007F5DA0">
            <w:pPr>
              <w:rPr>
                <w:rFonts w:ascii="Times New Roman" w:hAnsi="Times New Roman" w:cs="Times New Roman"/>
                <w:bCs/>
              </w:rPr>
            </w:pPr>
            <w:r>
              <w:rPr>
                <w:rFonts w:ascii="Times New Roman" w:hAnsi="Times New Roman" w:cs="Times New Roman"/>
                <w:bCs/>
              </w:rPr>
              <w:t>N/A</w:t>
            </w:r>
          </w:p>
        </w:tc>
        <w:tc>
          <w:tcPr>
            <w:tcW w:w="1312" w:type="dxa"/>
          </w:tcPr>
          <w:p w14:paraId="2D65EF3B" w14:textId="4C846041" w:rsidR="00643C55" w:rsidRPr="00280064" w:rsidRDefault="00B35EF3" w:rsidP="007F5DA0">
            <w:pPr>
              <w:rPr>
                <w:rFonts w:ascii="Times New Roman" w:hAnsi="Times New Roman" w:cs="Times New Roman"/>
                <w:bCs/>
              </w:rPr>
            </w:pPr>
            <w:r>
              <w:rPr>
                <w:rFonts w:ascii="Times New Roman" w:hAnsi="Times New Roman" w:cs="Times New Roman"/>
                <w:bCs/>
              </w:rPr>
              <w:t>N/A</w:t>
            </w:r>
          </w:p>
        </w:tc>
        <w:tc>
          <w:tcPr>
            <w:tcW w:w="3747" w:type="dxa"/>
          </w:tcPr>
          <w:p w14:paraId="3A9783C0" w14:textId="35D9016A" w:rsidR="00643C55" w:rsidRPr="00280064" w:rsidRDefault="000C00A9" w:rsidP="007F5DA0">
            <w:pPr>
              <w:rPr>
                <w:rFonts w:ascii="Times New Roman" w:hAnsi="Times New Roman" w:cs="Times New Roman"/>
                <w:bCs/>
              </w:rPr>
            </w:pPr>
            <w:r>
              <w:rPr>
                <w:rFonts w:ascii="Times New Roman" w:hAnsi="Times New Roman" w:cs="Times New Roman"/>
                <w:bCs/>
              </w:rPr>
              <w:t>Urine sample was not obtained.</w:t>
            </w:r>
          </w:p>
        </w:tc>
      </w:tr>
      <w:tr w:rsidR="00643C55" w:rsidRPr="00DA462D" w14:paraId="35C4C68F" w14:textId="77777777" w:rsidTr="008D11A9">
        <w:trPr>
          <w:trHeight w:val="512"/>
        </w:trPr>
        <w:tc>
          <w:tcPr>
            <w:tcW w:w="1930" w:type="dxa"/>
          </w:tcPr>
          <w:p w14:paraId="3DC0309A" w14:textId="3E2FE5CD" w:rsidR="00643C55" w:rsidRPr="00DA462D" w:rsidRDefault="00643C55" w:rsidP="008D11A9">
            <w:pPr>
              <w:rPr>
                <w:rFonts w:ascii="Times New Roman" w:hAnsi="Times New Roman" w:cs="Times New Roman"/>
                <w:b/>
              </w:rPr>
            </w:pPr>
            <w:r w:rsidRPr="00DA462D">
              <w:rPr>
                <w:rFonts w:ascii="Times New Roman" w:hAnsi="Times New Roman" w:cs="Times New Roman"/>
                <w:b/>
              </w:rPr>
              <w:t>pH</w:t>
            </w:r>
          </w:p>
        </w:tc>
        <w:tc>
          <w:tcPr>
            <w:tcW w:w="1519" w:type="dxa"/>
          </w:tcPr>
          <w:p w14:paraId="11154F8D" w14:textId="5FC24554" w:rsidR="00643C55" w:rsidRPr="00280064" w:rsidRDefault="00B35EF3" w:rsidP="007F5DA0">
            <w:pPr>
              <w:rPr>
                <w:rFonts w:ascii="Times New Roman" w:hAnsi="Times New Roman" w:cs="Times New Roman"/>
                <w:bCs/>
              </w:rPr>
            </w:pPr>
            <w:r>
              <w:rPr>
                <w:rFonts w:ascii="Times New Roman" w:hAnsi="Times New Roman" w:cs="Times New Roman"/>
                <w:bCs/>
              </w:rPr>
              <w:t>5.0-9.0</w:t>
            </w:r>
          </w:p>
        </w:tc>
        <w:tc>
          <w:tcPr>
            <w:tcW w:w="1297" w:type="dxa"/>
          </w:tcPr>
          <w:p w14:paraId="79999243" w14:textId="6B194E93" w:rsidR="00643C55" w:rsidRPr="00280064" w:rsidRDefault="00B35EF3" w:rsidP="007F5DA0">
            <w:pPr>
              <w:rPr>
                <w:rFonts w:ascii="Times New Roman" w:hAnsi="Times New Roman" w:cs="Times New Roman"/>
                <w:bCs/>
              </w:rPr>
            </w:pPr>
            <w:r>
              <w:rPr>
                <w:rFonts w:ascii="Times New Roman" w:hAnsi="Times New Roman" w:cs="Times New Roman"/>
                <w:bCs/>
              </w:rPr>
              <w:t>N/A</w:t>
            </w:r>
          </w:p>
        </w:tc>
        <w:tc>
          <w:tcPr>
            <w:tcW w:w="1312" w:type="dxa"/>
          </w:tcPr>
          <w:p w14:paraId="138CFD78" w14:textId="69BA8FD6" w:rsidR="00643C55" w:rsidRPr="00280064" w:rsidRDefault="00B35EF3" w:rsidP="007F5DA0">
            <w:pPr>
              <w:rPr>
                <w:rFonts w:ascii="Times New Roman" w:hAnsi="Times New Roman" w:cs="Times New Roman"/>
                <w:bCs/>
              </w:rPr>
            </w:pPr>
            <w:r>
              <w:rPr>
                <w:rFonts w:ascii="Times New Roman" w:hAnsi="Times New Roman" w:cs="Times New Roman"/>
                <w:bCs/>
              </w:rPr>
              <w:t>N/A</w:t>
            </w:r>
          </w:p>
        </w:tc>
        <w:tc>
          <w:tcPr>
            <w:tcW w:w="3747" w:type="dxa"/>
          </w:tcPr>
          <w:p w14:paraId="22E49214" w14:textId="101D3E42" w:rsidR="00643C55" w:rsidRPr="00280064" w:rsidRDefault="000C00A9" w:rsidP="007F5DA0">
            <w:pPr>
              <w:rPr>
                <w:rFonts w:ascii="Times New Roman" w:hAnsi="Times New Roman" w:cs="Times New Roman"/>
                <w:bCs/>
              </w:rPr>
            </w:pPr>
            <w:r>
              <w:rPr>
                <w:rFonts w:ascii="Times New Roman" w:hAnsi="Times New Roman" w:cs="Times New Roman"/>
                <w:bCs/>
              </w:rPr>
              <w:t>Urine sample was not obtained.</w:t>
            </w:r>
          </w:p>
        </w:tc>
      </w:tr>
      <w:tr w:rsidR="00643C55" w:rsidRPr="00DA462D" w14:paraId="37B82B09" w14:textId="77777777" w:rsidTr="008D11A9">
        <w:trPr>
          <w:trHeight w:val="512"/>
        </w:trPr>
        <w:tc>
          <w:tcPr>
            <w:tcW w:w="1930" w:type="dxa"/>
          </w:tcPr>
          <w:p w14:paraId="590225C1" w14:textId="03046611" w:rsidR="00643C55" w:rsidRPr="00DA462D" w:rsidRDefault="00643C55" w:rsidP="008D11A9">
            <w:pPr>
              <w:rPr>
                <w:rFonts w:ascii="Times New Roman" w:hAnsi="Times New Roman" w:cs="Times New Roman"/>
                <w:b/>
              </w:rPr>
            </w:pPr>
            <w:r w:rsidRPr="00DA462D">
              <w:rPr>
                <w:rFonts w:ascii="Times New Roman" w:hAnsi="Times New Roman" w:cs="Times New Roman"/>
                <w:b/>
              </w:rPr>
              <w:t>Specific Gravity</w:t>
            </w:r>
          </w:p>
        </w:tc>
        <w:tc>
          <w:tcPr>
            <w:tcW w:w="1519" w:type="dxa"/>
          </w:tcPr>
          <w:p w14:paraId="426F33BB" w14:textId="6241F48C" w:rsidR="00643C55" w:rsidRPr="00280064" w:rsidRDefault="00B35EF3" w:rsidP="007F5DA0">
            <w:pPr>
              <w:rPr>
                <w:rFonts w:ascii="Times New Roman" w:hAnsi="Times New Roman" w:cs="Times New Roman"/>
                <w:bCs/>
              </w:rPr>
            </w:pPr>
            <w:r>
              <w:rPr>
                <w:rFonts w:ascii="Times New Roman" w:hAnsi="Times New Roman" w:cs="Times New Roman"/>
                <w:bCs/>
              </w:rPr>
              <w:t>1.003-1.030</w:t>
            </w:r>
          </w:p>
        </w:tc>
        <w:tc>
          <w:tcPr>
            <w:tcW w:w="1297" w:type="dxa"/>
          </w:tcPr>
          <w:p w14:paraId="3F2065E0" w14:textId="22AA6186" w:rsidR="00643C55" w:rsidRPr="00280064" w:rsidRDefault="00B35EF3" w:rsidP="007F5DA0">
            <w:pPr>
              <w:rPr>
                <w:rFonts w:ascii="Times New Roman" w:hAnsi="Times New Roman" w:cs="Times New Roman"/>
                <w:bCs/>
              </w:rPr>
            </w:pPr>
            <w:r>
              <w:rPr>
                <w:rFonts w:ascii="Times New Roman" w:hAnsi="Times New Roman" w:cs="Times New Roman"/>
                <w:bCs/>
              </w:rPr>
              <w:t>N/A</w:t>
            </w:r>
          </w:p>
        </w:tc>
        <w:tc>
          <w:tcPr>
            <w:tcW w:w="1312" w:type="dxa"/>
          </w:tcPr>
          <w:p w14:paraId="58F10D27" w14:textId="77558C31" w:rsidR="00643C55" w:rsidRPr="00280064" w:rsidRDefault="00B35EF3" w:rsidP="007F5DA0">
            <w:pPr>
              <w:rPr>
                <w:rFonts w:ascii="Times New Roman" w:hAnsi="Times New Roman" w:cs="Times New Roman"/>
                <w:bCs/>
              </w:rPr>
            </w:pPr>
            <w:r>
              <w:rPr>
                <w:rFonts w:ascii="Times New Roman" w:hAnsi="Times New Roman" w:cs="Times New Roman"/>
                <w:bCs/>
              </w:rPr>
              <w:t>N/A</w:t>
            </w:r>
          </w:p>
        </w:tc>
        <w:tc>
          <w:tcPr>
            <w:tcW w:w="3747" w:type="dxa"/>
          </w:tcPr>
          <w:p w14:paraId="329275A6" w14:textId="5FFED0DA" w:rsidR="00643C55" w:rsidRPr="00280064" w:rsidRDefault="000C00A9" w:rsidP="007F5DA0">
            <w:pPr>
              <w:rPr>
                <w:rFonts w:ascii="Times New Roman" w:hAnsi="Times New Roman" w:cs="Times New Roman"/>
                <w:bCs/>
              </w:rPr>
            </w:pPr>
            <w:r>
              <w:rPr>
                <w:rFonts w:ascii="Times New Roman" w:hAnsi="Times New Roman" w:cs="Times New Roman"/>
                <w:bCs/>
              </w:rPr>
              <w:t>Urine sample was not obtained.</w:t>
            </w:r>
          </w:p>
        </w:tc>
      </w:tr>
      <w:tr w:rsidR="00643C55" w:rsidRPr="00DA462D" w14:paraId="24AA7DA7" w14:textId="77777777" w:rsidTr="008D11A9">
        <w:trPr>
          <w:trHeight w:val="512"/>
        </w:trPr>
        <w:tc>
          <w:tcPr>
            <w:tcW w:w="1930" w:type="dxa"/>
          </w:tcPr>
          <w:p w14:paraId="2F57C7EB" w14:textId="4A870788" w:rsidR="00643C55" w:rsidRPr="00DA462D" w:rsidRDefault="00643C55" w:rsidP="008D11A9">
            <w:pPr>
              <w:rPr>
                <w:rFonts w:ascii="Times New Roman" w:hAnsi="Times New Roman" w:cs="Times New Roman"/>
                <w:b/>
              </w:rPr>
            </w:pPr>
            <w:r w:rsidRPr="00DA462D">
              <w:rPr>
                <w:rFonts w:ascii="Times New Roman" w:hAnsi="Times New Roman" w:cs="Times New Roman"/>
                <w:b/>
              </w:rPr>
              <w:t>Glucose</w:t>
            </w:r>
          </w:p>
        </w:tc>
        <w:tc>
          <w:tcPr>
            <w:tcW w:w="1519" w:type="dxa"/>
          </w:tcPr>
          <w:p w14:paraId="559D5F6E" w14:textId="18A4A595" w:rsidR="00643C55" w:rsidRPr="00280064" w:rsidRDefault="00B35EF3" w:rsidP="007F5DA0">
            <w:pPr>
              <w:rPr>
                <w:rFonts w:ascii="Times New Roman" w:hAnsi="Times New Roman" w:cs="Times New Roman"/>
                <w:bCs/>
              </w:rPr>
            </w:pPr>
            <w:r>
              <w:rPr>
                <w:rFonts w:ascii="Times New Roman" w:hAnsi="Times New Roman" w:cs="Times New Roman"/>
                <w:bCs/>
              </w:rPr>
              <w:t>Negative</w:t>
            </w:r>
          </w:p>
        </w:tc>
        <w:tc>
          <w:tcPr>
            <w:tcW w:w="1297" w:type="dxa"/>
          </w:tcPr>
          <w:p w14:paraId="1162EFBB" w14:textId="7D66F295" w:rsidR="00643C55" w:rsidRPr="00280064" w:rsidRDefault="00B35EF3" w:rsidP="007F5DA0">
            <w:pPr>
              <w:rPr>
                <w:rFonts w:ascii="Times New Roman" w:hAnsi="Times New Roman" w:cs="Times New Roman"/>
                <w:bCs/>
              </w:rPr>
            </w:pPr>
            <w:r>
              <w:rPr>
                <w:rFonts w:ascii="Times New Roman" w:hAnsi="Times New Roman" w:cs="Times New Roman"/>
                <w:bCs/>
              </w:rPr>
              <w:t>N/A</w:t>
            </w:r>
          </w:p>
        </w:tc>
        <w:tc>
          <w:tcPr>
            <w:tcW w:w="1312" w:type="dxa"/>
          </w:tcPr>
          <w:p w14:paraId="1B939A93" w14:textId="6A02421B" w:rsidR="00643C55" w:rsidRPr="00280064" w:rsidRDefault="00B35EF3" w:rsidP="007F5DA0">
            <w:pPr>
              <w:rPr>
                <w:rFonts w:ascii="Times New Roman" w:hAnsi="Times New Roman" w:cs="Times New Roman"/>
                <w:bCs/>
              </w:rPr>
            </w:pPr>
            <w:r>
              <w:rPr>
                <w:rFonts w:ascii="Times New Roman" w:hAnsi="Times New Roman" w:cs="Times New Roman"/>
                <w:bCs/>
              </w:rPr>
              <w:t>N/A</w:t>
            </w:r>
          </w:p>
        </w:tc>
        <w:tc>
          <w:tcPr>
            <w:tcW w:w="3747" w:type="dxa"/>
          </w:tcPr>
          <w:p w14:paraId="089DB161" w14:textId="724569A7" w:rsidR="00643C55" w:rsidRPr="00280064" w:rsidRDefault="000C00A9" w:rsidP="007F5DA0">
            <w:pPr>
              <w:rPr>
                <w:rFonts w:ascii="Times New Roman" w:hAnsi="Times New Roman" w:cs="Times New Roman"/>
                <w:bCs/>
              </w:rPr>
            </w:pPr>
            <w:r>
              <w:rPr>
                <w:rFonts w:ascii="Times New Roman" w:hAnsi="Times New Roman" w:cs="Times New Roman"/>
                <w:bCs/>
              </w:rPr>
              <w:t>Urine sample was not obtained.</w:t>
            </w:r>
          </w:p>
        </w:tc>
      </w:tr>
      <w:tr w:rsidR="00643C55" w:rsidRPr="00DA462D" w14:paraId="36ABBC24" w14:textId="77777777" w:rsidTr="008D11A9">
        <w:trPr>
          <w:trHeight w:val="512"/>
        </w:trPr>
        <w:tc>
          <w:tcPr>
            <w:tcW w:w="1930" w:type="dxa"/>
          </w:tcPr>
          <w:p w14:paraId="3BA337F9" w14:textId="50AB1543" w:rsidR="00643C55" w:rsidRPr="00DA462D" w:rsidRDefault="00643C55" w:rsidP="008D11A9">
            <w:pPr>
              <w:rPr>
                <w:rFonts w:ascii="Times New Roman" w:hAnsi="Times New Roman" w:cs="Times New Roman"/>
                <w:b/>
              </w:rPr>
            </w:pPr>
            <w:r w:rsidRPr="00DA462D">
              <w:rPr>
                <w:rFonts w:ascii="Times New Roman" w:hAnsi="Times New Roman" w:cs="Times New Roman"/>
                <w:b/>
              </w:rPr>
              <w:t>Protein</w:t>
            </w:r>
          </w:p>
        </w:tc>
        <w:tc>
          <w:tcPr>
            <w:tcW w:w="1519" w:type="dxa"/>
          </w:tcPr>
          <w:p w14:paraId="7FA73028" w14:textId="1AE2896B" w:rsidR="00643C55" w:rsidRPr="00280064" w:rsidRDefault="00B35EF3" w:rsidP="007F5DA0">
            <w:pPr>
              <w:rPr>
                <w:rFonts w:ascii="Times New Roman" w:hAnsi="Times New Roman" w:cs="Times New Roman"/>
                <w:bCs/>
              </w:rPr>
            </w:pPr>
            <w:r>
              <w:rPr>
                <w:rFonts w:ascii="Times New Roman" w:hAnsi="Times New Roman" w:cs="Times New Roman"/>
                <w:bCs/>
              </w:rPr>
              <w:t>Negative</w:t>
            </w:r>
          </w:p>
        </w:tc>
        <w:tc>
          <w:tcPr>
            <w:tcW w:w="1297" w:type="dxa"/>
          </w:tcPr>
          <w:p w14:paraId="4BEF7387" w14:textId="4C50C18C" w:rsidR="00643C55" w:rsidRPr="00280064" w:rsidRDefault="00B35EF3" w:rsidP="007F5DA0">
            <w:pPr>
              <w:rPr>
                <w:rFonts w:ascii="Times New Roman" w:hAnsi="Times New Roman" w:cs="Times New Roman"/>
                <w:bCs/>
              </w:rPr>
            </w:pPr>
            <w:r>
              <w:rPr>
                <w:rFonts w:ascii="Times New Roman" w:hAnsi="Times New Roman" w:cs="Times New Roman"/>
                <w:bCs/>
              </w:rPr>
              <w:t>N/A</w:t>
            </w:r>
          </w:p>
        </w:tc>
        <w:tc>
          <w:tcPr>
            <w:tcW w:w="1312" w:type="dxa"/>
          </w:tcPr>
          <w:p w14:paraId="3C2FEBC4" w14:textId="7CA11150" w:rsidR="00643C55" w:rsidRPr="00280064" w:rsidRDefault="00B35EF3" w:rsidP="007F5DA0">
            <w:pPr>
              <w:rPr>
                <w:rFonts w:ascii="Times New Roman" w:hAnsi="Times New Roman" w:cs="Times New Roman"/>
                <w:bCs/>
              </w:rPr>
            </w:pPr>
            <w:r>
              <w:rPr>
                <w:rFonts w:ascii="Times New Roman" w:hAnsi="Times New Roman" w:cs="Times New Roman"/>
                <w:bCs/>
              </w:rPr>
              <w:t>N/A</w:t>
            </w:r>
          </w:p>
        </w:tc>
        <w:tc>
          <w:tcPr>
            <w:tcW w:w="3747" w:type="dxa"/>
          </w:tcPr>
          <w:p w14:paraId="1574A35C" w14:textId="0F1C2561" w:rsidR="00643C55" w:rsidRPr="00280064" w:rsidRDefault="000C00A9" w:rsidP="007F5DA0">
            <w:pPr>
              <w:rPr>
                <w:rFonts w:ascii="Times New Roman" w:hAnsi="Times New Roman" w:cs="Times New Roman"/>
                <w:bCs/>
              </w:rPr>
            </w:pPr>
            <w:r>
              <w:rPr>
                <w:rFonts w:ascii="Times New Roman" w:hAnsi="Times New Roman" w:cs="Times New Roman"/>
                <w:bCs/>
              </w:rPr>
              <w:t>Urine sample was not obtained.</w:t>
            </w:r>
          </w:p>
        </w:tc>
      </w:tr>
      <w:tr w:rsidR="00643C55" w:rsidRPr="00DA462D" w14:paraId="6FFA549F" w14:textId="77777777" w:rsidTr="008D11A9">
        <w:trPr>
          <w:trHeight w:val="512"/>
        </w:trPr>
        <w:tc>
          <w:tcPr>
            <w:tcW w:w="1930" w:type="dxa"/>
          </w:tcPr>
          <w:p w14:paraId="3DCF1F25" w14:textId="718D4993" w:rsidR="00643C55" w:rsidRPr="00DA462D" w:rsidRDefault="00643C55" w:rsidP="008D11A9">
            <w:pPr>
              <w:rPr>
                <w:rFonts w:ascii="Times New Roman" w:hAnsi="Times New Roman" w:cs="Times New Roman"/>
                <w:b/>
              </w:rPr>
            </w:pPr>
            <w:r w:rsidRPr="00DA462D">
              <w:rPr>
                <w:rFonts w:ascii="Times New Roman" w:hAnsi="Times New Roman" w:cs="Times New Roman"/>
                <w:b/>
              </w:rPr>
              <w:t>Ketones</w:t>
            </w:r>
          </w:p>
        </w:tc>
        <w:tc>
          <w:tcPr>
            <w:tcW w:w="1519" w:type="dxa"/>
          </w:tcPr>
          <w:p w14:paraId="4DEA93C0" w14:textId="6E499895" w:rsidR="00643C55" w:rsidRPr="00280064" w:rsidRDefault="00B35EF3" w:rsidP="007F5DA0">
            <w:pPr>
              <w:rPr>
                <w:rFonts w:ascii="Times New Roman" w:hAnsi="Times New Roman" w:cs="Times New Roman"/>
                <w:bCs/>
              </w:rPr>
            </w:pPr>
            <w:r>
              <w:rPr>
                <w:rFonts w:ascii="Times New Roman" w:hAnsi="Times New Roman" w:cs="Times New Roman"/>
                <w:bCs/>
              </w:rPr>
              <w:t>Negative</w:t>
            </w:r>
          </w:p>
        </w:tc>
        <w:tc>
          <w:tcPr>
            <w:tcW w:w="1297" w:type="dxa"/>
          </w:tcPr>
          <w:p w14:paraId="3B331E44" w14:textId="5AE53334" w:rsidR="00643C55" w:rsidRPr="00280064" w:rsidRDefault="00B35EF3" w:rsidP="007F5DA0">
            <w:pPr>
              <w:rPr>
                <w:rFonts w:ascii="Times New Roman" w:hAnsi="Times New Roman" w:cs="Times New Roman"/>
                <w:bCs/>
              </w:rPr>
            </w:pPr>
            <w:r>
              <w:rPr>
                <w:rFonts w:ascii="Times New Roman" w:hAnsi="Times New Roman" w:cs="Times New Roman"/>
                <w:bCs/>
              </w:rPr>
              <w:t>N/A</w:t>
            </w:r>
          </w:p>
        </w:tc>
        <w:tc>
          <w:tcPr>
            <w:tcW w:w="1312" w:type="dxa"/>
          </w:tcPr>
          <w:p w14:paraId="331CF7A9" w14:textId="49A66B4F" w:rsidR="00643C55" w:rsidRPr="00280064" w:rsidRDefault="00B35EF3" w:rsidP="007F5DA0">
            <w:pPr>
              <w:rPr>
                <w:rFonts w:ascii="Times New Roman" w:hAnsi="Times New Roman" w:cs="Times New Roman"/>
                <w:bCs/>
              </w:rPr>
            </w:pPr>
            <w:r>
              <w:rPr>
                <w:rFonts w:ascii="Times New Roman" w:hAnsi="Times New Roman" w:cs="Times New Roman"/>
                <w:bCs/>
              </w:rPr>
              <w:t>N/A</w:t>
            </w:r>
          </w:p>
        </w:tc>
        <w:tc>
          <w:tcPr>
            <w:tcW w:w="3747" w:type="dxa"/>
          </w:tcPr>
          <w:p w14:paraId="7955E9E1" w14:textId="72AEE819" w:rsidR="00643C55" w:rsidRPr="00280064" w:rsidRDefault="000C00A9" w:rsidP="007F5DA0">
            <w:pPr>
              <w:rPr>
                <w:rFonts w:ascii="Times New Roman" w:hAnsi="Times New Roman" w:cs="Times New Roman"/>
                <w:bCs/>
              </w:rPr>
            </w:pPr>
            <w:r>
              <w:rPr>
                <w:rFonts w:ascii="Times New Roman" w:hAnsi="Times New Roman" w:cs="Times New Roman"/>
                <w:bCs/>
              </w:rPr>
              <w:t>Urine sample was not obtained.</w:t>
            </w:r>
          </w:p>
        </w:tc>
      </w:tr>
      <w:tr w:rsidR="00643C55" w:rsidRPr="00DA462D" w14:paraId="4990979E" w14:textId="77777777" w:rsidTr="008D11A9">
        <w:trPr>
          <w:trHeight w:val="512"/>
        </w:trPr>
        <w:tc>
          <w:tcPr>
            <w:tcW w:w="1930" w:type="dxa"/>
          </w:tcPr>
          <w:p w14:paraId="20E34BFD" w14:textId="4B1555CD" w:rsidR="00643C55" w:rsidRPr="00DA462D" w:rsidRDefault="00643C55" w:rsidP="008D11A9">
            <w:pPr>
              <w:rPr>
                <w:rFonts w:ascii="Times New Roman" w:hAnsi="Times New Roman" w:cs="Times New Roman"/>
                <w:b/>
              </w:rPr>
            </w:pPr>
            <w:r w:rsidRPr="00DA462D">
              <w:rPr>
                <w:rFonts w:ascii="Times New Roman" w:hAnsi="Times New Roman" w:cs="Times New Roman"/>
                <w:b/>
              </w:rPr>
              <w:t>WBC</w:t>
            </w:r>
          </w:p>
        </w:tc>
        <w:tc>
          <w:tcPr>
            <w:tcW w:w="1519" w:type="dxa"/>
          </w:tcPr>
          <w:p w14:paraId="4AE6EF7E" w14:textId="64044075" w:rsidR="00643C55" w:rsidRPr="00280064" w:rsidRDefault="00B35EF3" w:rsidP="007F5DA0">
            <w:pPr>
              <w:rPr>
                <w:rFonts w:ascii="Times New Roman" w:hAnsi="Times New Roman" w:cs="Times New Roman"/>
                <w:bCs/>
              </w:rPr>
            </w:pPr>
            <w:r>
              <w:rPr>
                <w:rFonts w:ascii="Times New Roman" w:hAnsi="Times New Roman" w:cs="Times New Roman"/>
                <w:bCs/>
              </w:rPr>
              <w:t>Negative</w:t>
            </w:r>
          </w:p>
        </w:tc>
        <w:tc>
          <w:tcPr>
            <w:tcW w:w="1297" w:type="dxa"/>
          </w:tcPr>
          <w:p w14:paraId="187E92A9" w14:textId="0F231786" w:rsidR="00643C55" w:rsidRPr="00280064" w:rsidRDefault="00B35EF3" w:rsidP="007F5DA0">
            <w:pPr>
              <w:rPr>
                <w:rFonts w:ascii="Times New Roman" w:hAnsi="Times New Roman" w:cs="Times New Roman"/>
                <w:bCs/>
              </w:rPr>
            </w:pPr>
            <w:r>
              <w:rPr>
                <w:rFonts w:ascii="Times New Roman" w:hAnsi="Times New Roman" w:cs="Times New Roman"/>
                <w:bCs/>
              </w:rPr>
              <w:t>N/A</w:t>
            </w:r>
          </w:p>
        </w:tc>
        <w:tc>
          <w:tcPr>
            <w:tcW w:w="1312" w:type="dxa"/>
          </w:tcPr>
          <w:p w14:paraId="4ACD27B9" w14:textId="7DCF65B2" w:rsidR="00643C55" w:rsidRPr="00280064" w:rsidRDefault="00B35EF3" w:rsidP="007F5DA0">
            <w:pPr>
              <w:rPr>
                <w:rFonts w:ascii="Times New Roman" w:hAnsi="Times New Roman" w:cs="Times New Roman"/>
                <w:bCs/>
              </w:rPr>
            </w:pPr>
            <w:r>
              <w:rPr>
                <w:rFonts w:ascii="Times New Roman" w:hAnsi="Times New Roman" w:cs="Times New Roman"/>
                <w:bCs/>
              </w:rPr>
              <w:t>N/A</w:t>
            </w:r>
          </w:p>
        </w:tc>
        <w:tc>
          <w:tcPr>
            <w:tcW w:w="3747" w:type="dxa"/>
          </w:tcPr>
          <w:p w14:paraId="3B79C53D" w14:textId="1D0DA7AF" w:rsidR="00643C55" w:rsidRPr="00280064" w:rsidRDefault="000C00A9" w:rsidP="007F5DA0">
            <w:pPr>
              <w:rPr>
                <w:rFonts w:ascii="Times New Roman" w:hAnsi="Times New Roman" w:cs="Times New Roman"/>
                <w:bCs/>
              </w:rPr>
            </w:pPr>
            <w:r>
              <w:rPr>
                <w:rFonts w:ascii="Times New Roman" w:hAnsi="Times New Roman" w:cs="Times New Roman"/>
                <w:bCs/>
              </w:rPr>
              <w:t>Urine sample was not obtained.</w:t>
            </w:r>
          </w:p>
        </w:tc>
      </w:tr>
      <w:tr w:rsidR="00643C55" w:rsidRPr="00DA462D" w14:paraId="7E76827F" w14:textId="77777777" w:rsidTr="008D11A9">
        <w:trPr>
          <w:trHeight w:val="512"/>
        </w:trPr>
        <w:tc>
          <w:tcPr>
            <w:tcW w:w="1930" w:type="dxa"/>
          </w:tcPr>
          <w:p w14:paraId="36F79690" w14:textId="237947BC" w:rsidR="00643C55" w:rsidRPr="00DA462D" w:rsidRDefault="00643C55" w:rsidP="008D11A9">
            <w:pPr>
              <w:rPr>
                <w:rFonts w:ascii="Times New Roman" w:hAnsi="Times New Roman" w:cs="Times New Roman"/>
                <w:b/>
              </w:rPr>
            </w:pPr>
            <w:r w:rsidRPr="00DA462D">
              <w:rPr>
                <w:rFonts w:ascii="Times New Roman" w:hAnsi="Times New Roman" w:cs="Times New Roman"/>
                <w:b/>
              </w:rPr>
              <w:t>RBC</w:t>
            </w:r>
          </w:p>
        </w:tc>
        <w:tc>
          <w:tcPr>
            <w:tcW w:w="1519" w:type="dxa"/>
          </w:tcPr>
          <w:p w14:paraId="5357EE2C" w14:textId="4F44D252" w:rsidR="00643C55" w:rsidRPr="00280064" w:rsidRDefault="00B35EF3" w:rsidP="007F5DA0">
            <w:pPr>
              <w:rPr>
                <w:rFonts w:ascii="Times New Roman" w:hAnsi="Times New Roman" w:cs="Times New Roman"/>
                <w:bCs/>
              </w:rPr>
            </w:pPr>
            <w:r>
              <w:rPr>
                <w:rFonts w:ascii="Times New Roman" w:hAnsi="Times New Roman" w:cs="Times New Roman"/>
                <w:bCs/>
              </w:rPr>
              <w:t>Negative</w:t>
            </w:r>
          </w:p>
        </w:tc>
        <w:tc>
          <w:tcPr>
            <w:tcW w:w="1297" w:type="dxa"/>
          </w:tcPr>
          <w:p w14:paraId="6F590258" w14:textId="7BE5B26F" w:rsidR="00643C55" w:rsidRPr="00280064" w:rsidRDefault="00B35EF3" w:rsidP="007F5DA0">
            <w:pPr>
              <w:rPr>
                <w:rFonts w:ascii="Times New Roman" w:hAnsi="Times New Roman" w:cs="Times New Roman"/>
                <w:bCs/>
              </w:rPr>
            </w:pPr>
            <w:r>
              <w:rPr>
                <w:rFonts w:ascii="Times New Roman" w:hAnsi="Times New Roman" w:cs="Times New Roman"/>
                <w:bCs/>
              </w:rPr>
              <w:t>N/A</w:t>
            </w:r>
          </w:p>
        </w:tc>
        <w:tc>
          <w:tcPr>
            <w:tcW w:w="1312" w:type="dxa"/>
          </w:tcPr>
          <w:p w14:paraId="44BBED8B" w14:textId="2B075235" w:rsidR="00643C55" w:rsidRPr="00280064" w:rsidRDefault="00B35EF3" w:rsidP="007F5DA0">
            <w:pPr>
              <w:rPr>
                <w:rFonts w:ascii="Times New Roman" w:hAnsi="Times New Roman" w:cs="Times New Roman"/>
                <w:bCs/>
              </w:rPr>
            </w:pPr>
            <w:r>
              <w:rPr>
                <w:rFonts w:ascii="Times New Roman" w:hAnsi="Times New Roman" w:cs="Times New Roman"/>
                <w:bCs/>
              </w:rPr>
              <w:t>N/A</w:t>
            </w:r>
          </w:p>
        </w:tc>
        <w:tc>
          <w:tcPr>
            <w:tcW w:w="3747" w:type="dxa"/>
          </w:tcPr>
          <w:p w14:paraId="7894C5D5" w14:textId="2A506A1B" w:rsidR="00643C55" w:rsidRPr="00280064" w:rsidRDefault="000C00A9" w:rsidP="007F5DA0">
            <w:pPr>
              <w:rPr>
                <w:rFonts w:ascii="Times New Roman" w:hAnsi="Times New Roman" w:cs="Times New Roman"/>
                <w:bCs/>
              </w:rPr>
            </w:pPr>
            <w:r>
              <w:rPr>
                <w:rFonts w:ascii="Times New Roman" w:hAnsi="Times New Roman" w:cs="Times New Roman"/>
                <w:bCs/>
              </w:rPr>
              <w:t>Urine sample was not obtained.</w:t>
            </w:r>
          </w:p>
        </w:tc>
      </w:tr>
      <w:tr w:rsidR="00643C55" w:rsidRPr="00DA462D" w14:paraId="05DA8930" w14:textId="77777777" w:rsidTr="008D11A9">
        <w:trPr>
          <w:trHeight w:val="512"/>
        </w:trPr>
        <w:tc>
          <w:tcPr>
            <w:tcW w:w="1930" w:type="dxa"/>
          </w:tcPr>
          <w:p w14:paraId="4EDF8B11" w14:textId="2BCDABCA" w:rsidR="00643C55" w:rsidRPr="00DA462D" w:rsidRDefault="00643C55" w:rsidP="008D11A9">
            <w:pPr>
              <w:rPr>
                <w:rFonts w:ascii="Times New Roman" w:hAnsi="Times New Roman" w:cs="Times New Roman"/>
                <w:b/>
              </w:rPr>
            </w:pPr>
            <w:r w:rsidRPr="00DA462D">
              <w:rPr>
                <w:rFonts w:ascii="Times New Roman" w:hAnsi="Times New Roman" w:cs="Times New Roman"/>
                <w:b/>
              </w:rPr>
              <w:t>Leukoesterase</w:t>
            </w:r>
          </w:p>
        </w:tc>
        <w:tc>
          <w:tcPr>
            <w:tcW w:w="1519" w:type="dxa"/>
          </w:tcPr>
          <w:p w14:paraId="70E6D919" w14:textId="618E1EEA" w:rsidR="00643C55" w:rsidRPr="00280064" w:rsidRDefault="00B35EF3" w:rsidP="007F5DA0">
            <w:pPr>
              <w:rPr>
                <w:rFonts w:ascii="Times New Roman" w:hAnsi="Times New Roman" w:cs="Times New Roman"/>
                <w:bCs/>
              </w:rPr>
            </w:pPr>
            <w:r>
              <w:rPr>
                <w:rFonts w:ascii="Times New Roman" w:hAnsi="Times New Roman" w:cs="Times New Roman"/>
                <w:bCs/>
              </w:rPr>
              <w:t>Negative</w:t>
            </w:r>
          </w:p>
        </w:tc>
        <w:tc>
          <w:tcPr>
            <w:tcW w:w="1297" w:type="dxa"/>
          </w:tcPr>
          <w:p w14:paraId="632390B0" w14:textId="49E1166F" w:rsidR="00643C55" w:rsidRPr="00280064" w:rsidRDefault="00B35EF3" w:rsidP="007F5DA0">
            <w:pPr>
              <w:rPr>
                <w:rFonts w:ascii="Times New Roman" w:hAnsi="Times New Roman" w:cs="Times New Roman"/>
                <w:bCs/>
              </w:rPr>
            </w:pPr>
            <w:r>
              <w:rPr>
                <w:rFonts w:ascii="Times New Roman" w:hAnsi="Times New Roman" w:cs="Times New Roman"/>
                <w:bCs/>
              </w:rPr>
              <w:t>N/A</w:t>
            </w:r>
          </w:p>
        </w:tc>
        <w:tc>
          <w:tcPr>
            <w:tcW w:w="1312" w:type="dxa"/>
          </w:tcPr>
          <w:p w14:paraId="66728C79" w14:textId="7BDA2D2E" w:rsidR="00643C55" w:rsidRPr="00280064" w:rsidRDefault="00B35EF3" w:rsidP="007F5DA0">
            <w:pPr>
              <w:rPr>
                <w:rFonts w:ascii="Times New Roman" w:hAnsi="Times New Roman" w:cs="Times New Roman"/>
                <w:bCs/>
              </w:rPr>
            </w:pPr>
            <w:r>
              <w:rPr>
                <w:rFonts w:ascii="Times New Roman" w:hAnsi="Times New Roman" w:cs="Times New Roman"/>
                <w:bCs/>
              </w:rPr>
              <w:t>N/A</w:t>
            </w:r>
          </w:p>
        </w:tc>
        <w:tc>
          <w:tcPr>
            <w:tcW w:w="3747" w:type="dxa"/>
          </w:tcPr>
          <w:p w14:paraId="5383E44F" w14:textId="177BC15B" w:rsidR="00643C55" w:rsidRPr="00280064" w:rsidRDefault="000C00A9" w:rsidP="007F5DA0">
            <w:pPr>
              <w:rPr>
                <w:rFonts w:ascii="Times New Roman" w:hAnsi="Times New Roman" w:cs="Times New Roman"/>
                <w:bCs/>
              </w:rPr>
            </w:pPr>
            <w:r>
              <w:rPr>
                <w:rFonts w:ascii="Times New Roman" w:hAnsi="Times New Roman" w:cs="Times New Roman"/>
                <w:bCs/>
              </w:rPr>
              <w:t>Urine sample was not obtained.</w:t>
            </w:r>
          </w:p>
        </w:tc>
      </w:tr>
    </w:tbl>
    <w:p w14:paraId="0F71A997" w14:textId="5F9DDDA3" w:rsidR="00DB5055" w:rsidRDefault="00DB5055" w:rsidP="003A70C8">
      <w:pPr>
        <w:spacing w:line="480" w:lineRule="auto"/>
        <w:rPr>
          <w:rFonts w:ascii="Times New Roman" w:hAnsi="Times New Roman" w:cs="Times New Roman"/>
          <w:b/>
        </w:rPr>
      </w:pPr>
    </w:p>
    <w:p w14:paraId="464CA2F0" w14:textId="05139A2C" w:rsidR="00991C17" w:rsidRDefault="00991C17" w:rsidP="003A70C8">
      <w:pPr>
        <w:spacing w:line="480" w:lineRule="auto"/>
        <w:rPr>
          <w:rFonts w:ascii="Times New Roman" w:hAnsi="Times New Roman" w:cs="Times New Roman"/>
          <w:b/>
        </w:rPr>
      </w:pPr>
    </w:p>
    <w:p w14:paraId="5C0E3A50" w14:textId="28DFEEF9" w:rsidR="00991C17" w:rsidRDefault="00991C17" w:rsidP="003A70C8">
      <w:pPr>
        <w:spacing w:line="480" w:lineRule="auto"/>
        <w:rPr>
          <w:rFonts w:ascii="Times New Roman" w:hAnsi="Times New Roman" w:cs="Times New Roman"/>
          <w:b/>
        </w:rPr>
      </w:pPr>
    </w:p>
    <w:p w14:paraId="31DF8D1E" w14:textId="77777777" w:rsidR="00991C17" w:rsidRPr="00DA462D" w:rsidRDefault="00991C17" w:rsidP="003A70C8">
      <w:pPr>
        <w:spacing w:line="480" w:lineRule="auto"/>
        <w:rPr>
          <w:rFonts w:ascii="Times New Roman" w:hAnsi="Times New Roman" w:cs="Times New Roman"/>
          <w:b/>
        </w:rPr>
      </w:pPr>
    </w:p>
    <w:p w14:paraId="2D4D5A5D" w14:textId="52D082BE" w:rsidR="0072589D" w:rsidRPr="00DA462D" w:rsidRDefault="0072589D" w:rsidP="00792B44">
      <w:pPr>
        <w:rPr>
          <w:rFonts w:ascii="Times New Roman" w:hAnsi="Times New Roman" w:cs="Times New Roman"/>
          <w:b/>
        </w:rPr>
      </w:pPr>
      <w:r w:rsidRPr="00DA462D">
        <w:rPr>
          <w:rFonts w:ascii="Times New Roman" w:hAnsi="Times New Roman" w:cs="Times New Roman"/>
          <w:b/>
        </w:rPr>
        <w:lastRenderedPageBreak/>
        <w:t xml:space="preserve">Arterial Blood Gas </w:t>
      </w:r>
      <w:r w:rsidRPr="00DA462D">
        <w:rPr>
          <w:rFonts w:ascii="Times New Roman" w:hAnsi="Times New Roman" w:cs="Times New Roman"/>
          <w:b/>
          <w:highlight w:val="yellow"/>
        </w:rPr>
        <w:t>Highlight</w:t>
      </w:r>
      <w:r w:rsidR="00B13E77">
        <w:rPr>
          <w:rFonts w:ascii="Times New Roman" w:hAnsi="Times New Roman" w:cs="Times New Roman"/>
          <w:b/>
          <w:highlight w:val="yellow"/>
        </w:rPr>
        <w:t xml:space="preserve"> All</w:t>
      </w:r>
      <w:r w:rsidRPr="00DA462D">
        <w:rPr>
          <w:rFonts w:ascii="Times New Roman" w:hAnsi="Times New Roman" w:cs="Times New Roman"/>
          <w:b/>
          <w:highlight w:val="yellow"/>
        </w:rPr>
        <w:t xml:space="preserve"> Abnormal</w:t>
      </w:r>
      <w:r w:rsidR="00B13E77">
        <w:rPr>
          <w:rFonts w:ascii="Times New Roman" w:hAnsi="Times New Roman" w:cs="Times New Roman"/>
          <w:b/>
          <w:highlight w:val="yellow"/>
        </w:rPr>
        <w:t xml:space="preserve"> Labs</w:t>
      </w:r>
      <w:r w:rsidR="00792B44" w:rsidRPr="00DA462D">
        <w:rPr>
          <w:rFonts w:ascii="Times New Roman" w:hAnsi="Times New Roman" w:cs="Times New Roman"/>
          <w:b/>
        </w:rPr>
        <w:t>—Explanations must be in complete sentences and contain in-text citations in APA format.</w:t>
      </w:r>
    </w:p>
    <w:p w14:paraId="56BF3BD4" w14:textId="77777777" w:rsidR="00792B44" w:rsidRPr="00DA462D" w:rsidRDefault="00792B44" w:rsidP="00792B44">
      <w:pPr>
        <w:rPr>
          <w:rFonts w:ascii="Times New Roman" w:hAnsi="Times New Roman" w:cs="Times New Roman"/>
          <w:b/>
        </w:rPr>
      </w:pPr>
    </w:p>
    <w:tbl>
      <w:tblPr>
        <w:tblStyle w:val="TableGrid"/>
        <w:tblW w:w="0" w:type="auto"/>
        <w:tblInd w:w="-252" w:type="dxa"/>
        <w:tblLook w:val="04A0" w:firstRow="1" w:lastRow="0" w:firstColumn="1" w:lastColumn="0" w:noHBand="0" w:noVBand="1"/>
      </w:tblPr>
      <w:tblGrid>
        <w:gridCol w:w="1837"/>
        <w:gridCol w:w="1499"/>
        <w:gridCol w:w="1347"/>
        <w:gridCol w:w="1247"/>
        <w:gridCol w:w="3672"/>
      </w:tblGrid>
      <w:tr w:rsidR="0072589D" w:rsidRPr="00DA462D" w14:paraId="17ED989D" w14:textId="77777777" w:rsidTr="0072589D">
        <w:tc>
          <w:tcPr>
            <w:tcW w:w="1890" w:type="dxa"/>
          </w:tcPr>
          <w:p w14:paraId="2DCC340D" w14:textId="700C397F"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Test</w:t>
            </w:r>
          </w:p>
        </w:tc>
        <w:tc>
          <w:tcPr>
            <w:tcW w:w="1530" w:type="dxa"/>
          </w:tcPr>
          <w:p w14:paraId="0DF5A780" w14:textId="284A74D3"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Normal Range</w:t>
            </w:r>
          </w:p>
        </w:tc>
        <w:tc>
          <w:tcPr>
            <w:tcW w:w="1350" w:type="dxa"/>
          </w:tcPr>
          <w:p w14:paraId="242785A3" w14:textId="22CC3AF0"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Value on Admission</w:t>
            </w:r>
          </w:p>
        </w:tc>
        <w:tc>
          <w:tcPr>
            <w:tcW w:w="1260" w:type="dxa"/>
          </w:tcPr>
          <w:p w14:paraId="1B3E712B" w14:textId="72C7916F"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Today’s Value</w:t>
            </w:r>
          </w:p>
        </w:tc>
        <w:tc>
          <w:tcPr>
            <w:tcW w:w="3798" w:type="dxa"/>
          </w:tcPr>
          <w:p w14:paraId="458845E1" w14:textId="1CF13E85"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Explanation of Findings</w:t>
            </w:r>
          </w:p>
        </w:tc>
      </w:tr>
      <w:tr w:rsidR="0072589D" w:rsidRPr="00DA462D" w14:paraId="7982BE0B" w14:textId="77777777" w:rsidTr="0072589D">
        <w:tc>
          <w:tcPr>
            <w:tcW w:w="1890" w:type="dxa"/>
          </w:tcPr>
          <w:p w14:paraId="11048AA4" w14:textId="4DA2FB4B"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pH</w:t>
            </w:r>
          </w:p>
        </w:tc>
        <w:tc>
          <w:tcPr>
            <w:tcW w:w="1530" w:type="dxa"/>
          </w:tcPr>
          <w:p w14:paraId="7647739E" w14:textId="751B15B7" w:rsidR="0072589D" w:rsidRPr="00520554" w:rsidRDefault="00520554" w:rsidP="003A70C8">
            <w:pPr>
              <w:spacing w:line="480" w:lineRule="auto"/>
              <w:rPr>
                <w:rFonts w:ascii="Times New Roman" w:hAnsi="Times New Roman" w:cs="Times New Roman"/>
                <w:bCs/>
                <w:sz w:val="20"/>
                <w:szCs w:val="20"/>
              </w:rPr>
            </w:pPr>
            <w:r>
              <w:rPr>
                <w:rFonts w:ascii="Times New Roman" w:hAnsi="Times New Roman" w:cs="Times New Roman"/>
                <w:bCs/>
                <w:sz w:val="20"/>
                <w:szCs w:val="20"/>
              </w:rPr>
              <w:t>7.3</w:t>
            </w:r>
            <w:r w:rsidR="00215F47">
              <w:rPr>
                <w:rFonts w:ascii="Times New Roman" w:hAnsi="Times New Roman" w:cs="Times New Roman"/>
                <w:bCs/>
                <w:sz w:val="20"/>
                <w:szCs w:val="20"/>
              </w:rPr>
              <w:t>5-</w:t>
            </w:r>
            <w:r>
              <w:rPr>
                <w:rFonts w:ascii="Times New Roman" w:hAnsi="Times New Roman" w:cs="Times New Roman"/>
                <w:bCs/>
                <w:sz w:val="20"/>
                <w:szCs w:val="20"/>
              </w:rPr>
              <w:t>7.4</w:t>
            </w:r>
            <w:r w:rsidR="00215F47">
              <w:rPr>
                <w:rFonts w:ascii="Times New Roman" w:hAnsi="Times New Roman" w:cs="Times New Roman"/>
                <w:bCs/>
                <w:sz w:val="20"/>
                <w:szCs w:val="20"/>
              </w:rPr>
              <w:t>5</w:t>
            </w:r>
          </w:p>
        </w:tc>
        <w:tc>
          <w:tcPr>
            <w:tcW w:w="1350" w:type="dxa"/>
          </w:tcPr>
          <w:p w14:paraId="2E2B5D86" w14:textId="4610D79A" w:rsidR="0072589D" w:rsidRPr="00787D97" w:rsidRDefault="00BB47B4" w:rsidP="003A70C8">
            <w:pPr>
              <w:spacing w:line="480" w:lineRule="auto"/>
              <w:rPr>
                <w:rFonts w:ascii="Times New Roman" w:hAnsi="Times New Roman" w:cs="Times New Roman"/>
                <w:b/>
              </w:rPr>
            </w:pPr>
            <w:r w:rsidRPr="00787D97">
              <w:rPr>
                <w:rFonts w:ascii="Times New Roman" w:hAnsi="Times New Roman" w:cs="Times New Roman"/>
                <w:b/>
                <w:highlight w:val="yellow"/>
              </w:rPr>
              <w:t>7.276</w:t>
            </w:r>
          </w:p>
        </w:tc>
        <w:tc>
          <w:tcPr>
            <w:tcW w:w="1260" w:type="dxa"/>
          </w:tcPr>
          <w:p w14:paraId="50AFB186" w14:textId="6C7E7F2D" w:rsidR="0072589D" w:rsidRPr="00520554" w:rsidRDefault="00BB47B4" w:rsidP="003A70C8">
            <w:pPr>
              <w:spacing w:line="480" w:lineRule="auto"/>
              <w:rPr>
                <w:rFonts w:ascii="Times New Roman" w:hAnsi="Times New Roman" w:cs="Times New Roman"/>
                <w:bCs/>
              </w:rPr>
            </w:pPr>
            <w:r>
              <w:rPr>
                <w:rFonts w:ascii="Times New Roman" w:hAnsi="Times New Roman" w:cs="Times New Roman"/>
                <w:bCs/>
              </w:rPr>
              <w:t>7.341</w:t>
            </w:r>
          </w:p>
        </w:tc>
        <w:tc>
          <w:tcPr>
            <w:tcW w:w="3798" w:type="dxa"/>
          </w:tcPr>
          <w:p w14:paraId="7F3A4555" w14:textId="25AD0CC4" w:rsidR="0072589D" w:rsidRPr="00D46374" w:rsidRDefault="00D90619" w:rsidP="005404E9">
            <w:pPr>
              <w:rPr>
                <w:rFonts w:ascii="Times New Roman" w:hAnsi="Times New Roman" w:cs="Times New Roman"/>
                <w:b/>
              </w:rPr>
            </w:pPr>
            <w:r w:rsidRPr="00D46374">
              <w:rPr>
                <w:rFonts w:ascii="Times New Roman" w:hAnsi="Times New Roman" w:cs="Times New Roman"/>
                <w:b/>
                <w:highlight w:val="yellow"/>
              </w:rPr>
              <w:t xml:space="preserve">Decreased pH </w:t>
            </w:r>
            <w:r w:rsidR="005404E9" w:rsidRPr="00D46374">
              <w:rPr>
                <w:rFonts w:ascii="Times New Roman" w:hAnsi="Times New Roman" w:cs="Times New Roman"/>
                <w:b/>
                <w:highlight w:val="yellow"/>
              </w:rPr>
              <w:t>indicates</w:t>
            </w:r>
            <w:r w:rsidRPr="00D46374">
              <w:rPr>
                <w:rFonts w:ascii="Times New Roman" w:hAnsi="Times New Roman" w:cs="Times New Roman"/>
                <w:b/>
                <w:highlight w:val="yellow"/>
              </w:rPr>
              <w:t xml:space="preserve"> </w:t>
            </w:r>
            <w:r w:rsidR="007D4C5D" w:rsidRPr="00D46374">
              <w:rPr>
                <w:rFonts w:ascii="Times New Roman" w:hAnsi="Times New Roman" w:cs="Times New Roman"/>
                <w:b/>
                <w:highlight w:val="yellow"/>
              </w:rPr>
              <w:t>acidosis</w:t>
            </w:r>
            <w:r w:rsidR="005404E9" w:rsidRPr="00D46374">
              <w:rPr>
                <w:rFonts w:ascii="Times New Roman" w:hAnsi="Times New Roman" w:cs="Times New Roman"/>
                <w:b/>
                <w:highlight w:val="yellow"/>
              </w:rPr>
              <w:t xml:space="preserve"> (Jones &amp; Bartlett Learning, 2022).</w:t>
            </w:r>
          </w:p>
        </w:tc>
      </w:tr>
      <w:tr w:rsidR="0072589D" w:rsidRPr="00DA462D" w14:paraId="09A1B186" w14:textId="77777777" w:rsidTr="0072589D">
        <w:tc>
          <w:tcPr>
            <w:tcW w:w="1890" w:type="dxa"/>
          </w:tcPr>
          <w:p w14:paraId="27C1A90E" w14:textId="6E54F37C"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PaO2</w:t>
            </w:r>
          </w:p>
        </w:tc>
        <w:tc>
          <w:tcPr>
            <w:tcW w:w="1530" w:type="dxa"/>
          </w:tcPr>
          <w:p w14:paraId="4B7F37B5" w14:textId="4476A866" w:rsidR="0072589D" w:rsidRPr="00520554" w:rsidRDefault="00520554" w:rsidP="003A70C8">
            <w:pPr>
              <w:spacing w:line="480" w:lineRule="auto"/>
              <w:rPr>
                <w:rFonts w:ascii="Times New Roman" w:hAnsi="Times New Roman" w:cs="Times New Roman"/>
                <w:bCs/>
                <w:sz w:val="20"/>
                <w:szCs w:val="20"/>
              </w:rPr>
            </w:pPr>
            <w:r>
              <w:rPr>
                <w:rFonts w:ascii="Times New Roman" w:hAnsi="Times New Roman" w:cs="Times New Roman"/>
                <w:bCs/>
                <w:sz w:val="20"/>
                <w:szCs w:val="20"/>
              </w:rPr>
              <w:t>35-45 mmHg</w:t>
            </w:r>
          </w:p>
        </w:tc>
        <w:tc>
          <w:tcPr>
            <w:tcW w:w="1350" w:type="dxa"/>
          </w:tcPr>
          <w:p w14:paraId="6A88E861" w14:textId="763F9D81" w:rsidR="0072589D" w:rsidRPr="00787D97" w:rsidRDefault="00BB47B4" w:rsidP="003A70C8">
            <w:pPr>
              <w:spacing w:line="480" w:lineRule="auto"/>
              <w:rPr>
                <w:rFonts w:ascii="Times New Roman" w:hAnsi="Times New Roman" w:cs="Times New Roman"/>
                <w:b/>
                <w:highlight w:val="yellow"/>
              </w:rPr>
            </w:pPr>
            <w:r w:rsidRPr="00787D97">
              <w:rPr>
                <w:rFonts w:ascii="Times New Roman" w:hAnsi="Times New Roman" w:cs="Times New Roman"/>
                <w:b/>
                <w:highlight w:val="yellow"/>
              </w:rPr>
              <w:t>109.2</w:t>
            </w:r>
          </w:p>
        </w:tc>
        <w:tc>
          <w:tcPr>
            <w:tcW w:w="1260" w:type="dxa"/>
          </w:tcPr>
          <w:p w14:paraId="2147B1F9" w14:textId="2D13F53B" w:rsidR="0072589D" w:rsidRPr="00787D97" w:rsidRDefault="008B1F07" w:rsidP="003A70C8">
            <w:pPr>
              <w:spacing w:line="480" w:lineRule="auto"/>
              <w:rPr>
                <w:rFonts w:ascii="Times New Roman" w:hAnsi="Times New Roman" w:cs="Times New Roman"/>
                <w:b/>
                <w:highlight w:val="yellow"/>
              </w:rPr>
            </w:pPr>
            <w:r w:rsidRPr="00787D97">
              <w:rPr>
                <w:rFonts w:ascii="Times New Roman" w:hAnsi="Times New Roman" w:cs="Times New Roman"/>
                <w:b/>
                <w:highlight w:val="yellow"/>
              </w:rPr>
              <w:t>18.3</w:t>
            </w:r>
          </w:p>
        </w:tc>
        <w:tc>
          <w:tcPr>
            <w:tcW w:w="3798" w:type="dxa"/>
          </w:tcPr>
          <w:p w14:paraId="5683640A" w14:textId="21CF8962" w:rsidR="0072589D" w:rsidRPr="00787D97" w:rsidRDefault="008B1F07" w:rsidP="005404E9">
            <w:pPr>
              <w:rPr>
                <w:rFonts w:ascii="Times New Roman" w:hAnsi="Times New Roman" w:cs="Times New Roman"/>
                <w:b/>
                <w:highlight w:val="yellow"/>
              </w:rPr>
            </w:pPr>
            <w:r w:rsidRPr="00787D97">
              <w:rPr>
                <w:rFonts w:ascii="Times New Roman" w:hAnsi="Times New Roman" w:cs="Times New Roman"/>
                <w:b/>
                <w:highlight w:val="yellow"/>
              </w:rPr>
              <w:t xml:space="preserve">Elevated PaO2 indicates the patient was receiving oxygen therapy </w:t>
            </w:r>
            <w:r w:rsidR="00787D97" w:rsidRPr="00787D97">
              <w:rPr>
                <w:rFonts w:ascii="Times New Roman" w:hAnsi="Times New Roman" w:cs="Times New Roman"/>
                <w:b/>
                <w:highlight w:val="yellow"/>
              </w:rPr>
              <w:t>at the time of admission, but severely lacking oxygen during today’s value (Jones &amp; Bartlett Learning, 2022).</w:t>
            </w:r>
          </w:p>
        </w:tc>
      </w:tr>
      <w:tr w:rsidR="0072589D" w:rsidRPr="00DA462D" w14:paraId="7BCCD166" w14:textId="77777777" w:rsidTr="0072589D">
        <w:tc>
          <w:tcPr>
            <w:tcW w:w="1890" w:type="dxa"/>
          </w:tcPr>
          <w:p w14:paraId="1B2405A6" w14:textId="313135A6"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PaCO2</w:t>
            </w:r>
          </w:p>
        </w:tc>
        <w:tc>
          <w:tcPr>
            <w:tcW w:w="1530" w:type="dxa"/>
          </w:tcPr>
          <w:p w14:paraId="4FF96BF9" w14:textId="2549377B" w:rsidR="0072589D" w:rsidRPr="00520554" w:rsidRDefault="00520554" w:rsidP="003A70C8">
            <w:pPr>
              <w:spacing w:line="480" w:lineRule="auto"/>
              <w:rPr>
                <w:rFonts w:ascii="Times New Roman" w:hAnsi="Times New Roman" w:cs="Times New Roman"/>
                <w:bCs/>
                <w:sz w:val="20"/>
                <w:szCs w:val="20"/>
              </w:rPr>
            </w:pPr>
            <w:r>
              <w:rPr>
                <w:rFonts w:ascii="Times New Roman" w:hAnsi="Times New Roman" w:cs="Times New Roman"/>
                <w:bCs/>
                <w:sz w:val="20"/>
                <w:szCs w:val="20"/>
              </w:rPr>
              <w:t>41.0-51.0 mmHg</w:t>
            </w:r>
          </w:p>
        </w:tc>
        <w:tc>
          <w:tcPr>
            <w:tcW w:w="1350" w:type="dxa"/>
          </w:tcPr>
          <w:p w14:paraId="2EB011EA" w14:textId="30BE28E7" w:rsidR="0072589D" w:rsidRPr="00787D97" w:rsidRDefault="00BB47B4" w:rsidP="003A70C8">
            <w:pPr>
              <w:spacing w:line="480" w:lineRule="auto"/>
              <w:rPr>
                <w:rFonts w:ascii="Times New Roman" w:hAnsi="Times New Roman" w:cs="Times New Roman"/>
                <w:b/>
                <w:highlight w:val="yellow"/>
              </w:rPr>
            </w:pPr>
            <w:r w:rsidRPr="00787D97">
              <w:rPr>
                <w:rFonts w:ascii="Times New Roman" w:hAnsi="Times New Roman" w:cs="Times New Roman"/>
                <w:b/>
                <w:highlight w:val="yellow"/>
              </w:rPr>
              <w:t>20.3</w:t>
            </w:r>
          </w:p>
        </w:tc>
        <w:tc>
          <w:tcPr>
            <w:tcW w:w="1260" w:type="dxa"/>
          </w:tcPr>
          <w:p w14:paraId="33AC0B69" w14:textId="2A806510" w:rsidR="0072589D" w:rsidRPr="00787D97" w:rsidRDefault="00BB47B4" w:rsidP="003A70C8">
            <w:pPr>
              <w:spacing w:line="480" w:lineRule="auto"/>
              <w:rPr>
                <w:rFonts w:ascii="Times New Roman" w:hAnsi="Times New Roman" w:cs="Times New Roman"/>
                <w:b/>
                <w:highlight w:val="yellow"/>
              </w:rPr>
            </w:pPr>
            <w:r w:rsidRPr="00787D97">
              <w:rPr>
                <w:rFonts w:ascii="Times New Roman" w:hAnsi="Times New Roman" w:cs="Times New Roman"/>
                <w:b/>
                <w:highlight w:val="yellow"/>
              </w:rPr>
              <w:t>39.3</w:t>
            </w:r>
          </w:p>
        </w:tc>
        <w:tc>
          <w:tcPr>
            <w:tcW w:w="3798" w:type="dxa"/>
          </w:tcPr>
          <w:p w14:paraId="6A3E86F8" w14:textId="2D5BE1CD" w:rsidR="0072589D" w:rsidRPr="00787D97" w:rsidRDefault="005404E9" w:rsidP="005404E9">
            <w:pPr>
              <w:rPr>
                <w:rFonts w:ascii="Times New Roman" w:hAnsi="Times New Roman" w:cs="Times New Roman"/>
                <w:b/>
                <w:highlight w:val="yellow"/>
              </w:rPr>
            </w:pPr>
            <w:r w:rsidRPr="00787D97">
              <w:rPr>
                <w:rFonts w:ascii="Times New Roman" w:hAnsi="Times New Roman" w:cs="Times New Roman"/>
                <w:b/>
                <w:highlight w:val="yellow"/>
              </w:rPr>
              <w:t xml:space="preserve">Decreased PaCO2 indicates compensation (Jones &amp; Bartlett Learning, 2022). </w:t>
            </w:r>
          </w:p>
        </w:tc>
      </w:tr>
      <w:tr w:rsidR="0072589D" w:rsidRPr="00DA462D" w14:paraId="78E1847B" w14:textId="77777777" w:rsidTr="0072589D">
        <w:tc>
          <w:tcPr>
            <w:tcW w:w="1890" w:type="dxa"/>
          </w:tcPr>
          <w:p w14:paraId="7B8A392D" w14:textId="7AF289B3"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HCO3</w:t>
            </w:r>
          </w:p>
        </w:tc>
        <w:tc>
          <w:tcPr>
            <w:tcW w:w="1530" w:type="dxa"/>
          </w:tcPr>
          <w:p w14:paraId="00C06EC2" w14:textId="50D3AA5A" w:rsidR="0072589D" w:rsidRPr="00787D97" w:rsidRDefault="00520554" w:rsidP="003A70C8">
            <w:pPr>
              <w:spacing w:line="480" w:lineRule="auto"/>
              <w:rPr>
                <w:rFonts w:ascii="Times New Roman" w:hAnsi="Times New Roman" w:cs="Times New Roman"/>
                <w:b/>
                <w:sz w:val="20"/>
                <w:szCs w:val="20"/>
              </w:rPr>
            </w:pPr>
            <w:r>
              <w:rPr>
                <w:rFonts w:ascii="Times New Roman" w:hAnsi="Times New Roman" w:cs="Times New Roman"/>
                <w:bCs/>
                <w:sz w:val="20"/>
                <w:szCs w:val="20"/>
              </w:rPr>
              <w:t>2</w:t>
            </w:r>
            <w:r w:rsidR="00CF4B6A">
              <w:rPr>
                <w:rFonts w:ascii="Times New Roman" w:hAnsi="Times New Roman" w:cs="Times New Roman"/>
                <w:bCs/>
                <w:sz w:val="20"/>
                <w:szCs w:val="20"/>
              </w:rPr>
              <w:t>2-26 meq/L</w:t>
            </w:r>
          </w:p>
        </w:tc>
        <w:tc>
          <w:tcPr>
            <w:tcW w:w="1350" w:type="dxa"/>
          </w:tcPr>
          <w:p w14:paraId="7165C23E" w14:textId="702D3991" w:rsidR="0072589D" w:rsidRPr="00787D97" w:rsidRDefault="00BB47B4" w:rsidP="003A70C8">
            <w:pPr>
              <w:spacing w:line="480" w:lineRule="auto"/>
              <w:rPr>
                <w:rFonts w:ascii="Times New Roman" w:hAnsi="Times New Roman" w:cs="Times New Roman"/>
                <w:b/>
                <w:highlight w:val="yellow"/>
              </w:rPr>
            </w:pPr>
            <w:r w:rsidRPr="00787D97">
              <w:rPr>
                <w:rFonts w:ascii="Times New Roman" w:hAnsi="Times New Roman" w:cs="Times New Roman"/>
                <w:b/>
                <w:highlight w:val="yellow"/>
              </w:rPr>
              <w:t>9.2</w:t>
            </w:r>
          </w:p>
        </w:tc>
        <w:tc>
          <w:tcPr>
            <w:tcW w:w="1260" w:type="dxa"/>
          </w:tcPr>
          <w:p w14:paraId="67D9C673" w14:textId="197250AF" w:rsidR="0072589D" w:rsidRPr="00787D97" w:rsidRDefault="00BB47B4" w:rsidP="003A70C8">
            <w:pPr>
              <w:spacing w:line="480" w:lineRule="auto"/>
              <w:rPr>
                <w:rFonts w:ascii="Times New Roman" w:hAnsi="Times New Roman" w:cs="Times New Roman"/>
                <w:b/>
                <w:highlight w:val="yellow"/>
              </w:rPr>
            </w:pPr>
            <w:r w:rsidRPr="00787D97">
              <w:rPr>
                <w:rFonts w:ascii="Times New Roman" w:hAnsi="Times New Roman" w:cs="Times New Roman"/>
                <w:b/>
                <w:highlight w:val="yellow"/>
              </w:rPr>
              <w:t>20.8</w:t>
            </w:r>
          </w:p>
        </w:tc>
        <w:tc>
          <w:tcPr>
            <w:tcW w:w="3798" w:type="dxa"/>
          </w:tcPr>
          <w:p w14:paraId="289F0DCF" w14:textId="5CC3315B" w:rsidR="0072589D" w:rsidRPr="00787D97" w:rsidRDefault="00DD7D51" w:rsidP="005404E9">
            <w:pPr>
              <w:rPr>
                <w:rFonts w:ascii="Times New Roman" w:hAnsi="Times New Roman" w:cs="Times New Roman"/>
                <w:b/>
                <w:highlight w:val="yellow"/>
              </w:rPr>
            </w:pPr>
            <w:r w:rsidRPr="00787D97">
              <w:rPr>
                <w:rFonts w:ascii="Times New Roman" w:hAnsi="Times New Roman" w:cs="Times New Roman"/>
                <w:b/>
                <w:highlight w:val="yellow"/>
              </w:rPr>
              <w:t xml:space="preserve">Decreased pH </w:t>
            </w:r>
            <w:r w:rsidR="00787D97" w:rsidRPr="00787D97">
              <w:rPr>
                <w:rFonts w:ascii="Times New Roman" w:hAnsi="Times New Roman" w:cs="Times New Roman"/>
                <w:b/>
                <w:highlight w:val="yellow"/>
              </w:rPr>
              <w:t>indicates</w:t>
            </w:r>
            <w:r w:rsidRPr="00787D97">
              <w:rPr>
                <w:rFonts w:ascii="Times New Roman" w:hAnsi="Times New Roman" w:cs="Times New Roman"/>
                <w:b/>
                <w:highlight w:val="yellow"/>
              </w:rPr>
              <w:t xml:space="preserve"> acidosis</w:t>
            </w:r>
            <w:r w:rsidR="00787D97" w:rsidRPr="00787D97">
              <w:rPr>
                <w:rFonts w:ascii="Times New Roman" w:hAnsi="Times New Roman" w:cs="Times New Roman"/>
                <w:b/>
                <w:highlight w:val="yellow"/>
              </w:rPr>
              <w:t xml:space="preserve"> (Jones &amp; Bartlett Learning, 2022). </w:t>
            </w:r>
          </w:p>
        </w:tc>
      </w:tr>
      <w:tr w:rsidR="0072589D" w:rsidRPr="00DA462D" w14:paraId="36A0AA5F" w14:textId="77777777" w:rsidTr="0072589D">
        <w:tc>
          <w:tcPr>
            <w:tcW w:w="1890" w:type="dxa"/>
          </w:tcPr>
          <w:p w14:paraId="7EA44B0E" w14:textId="2F6D34F3"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SaO2</w:t>
            </w:r>
          </w:p>
        </w:tc>
        <w:tc>
          <w:tcPr>
            <w:tcW w:w="1530" w:type="dxa"/>
          </w:tcPr>
          <w:p w14:paraId="7FE05955" w14:textId="14BB8177" w:rsidR="0072589D" w:rsidRPr="00520554" w:rsidRDefault="00CF4B6A" w:rsidP="003A70C8">
            <w:pPr>
              <w:spacing w:line="480" w:lineRule="auto"/>
              <w:rPr>
                <w:rFonts w:ascii="Times New Roman" w:hAnsi="Times New Roman" w:cs="Times New Roman"/>
                <w:bCs/>
                <w:sz w:val="20"/>
                <w:szCs w:val="20"/>
              </w:rPr>
            </w:pPr>
            <w:r>
              <w:rPr>
                <w:rFonts w:ascii="Times New Roman" w:hAnsi="Times New Roman" w:cs="Times New Roman"/>
                <w:bCs/>
                <w:sz w:val="20"/>
                <w:szCs w:val="20"/>
              </w:rPr>
              <w:t>95-100%</w:t>
            </w:r>
          </w:p>
        </w:tc>
        <w:tc>
          <w:tcPr>
            <w:tcW w:w="1350" w:type="dxa"/>
          </w:tcPr>
          <w:p w14:paraId="5CD01ED1" w14:textId="3E856E5C" w:rsidR="0072589D" w:rsidRPr="00520554" w:rsidRDefault="00A00A2F" w:rsidP="003A70C8">
            <w:pPr>
              <w:spacing w:line="480" w:lineRule="auto"/>
              <w:rPr>
                <w:rFonts w:ascii="Times New Roman" w:hAnsi="Times New Roman" w:cs="Times New Roman"/>
                <w:bCs/>
              </w:rPr>
            </w:pPr>
            <w:r>
              <w:rPr>
                <w:rFonts w:ascii="Times New Roman" w:hAnsi="Times New Roman" w:cs="Times New Roman"/>
                <w:bCs/>
              </w:rPr>
              <w:t>N/A</w:t>
            </w:r>
          </w:p>
        </w:tc>
        <w:tc>
          <w:tcPr>
            <w:tcW w:w="1260" w:type="dxa"/>
          </w:tcPr>
          <w:p w14:paraId="373B2B64" w14:textId="339BA011" w:rsidR="0072589D" w:rsidRPr="00520554" w:rsidRDefault="00A00A2F" w:rsidP="003A70C8">
            <w:pPr>
              <w:spacing w:line="480" w:lineRule="auto"/>
              <w:rPr>
                <w:rFonts w:ascii="Times New Roman" w:hAnsi="Times New Roman" w:cs="Times New Roman"/>
                <w:bCs/>
              </w:rPr>
            </w:pPr>
            <w:r>
              <w:rPr>
                <w:rFonts w:ascii="Times New Roman" w:hAnsi="Times New Roman" w:cs="Times New Roman"/>
                <w:bCs/>
              </w:rPr>
              <w:t>N/A</w:t>
            </w:r>
          </w:p>
        </w:tc>
        <w:tc>
          <w:tcPr>
            <w:tcW w:w="3798" w:type="dxa"/>
          </w:tcPr>
          <w:p w14:paraId="73FC71A5" w14:textId="5BD4CDC4" w:rsidR="0072589D" w:rsidRPr="00520554" w:rsidRDefault="00A00A2F" w:rsidP="005404E9">
            <w:pPr>
              <w:rPr>
                <w:rFonts w:ascii="Times New Roman" w:hAnsi="Times New Roman" w:cs="Times New Roman"/>
                <w:bCs/>
              </w:rPr>
            </w:pPr>
            <w:r>
              <w:rPr>
                <w:rFonts w:ascii="Times New Roman" w:hAnsi="Times New Roman" w:cs="Times New Roman"/>
                <w:bCs/>
              </w:rPr>
              <w:t xml:space="preserve">SaO2 was not obtained. </w:t>
            </w:r>
          </w:p>
        </w:tc>
      </w:tr>
    </w:tbl>
    <w:p w14:paraId="21B8C7E1" w14:textId="77777777" w:rsidR="00E66433" w:rsidRPr="00DA462D" w:rsidRDefault="00E66433" w:rsidP="003A70C8">
      <w:pPr>
        <w:spacing w:line="480" w:lineRule="auto"/>
        <w:rPr>
          <w:rFonts w:ascii="Times New Roman" w:hAnsi="Times New Roman" w:cs="Times New Roman"/>
          <w:b/>
        </w:rPr>
      </w:pPr>
    </w:p>
    <w:p w14:paraId="4F90590D" w14:textId="6BC3510C" w:rsidR="0021317A" w:rsidRPr="00DA462D" w:rsidRDefault="0021317A" w:rsidP="0021317A">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Cultures </w:t>
      </w:r>
      <w:r w:rsidR="0072589D"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0072589D"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838"/>
        <w:gridCol w:w="1870"/>
        <w:gridCol w:w="1297"/>
        <w:gridCol w:w="1285"/>
        <w:gridCol w:w="3515"/>
      </w:tblGrid>
      <w:tr w:rsidR="0021317A" w:rsidRPr="00DA462D" w14:paraId="7716DE53" w14:textId="77777777" w:rsidTr="00284A15">
        <w:tc>
          <w:tcPr>
            <w:tcW w:w="1930" w:type="dxa"/>
          </w:tcPr>
          <w:p w14:paraId="6D89B3F2" w14:textId="665E808B" w:rsidR="0021317A" w:rsidRPr="00DA462D" w:rsidRDefault="0021317A" w:rsidP="008D11A9">
            <w:pPr>
              <w:rPr>
                <w:rFonts w:ascii="Times New Roman" w:hAnsi="Times New Roman" w:cs="Times New Roman"/>
                <w:b/>
              </w:rPr>
            </w:pPr>
            <w:r w:rsidRPr="00DA462D">
              <w:rPr>
                <w:rFonts w:ascii="Times New Roman" w:hAnsi="Times New Roman" w:cs="Times New Roman"/>
                <w:b/>
              </w:rPr>
              <w:t>Test</w:t>
            </w:r>
          </w:p>
        </w:tc>
        <w:tc>
          <w:tcPr>
            <w:tcW w:w="1940" w:type="dxa"/>
          </w:tcPr>
          <w:p w14:paraId="56C948DE"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Normal Range</w:t>
            </w:r>
          </w:p>
        </w:tc>
        <w:tc>
          <w:tcPr>
            <w:tcW w:w="876" w:type="dxa"/>
          </w:tcPr>
          <w:p w14:paraId="02FD5387"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4B7A2494"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27DA26FF" w14:textId="5E679DB4" w:rsidR="0021317A" w:rsidRPr="00DA462D" w:rsidRDefault="0021317A" w:rsidP="008D11A9">
            <w:pPr>
              <w:rPr>
                <w:rFonts w:ascii="Times New Roman" w:hAnsi="Times New Roman" w:cs="Times New Roman"/>
                <w:b/>
              </w:rPr>
            </w:pPr>
            <w:r w:rsidRPr="00DA462D">
              <w:rPr>
                <w:rFonts w:ascii="Times New Roman" w:hAnsi="Times New Roman" w:cs="Times New Roman"/>
                <w:b/>
              </w:rPr>
              <w:t>Explanation of Findings</w:t>
            </w:r>
          </w:p>
        </w:tc>
      </w:tr>
      <w:tr w:rsidR="0021317A" w:rsidRPr="00DA462D" w14:paraId="390A61DA" w14:textId="77777777" w:rsidTr="00284A15">
        <w:trPr>
          <w:trHeight w:val="512"/>
        </w:trPr>
        <w:tc>
          <w:tcPr>
            <w:tcW w:w="1930" w:type="dxa"/>
          </w:tcPr>
          <w:p w14:paraId="435C0040" w14:textId="20150EC8" w:rsidR="0021317A" w:rsidRPr="00DA462D" w:rsidRDefault="0021317A" w:rsidP="008D11A9">
            <w:pPr>
              <w:rPr>
                <w:rFonts w:ascii="Times New Roman" w:hAnsi="Times New Roman" w:cs="Times New Roman"/>
                <w:b/>
              </w:rPr>
            </w:pPr>
            <w:r w:rsidRPr="00DA462D">
              <w:rPr>
                <w:rFonts w:ascii="Times New Roman" w:hAnsi="Times New Roman" w:cs="Times New Roman"/>
                <w:b/>
              </w:rPr>
              <w:t>Urine Culture</w:t>
            </w:r>
          </w:p>
        </w:tc>
        <w:tc>
          <w:tcPr>
            <w:tcW w:w="1940" w:type="dxa"/>
          </w:tcPr>
          <w:p w14:paraId="56F0FD2D" w14:textId="77777777" w:rsidR="0021317A" w:rsidRDefault="00AA2F6E" w:rsidP="007F5DA0">
            <w:pPr>
              <w:rPr>
                <w:rFonts w:ascii="Times New Roman" w:hAnsi="Times New Roman" w:cs="Times New Roman"/>
                <w:bCs/>
              </w:rPr>
            </w:pPr>
            <w:r>
              <w:rPr>
                <w:rFonts w:ascii="Times New Roman" w:hAnsi="Times New Roman" w:cs="Times New Roman"/>
                <w:bCs/>
              </w:rPr>
              <w:t>Negative</w:t>
            </w:r>
            <w:r w:rsidR="00284A15">
              <w:rPr>
                <w:rFonts w:ascii="Times New Roman" w:hAnsi="Times New Roman" w:cs="Times New Roman"/>
                <w:bCs/>
              </w:rPr>
              <w:t xml:space="preserve"> &lt;10,000</w:t>
            </w:r>
          </w:p>
          <w:p w14:paraId="3B8278E2" w14:textId="20A25261" w:rsidR="00284A15" w:rsidRPr="00AA2F6E" w:rsidRDefault="00284A15" w:rsidP="007F5DA0">
            <w:pPr>
              <w:rPr>
                <w:rFonts w:ascii="Times New Roman" w:hAnsi="Times New Roman" w:cs="Times New Roman"/>
                <w:bCs/>
              </w:rPr>
            </w:pPr>
            <w:r>
              <w:rPr>
                <w:rFonts w:ascii="Times New Roman" w:hAnsi="Times New Roman" w:cs="Times New Roman"/>
                <w:bCs/>
              </w:rPr>
              <w:t>Positive &gt;100,000</w:t>
            </w:r>
          </w:p>
        </w:tc>
        <w:tc>
          <w:tcPr>
            <w:tcW w:w="876" w:type="dxa"/>
          </w:tcPr>
          <w:p w14:paraId="17644395" w14:textId="6AB7D2C7" w:rsidR="0021317A" w:rsidRPr="00AA2F6E" w:rsidRDefault="005C033E" w:rsidP="007F5DA0">
            <w:pPr>
              <w:rPr>
                <w:rFonts w:ascii="Times New Roman" w:hAnsi="Times New Roman" w:cs="Times New Roman"/>
                <w:bCs/>
              </w:rPr>
            </w:pPr>
            <w:r>
              <w:rPr>
                <w:rFonts w:ascii="Times New Roman" w:hAnsi="Times New Roman" w:cs="Times New Roman"/>
                <w:bCs/>
              </w:rPr>
              <w:t>N/A</w:t>
            </w:r>
          </w:p>
        </w:tc>
        <w:tc>
          <w:tcPr>
            <w:tcW w:w="1312" w:type="dxa"/>
          </w:tcPr>
          <w:p w14:paraId="7C81578F" w14:textId="6DA54E97" w:rsidR="0021317A" w:rsidRPr="00AA2F6E" w:rsidRDefault="005C033E" w:rsidP="007F5DA0">
            <w:pPr>
              <w:rPr>
                <w:rFonts w:ascii="Times New Roman" w:hAnsi="Times New Roman" w:cs="Times New Roman"/>
                <w:bCs/>
              </w:rPr>
            </w:pPr>
            <w:r>
              <w:rPr>
                <w:rFonts w:ascii="Times New Roman" w:hAnsi="Times New Roman" w:cs="Times New Roman"/>
                <w:bCs/>
              </w:rPr>
              <w:t>N/A</w:t>
            </w:r>
          </w:p>
        </w:tc>
        <w:tc>
          <w:tcPr>
            <w:tcW w:w="3747" w:type="dxa"/>
          </w:tcPr>
          <w:p w14:paraId="0908FE24" w14:textId="6AA01235" w:rsidR="0021317A" w:rsidRPr="00AA2F6E" w:rsidRDefault="005C033E" w:rsidP="007F5DA0">
            <w:pPr>
              <w:rPr>
                <w:rFonts w:ascii="Times New Roman" w:hAnsi="Times New Roman" w:cs="Times New Roman"/>
                <w:bCs/>
              </w:rPr>
            </w:pPr>
            <w:r>
              <w:rPr>
                <w:rFonts w:ascii="Times New Roman" w:hAnsi="Times New Roman" w:cs="Times New Roman"/>
                <w:bCs/>
              </w:rPr>
              <w:t>Urine culture was not obtained.</w:t>
            </w:r>
          </w:p>
        </w:tc>
      </w:tr>
      <w:tr w:rsidR="0021317A" w:rsidRPr="00DA462D" w14:paraId="1A00AAE9" w14:textId="77777777" w:rsidTr="00284A15">
        <w:trPr>
          <w:trHeight w:val="512"/>
        </w:trPr>
        <w:tc>
          <w:tcPr>
            <w:tcW w:w="1930" w:type="dxa"/>
          </w:tcPr>
          <w:p w14:paraId="5E58B991" w14:textId="7D2F0190" w:rsidR="0021317A" w:rsidRPr="00DA462D" w:rsidRDefault="0021317A" w:rsidP="008D11A9">
            <w:pPr>
              <w:rPr>
                <w:rFonts w:ascii="Times New Roman" w:hAnsi="Times New Roman" w:cs="Times New Roman"/>
                <w:b/>
              </w:rPr>
            </w:pPr>
            <w:r w:rsidRPr="00DA462D">
              <w:rPr>
                <w:rFonts w:ascii="Times New Roman" w:hAnsi="Times New Roman" w:cs="Times New Roman"/>
                <w:b/>
              </w:rPr>
              <w:t>Blood Culture</w:t>
            </w:r>
          </w:p>
        </w:tc>
        <w:tc>
          <w:tcPr>
            <w:tcW w:w="1940" w:type="dxa"/>
          </w:tcPr>
          <w:p w14:paraId="0CD3D38F" w14:textId="4DABD458" w:rsidR="0021317A" w:rsidRPr="00AA2F6E" w:rsidRDefault="00284A15" w:rsidP="007F5DA0">
            <w:pPr>
              <w:rPr>
                <w:rFonts w:ascii="Times New Roman" w:hAnsi="Times New Roman" w:cs="Times New Roman"/>
                <w:bCs/>
              </w:rPr>
            </w:pPr>
            <w:r>
              <w:rPr>
                <w:rFonts w:ascii="Times New Roman" w:hAnsi="Times New Roman" w:cs="Times New Roman"/>
                <w:bCs/>
              </w:rPr>
              <w:t>Negative</w:t>
            </w:r>
          </w:p>
        </w:tc>
        <w:tc>
          <w:tcPr>
            <w:tcW w:w="876" w:type="dxa"/>
          </w:tcPr>
          <w:p w14:paraId="3567CD4C" w14:textId="15D93FF5" w:rsidR="0021317A" w:rsidRPr="00AA2F6E" w:rsidRDefault="005C033E" w:rsidP="007F5DA0">
            <w:pPr>
              <w:rPr>
                <w:rFonts w:ascii="Times New Roman" w:hAnsi="Times New Roman" w:cs="Times New Roman"/>
                <w:bCs/>
              </w:rPr>
            </w:pPr>
            <w:r>
              <w:rPr>
                <w:rFonts w:ascii="Times New Roman" w:hAnsi="Times New Roman" w:cs="Times New Roman"/>
                <w:bCs/>
              </w:rPr>
              <w:t>N/A</w:t>
            </w:r>
          </w:p>
        </w:tc>
        <w:tc>
          <w:tcPr>
            <w:tcW w:w="1312" w:type="dxa"/>
          </w:tcPr>
          <w:p w14:paraId="6A3BA6DC" w14:textId="6B9F1FDF" w:rsidR="0021317A" w:rsidRPr="00AA2F6E" w:rsidRDefault="005C033E" w:rsidP="007F5DA0">
            <w:pPr>
              <w:rPr>
                <w:rFonts w:ascii="Times New Roman" w:hAnsi="Times New Roman" w:cs="Times New Roman"/>
                <w:bCs/>
              </w:rPr>
            </w:pPr>
            <w:r>
              <w:rPr>
                <w:rFonts w:ascii="Times New Roman" w:hAnsi="Times New Roman" w:cs="Times New Roman"/>
                <w:bCs/>
              </w:rPr>
              <w:t>N/A</w:t>
            </w:r>
          </w:p>
        </w:tc>
        <w:tc>
          <w:tcPr>
            <w:tcW w:w="3747" w:type="dxa"/>
          </w:tcPr>
          <w:p w14:paraId="0D7D465A" w14:textId="781FA031" w:rsidR="0021317A" w:rsidRPr="00AA2F6E" w:rsidRDefault="005C033E" w:rsidP="007F5DA0">
            <w:pPr>
              <w:rPr>
                <w:rFonts w:ascii="Times New Roman" w:hAnsi="Times New Roman" w:cs="Times New Roman"/>
                <w:bCs/>
              </w:rPr>
            </w:pPr>
            <w:r>
              <w:rPr>
                <w:rFonts w:ascii="Times New Roman" w:hAnsi="Times New Roman" w:cs="Times New Roman"/>
                <w:bCs/>
              </w:rPr>
              <w:t>Blood culture was not obtained.</w:t>
            </w:r>
          </w:p>
        </w:tc>
      </w:tr>
      <w:tr w:rsidR="0021317A" w:rsidRPr="00DA462D" w14:paraId="2F0CB4BF" w14:textId="77777777" w:rsidTr="00284A15">
        <w:trPr>
          <w:trHeight w:val="512"/>
        </w:trPr>
        <w:tc>
          <w:tcPr>
            <w:tcW w:w="1930" w:type="dxa"/>
          </w:tcPr>
          <w:p w14:paraId="26A979AC" w14:textId="54FF8A1E" w:rsidR="0021317A" w:rsidRPr="00DA462D" w:rsidRDefault="0021317A" w:rsidP="008D11A9">
            <w:pPr>
              <w:rPr>
                <w:rFonts w:ascii="Times New Roman" w:hAnsi="Times New Roman" w:cs="Times New Roman"/>
                <w:b/>
              </w:rPr>
            </w:pPr>
            <w:r w:rsidRPr="00DA462D">
              <w:rPr>
                <w:rFonts w:ascii="Times New Roman" w:hAnsi="Times New Roman" w:cs="Times New Roman"/>
                <w:b/>
              </w:rPr>
              <w:t>Sputum Culture</w:t>
            </w:r>
          </w:p>
        </w:tc>
        <w:tc>
          <w:tcPr>
            <w:tcW w:w="1940" w:type="dxa"/>
          </w:tcPr>
          <w:p w14:paraId="4EAD8AD5" w14:textId="326798D5" w:rsidR="0021317A" w:rsidRPr="00AA2F6E" w:rsidRDefault="00284A15" w:rsidP="007F5DA0">
            <w:pPr>
              <w:rPr>
                <w:rFonts w:ascii="Times New Roman" w:hAnsi="Times New Roman" w:cs="Times New Roman"/>
                <w:bCs/>
              </w:rPr>
            </w:pPr>
            <w:r>
              <w:rPr>
                <w:rFonts w:ascii="Times New Roman" w:hAnsi="Times New Roman" w:cs="Times New Roman"/>
                <w:bCs/>
              </w:rPr>
              <w:t>Normal upper respiratory tract</w:t>
            </w:r>
          </w:p>
        </w:tc>
        <w:tc>
          <w:tcPr>
            <w:tcW w:w="876" w:type="dxa"/>
          </w:tcPr>
          <w:p w14:paraId="72B3F4ED" w14:textId="6084A829" w:rsidR="0021317A" w:rsidRPr="00AA2F6E" w:rsidRDefault="005C033E" w:rsidP="007F5DA0">
            <w:pPr>
              <w:rPr>
                <w:rFonts w:ascii="Times New Roman" w:hAnsi="Times New Roman" w:cs="Times New Roman"/>
                <w:bCs/>
              </w:rPr>
            </w:pPr>
            <w:r>
              <w:rPr>
                <w:rFonts w:ascii="Times New Roman" w:hAnsi="Times New Roman" w:cs="Times New Roman"/>
                <w:bCs/>
              </w:rPr>
              <w:t>N/A</w:t>
            </w:r>
          </w:p>
        </w:tc>
        <w:tc>
          <w:tcPr>
            <w:tcW w:w="1312" w:type="dxa"/>
          </w:tcPr>
          <w:p w14:paraId="7CC82958" w14:textId="54258E3F" w:rsidR="0021317A" w:rsidRPr="00AA2F6E" w:rsidRDefault="005C033E" w:rsidP="007F5DA0">
            <w:pPr>
              <w:rPr>
                <w:rFonts w:ascii="Times New Roman" w:hAnsi="Times New Roman" w:cs="Times New Roman"/>
                <w:bCs/>
              </w:rPr>
            </w:pPr>
            <w:r>
              <w:rPr>
                <w:rFonts w:ascii="Times New Roman" w:hAnsi="Times New Roman" w:cs="Times New Roman"/>
                <w:bCs/>
              </w:rPr>
              <w:t>N/A</w:t>
            </w:r>
          </w:p>
        </w:tc>
        <w:tc>
          <w:tcPr>
            <w:tcW w:w="3747" w:type="dxa"/>
          </w:tcPr>
          <w:p w14:paraId="25E721E9" w14:textId="323B055D" w:rsidR="0021317A" w:rsidRPr="00AA2F6E" w:rsidRDefault="005C033E" w:rsidP="007F5DA0">
            <w:pPr>
              <w:rPr>
                <w:rFonts w:ascii="Times New Roman" w:hAnsi="Times New Roman" w:cs="Times New Roman"/>
                <w:bCs/>
              </w:rPr>
            </w:pPr>
            <w:r>
              <w:rPr>
                <w:rFonts w:ascii="Times New Roman" w:hAnsi="Times New Roman" w:cs="Times New Roman"/>
                <w:bCs/>
              </w:rPr>
              <w:t>Sputum culture was not obtained.</w:t>
            </w:r>
          </w:p>
        </w:tc>
      </w:tr>
      <w:tr w:rsidR="0072589D" w:rsidRPr="00DA462D" w14:paraId="59134C61" w14:textId="77777777" w:rsidTr="00284A15">
        <w:trPr>
          <w:trHeight w:val="512"/>
        </w:trPr>
        <w:tc>
          <w:tcPr>
            <w:tcW w:w="1930" w:type="dxa"/>
          </w:tcPr>
          <w:p w14:paraId="23B35C10" w14:textId="7983A63C" w:rsidR="0072589D" w:rsidRPr="00DA462D" w:rsidRDefault="0072589D" w:rsidP="008D11A9">
            <w:pPr>
              <w:rPr>
                <w:rFonts w:ascii="Times New Roman" w:hAnsi="Times New Roman" w:cs="Times New Roman"/>
                <w:b/>
              </w:rPr>
            </w:pPr>
            <w:r w:rsidRPr="00DA462D">
              <w:rPr>
                <w:rFonts w:ascii="Times New Roman" w:hAnsi="Times New Roman" w:cs="Times New Roman"/>
                <w:b/>
              </w:rPr>
              <w:t>Stool Culture</w:t>
            </w:r>
          </w:p>
        </w:tc>
        <w:tc>
          <w:tcPr>
            <w:tcW w:w="1940" w:type="dxa"/>
          </w:tcPr>
          <w:p w14:paraId="32DF90E7" w14:textId="5BA2AD3B" w:rsidR="0072589D" w:rsidRPr="00AA2F6E" w:rsidRDefault="00284A15" w:rsidP="007F5DA0">
            <w:pPr>
              <w:rPr>
                <w:rFonts w:ascii="Times New Roman" w:hAnsi="Times New Roman" w:cs="Times New Roman"/>
                <w:bCs/>
              </w:rPr>
            </w:pPr>
            <w:r>
              <w:rPr>
                <w:rFonts w:ascii="Times New Roman" w:hAnsi="Times New Roman" w:cs="Times New Roman"/>
                <w:bCs/>
              </w:rPr>
              <w:t>Normal intestinal flora</w:t>
            </w:r>
          </w:p>
        </w:tc>
        <w:tc>
          <w:tcPr>
            <w:tcW w:w="876" w:type="dxa"/>
          </w:tcPr>
          <w:p w14:paraId="45C6C582" w14:textId="1829670C" w:rsidR="0072589D" w:rsidRPr="00AA2F6E" w:rsidRDefault="005C033E" w:rsidP="007F5DA0">
            <w:pPr>
              <w:rPr>
                <w:rFonts w:ascii="Times New Roman" w:hAnsi="Times New Roman" w:cs="Times New Roman"/>
                <w:bCs/>
              </w:rPr>
            </w:pPr>
            <w:r>
              <w:rPr>
                <w:rFonts w:ascii="Times New Roman" w:hAnsi="Times New Roman" w:cs="Times New Roman"/>
                <w:bCs/>
              </w:rPr>
              <w:t>N/A</w:t>
            </w:r>
          </w:p>
        </w:tc>
        <w:tc>
          <w:tcPr>
            <w:tcW w:w="1312" w:type="dxa"/>
          </w:tcPr>
          <w:p w14:paraId="7593F306" w14:textId="01F139AA" w:rsidR="0072589D" w:rsidRPr="00AA2F6E" w:rsidRDefault="005C033E" w:rsidP="007F5DA0">
            <w:pPr>
              <w:rPr>
                <w:rFonts w:ascii="Times New Roman" w:hAnsi="Times New Roman" w:cs="Times New Roman"/>
                <w:bCs/>
              </w:rPr>
            </w:pPr>
            <w:r>
              <w:rPr>
                <w:rFonts w:ascii="Times New Roman" w:hAnsi="Times New Roman" w:cs="Times New Roman"/>
                <w:bCs/>
              </w:rPr>
              <w:t>N/A</w:t>
            </w:r>
          </w:p>
        </w:tc>
        <w:tc>
          <w:tcPr>
            <w:tcW w:w="3747" w:type="dxa"/>
          </w:tcPr>
          <w:p w14:paraId="47DF3579" w14:textId="54732261" w:rsidR="0072589D" w:rsidRPr="00AA2F6E" w:rsidRDefault="005C033E" w:rsidP="007F5DA0">
            <w:pPr>
              <w:rPr>
                <w:rFonts w:ascii="Times New Roman" w:hAnsi="Times New Roman" w:cs="Times New Roman"/>
                <w:bCs/>
              </w:rPr>
            </w:pPr>
            <w:r>
              <w:rPr>
                <w:rFonts w:ascii="Times New Roman" w:hAnsi="Times New Roman" w:cs="Times New Roman"/>
                <w:bCs/>
              </w:rPr>
              <w:t>Stool culture was not obtained.</w:t>
            </w:r>
          </w:p>
        </w:tc>
      </w:tr>
    </w:tbl>
    <w:p w14:paraId="3E93997A" w14:textId="77777777" w:rsidR="00E66433" w:rsidRDefault="00E66433" w:rsidP="003A70C8">
      <w:pPr>
        <w:spacing w:line="480" w:lineRule="auto"/>
        <w:rPr>
          <w:rFonts w:ascii="Times New Roman" w:hAnsi="Times New Roman" w:cs="Times New Roman"/>
          <w:b/>
        </w:rPr>
      </w:pPr>
    </w:p>
    <w:p w14:paraId="505ECEA4" w14:textId="000D6249" w:rsidR="00B376BA" w:rsidRDefault="003A70C8" w:rsidP="003A70C8">
      <w:pPr>
        <w:spacing w:line="480" w:lineRule="auto"/>
        <w:rPr>
          <w:rFonts w:ascii="Times New Roman" w:hAnsi="Times New Roman" w:cs="Times New Roman"/>
          <w:b/>
        </w:rPr>
      </w:pPr>
      <w:r w:rsidRPr="00DA462D">
        <w:rPr>
          <w:rFonts w:ascii="Times New Roman" w:hAnsi="Times New Roman" w:cs="Times New Roman"/>
          <w:b/>
        </w:rPr>
        <w:t>Lab Correlations</w:t>
      </w:r>
      <w:r w:rsidR="008D19BA" w:rsidRPr="00DA462D">
        <w:rPr>
          <w:rFonts w:ascii="Times New Roman" w:hAnsi="Times New Roman" w:cs="Times New Roman"/>
          <w:b/>
        </w:rPr>
        <w:t xml:space="preserve"> </w:t>
      </w:r>
      <w:r w:rsidR="00643C55" w:rsidRPr="00DA462D">
        <w:rPr>
          <w:rFonts w:ascii="Times New Roman" w:hAnsi="Times New Roman" w:cs="Times New Roman"/>
          <w:b/>
        </w:rPr>
        <w:t>Reference</w:t>
      </w:r>
      <w:r w:rsidR="00991C17">
        <w:rPr>
          <w:rFonts w:ascii="Times New Roman" w:hAnsi="Times New Roman" w:cs="Times New Roman"/>
          <w:b/>
        </w:rPr>
        <w:t xml:space="preserve"> </w:t>
      </w:r>
      <w:r w:rsidR="00991C17" w:rsidRPr="004B3321">
        <w:rPr>
          <w:rFonts w:ascii="Times New Roman" w:hAnsi="Times New Roman" w:cs="Times New Roman"/>
          <w:b/>
        </w:rPr>
        <w:t>(1)</w:t>
      </w:r>
      <w:r w:rsidR="004459CF" w:rsidRPr="004B3321">
        <w:rPr>
          <w:rFonts w:ascii="Times New Roman" w:hAnsi="Times New Roman" w:cs="Times New Roman"/>
          <w:b/>
        </w:rPr>
        <w:t xml:space="preserve"> (APA)</w:t>
      </w:r>
      <w:r w:rsidR="00643C55" w:rsidRPr="004B3321">
        <w:rPr>
          <w:rFonts w:ascii="Times New Roman" w:hAnsi="Times New Roman" w:cs="Times New Roman"/>
          <w:b/>
        </w:rPr>
        <w:t>:</w:t>
      </w:r>
    </w:p>
    <w:p w14:paraId="1F503B02" w14:textId="38A587D9" w:rsidR="00FF0E0D" w:rsidRDefault="00FF0E0D" w:rsidP="003A70C8">
      <w:pPr>
        <w:spacing w:line="480" w:lineRule="auto"/>
        <w:rPr>
          <w:rFonts w:ascii="Times New Roman" w:hAnsi="Times New Roman" w:cs="Times New Roman"/>
          <w:bCs/>
        </w:rPr>
      </w:pPr>
      <w:r>
        <w:rPr>
          <w:rFonts w:ascii="Times New Roman" w:hAnsi="Times New Roman" w:cs="Times New Roman"/>
          <w:bCs/>
        </w:rPr>
        <w:t xml:space="preserve">Jones &amp; Bartlett Learning, LLC. (2022). </w:t>
      </w:r>
      <w:r>
        <w:rPr>
          <w:rFonts w:ascii="Times New Roman" w:hAnsi="Times New Roman" w:cs="Times New Roman"/>
          <w:bCs/>
          <w:i/>
          <w:iCs/>
        </w:rPr>
        <w:t xml:space="preserve">2022 Nurse’s Drug Handbook </w:t>
      </w:r>
      <w:r>
        <w:rPr>
          <w:rFonts w:ascii="Times New Roman" w:hAnsi="Times New Roman" w:cs="Times New Roman"/>
          <w:bCs/>
        </w:rPr>
        <w:t>(20</w:t>
      </w:r>
      <w:r w:rsidRPr="00FF0E0D">
        <w:rPr>
          <w:rFonts w:ascii="Times New Roman" w:hAnsi="Times New Roman" w:cs="Times New Roman"/>
          <w:bCs/>
          <w:vertAlign w:val="superscript"/>
        </w:rPr>
        <w:t>th</w:t>
      </w:r>
      <w:r>
        <w:rPr>
          <w:rFonts w:ascii="Times New Roman" w:hAnsi="Times New Roman" w:cs="Times New Roman"/>
          <w:bCs/>
        </w:rPr>
        <w:t xml:space="preserve"> ed.).</w:t>
      </w:r>
    </w:p>
    <w:p w14:paraId="2F508FEF" w14:textId="77777777" w:rsidR="00D46374" w:rsidRPr="00FF0E0D" w:rsidRDefault="00D46374" w:rsidP="003A70C8">
      <w:pPr>
        <w:spacing w:line="480" w:lineRule="auto"/>
        <w:rPr>
          <w:rFonts w:ascii="Times New Roman" w:hAnsi="Times New Roman" w:cs="Times New Roman"/>
          <w:bCs/>
        </w:rPr>
      </w:pPr>
    </w:p>
    <w:p w14:paraId="499A4EAB" w14:textId="0A7E3E7B" w:rsidR="00DB5055" w:rsidRPr="004B3321" w:rsidRDefault="00DB5055" w:rsidP="00DB5055">
      <w:pPr>
        <w:spacing w:line="480" w:lineRule="auto"/>
        <w:jc w:val="center"/>
        <w:rPr>
          <w:rFonts w:ascii="Times New Roman" w:hAnsi="Times New Roman" w:cs="Times New Roman"/>
          <w:b/>
        </w:rPr>
      </w:pPr>
      <w:r w:rsidRPr="004B3321">
        <w:rPr>
          <w:rFonts w:ascii="Times New Roman" w:hAnsi="Times New Roman" w:cs="Times New Roman"/>
          <w:b/>
        </w:rPr>
        <w:lastRenderedPageBreak/>
        <w:t>Diagnostic Imaging</w:t>
      </w:r>
    </w:p>
    <w:p w14:paraId="609DF7B7" w14:textId="6EA2370C" w:rsidR="003B445B" w:rsidRPr="003B445B" w:rsidRDefault="00792B44" w:rsidP="003B445B">
      <w:pPr>
        <w:spacing w:line="480" w:lineRule="auto"/>
        <w:rPr>
          <w:rFonts w:ascii="Times New Roman" w:hAnsi="Times New Roman" w:cs="Times New Roman"/>
          <w:b/>
        </w:rPr>
      </w:pPr>
      <w:r w:rsidRPr="004B3321">
        <w:rPr>
          <w:rFonts w:ascii="Times New Roman" w:hAnsi="Times New Roman" w:cs="Times New Roman"/>
          <w:b/>
        </w:rPr>
        <w:t xml:space="preserve">All </w:t>
      </w:r>
      <w:r w:rsidR="003A70C8" w:rsidRPr="004B3321">
        <w:rPr>
          <w:rFonts w:ascii="Times New Roman" w:hAnsi="Times New Roman" w:cs="Times New Roman"/>
          <w:b/>
        </w:rPr>
        <w:t>Other Diagnostic Tests</w:t>
      </w:r>
      <w:r w:rsidR="00DB5055" w:rsidRPr="004B3321">
        <w:rPr>
          <w:rFonts w:ascii="Times New Roman" w:hAnsi="Times New Roman" w:cs="Times New Roman"/>
          <w:b/>
        </w:rPr>
        <w:t xml:space="preserve"> </w:t>
      </w:r>
      <w:r w:rsidR="008E0C57" w:rsidRPr="004B3321">
        <w:rPr>
          <w:rFonts w:ascii="Times New Roman" w:hAnsi="Times New Roman" w:cs="Times New Roman"/>
          <w:b/>
        </w:rPr>
        <w:t>(</w:t>
      </w:r>
      <w:r w:rsidRPr="004B3321">
        <w:rPr>
          <w:rFonts w:ascii="Times New Roman" w:hAnsi="Times New Roman" w:cs="Times New Roman"/>
          <w:b/>
        </w:rPr>
        <w:t>5</w:t>
      </w:r>
      <w:r w:rsidR="008D19BA" w:rsidRPr="004B3321">
        <w:rPr>
          <w:rFonts w:ascii="Times New Roman" w:hAnsi="Times New Roman" w:cs="Times New Roman"/>
          <w:b/>
        </w:rPr>
        <w:t xml:space="preserve"> points</w:t>
      </w:r>
      <w:r w:rsidR="008E0C57" w:rsidRPr="004B3321">
        <w:rPr>
          <w:rFonts w:ascii="Times New Roman" w:hAnsi="Times New Roman" w:cs="Times New Roman"/>
          <w:b/>
        </w:rPr>
        <w:t>)</w:t>
      </w:r>
      <w:r w:rsidR="003A70C8" w:rsidRPr="004B3321">
        <w:rPr>
          <w:rFonts w:ascii="Times New Roman" w:hAnsi="Times New Roman" w:cs="Times New Roman"/>
          <w:b/>
        </w:rPr>
        <w:t>:</w:t>
      </w:r>
    </w:p>
    <w:p w14:paraId="3F2C7BF8" w14:textId="44D1E560" w:rsidR="004C5011" w:rsidRPr="008A6614" w:rsidRDefault="004C5011" w:rsidP="00760BCA">
      <w:pPr>
        <w:pStyle w:val="ListParagraph"/>
        <w:numPr>
          <w:ilvl w:val="0"/>
          <w:numId w:val="11"/>
        </w:numPr>
        <w:spacing w:line="480" w:lineRule="auto"/>
        <w:rPr>
          <w:rFonts w:ascii="Times New Roman" w:hAnsi="Times New Roman" w:cs="Times New Roman"/>
          <w:b/>
        </w:rPr>
      </w:pPr>
      <w:r w:rsidRPr="002821C0">
        <w:rPr>
          <w:rFonts w:ascii="Times New Roman" w:hAnsi="Times New Roman" w:cs="Times New Roman"/>
          <w:bCs/>
        </w:rPr>
        <w:t>CT AP</w:t>
      </w:r>
      <w:r w:rsidR="002821C0" w:rsidRPr="002821C0">
        <w:rPr>
          <w:rFonts w:ascii="Times New Roman" w:hAnsi="Times New Roman" w:cs="Times New Roman"/>
          <w:bCs/>
        </w:rPr>
        <w:t xml:space="preserve"> W/O Contrast (Performed 10/12/2023)</w:t>
      </w:r>
    </w:p>
    <w:p w14:paraId="7F85EDE1" w14:textId="72DBD9AF" w:rsidR="008A6614" w:rsidRPr="002821C0" w:rsidRDefault="008A6614" w:rsidP="008A6614">
      <w:pPr>
        <w:pStyle w:val="ListParagraph"/>
        <w:numPr>
          <w:ilvl w:val="1"/>
          <w:numId w:val="11"/>
        </w:numPr>
        <w:spacing w:line="480" w:lineRule="auto"/>
        <w:rPr>
          <w:rFonts w:ascii="Times New Roman" w:hAnsi="Times New Roman" w:cs="Times New Roman"/>
          <w:b/>
        </w:rPr>
      </w:pPr>
      <w:r>
        <w:rPr>
          <w:rFonts w:ascii="Times New Roman" w:hAnsi="Times New Roman" w:cs="Times New Roman"/>
          <w:bCs/>
        </w:rPr>
        <w:t xml:space="preserve">Findings: Obstructing 10mm stone impacted in the R ureterovesical junction, causing moderate R hydroureteronephrosis. </w:t>
      </w:r>
      <w:r w:rsidR="00A438C5">
        <w:rPr>
          <w:rFonts w:ascii="Times New Roman" w:hAnsi="Times New Roman" w:cs="Times New Roman"/>
          <w:bCs/>
        </w:rPr>
        <w:t>Partially distended bladder with thickening of the bladder wall</w:t>
      </w:r>
      <w:r w:rsidR="001C4AA9">
        <w:rPr>
          <w:rFonts w:ascii="Times New Roman" w:hAnsi="Times New Roman" w:cs="Times New Roman"/>
          <w:bCs/>
        </w:rPr>
        <w:t>,</w:t>
      </w:r>
      <w:r w:rsidR="00A438C5">
        <w:rPr>
          <w:rFonts w:ascii="Times New Roman" w:hAnsi="Times New Roman" w:cs="Times New Roman"/>
          <w:bCs/>
        </w:rPr>
        <w:t xml:space="preserve"> which may be due to UTI. </w:t>
      </w:r>
    </w:p>
    <w:p w14:paraId="6577BACB" w14:textId="63B64D40" w:rsidR="004C5011" w:rsidRPr="004C5011" w:rsidRDefault="00760BCA" w:rsidP="004C5011">
      <w:pPr>
        <w:pStyle w:val="ListParagraph"/>
        <w:numPr>
          <w:ilvl w:val="0"/>
          <w:numId w:val="11"/>
        </w:numPr>
        <w:spacing w:line="480" w:lineRule="auto"/>
        <w:rPr>
          <w:rFonts w:ascii="Times New Roman" w:hAnsi="Times New Roman" w:cs="Times New Roman"/>
          <w:b/>
        </w:rPr>
      </w:pPr>
      <w:r>
        <w:rPr>
          <w:rFonts w:ascii="Times New Roman" w:hAnsi="Times New Roman" w:cs="Times New Roman"/>
          <w:bCs/>
        </w:rPr>
        <w:t>Colonoscopy (Performed 10/15/2023)</w:t>
      </w:r>
    </w:p>
    <w:p w14:paraId="4104EBEF" w14:textId="1275A78A" w:rsidR="004C5011" w:rsidRPr="00760BCA" w:rsidRDefault="004C5011" w:rsidP="004C5011">
      <w:pPr>
        <w:pStyle w:val="ListParagraph"/>
        <w:numPr>
          <w:ilvl w:val="1"/>
          <w:numId w:val="11"/>
        </w:numPr>
        <w:spacing w:line="480" w:lineRule="auto"/>
        <w:rPr>
          <w:rFonts w:ascii="Times New Roman" w:hAnsi="Times New Roman" w:cs="Times New Roman"/>
          <w:b/>
        </w:rPr>
      </w:pPr>
      <w:r>
        <w:rPr>
          <w:rFonts w:ascii="Times New Roman" w:hAnsi="Times New Roman" w:cs="Times New Roman"/>
          <w:bCs/>
        </w:rPr>
        <w:t xml:space="preserve">Findings: </w:t>
      </w:r>
      <w:r w:rsidR="002821C0">
        <w:rPr>
          <w:rFonts w:ascii="Times New Roman" w:hAnsi="Times New Roman" w:cs="Times New Roman"/>
          <w:bCs/>
        </w:rPr>
        <w:t>Clotted blood was found in the entire colon. No specimens were collected. No bleeding source was found.</w:t>
      </w:r>
    </w:p>
    <w:p w14:paraId="53E3C577" w14:textId="0DA590B9" w:rsidR="00760BCA" w:rsidRPr="002821C0" w:rsidRDefault="00760BCA" w:rsidP="00760BCA">
      <w:pPr>
        <w:pStyle w:val="ListParagraph"/>
        <w:numPr>
          <w:ilvl w:val="0"/>
          <w:numId w:val="11"/>
        </w:numPr>
        <w:spacing w:line="480" w:lineRule="auto"/>
        <w:rPr>
          <w:rFonts w:ascii="Times New Roman" w:hAnsi="Times New Roman" w:cs="Times New Roman"/>
          <w:b/>
        </w:rPr>
      </w:pPr>
      <w:r>
        <w:rPr>
          <w:rFonts w:ascii="Times New Roman" w:hAnsi="Times New Roman" w:cs="Times New Roman"/>
          <w:bCs/>
        </w:rPr>
        <w:t>Upper Endoscopy (Performed 10/16/2023)</w:t>
      </w:r>
    </w:p>
    <w:p w14:paraId="5825FDCC" w14:textId="330EACD3" w:rsidR="002821C0" w:rsidRPr="00760BCA" w:rsidRDefault="002821C0" w:rsidP="002821C0">
      <w:pPr>
        <w:pStyle w:val="ListParagraph"/>
        <w:numPr>
          <w:ilvl w:val="1"/>
          <w:numId w:val="11"/>
        </w:numPr>
        <w:spacing w:line="480" w:lineRule="auto"/>
        <w:rPr>
          <w:rFonts w:ascii="Times New Roman" w:hAnsi="Times New Roman" w:cs="Times New Roman"/>
          <w:b/>
        </w:rPr>
      </w:pPr>
      <w:r>
        <w:rPr>
          <w:rFonts w:ascii="Times New Roman" w:hAnsi="Times New Roman" w:cs="Times New Roman"/>
          <w:bCs/>
        </w:rPr>
        <w:t xml:space="preserve">Findings: Normal esophagus. </w:t>
      </w:r>
      <w:r w:rsidR="00B95A92">
        <w:rPr>
          <w:rFonts w:ascii="Times New Roman" w:hAnsi="Times New Roman" w:cs="Times New Roman"/>
          <w:bCs/>
        </w:rPr>
        <w:t xml:space="preserve">Red blood in </w:t>
      </w:r>
      <w:r w:rsidR="00EE3A12">
        <w:rPr>
          <w:rFonts w:ascii="Times New Roman" w:hAnsi="Times New Roman" w:cs="Times New Roman"/>
          <w:bCs/>
        </w:rPr>
        <w:t xml:space="preserve">the </w:t>
      </w:r>
      <w:r w:rsidR="00B95A92">
        <w:rPr>
          <w:rFonts w:ascii="Times New Roman" w:hAnsi="Times New Roman" w:cs="Times New Roman"/>
          <w:bCs/>
        </w:rPr>
        <w:t>entire stomach. Blood in the entire examined duodenum. Duodenal ulcer with a clean ulcer base</w:t>
      </w:r>
      <w:r w:rsidR="00883921">
        <w:rPr>
          <w:rFonts w:ascii="Times New Roman" w:hAnsi="Times New Roman" w:cs="Times New Roman"/>
          <w:bCs/>
        </w:rPr>
        <w:t xml:space="preserve"> (Forrest Class III) </w:t>
      </w:r>
      <w:r w:rsidR="00EE3A12">
        <w:rPr>
          <w:rFonts w:ascii="Times New Roman" w:hAnsi="Times New Roman" w:cs="Times New Roman"/>
          <w:bCs/>
        </w:rPr>
        <w:t xml:space="preserve">injected. No specimens were collected. No bleeding source was found. </w:t>
      </w:r>
    </w:p>
    <w:p w14:paraId="73112285" w14:textId="6026BBB9" w:rsidR="000D439D" w:rsidRPr="001E25C5" w:rsidRDefault="000D439D" w:rsidP="000D439D">
      <w:pPr>
        <w:pStyle w:val="ListParagraph"/>
        <w:numPr>
          <w:ilvl w:val="0"/>
          <w:numId w:val="11"/>
        </w:numPr>
        <w:spacing w:line="480" w:lineRule="auto"/>
        <w:rPr>
          <w:rFonts w:ascii="Times New Roman" w:hAnsi="Times New Roman" w:cs="Times New Roman"/>
          <w:b/>
        </w:rPr>
      </w:pPr>
      <w:r>
        <w:rPr>
          <w:rFonts w:ascii="Times New Roman" w:hAnsi="Times New Roman" w:cs="Times New Roman"/>
          <w:bCs/>
        </w:rPr>
        <w:t>Mesenteric (SMA-IMA) Angiogram IR VS Arterial Access</w:t>
      </w:r>
      <w:r w:rsidR="001E25C5">
        <w:rPr>
          <w:rFonts w:ascii="Times New Roman" w:hAnsi="Times New Roman" w:cs="Times New Roman"/>
          <w:bCs/>
        </w:rPr>
        <w:t xml:space="preserve"> (Performed on 10/16/2023)</w:t>
      </w:r>
    </w:p>
    <w:p w14:paraId="0E1192E1" w14:textId="3EA50F0D" w:rsidR="001E25C5" w:rsidRPr="008C49DE" w:rsidRDefault="001F239B" w:rsidP="001E25C5">
      <w:pPr>
        <w:pStyle w:val="ListParagraph"/>
        <w:numPr>
          <w:ilvl w:val="1"/>
          <w:numId w:val="11"/>
        </w:numPr>
        <w:spacing w:line="480" w:lineRule="auto"/>
        <w:rPr>
          <w:rFonts w:ascii="Times New Roman" w:hAnsi="Times New Roman" w:cs="Times New Roman"/>
          <w:b/>
        </w:rPr>
      </w:pPr>
      <w:r>
        <w:rPr>
          <w:rFonts w:ascii="Times New Roman" w:hAnsi="Times New Roman" w:cs="Times New Roman"/>
          <w:bCs/>
        </w:rPr>
        <w:t xml:space="preserve">Per the nurse, 7 coils were placed during the procedure but were unsuccessful in finding the source of the bleed. </w:t>
      </w:r>
    </w:p>
    <w:p w14:paraId="49A73497" w14:textId="57046D08" w:rsidR="008C49DE" w:rsidRPr="008C49DE" w:rsidRDefault="008C49DE" w:rsidP="008C49DE">
      <w:pPr>
        <w:pStyle w:val="ListParagraph"/>
        <w:numPr>
          <w:ilvl w:val="0"/>
          <w:numId w:val="11"/>
        </w:numPr>
        <w:spacing w:line="480" w:lineRule="auto"/>
        <w:rPr>
          <w:rFonts w:ascii="Times New Roman" w:hAnsi="Times New Roman" w:cs="Times New Roman"/>
          <w:b/>
        </w:rPr>
      </w:pPr>
      <w:r>
        <w:rPr>
          <w:rFonts w:ascii="Times New Roman" w:hAnsi="Times New Roman" w:cs="Times New Roman"/>
          <w:bCs/>
        </w:rPr>
        <w:t>XR Chest AP (Performed 10/16/2023)</w:t>
      </w:r>
    </w:p>
    <w:p w14:paraId="7214DE7E" w14:textId="47DFD7FD" w:rsidR="008C49DE" w:rsidRPr="000D439D" w:rsidRDefault="00A17C29" w:rsidP="008C49DE">
      <w:pPr>
        <w:pStyle w:val="ListParagraph"/>
        <w:numPr>
          <w:ilvl w:val="1"/>
          <w:numId w:val="11"/>
        </w:numPr>
        <w:spacing w:line="480" w:lineRule="auto"/>
        <w:rPr>
          <w:rFonts w:ascii="Times New Roman" w:hAnsi="Times New Roman" w:cs="Times New Roman"/>
          <w:b/>
        </w:rPr>
      </w:pPr>
      <w:r>
        <w:rPr>
          <w:rFonts w:ascii="Times New Roman" w:hAnsi="Times New Roman" w:cs="Times New Roman"/>
          <w:bCs/>
        </w:rPr>
        <w:t xml:space="preserve">Findings: </w:t>
      </w:r>
      <w:r w:rsidR="008C49DE">
        <w:rPr>
          <w:rFonts w:ascii="Times New Roman" w:hAnsi="Times New Roman" w:cs="Times New Roman"/>
          <w:bCs/>
        </w:rPr>
        <w:t xml:space="preserve">New left jugular line placement catheter with </w:t>
      </w:r>
      <w:r>
        <w:rPr>
          <w:rFonts w:ascii="Times New Roman" w:hAnsi="Times New Roman" w:cs="Times New Roman"/>
          <w:bCs/>
        </w:rPr>
        <w:t xml:space="preserve">the </w:t>
      </w:r>
      <w:r w:rsidR="008C49DE">
        <w:rPr>
          <w:rFonts w:ascii="Times New Roman" w:hAnsi="Times New Roman" w:cs="Times New Roman"/>
          <w:bCs/>
        </w:rPr>
        <w:t>tip in the region of the SVC/ right atrium junction</w:t>
      </w:r>
      <w:r w:rsidR="006E11EE">
        <w:rPr>
          <w:rFonts w:ascii="Times New Roman" w:hAnsi="Times New Roman" w:cs="Times New Roman"/>
          <w:bCs/>
        </w:rPr>
        <w:t xml:space="preserve">. Stable median sternotomy wires. Stables tortuosity of the thoracic aorta. </w:t>
      </w:r>
      <w:r>
        <w:rPr>
          <w:rFonts w:ascii="Times New Roman" w:hAnsi="Times New Roman" w:cs="Times New Roman"/>
          <w:bCs/>
        </w:rPr>
        <w:t>The cardiac</w:t>
      </w:r>
      <w:r w:rsidR="006E11EE">
        <w:rPr>
          <w:rFonts w:ascii="Times New Roman" w:hAnsi="Times New Roman" w:cs="Times New Roman"/>
          <w:bCs/>
        </w:rPr>
        <w:t xml:space="preserve"> silhouette is not enlarged. </w:t>
      </w:r>
      <w:r>
        <w:rPr>
          <w:rFonts w:ascii="Times New Roman" w:hAnsi="Times New Roman" w:cs="Times New Roman"/>
          <w:bCs/>
        </w:rPr>
        <w:t>The lungs</w:t>
      </w:r>
      <w:r w:rsidR="006E11EE">
        <w:rPr>
          <w:rFonts w:ascii="Times New Roman" w:hAnsi="Times New Roman" w:cs="Times New Roman"/>
          <w:bCs/>
        </w:rPr>
        <w:t xml:space="preserve"> are clear. No pleural effusion, pneumothorax, or pulmonary vascular congestion. </w:t>
      </w:r>
    </w:p>
    <w:p w14:paraId="6DBE52C2" w14:textId="17D5915B" w:rsidR="003A70C8" w:rsidRDefault="003A70C8" w:rsidP="003A70C8">
      <w:pPr>
        <w:spacing w:line="480" w:lineRule="auto"/>
        <w:rPr>
          <w:rFonts w:ascii="Times New Roman" w:hAnsi="Times New Roman" w:cs="Times New Roman"/>
          <w:bCs/>
        </w:rPr>
      </w:pPr>
      <w:r w:rsidRPr="004B3321">
        <w:rPr>
          <w:rFonts w:ascii="Times New Roman" w:hAnsi="Times New Roman" w:cs="Times New Roman"/>
          <w:b/>
        </w:rPr>
        <w:t>Diagnostic Test Correlation</w:t>
      </w:r>
      <w:r w:rsidR="00DB5055" w:rsidRPr="004B3321">
        <w:rPr>
          <w:rFonts w:ascii="Times New Roman" w:hAnsi="Times New Roman" w:cs="Times New Roman"/>
          <w:b/>
        </w:rPr>
        <w:t xml:space="preserve"> </w:t>
      </w:r>
      <w:r w:rsidR="008E0C57" w:rsidRPr="004B3321">
        <w:rPr>
          <w:rFonts w:ascii="Times New Roman" w:hAnsi="Times New Roman" w:cs="Times New Roman"/>
          <w:b/>
        </w:rPr>
        <w:t>(</w:t>
      </w:r>
      <w:r w:rsidR="008D19BA" w:rsidRPr="004B3321">
        <w:rPr>
          <w:rFonts w:ascii="Times New Roman" w:hAnsi="Times New Roman" w:cs="Times New Roman"/>
          <w:b/>
        </w:rPr>
        <w:t>5 points</w:t>
      </w:r>
      <w:r w:rsidR="008E0C57" w:rsidRPr="004B3321">
        <w:rPr>
          <w:rFonts w:ascii="Times New Roman" w:hAnsi="Times New Roman" w:cs="Times New Roman"/>
          <w:b/>
        </w:rPr>
        <w:t>)</w:t>
      </w:r>
      <w:r w:rsidRPr="004B3321">
        <w:rPr>
          <w:rFonts w:ascii="Times New Roman" w:hAnsi="Times New Roman" w:cs="Times New Roman"/>
          <w:b/>
        </w:rPr>
        <w:t>:</w:t>
      </w:r>
      <w:r w:rsidR="00AA7EF0">
        <w:rPr>
          <w:rFonts w:ascii="Times New Roman" w:hAnsi="Times New Roman" w:cs="Times New Roman"/>
          <w:b/>
        </w:rPr>
        <w:t xml:space="preserve"> </w:t>
      </w:r>
      <w:r w:rsidR="00FC3375">
        <w:rPr>
          <w:rFonts w:ascii="Times New Roman" w:hAnsi="Times New Roman" w:cs="Times New Roman"/>
          <w:bCs/>
        </w:rPr>
        <w:t xml:space="preserve">The patient received </w:t>
      </w:r>
      <w:r w:rsidR="004C09D0">
        <w:rPr>
          <w:rFonts w:ascii="Times New Roman" w:hAnsi="Times New Roman" w:cs="Times New Roman"/>
          <w:bCs/>
        </w:rPr>
        <w:t>a</w:t>
      </w:r>
      <w:r w:rsidR="00FC3375">
        <w:rPr>
          <w:rFonts w:ascii="Times New Roman" w:hAnsi="Times New Roman" w:cs="Times New Roman"/>
          <w:bCs/>
        </w:rPr>
        <w:t xml:space="preserve"> CT scan of the abdomen and pelvis </w:t>
      </w:r>
      <w:r w:rsidR="00C12499">
        <w:rPr>
          <w:rFonts w:ascii="Times New Roman" w:hAnsi="Times New Roman" w:cs="Times New Roman"/>
          <w:bCs/>
        </w:rPr>
        <w:t xml:space="preserve">due to a suspected sepsis infection. </w:t>
      </w:r>
      <w:r w:rsidR="004C09D0">
        <w:rPr>
          <w:rFonts w:ascii="Times New Roman" w:hAnsi="Times New Roman" w:cs="Times New Roman"/>
          <w:bCs/>
        </w:rPr>
        <w:t>This sca</w:t>
      </w:r>
      <w:r w:rsidR="00D73BF6">
        <w:rPr>
          <w:rFonts w:ascii="Times New Roman" w:hAnsi="Times New Roman" w:cs="Times New Roman"/>
          <w:bCs/>
        </w:rPr>
        <w:t xml:space="preserve">n provides a comprehensive view of the </w:t>
      </w:r>
      <w:r w:rsidR="00D73BF6">
        <w:rPr>
          <w:rFonts w:ascii="Times New Roman" w:hAnsi="Times New Roman" w:cs="Times New Roman"/>
          <w:bCs/>
        </w:rPr>
        <w:lastRenderedPageBreak/>
        <w:t xml:space="preserve">abdominal and pelvic anatomy. </w:t>
      </w:r>
      <w:r w:rsidR="009C647A">
        <w:rPr>
          <w:rFonts w:ascii="Times New Roman" w:hAnsi="Times New Roman" w:cs="Times New Roman"/>
          <w:bCs/>
        </w:rPr>
        <w:t xml:space="preserve">A CT scan of the abdomen and pelvis can provide information to providers </w:t>
      </w:r>
      <w:r w:rsidR="00452CC6">
        <w:rPr>
          <w:rFonts w:ascii="Times New Roman" w:hAnsi="Times New Roman" w:cs="Times New Roman"/>
          <w:bCs/>
        </w:rPr>
        <w:t xml:space="preserve">on the abdominal organs, gastrointestinal tract, blood vessels, lymph nodes, and pelvic structures. </w:t>
      </w:r>
      <w:r w:rsidR="007123DA">
        <w:rPr>
          <w:rFonts w:ascii="Times New Roman" w:hAnsi="Times New Roman" w:cs="Times New Roman"/>
          <w:bCs/>
        </w:rPr>
        <w:t>This diagnostic test can assist in accurately diagnosing various conditions</w:t>
      </w:r>
      <w:r w:rsidR="008F635C">
        <w:rPr>
          <w:rFonts w:ascii="Times New Roman" w:hAnsi="Times New Roman" w:cs="Times New Roman"/>
          <w:bCs/>
        </w:rPr>
        <w:t xml:space="preserve"> and planning appropriate treatment strategies. </w:t>
      </w:r>
    </w:p>
    <w:p w14:paraId="70463883" w14:textId="40AE8C22" w:rsidR="008F635C" w:rsidRPr="00AA7EF0" w:rsidRDefault="006073BB" w:rsidP="003A70C8">
      <w:pPr>
        <w:spacing w:line="480" w:lineRule="auto"/>
        <w:rPr>
          <w:rFonts w:ascii="Times New Roman" w:hAnsi="Times New Roman" w:cs="Times New Roman"/>
          <w:bCs/>
        </w:rPr>
      </w:pPr>
      <w:r>
        <w:rPr>
          <w:rFonts w:ascii="Times New Roman" w:hAnsi="Times New Roman" w:cs="Times New Roman"/>
          <w:bCs/>
        </w:rPr>
        <w:t xml:space="preserve">The patient received a colonoscopy </w:t>
      </w:r>
      <w:r w:rsidR="0079373F">
        <w:rPr>
          <w:rFonts w:ascii="Times New Roman" w:hAnsi="Times New Roman" w:cs="Times New Roman"/>
          <w:bCs/>
        </w:rPr>
        <w:t xml:space="preserve">due to the suspected GI bleed. </w:t>
      </w:r>
      <w:r w:rsidR="00EF565E">
        <w:rPr>
          <w:rFonts w:ascii="Times New Roman" w:hAnsi="Times New Roman" w:cs="Times New Roman"/>
          <w:bCs/>
        </w:rPr>
        <w:t xml:space="preserve">This diagnostic procedure </w:t>
      </w:r>
      <w:r w:rsidR="0064057D">
        <w:rPr>
          <w:rFonts w:ascii="Times New Roman" w:hAnsi="Times New Roman" w:cs="Times New Roman"/>
          <w:bCs/>
        </w:rPr>
        <w:t xml:space="preserve">allows providers to examine the inner lining of the large intestine and rectum. It is a valuable tool in diagnosing, screening, and managing various gastrointestinal conditions. </w:t>
      </w:r>
      <w:r w:rsidR="009D7BB4">
        <w:rPr>
          <w:rFonts w:ascii="Times New Roman" w:hAnsi="Times New Roman" w:cs="Times New Roman"/>
          <w:bCs/>
        </w:rPr>
        <w:t xml:space="preserve">It can show inflammation in conditions such as ulcerative colitis and is also used as a routine screening tool for colorectal cancer. </w:t>
      </w:r>
    </w:p>
    <w:p w14:paraId="40098A75" w14:textId="4128D842" w:rsidR="006E229C" w:rsidRDefault="0079373F" w:rsidP="003A70C8">
      <w:pPr>
        <w:spacing w:line="480" w:lineRule="auto"/>
        <w:rPr>
          <w:rFonts w:ascii="Times New Roman" w:hAnsi="Times New Roman" w:cs="Times New Roman"/>
          <w:bCs/>
        </w:rPr>
      </w:pPr>
      <w:r>
        <w:rPr>
          <w:rFonts w:ascii="Times New Roman" w:hAnsi="Times New Roman" w:cs="Times New Roman"/>
          <w:bCs/>
        </w:rPr>
        <w:t xml:space="preserve">The patient received an upper endoscopy due to the suspected GI bleed. </w:t>
      </w:r>
      <w:r w:rsidR="00C021FF">
        <w:rPr>
          <w:rFonts w:ascii="Times New Roman" w:hAnsi="Times New Roman" w:cs="Times New Roman"/>
          <w:bCs/>
        </w:rPr>
        <w:t>This diagnostic procedure</w:t>
      </w:r>
      <w:r w:rsidR="00383869">
        <w:rPr>
          <w:rFonts w:ascii="Times New Roman" w:hAnsi="Times New Roman" w:cs="Times New Roman"/>
          <w:bCs/>
        </w:rPr>
        <w:t xml:space="preserve">, much like the colonoscopy, </w:t>
      </w:r>
      <w:r w:rsidR="008942B7">
        <w:rPr>
          <w:rFonts w:ascii="Times New Roman" w:hAnsi="Times New Roman" w:cs="Times New Roman"/>
          <w:bCs/>
        </w:rPr>
        <w:t xml:space="preserve">allows providers to </w:t>
      </w:r>
      <w:r w:rsidR="00D914CC">
        <w:rPr>
          <w:rFonts w:ascii="Times New Roman" w:hAnsi="Times New Roman" w:cs="Times New Roman"/>
          <w:bCs/>
        </w:rPr>
        <w:t>examine</w:t>
      </w:r>
      <w:r w:rsidR="008942B7">
        <w:rPr>
          <w:rFonts w:ascii="Times New Roman" w:hAnsi="Times New Roman" w:cs="Times New Roman"/>
          <w:bCs/>
        </w:rPr>
        <w:t xml:space="preserve"> the inner lining of the upper gastrointestinal tract, which includes the esophagus, stomach, and the beginning of the small intestine, or duodenum. </w:t>
      </w:r>
      <w:r w:rsidR="00B13889">
        <w:rPr>
          <w:rFonts w:ascii="Times New Roman" w:hAnsi="Times New Roman" w:cs="Times New Roman"/>
          <w:bCs/>
        </w:rPr>
        <w:t xml:space="preserve">It can </w:t>
      </w:r>
      <w:r w:rsidR="00F30D4B">
        <w:rPr>
          <w:rFonts w:ascii="Times New Roman" w:hAnsi="Times New Roman" w:cs="Times New Roman"/>
          <w:bCs/>
        </w:rPr>
        <w:t xml:space="preserve">show the extent of damage to the esophagus, help identify the source of upper GI bleeding, </w:t>
      </w:r>
      <w:r w:rsidR="00F711FA">
        <w:rPr>
          <w:rFonts w:ascii="Times New Roman" w:hAnsi="Times New Roman" w:cs="Times New Roman"/>
          <w:bCs/>
        </w:rPr>
        <w:t>and show early signs of esophageal, gastric</w:t>
      </w:r>
      <w:r w:rsidR="00F51D14">
        <w:rPr>
          <w:rFonts w:ascii="Times New Roman" w:hAnsi="Times New Roman" w:cs="Times New Roman"/>
          <w:bCs/>
        </w:rPr>
        <w:t>,</w:t>
      </w:r>
      <w:r w:rsidR="00F711FA">
        <w:rPr>
          <w:rFonts w:ascii="Times New Roman" w:hAnsi="Times New Roman" w:cs="Times New Roman"/>
          <w:bCs/>
        </w:rPr>
        <w:t xml:space="preserve"> or duodenal cancers. </w:t>
      </w:r>
    </w:p>
    <w:p w14:paraId="14E482A5" w14:textId="5B006753" w:rsidR="00657292" w:rsidRDefault="00657292" w:rsidP="003A70C8">
      <w:pPr>
        <w:spacing w:line="480" w:lineRule="auto"/>
        <w:rPr>
          <w:rFonts w:ascii="Times New Roman" w:hAnsi="Times New Roman" w:cs="Times New Roman"/>
          <w:bCs/>
        </w:rPr>
      </w:pPr>
      <w:r>
        <w:rPr>
          <w:rFonts w:ascii="Times New Roman" w:hAnsi="Times New Roman" w:cs="Times New Roman"/>
          <w:bCs/>
        </w:rPr>
        <w:t xml:space="preserve">The patient received the mesenteric angiogram due to not finding the source of the </w:t>
      </w:r>
      <w:r w:rsidR="00F51D14">
        <w:rPr>
          <w:rFonts w:ascii="Times New Roman" w:hAnsi="Times New Roman" w:cs="Times New Roman"/>
          <w:bCs/>
        </w:rPr>
        <w:t>bleeding</w:t>
      </w:r>
      <w:r>
        <w:rPr>
          <w:rFonts w:ascii="Times New Roman" w:hAnsi="Times New Roman" w:cs="Times New Roman"/>
          <w:bCs/>
        </w:rPr>
        <w:t xml:space="preserve"> in both the colonoscopy and upper endoscopy.</w:t>
      </w:r>
      <w:r w:rsidR="00832230">
        <w:rPr>
          <w:rFonts w:ascii="Times New Roman" w:hAnsi="Times New Roman" w:cs="Times New Roman"/>
          <w:bCs/>
        </w:rPr>
        <w:t xml:space="preserve"> </w:t>
      </w:r>
      <w:r w:rsidR="00CE183A">
        <w:rPr>
          <w:rFonts w:ascii="Times New Roman" w:hAnsi="Times New Roman" w:cs="Times New Roman"/>
          <w:bCs/>
        </w:rPr>
        <w:t xml:space="preserve">This diagnostic test is used to visualize the blood vessels that supply the small and large intestines. </w:t>
      </w:r>
      <w:r w:rsidR="00F62050">
        <w:rPr>
          <w:rFonts w:ascii="Times New Roman" w:hAnsi="Times New Roman" w:cs="Times New Roman"/>
          <w:bCs/>
        </w:rPr>
        <w:t xml:space="preserve">This test can also be performed to open a narrowed or blocked blood vessel, find the source of gastrointestinal bleeding, </w:t>
      </w:r>
      <w:r w:rsidR="00F36259">
        <w:rPr>
          <w:rFonts w:ascii="Times New Roman" w:hAnsi="Times New Roman" w:cs="Times New Roman"/>
          <w:bCs/>
        </w:rPr>
        <w:t>or visualize blood vessel damage. Interventions can be performed during this diagnostic test</w:t>
      </w:r>
      <w:r w:rsidR="00286276">
        <w:rPr>
          <w:rFonts w:ascii="Times New Roman" w:hAnsi="Times New Roman" w:cs="Times New Roman"/>
          <w:bCs/>
        </w:rPr>
        <w:t>,</w:t>
      </w:r>
      <w:r w:rsidR="00F36259">
        <w:rPr>
          <w:rFonts w:ascii="Times New Roman" w:hAnsi="Times New Roman" w:cs="Times New Roman"/>
          <w:bCs/>
        </w:rPr>
        <w:t xml:space="preserve"> including placing stents or coils, </w:t>
      </w:r>
      <w:r w:rsidR="00286276">
        <w:rPr>
          <w:rFonts w:ascii="Times New Roman" w:hAnsi="Times New Roman" w:cs="Times New Roman"/>
          <w:bCs/>
        </w:rPr>
        <w:t xml:space="preserve">opening a blocked artery with a balloon, or dissolving a blood clot. </w:t>
      </w:r>
    </w:p>
    <w:p w14:paraId="4D750414" w14:textId="3FC9079E" w:rsidR="00657292" w:rsidRPr="00A17C29" w:rsidRDefault="00254D4B" w:rsidP="003A70C8">
      <w:pPr>
        <w:spacing w:line="480" w:lineRule="auto"/>
        <w:rPr>
          <w:rFonts w:ascii="Times New Roman" w:hAnsi="Times New Roman" w:cs="Times New Roman"/>
          <w:bCs/>
        </w:rPr>
      </w:pPr>
      <w:r>
        <w:rPr>
          <w:rFonts w:ascii="Times New Roman" w:hAnsi="Times New Roman" w:cs="Times New Roman"/>
          <w:bCs/>
        </w:rPr>
        <w:t xml:space="preserve">The patient received </w:t>
      </w:r>
      <w:r w:rsidR="00F51D14">
        <w:rPr>
          <w:rFonts w:ascii="Times New Roman" w:hAnsi="Times New Roman" w:cs="Times New Roman"/>
          <w:bCs/>
        </w:rPr>
        <w:t>a</w:t>
      </w:r>
      <w:r>
        <w:rPr>
          <w:rFonts w:ascii="Times New Roman" w:hAnsi="Times New Roman" w:cs="Times New Roman"/>
          <w:bCs/>
        </w:rPr>
        <w:t xml:space="preserve"> chest X-ray to confirm the placement of the central line. </w:t>
      </w:r>
      <w:r w:rsidR="00F6583E">
        <w:rPr>
          <w:rFonts w:ascii="Times New Roman" w:hAnsi="Times New Roman" w:cs="Times New Roman"/>
          <w:bCs/>
        </w:rPr>
        <w:t xml:space="preserve">While chest </w:t>
      </w:r>
      <w:r w:rsidR="00E01B4B">
        <w:rPr>
          <w:rFonts w:ascii="Times New Roman" w:hAnsi="Times New Roman" w:cs="Times New Roman"/>
          <w:bCs/>
        </w:rPr>
        <w:t>X-rays</w:t>
      </w:r>
      <w:r w:rsidR="00F6583E">
        <w:rPr>
          <w:rFonts w:ascii="Times New Roman" w:hAnsi="Times New Roman" w:cs="Times New Roman"/>
          <w:bCs/>
        </w:rPr>
        <w:t xml:space="preserve"> are typically used to show the anatomy of the lungs and heart, this diagnostic test </w:t>
      </w:r>
      <w:r w:rsidR="00E13611">
        <w:rPr>
          <w:rFonts w:ascii="Times New Roman" w:hAnsi="Times New Roman" w:cs="Times New Roman"/>
          <w:bCs/>
        </w:rPr>
        <w:t xml:space="preserve">can also be used to ensure </w:t>
      </w:r>
      <w:r w:rsidR="00E01B4B">
        <w:rPr>
          <w:rFonts w:ascii="Times New Roman" w:hAnsi="Times New Roman" w:cs="Times New Roman"/>
          <w:bCs/>
        </w:rPr>
        <w:t xml:space="preserve">the </w:t>
      </w:r>
      <w:r w:rsidR="00E13611">
        <w:rPr>
          <w:rFonts w:ascii="Times New Roman" w:hAnsi="Times New Roman" w:cs="Times New Roman"/>
          <w:bCs/>
        </w:rPr>
        <w:t>placement of a central line catheter</w:t>
      </w:r>
      <w:r w:rsidR="00880943">
        <w:rPr>
          <w:rFonts w:ascii="Times New Roman" w:hAnsi="Times New Roman" w:cs="Times New Roman"/>
          <w:bCs/>
        </w:rPr>
        <w:t xml:space="preserve">. </w:t>
      </w:r>
    </w:p>
    <w:p w14:paraId="44381B8A" w14:textId="0E801098" w:rsidR="00E66433" w:rsidRDefault="00DB5055" w:rsidP="00DB5055">
      <w:pPr>
        <w:spacing w:line="480" w:lineRule="auto"/>
        <w:rPr>
          <w:rFonts w:ascii="Times New Roman" w:hAnsi="Times New Roman" w:cs="Times New Roman"/>
          <w:b/>
        </w:rPr>
      </w:pPr>
      <w:r w:rsidRPr="004B3321">
        <w:rPr>
          <w:rFonts w:ascii="Times New Roman" w:hAnsi="Times New Roman" w:cs="Times New Roman"/>
          <w:b/>
        </w:rPr>
        <w:lastRenderedPageBreak/>
        <w:t>Diagnostic Test Reference</w:t>
      </w:r>
      <w:r w:rsidR="00991C17" w:rsidRPr="004B3321">
        <w:rPr>
          <w:rFonts w:ascii="Times New Roman" w:hAnsi="Times New Roman" w:cs="Times New Roman"/>
          <w:b/>
        </w:rPr>
        <w:t xml:space="preserve"> (1)</w:t>
      </w:r>
      <w:r w:rsidRPr="004B3321">
        <w:rPr>
          <w:rFonts w:ascii="Times New Roman" w:hAnsi="Times New Roman" w:cs="Times New Roman"/>
          <w:b/>
        </w:rPr>
        <w:t xml:space="preserve"> (APA):</w:t>
      </w:r>
      <w:r>
        <w:rPr>
          <w:rFonts w:ascii="Times New Roman" w:hAnsi="Times New Roman" w:cs="Times New Roman"/>
          <w:b/>
        </w:rPr>
        <w:t xml:space="preserve"> </w:t>
      </w:r>
    </w:p>
    <w:p w14:paraId="75CD9812" w14:textId="35F3EB3D" w:rsidR="007E6DC4" w:rsidRPr="007E6DC4" w:rsidRDefault="007E6DC4" w:rsidP="00DB5055">
      <w:pPr>
        <w:spacing w:line="480" w:lineRule="auto"/>
        <w:rPr>
          <w:rFonts w:ascii="Times New Roman" w:hAnsi="Times New Roman" w:cs="Times New Roman"/>
          <w:bCs/>
        </w:rPr>
      </w:pPr>
      <w:r>
        <w:rPr>
          <w:rFonts w:ascii="Times New Roman" w:hAnsi="Times New Roman" w:cs="Times New Roman"/>
          <w:bCs/>
        </w:rPr>
        <w:t xml:space="preserve">Jones &amp; Bartlett Learning, LLC. (2022). </w:t>
      </w:r>
      <w:r>
        <w:rPr>
          <w:rFonts w:ascii="Times New Roman" w:hAnsi="Times New Roman" w:cs="Times New Roman"/>
          <w:bCs/>
          <w:i/>
          <w:iCs/>
        </w:rPr>
        <w:t xml:space="preserve">2022 Nurse’s drug handbook </w:t>
      </w:r>
      <w:r>
        <w:rPr>
          <w:rFonts w:ascii="Times New Roman" w:hAnsi="Times New Roman" w:cs="Times New Roman"/>
          <w:bCs/>
        </w:rPr>
        <w:t>(20</w:t>
      </w:r>
      <w:r w:rsidRPr="007E6DC4">
        <w:rPr>
          <w:rFonts w:ascii="Times New Roman" w:hAnsi="Times New Roman" w:cs="Times New Roman"/>
          <w:bCs/>
          <w:vertAlign w:val="superscript"/>
        </w:rPr>
        <w:t>th</w:t>
      </w:r>
      <w:r>
        <w:rPr>
          <w:rFonts w:ascii="Times New Roman" w:hAnsi="Times New Roman" w:cs="Times New Roman"/>
          <w:bCs/>
        </w:rPr>
        <w:t xml:space="preserve"> ed.).</w:t>
      </w:r>
    </w:p>
    <w:p w14:paraId="2665A6D3" w14:textId="77777777" w:rsidR="00DB5055" w:rsidRDefault="00DB5055" w:rsidP="00DB5055">
      <w:pPr>
        <w:spacing w:line="480" w:lineRule="auto"/>
        <w:rPr>
          <w:rFonts w:ascii="Times New Roman" w:hAnsi="Times New Roman" w:cs="Times New Roman"/>
          <w:b/>
        </w:rPr>
      </w:pPr>
    </w:p>
    <w:p w14:paraId="35F7595D" w14:textId="77777777" w:rsidR="00461AA7" w:rsidRDefault="00461AA7" w:rsidP="00DB5055">
      <w:pPr>
        <w:spacing w:line="480" w:lineRule="auto"/>
        <w:rPr>
          <w:rFonts w:ascii="Times New Roman" w:hAnsi="Times New Roman" w:cs="Times New Roman"/>
          <w:b/>
        </w:rPr>
      </w:pPr>
    </w:p>
    <w:p w14:paraId="50E78E90" w14:textId="77777777" w:rsidR="00461AA7" w:rsidRDefault="00461AA7" w:rsidP="00DB5055">
      <w:pPr>
        <w:spacing w:line="480" w:lineRule="auto"/>
        <w:rPr>
          <w:rFonts w:ascii="Times New Roman" w:hAnsi="Times New Roman" w:cs="Times New Roman"/>
          <w:b/>
        </w:rPr>
      </w:pPr>
    </w:p>
    <w:p w14:paraId="004D89AB" w14:textId="77777777" w:rsidR="00461AA7" w:rsidRDefault="00461AA7" w:rsidP="00DB5055">
      <w:pPr>
        <w:spacing w:line="480" w:lineRule="auto"/>
        <w:rPr>
          <w:rFonts w:ascii="Times New Roman" w:hAnsi="Times New Roman" w:cs="Times New Roman"/>
          <w:b/>
        </w:rPr>
      </w:pPr>
    </w:p>
    <w:p w14:paraId="0F07DB6C" w14:textId="5F11E525" w:rsidR="00E66433" w:rsidRDefault="00E66433" w:rsidP="002A12C9">
      <w:pPr>
        <w:spacing w:line="480" w:lineRule="auto"/>
        <w:ind w:firstLine="720"/>
        <w:jc w:val="center"/>
        <w:rPr>
          <w:rFonts w:ascii="Times New Roman" w:hAnsi="Times New Roman" w:cs="Times New Roman"/>
          <w:b/>
        </w:rPr>
      </w:pPr>
    </w:p>
    <w:p w14:paraId="4C90AB56" w14:textId="77777777" w:rsidR="00B13E77" w:rsidRPr="00DA462D" w:rsidRDefault="00B13E77" w:rsidP="002A12C9">
      <w:pPr>
        <w:spacing w:line="480" w:lineRule="auto"/>
        <w:ind w:firstLine="720"/>
        <w:jc w:val="center"/>
        <w:rPr>
          <w:rFonts w:ascii="Times New Roman" w:hAnsi="Times New Roman" w:cs="Times New Roman"/>
          <w:b/>
        </w:rPr>
      </w:pPr>
    </w:p>
    <w:p w14:paraId="51640044" w14:textId="49F64922" w:rsidR="00792B44" w:rsidRPr="00DA462D" w:rsidRDefault="003A70C8" w:rsidP="00792B44">
      <w:pPr>
        <w:ind w:firstLine="720"/>
        <w:jc w:val="center"/>
        <w:rPr>
          <w:rFonts w:ascii="Times New Roman" w:hAnsi="Times New Roman" w:cs="Times New Roman"/>
          <w:b/>
        </w:rPr>
      </w:pPr>
      <w:r w:rsidRPr="00DA462D">
        <w:rPr>
          <w:rFonts w:ascii="Times New Roman" w:hAnsi="Times New Roman" w:cs="Times New Roman"/>
          <w:b/>
        </w:rPr>
        <w:t>Current Medications</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8D19BA" w:rsidRPr="00DA462D">
        <w:rPr>
          <w:rFonts w:ascii="Times New Roman" w:hAnsi="Times New Roman" w:cs="Times New Roman"/>
          <w:b/>
        </w:rPr>
        <w:t>10 points</w:t>
      </w:r>
      <w:r w:rsidR="002A12C9" w:rsidRPr="00DA462D">
        <w:rPr>
          <w:rFonts w:ascii="Times New Roman" w:hAnsi="Times New Roman" w:cs="Times New Roman"/>
          <w:b/>
        </w:rPr>
        <w:t>, 1</w:t>
      </w:r>
      <w:r w:rsidR="00792B44" w:rsidRPr="00DA462D">
        <w:rPr>
          <w:rFonts w:ascii="Times New Roman" w:hAnsi="Times New Roman" w:cs="Times New Roman"/>
          <w:b/>
        </w:rPr>
        <w:t xml:space="preserve"> point</w:t>
      </w:r>
      <w:r w:rsidR="002A12C9" w:rsidRPr="00DA462D">
        <w:rPr>
          <w:rFonts w:ascii="Times New Roman" w:hAnsi="Times New Roman" w:cs="Times New Roman"/>
          <w:b/>
        </w:rPr>
        <w:t xml:space="preserve"> per completed med)</w:t>
      </w:r>
    </w:p>
    <w:p w14:paraId="08607CF7" w14:textId="00088A82" w:rsidR="00792B44" w:rsidRPr="00DA462D" w:rsidRDefault="00792B44" w:rsidP="00792B44">
      <w:pPr>
        <w:ind w:firstLine="720"/>
        <w:jc w:val="center"/>
        <w:rPr>
          <w:rFonts w:ascii="Times New Roman" w:hAnsi="Times New Roman" w:cs="Times New Roman"/>
          <w:b/>
        </w:rPr>
      </w:pPr>
      <w:r w:rsidRPr="00DA462D">
        <w:rPr>
          <w:rFonts w:ascii="Times New Roman" w:hAnsi="Times New Roman" w:cs="Times New Roman"/>
          <w:b/>
        </w:rPr>
        <w:t xml:space="preserve">*10 </w:t>
      </w:r>
      <w:r w:rsidRPr="00DA462D">
        <w:rPr>
          <w:rFonts w:ascii="Times New Roman" w:hAnsi="Times New Roman" w:cs="Times New Roman"/>
          <w:b/>
          <w:u w:val="single"/>
        </w:rPr>
        <w:t>different</w:t>
      </w:r>
      <w:r w:rsidRPr="00DA462D">
        <w:rPr>
          <w:rFonts w:ascii="Times New Roman" w:hAnsi="Times New Roman" w:cs="Times New Roman"/>
          <w:b/>
        </w:rPr>
        <w:t xml:space="preserve"> medications must be completed*</w:t>
      </w:r>
    </w:p>
    <w:p w14:paraId="4B846166" w14:textId="77777777" w:rsidR="00792B44" w:rsidRPr="00DA462D" w:rsidRDefault="00792B44" w:rsidP="003A3ED2">
      <w:pPr>
        <w:pStyle w:val="Caption"/>
        <w:keepNext/>
        <w:rPr>
          <w:rFonts w:ascii="Times New Roman" w:hAnsi="Times New Roman" w:cs="Times New Roman"/>
          <w:b/>
          <w:i w:val="0"/>
          <w:color w:val="000000" w:themeColor="text1"/>
          <w:sz w:val="24"/>
          <w:szCs w:val="24"/>
        </w:rPr>
      </w:pPr>
    </w:p>
    <w:p w14:paraId="59AE6CB5" w14:textId="53785C93" w:rsidR="003A3ED2" w:rsidRPr="00DA462D" w:rsidRDefault="00A21F7C"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Home Medications (5 required)</w:t>
      </w:r>
    </w:p>
    <w:tbl>
      <w:tblPr>
        <w:tblStyle w:val="TableGrid"/>
        <w:tblW w:w="0" w:type="auto"/>
        <w:tblLook w:val="04A0" w:firstRow="1" w:lastRow="0" w:firstColumn="1" w:lastColumn="0" w:noHBand="0" w:noVBand="1"/>
      </w:tblPr>
      <w:tblGrid>
        <w:gridCol w:w="1813"/>
        <w:gridCol w:w="1567"/>
        <w:gridCol w:w="1517"/>
        <w:gridCol w:w="1517"/>
        <w:gridCol w:w="1409"/>
        <w:gridCol w:w="1527"/>
      </w:tblGrid>
      <w:tr w:rsidR="00927A4D" w:rsidRPr="00DA462D" w14:paraId="4835E54D" w14:textId="0A035D81" w:rsidTr="003A3ED2">
        <w:tc>
          <w:tcPr>
            <w:tcW w:w="2070" w:type="dxa"/>
          </w:tcPr>
          <w:p w14:paraId="3A523802" w14:textId="0C59BFAB"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494" w:type="dxa"/>
          </w:tcPr>
          <w:p w14:paraId="0DD688D3" w14:textId="724DA50F" w:rsidR="003A3ED2" w:rsidRPr="00A1208E" w:rsidRDefault="00A1208E" w:rsidP="008D11A9">
            <w:pPr>
              <w:rPr>
                <w:rFonts w:ascii="Times New Roman" w:hAnsi="Times New Roman" w:cs="Times New Roman"/>
                <w:bCs/>
              </w:rPr>
            </w:pPr>
            <w:r w:rsidRPr="00A1208E">
              <w:rPr>
                <w:rFonts w:ascii="Times New Roman" w:hAnsi="Times New Roman" w:cs="Times New Roman"/>
                <w:bCs/>
              </w:rPr>
              <w:t>Amiodarone</w:t>
            </w:r>
            <w:r w:rsidR="00E34EEB">
              <w:rPr>
                <w:rFonts w:ascii="Times New Roman" w:hAnsi="Times New Roman" w:cs="Times New Roman"/>
                <w:bCs/>
              </w:rPr>
              <w:t xml:space="preserve"> </w:t>
            </w:r>
            <w:r w:rsidR="001C1A41">
              <w:rPr>
                <w:rFonts w:ascii="Times New Roman" w:hAnsi="Times New Roman" w:cs="Times New Roman"/>
                <w:bCs/>
              </w:rPr>
              <w:t>(Nexterone)</w:t>
            </w:r>
          </w:p>
          <w:p w14:paraId="7F3B6C94" w14:textId="4CEEC445" w:rsidR="008D11A9" w:rsidRPr="00A1208E" w:rsidRDefault="008D11A9" w:rsidP="008D11A9">
            <w:pPr>
              <w:rPr>
                <w:rFonts w:ascii="Times New Roman" w:hAnsi="Times New Roman" w:cs="Times New Roman"/>
                <w:bCs/>
              </w:rPr>
            </w:pPr>
          </w:p>
        </w:tc>
        <w:tc>
          <w:tcPr>
            <w:tcW w:w="1494" w:type="dxa"/>
          </w:tcPr>
          <w:p w14:paraId="25C17163" w14:textId="329336BB" w:rsidR="003A3ED2" w:rsidRPr="00A1208E" w:rsidRDefault="00A1208E" w:rsidP="008D11A9">
            <w:pPr>
              <w:rPr>
                <w:rFonts w:ascii="Times New Roman" w:hAnsi="Times New Roman" w:cs="Times New Roman"/>
                <w:bCs/>
              </w:rPr>
            </w:pPr>
            <w:r>
              <w:rPr>
                <w:rFonts w:ascii="Times New Roman" w:hAnsi="Times New Roman" w:cs="Times New Roman"/>
                <w:bCs/>
              </w:rPr>
              <w:t>Epinephrine</w:t>
            </w:r>
            <w:r w:rsidR="00147144">
              <w:rPr>
                <w:rFonts w:ascii="Times New Roman" w:hAnsi="Times New Roman" w:cs="Times New Roman"/>
                <w:bCs/>
              </w:rPr>
              <w:t xml:space="preserve"> (Adrenaline)</w:t>
            </w:r>
          </w:p>
        </w:tc>
        <w:tc>
          <w:tcPr>
            <w:tcW w:w="1495" w:type="dxa"/>
          </w:tcPr>
          <w:p w14:paraId="0927B41E" w14:textId="794A3570" w:rsidR="003A3ED2" w:rsidRPr="00A1208E" w:rsidRDefault="00A1208E" w:rsidP="008D11A9">
            <w:pPr>
              <w:rPr>
                <w:rFonts w:ascii="Times New Roman" w:hAnsi="Times New Roman" w:cs="Times New Roman"/>
                <w:bCs/>
              </w:rPr>
            </w:pPr>
            <w:r>
              <w:rPr>
                <w:rFonts w:ascii="Times New Roman" w:hAnsi="Times New Roman" w:cs="Times New Roman"/>
                <w:bCs/>
              </w:rPr>
              <w:t>Norepinephrine</w:t>
            </w:r>
            <w:r w:rsidR="008F2C6C">
              <w:rPr>
                <w:rFonts w:ascii="Times New Roman" w:hAnsi="Times New Roman" w:cs="Times New Roman"/>
                <w:bCs/>
              </w:rPr>
              <w:t xml:space="preserve"> (Levarterenol bitartrate)</w:t>
            </w:r>
          </w:p>
        </w:tc>
        <w:tc>
          <w:tcPr>
            <w:tcW w:w="1495" w:type="dxa"/>
          </w:tcPr>
          <w:p w14:paraId="53358B82" w14:textId="5888EE15" w:rsidR="003A3ED2" w:rsidRPr="00A1208E" w:rsidRDefault="00A1208E" w:rsidP="008D11A9">
            <w:pPr>
              <w:rPr>
                <w:rFonts w:ascii="Times New Roman" w:hAnsi="Times New Roman" w:cs="Times New Roman"/>
                <w:bCs/>
              </w:rPr>
            </w:pPr>
            <w:r>
              <w:rPr>
                <w:rFonts w:ascii="Times New Roman" w:hAnsi="Times New Roman" w:cs="Times New Roman"/>
                <w:bCs/>
              </w:rPr>
              <w:t>Vasopressin</w:t>
            </w:r>
          </w:p>
        </w:tc>
        <w:tc>
          <w:tcPr>
            <w:tcW w:w="1302" w:type="dxa"/>
          </w:tcPr>
          <w:p w14:paraId="3E26C93F" w14:textId="13743B9C" w:rsidR="003A3ED2" w:rsidRPr="00A1208E" w:rsidRDefault="00A1208E" w:rsidP="008D11A9">
            <w:pPr>
              <w:rPr>
                <w:rFonts w:ascii="Times New Roman" w:hAnsi="Times New Roman" w:cs="Times New Roman"/>
                <w:bCs/>
              </w:rPr>
            </w:pPr>
            <w:r>
              <w:rPr>
                <w:rFonts w:ascii="Times New Roman" w:hAnsi="Times New Roman" w:cs="Times New Roman"/>
                <w:bCs/>
              </w:rPr>
              <w:t>Dexmedetomidine (Precedex)</w:t>
            </w:r>
          </w:p>
        </w:tc>
      </w:tr>
      <w:tr w:rsidR="00927A4D" w:rsidRPr="00DA462D" w14:paraId="42DC316E" w14:textId="7103563E" w:rsidTr="003A3ED2">
        <w:tc>
          <w:tcPr>
            <w:tcW w:w="2070" w:type="dxa"/>
          </w:tcPr>
          <w:p w14:paraId="56AA841A" w14:textId="6A1AB5FF"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494" w:type="dxa"/>
          </w:tcPr>
          <w:p w14:paraId="669ABE12" w14:textId="2F2FF3BC" w:rsidR="008D11A9" w:rsidRPr="00A1208E" w:rsidRDefault="001C1A41" w:rsidP="008D11A9">
            <w:pPr>
              <w:rPr>
                <w:rFonts w:ascii="Times New Roman" w:hAnsi="Times New Roman" w:cs="Times New Roman"/>
                <w:bCs/>
              </w:rPr>
            </w:pPr>
            <w:r>
              <w:rPr>
                <w:rFonts w:ascii="Times New Roman" w:hAnsi="Times New Roman" w:cs="Times New Roman"/>
                <w:bCs/>
              </w:rPr>
              <w:t>360 mg</w:t>
            </w:r>
          </w:p>
        </w:tc>
        <w:tc>
          <w:tcPr>
            <w:tcW w:w="1494" w:type="dxa"/>
          </w:tcPr>
          <w:p w14:paraId="597AB691" w14:textId="646324AB" w:rsidR="003A3ED2" w:rsidRPr="00A1208E" w:rsidRDefault="00880943" w:rsidP="008D11A9">
            <w:pPr>
              <w:rPr>
                <w:rFonts w:ascii="Times New Roman" w:hAnsi="Times New Roman" w:cs="Times New Roman"/>
                <w:bCs/>
              </w:rPr>
            </w:pPr>
            <w:r>
              <w:rPr>
                <w:rFonts w:ascii="Times New Roman" w:hAnsi="Times New Roman" w:cs="Times New Roman"/>
                <w:bCs/>
              </w:rPr>
              <w:t>4 mg/250 mL</w:t>
            </w:r>
          </w:p>
        </w:tc>
        <w:tc>
          <w:tcPr>
            <w:tcW w:w="1495" w:type="dxa"/>
          </w:tcPr>
          <w:p w14:paraId="53BAC672" w14:textId="2707B382" w:rsidR="003A3ED2" w:rsidRPr="00A1208E" w:rsidRDefault="0058395B" w:rsidP="008D11A9">
            <w:pPr>
              <w:rPr>
                <w:rFonts w:ascii="Times New Roman" w:hAnsi="Times New Roman" w:cs="Times New Roman"/>
                <w:bCs/>
              </w:rPr>
            </w:pPr>
            <w:r>
              <w:rPr>
                <w:rFonts w:ascii="Times New Roman" w:hAnsi="Times New Roman" w:cs="Times New Roman"/>
                <w:bCs/>
              </w:rPr>
              <w:t>64 mcg/mL</w:t>
            </w:r>
          </w:p>
        </w:tc>
        <w:tc>
          <w:tcPr>
            <w:tcW w:w="1495" w:type="dxa"/>
          </w:tcPr>
          <w:p w14:paraId="3F5BE13A" w14:textId="294AB6A9" w:rsidR="003A3ED2" w:rsidRPr="00A1208E" w:rsidRDefault="005E34AB" w:rsidP="008D11A9">
            <w:pPr>
              <w:rPr>
                <w:rFonts w:ascii="Times New Roman" w:hAnsi="Times New Roman" w:cs="Times New Roman"/>
                <w:bCs/>
              </w:rPr>
            </w:pPr>
            <w:r>
              <w:rPr>
                <w:rFonts w:ascii="Times New Roman" w:hAnsi="Times New Roman" w:cs="Times New Roman"/>
                <w:bCs/>
              </w:rPr>
              <w:t>20 units/100 mL</w:t>
            </w:r>
          </w:p>
        </w:tc>
        <w:tc>
          <w:tcPr>
            <w:tcW w:w="1302" w:type="dxa"/>
          </w:tcPr>
          <w:p w14:paraId="281078FE" w14:textId="49A2C7E3" w:rsidR="003A3ED2" w:rsidRPr="00A1208E" w:rsidRDefault="0075298A" w:rsidP="008D11A9">
            <w:pPr>
              <w:rPr>
                <w:rFonts w:ascii="Times New Roman" w:hAnsi="Times New Roman" w:cs="Times New Roman"/>
                <w:bCs/>
              </w:rPr>
            </w:pPr>
            <w:r>
              <w:rPr>
                <w:rFonts w:ascii="Times New Roman" w:hAnsi="Times New Roman" w:cs="Times New Roman"/>
                <w:bCs/>
              </w:rPr>
              <w:t>4 mcg/mL</w:t>
            </w:r>
          </w:p>
        </w:tc>
      </w:tr>
      <w:tr w:rsidR="00927A4D" w:rsidRPr="00DA462D" w14:paraId="301B0AD8" w14:textId="77777777" w:rsidTr="003A3ED2">
        <w:tc>
          <w:tcPr>
            <w:tcW w:w="2070" w:type="dxa"/>
          </w:tcPr>
          <w:p w14:paraId="4F87E19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4AD20A" w14:textId="2B2BEF4B" w:rsidR="00E66433" w:rsidRPr="00DA462D" w:rsidRDefault="00E66433" w:rsidP="008D11A9">
            <w:pPr>
              <w:rPr>
                <w:rFonts w:ascii="Times New Roman" w:hAnsi="Times New Roman" w:cs="Times New Roman"/>
                <w:b/>
              </w:rPr>
            </w:pPr>
          </w:p>
        </w:tc>
        <w:tc>
          <w:tcPr>
            <w:tcW w:w="1494" w:type="dxa"/>
          </w:tcPr>
          <w:p w14:paraId="6368A604" w14:textId="4768C29C" w:rsidR="00E66433" w:rsidRPr="00A1208E" w:rsidRDefault="00FC3F58" w:rsidP="008D11A9">
            <w:pPr>
              <w:rPr>
                <w:rFonts w:ascii="Times New Roman" w:hAnsi="Times New Roman" w:cs="Times New Roman"/>
                <w:bCs/>
              </w:rPr>
            </w:pPr>
            <w:r>
              <w:rPr>
                <w:rFonts w:ascii="Times New Roman" w:hAnsi="Times New Roman" w:cs="Times New Roman"/>
                <w:bCs/>
              </w:rPr>
              <w:t>Over 18 hours</w:t>
            </w:r>
          </w:p>
        </w:tc>
        <w:tc>
          <w:tcPr>
            <w:tcW w:w="1494" w:type="dxa"/>
          </w:tcPr>
          <w:p w14:paraId="40B5E63B" w14:textId="51EBDECC" w:rsidR="00E66433" w:rsidRPr="00A1208E" w:rsidRDefault="0058395B" w:rsidP="008D11A9">
            <w:pPr>
              <w:rPr>
                <w:rFonts w:ascii="Times New Roman" w:hAnsi="Times New Roman" w:cs="Times New Roman"/>
                <w:bCs/>
              </w:rPr>
            </w:pPr>
            <w:r>
              <w:rPr>
                <w:rFonts w:ascii="Times New Roman" w:hAnsi="Times New Roman" w:cs="Times New Roman"/>
                <w:bCs/>
              </w:rPr>
              <w:t>Continuous</w:t>
            </w:r>
          </w:p>
        </w:tc>
        <w:tc>
          <w:tcPr>
            <w:tcW w:w="1495" w:type="dxa"/>
          </w:tcPr>
          <w:p w14:paraId="1D4E4C2A" w14:textId="21A8C0EC" w:rsidR="00E66433" w:rsidRPr="00A1208E" w:rsidRDefault="0058395B" w:rsidP="008D11A9">
            <w:pPr>
              <w:rPr>
                <w:rFonts w:ascii="Times New Roman" w:hAnsi="Times New Roman" w:cs="Times New Roman"/>
                <w:bCs/>
              </w:rPr>
            </w:pPr>
            <w:r>
              <w:rPr>
                <w:rFonts w:ascii="Times New Roman" w:hAnsi="Times New Roman" w:cs="Times New Roman"/>
                <w:bCs/>
              </w:rPr>
              <w:t>Continuous</w:t>
            </w:r>
          </w:p>
        </w:tc>
        <w:tc>
          <w:tcPr>
            <w:tcW w:w="1495" w:type="dxa"/>
          </w:tcPr>
          <w:p w14:paraId="5FCC9BDB" w14:textId="77CDC8CA" w:rsidR="00E66433" w:rsidRPr="00A1208E" w:rsidRDefault="005E34AB" w:rsidP="008D11A9">
            <w:pPr>
              <w:rPr>
                <w:rFonts w:ascii="Times New Roman" w:hAnsi="Times New Roman" w:cs="Times New Roman"/>
                <w:bCs/>
              </w:rPr>
            </w:pPr>
            <w:r>
              <w:rPr>
                <w:rFonts w:ascii="Times New Roman" w:hAnsi="Times New Roman" w:cs="Times New Roman"/>
                <w:bCs/>
              </w:rPr>
              <w:t>Continuous</w:t>
            </w:r>
          </w:p>
        </w:tc>
        <w:tc>
          <w:tcPr>
            <w:tcW w:w="1302" w:type="dxa"/>
          </w:tcPr>
          <w:p w14:paraId="47840E07" w14:textId="2F0070CA" w:rsidR="00E66433" w:rsidRPr="00A1208E" w:rsidRDefault="00263D0C" w:rsidP="008D11A9">
            <w:pPr>
              <w:rPr>
                <w:rFonts w:ascii="Times New Roman" w:hAnsi="Times New Roman" w:cs="Times New Roman"/>
                <w:bCs/>
              </w:rPr>
            </w:pPr>
            <w:r>
              <w:rPr>
                <w:rFonts w:ascii="Times New Roman" w:hAnsi="Times New Roman" w:cs="Times New Roman"/>
                <w:bCs/>
              </w:rPr>
              <w:t>Continuous</w:t>
            </w:r>
          </w:p>
        </w:tc>
      </w:tr>
      <w:tr w:rsidR="00927A4D" w:rsidRPr="00DA462D" w14:paraId="797F2FA9" w14:textId="1AFE747A" w:rsidTr="003A3ED2">
        <w:tc>
          <w:tcPr>
            <w:tcW w:w="2070" w:type="dxa"/>
          </w:tcPr>
          <w:p w14:paraId="14612E1E" w14:textId="1DC4DE4A"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494" w:type="dxa"/>
          </w:tcPr>
          <w:p w14:paraId="6F32F09D" w14:textId="0E8DEEB5" w:rsidR="008D11A9" w:rsidRPr="00A1208E" w:rsidRDefault="002714E5" w:rsidP="008D11A9">
            <w:pPr>
              <w:rPr>
                <w:rFonts w:ascii="Times New Roman" w:hAnsi="Times New Roman" w:cs="Times New Roman"/>
                <w:bCs/>
              </w:rPr>
            </w:pPr>
            <w:r>
              <w:rPr>
                <w:rFonts w:ascii="Times New Roman" w:hAnsi="Times New Roman" w:cs="Times New Roman"/>
                <w:bCs/>
              </w:rPr>
              <w:t>IV infusion</w:t>
            </w:r>
          </w:p>
        </w:tc>
        <w:tc>
          <w:tcPr>
            <w:tcW w:w="1494" w:type="dxa"/>
          </w:tcPr>
          <w:p w14:paraId="1045AE53" w14:textId="6A9DC1EA" w:rsidR="003A3ED2" w:rsidRPr="00A1208E" w:rsidRDefault="00B363D6" w:rsidP="008D11A9">
            <w:pPr>
              <w:rPr>
                <w:rFonts w:ascii="Times New Roman" w:hAnsi="Times New Roman" w:cs="Times New Roman"/>
                <w:bCs/>
              </w:rPr>
            </w:pPr>
            <w:r>
              <w:rPr>
                <w:rFonts w:ascii="Times New Roman" w:hAnsi="Times New Roman" w:cs="Times New Roman"/>
                <w:bCs/>
              </w:rPr>
              <w:t>IV infusion</w:t>
            </w:r>
          </w:p>
        </w:tc>
        <w:tc>
          <w:tcPr>
            <w:tcW w:w="1495" w:type="dxa"/>
          </w:tcPr>
          <w:p w14:paraId="5C3D6038" w14:textId="20B5424C" w:rsidR="003A3ED2" w:rsidRPr="00A1208E" w:rsidRDefault="00B363D6" w:rsidP="008D11A9">
            <w:pPr>
              <w:rPr>
                <w:rFonts w:ascii="Times New Roman" w:hAnsi="Times New Roman" w:cs="Times New Roman"/>
                <w:bCs/>
              </w:rPr>
            </w:pPr>
            <w:r>
              <w:rPr>
                <w:rFonts w:ascii="Times New Roman" w:hAnsi="Times New Roman" w:cs="Times New Roman"/>
                <w:bCs/>
              </w:rPr>
              <w:t>IV infusion</w:t>
            </w:r>
          </w:p>
        </w:tc>
        <w:tc>
          <w:tcPr>
            <w:tcW w:w="1495" w:type="dxa"/>
          </w:tcPr>
          <w:p w14:paraId="39A13BC8" w14:textId="265C83BC" w:rsidR="003A3ED2" w:rsidRPr="00A1208E" w:rsidRDefault="005E34AB" w:rsidP="008D11A9">
            <w:pPr>
              <w:rPr>
                <w:rFonts w:ascii="Times New Roman" w:hAnsi="Times New Roman" w:cs="Times New Roman"/>
                <w:bCs/>
              </w:rPr>
            </w:pPr>
            <w:r>
              <w:rPr>
                <w:rFonts w:ascii="Times New Roman" w:hAnsi="Times New Roman" w:cs="Times New Roman"/>
                <w:bCs/>
              </w:rPr>
              <w:t>IV infusion</w:t>
            </w:r>
          </w:p>
        </w:tc>
        <w:tc>
          <w:tcPr>
            <w:tcW w:w="1302" w:type="dxa"/>
          </w:tcPr>
          <w:p w14:paraId="2EC73BBF" w14:textId="47AD6440" w:rsidR="003A3ED2" w:rsidRPr="00A1208E" w:rsidRDefault="00263D0C" w:rsidP="008D11A9">
            <w:pPr>
              <w:rPr>
                <w:rFonts w:ascii="Times New Roman" w:hAnsi="Times New Roman" w:cs="Times New Roman"/>
                <w:bCs/>
              </w:rPr>
            </w:pPr>
            <w:r>
              <w:rPr>
                <w:rFonts w:ascii="Times New Roman" w:hAnsi="Times New Roman" w:cs="Times New Roman"/>
                <w:bCs/>
              </w:rPr>
              <w:t>IV infusion</w:t>
            </w:r>
          </w:p>
        </w:tc>
      </w:tr>
      <w:tr w:rsidR="00927A4D" w:rsidRPr="00DA462D" w14:paraId="3DE584D8" w14:textId="2C4BD68B" w:rsidTr="003A3ED2">
        <w:tc>
          <w:tcPr>
            <w:tcW w:w="2070" w:type="dxa"/>
          </w:tcPr>
          <w:p w14:paraId="1F545597" w14:textId="249090E1" w:rsidR="003A3ED2" w:rsidRPr="00DA462D" w:rsidRDefault="003A3ED2" w:rsidP="008D11A9">
            <w:pPr>
              <w:rPr>
                <w:rFonts w:ascii="Times New Roman" w:hAnsi="Times New Roman" w:cs="Times New Roman"/>
                <w:b/>
              </w:rPr>
            </w:pPr>
            <w:r w:rsidRPr="00DA462D">
              <w:rPr>
                <w:rFonts w:ascii="Times New Roman" w:hAnsi="Times New Roman" w:cs="Times New Roman"/>
                <w:b/>
              </w:rPr>
              <w:t>Classification</w:t>
            </w:r>
          </w:p>
        </w:tc>
        <w:tc>
          <w:tcPr>
            <w:tcW w:w="1494" w:type="dxa"/>
          </w:tcPr>
          <w:p w14:paraId="47722AF7" w14:textId="3C670F13" w:rsidR="003A3ED2" w:rsidRDefault="00FC3F58" w:rsidP="008D11A9">
            <w:pPr>
              <w:rPr>
                <w:rFonts w:ascii="Times New Roman" w:hAnsi="Times New Roman" w:cs="Times New Roman"/>
                <w:bCs/>
              </w:rPr>
            </w:pPr>
            <w:r>
              <w:rPr>
                <w:rFonts w:ascii="Times New Roman" w:hAnsi="Times New Roman" w:cs="Times New Roman"/>
                <w:bCs/>
              </w:rPr>
              <w:t>P: Benzofuran derivative</w:t>
            </w:r>
          </w:p>
          <w:p w14:paraId="01644A9D" w14:textId="61A91025" w:rsidR="008D11A9" w:rsidRPr="00A1208E" w:rsidRDefault="00FC3F58" w:rsidP="008D11A9">
            <w:pPr>
              <w:rPr>
                <w:rFonts w:ascii="Times New Roman" w:hAnsi="Times New Roman" w:cs="Times New Roman"/>
                <w:bCs/>
              </w:rPr>
            </w:pPr>
            <w:r>
              <w:rPr>
                <w:rFonts w:ascii="Times New Roman" w:hAnsi="Times New Roman" w:cs="Times New Roman"/>
                <w:bCs/>
              </w:rPr>
              <w:t xml:space="preserve">T: Class III antiarrhythmic </w:t>
            </w:r>
          </w:p>
        </w:tc>
        <w:tc>
          <w:tcPr>
            <w:tcW w:w="1494" w:type="dxa"/>
          </w:tcPr>
          <w:p w14:paraId="353D9BBD" w14:textId="77777777" w:rsidR="003A3ED2" w:rsidRDefault="00927A4D" w:rsidP="008D11A9">
            <w:pPr>
              <w:rPr>
                <w:rFonts w:ascii="Times New Roman" w:hAnsi="Times New Roman" w:cs="Times New Roman"/>
                <w:bCs/>
              </w:rPr>
            </w:pPr>
            <w:r>
              <w:rPr>
                <w:rFonts w:ascii="Times New Roman" w:hAnsi="Times New Roman" w:cs="Times New Roman"/>
                <w:bCs/>
              </w:rPr>
              <w:t>P: Sympathomimetic</w:t>
            </w:r>
          </w:p>
          <w:p w14:paraId="7F8F2AD2" w14:textId="53F9FF91" w:rsidR="00927A4D" w:rsidRPr="00A1208E" w:rsidRDefault="00927A4D" w:rsidP="008D11A9">
            <w:pPr>
              <w:rPr>
                <w:rFonts w:ascii="Times New Roman" w:hAnsi="Times New Roman" w:cs="Times New Roman"/>
                <w:bCs/>
              </w:rPr>
            </w:pPr>
            <w:r>
              <w:rPr>
                <w:rFonts w:ascii="Times New Roman" w:hAnsi="Times New Roman" w:cs="Times New Roman"/>
                <w:bCs/>
              </w:rPr>
              <w:t>T: Cardiac stimulant</w:t>
            </w:r>
          </w:p>
        </w:tc>
        <w:tc>
          <w:tcPr>
            <w:tcW w:w="1495" w:type="dxa"/>
          </w:tcPr>
          <w:p w14:paraId="0BC954E5" w14:textId="77777777" w:rsidR="003A3ED2" w:rsidRDefault="00C83C7A" w:rsidP="008D11A9">
            <w:pPr>
              <w:rPr>
                <w:rFonts w:ascii="Times New Roman" w:hAnsi="Times New Roman" w:cs="Times New Roman"/>
                <w:bCs/>
              </w:rPr>
            </w:pPr>
            <w:r>
              <w:rPr>
                <w:rFonts w:ascii="Times New Roman" w:hAnsi="Times New Roman" w:cs="Times New Roman"/>
                <w:bCs/>
              </w:rPr>
              <w:t>P: Sympathomimetic</w:t>
            </w:r>
          </w:p>
          <w:p w14:paraId="326AA690" w14:textId="54E3FB5F" w:rsidR="00C83C7A" w:rsidRPr="00A1208E" w:rsidRDefault="00C83C7A" w:rsidP="008D11A9">
            <w:pPr>
              <w:rPr>
                <w:rFonts w:ascii="Times New Roman" w:hAnsi="Times New Roman" w:cs="Times New Roman"/>
                <w:bCs/>
              </w:rPr>
            </w:pPr>
            <w:r>
              <w:rPr>
                <w:rFonts w:ascii="Times New Roman" w:hAnsi="Times New Roman" w:cs="Times New Roman"/>
                <w:bCs/>
              </w:rPr>
              <w:t>T: Vasopressor</w:t>
            </w:r>
          </w:p>
        </w:tc>
        <w:tc>
          <w:tcPr>
            <w:tcW w:w="1495" w:type="dxa"/>
          </w:tcPr>
          <w:p w14:paraId="4848EAEF" w14:textId="77777777" w:rsidR="003A3ED2" w:rsidRDefault="00CB4ABC" w:rsidP="008D11A9">
            <w:pPr>
              <w:rPr>
                <w:rFonts w:ascii="Times New Roman" w:hAnsi="Times New Roman" w:cs="Times New Roman"/>
                <w:bCs/>
              </w:rPr>
            </w:pPr>
            <w:r>
              <w:rPr>
                <w:rFonts w:ascii="Times New Roman" w:hAnsi="Times New Roman" w:cs="Times New Roman"/>
                <w:bCs/>
              </w:rPr>
              <w:t>P: Posterior pituitary hormone</w:t>
            </w:r>
          </w:p>
          <w:p w14:paraId="4084B376" w14:textId="57BD8C7D" w:rsidR="00CB4ABC" w:rsidRPr="00A1208E" w:rsidRDefault="00CB4ABC" w:rsidP="008D11A9">
            <w:pPr>
              <w:rPr>
                <w:rFonts w:ascii="Times New Roman" w:hAnsi="Times New Roman" w:cs="Times New Roman"/>
                <w:bCs/>
              </w:rPr>
            </w:pPr>
            <w:r>
              <w:rPr>
                <w:rFonts w:ascii="Times New Roman" w:hAnsi="Times New Roman" w:cs="Times New Roman"/>
                <w:bCs/>
              </w:rPr>
              <w:t>T: Antidiuretic hormone</w:t>
            </w:r>
          </w:p>
        </w:tc>
        <w:tc>
          <w:tcPr>
            <w:tcW w:w="1302" w:type="dxa"/>
          </w:tcPr>
          <w:p w14:paraId="740922AD" w14:textId="50DE87D0" w:rsidR="003A3ED2" w:rsidRDefault="004916F7" w:rsidP="008D11A9">
            <w:pPr>
              <w:rPr>
                <w:rFonts w:ascii="Times New Roman" w:hAnsi="Times New Roman" w:cs="Times New Roman"/>
                <w:bCs/>
              </w:rPr>
            </w:pPr>
            <w:r>
              <w:rPr>
                <w:rFonts w:ascii="Times New Roman" w:hAnsi="Times New Roman" w:cs="Times New Roman"/>
                <w:bCs/>
              </w:rPr>
              <w:t xml:space="preserve">P: </w:t>
            </w:r>
            <w:r w:rsidR="002017E3">
              <w:rPr>
                <w:rFonts w:ascii="Times New Roman" w:hAnsi="Times New Roman" w:cs="Times New Roman"/>
                <w:bCs/>
              </w:rPr>
              <w:t>Alpha adrenergic agonists</w:t>
            </w:r>
          </w:p>
          <w:p w14:paraId="74726943" w14:textId="4740976D" w:rsidR="004916F7" w:rsidRPr="00A1208E" w:rsidRDefault="004916F7" w:rsidP="008D11A9">
            <w:pPr>
              <w:rPr>
                <w:rFonts w:ascii="Times New Roman" w:hAnsi="Times New Roman" w:cs="Times New Roman"/>
                <w:bCs/>
              </w:rPr>
            </w:pPr>
            <w:r>
              <w:rPr>
                <w:rFonts w:ascii="Times New Roman" w:hAnsi="Times New Roman" w:cs="Times New Roman"/>
                <w:bCs/>
              </w:rPr>
              <w:t xml:space="preserve">T: </w:t>
            </w:r>
            <w:r w:rsidR="002017E3">
              <w:rPr>
                <w:rFonts w:ascii="Times New Roman" w:hAnsi="Times New Roman" w:cs="Times New Roman"/>
                <w:bCs/>
              </w:rPr>
              <w:t>Sedatives</w:t>
            </w:r>
          </w:p>
        </w:tc>
      </w:tr>
      <w:tr w:rsidR="00927A4D" w:rsidRPr="00DA462D" w14:paraId="6A4F0A44" w14:textId="643D1637" w:rsidTr="003A3ED2">
        <w:tc>
          <w:tcPr>
            <w:tcW w:w="2070" w:type="dxa"/>
          </w:tcPr>
          <w:p w14:paraId="2926172E" w14:textId="737F4FCC" w:rsidR="003A3ED2" w:rsidRPr="00DA462D" w:rsidRDefault="00162252" w:rsidP="008D11A9">
            <w:pPr>
              <w:rPr>
                <w:rFonts w:ascii="Times New Roman" w:hAnsi="Times New Roman" w:cs="Times New Roman"/>
                <w:b/>
              </w:rPr>
            </w:pPr>
            <w:r>
              <w:rPr>
                <w:rFonts w:ascii="Times New Roman" w:hAnsi="Times New Roman" w:cs="Times New Roman"/>
                <w:b/>
              </w:rPr>
              <w:t xml:space="preserve">Mechanism of </w:t>
            </w:r>
            <w:r w:rsidR="003A3ED2" w:rsidRPr="00DA462D">
              <w:rPr>
                <w:rFonts w:ascii="Times New Roman" w:hAnsi="Times New Roman" w:cs="Times New Roman"/>
                <w:b/>
              </w:rPr>
              <w:t>Action</w:t>
            </w:r>
          </w:p>
        </w:tc>
        <w:tc>
          <w:tcPr>
            <w:tcW w:w="1494" w:type="dxa"/>
          </w:tcPr>
          <w:p w14:paraId="78A350F1" w14:textId="18C35332" w:rsidR="008D11A9" w:rsidRPr="00A1208E" w:rsidRDefault="00773937" w:rsidP="008D11A9">
            <w:pPr>
              <w:rPr>
                <w:rFonts w:ascii="Times New Roman" w:hAnsi="Times New Roman" w:cs="Times New Roman"/>
                <w:bCs/>
              </w:rPr>
            </w:pPr>
            <w:r>
              <w:rPr>
                <w:rFonts w:ascii="Times New Roman" w:hAnsi="Times New Roman" w:cs="Times New Roman"/>
                <w:bCs/>
              </w:rPr>
              <w:t xml:space="preserve">Acts on cardiac cell membranes, prolonging repolarization and refractory period and raising </w:t>
            </w:r>
            <w:r w:rsidR="001170EA">
              <w:rPr>
                <w:rFonts w:ascii="Times New Roman" w:hAnsi="Times New Roman" w:cs="Times New Roman"/>
                <w:bCs/>
              </w:rPr>
              <w:t xml:space="preserve">the </w:t>
            </w:r>
            <w:r>
              <w:rPr>
                <w:rFonts w:ascii="Times New Roman" w:hAnsi="Times New Roman" w:cs="Times New Roman"/>
                <w:bCs/>
              </w:rPr>
              <w:lastRenderedPageBreak/>
              <w:t>ventricular fibrillation threshold</w:t>
            </w:r>
            <w:r w:rsidR="009A7CC4">
              <w:rPr>
                <w:rFonts w:ascii="Times New Roman" w:hAnsi="Times New Roman" w:cs="Times New Roman"/>
                <w:bCs/>
              </w:rPr>
              <w:t xml:space="preserve"> (Jones &amp; Bartlett Learning, 2022).</w:t>
            </w:r>
          </w:p>
          <w:p w14:paraId="355408D8" w14:textId="168B4A05" w:rsidR="00E66433" w:rsidRPr="00A1208E" w:rsidRDefault="00E66433" w:rsidP="008D11A9">
            <w:pPr>
              <w:rPr>
                <w:rFonts w:ascii="Times New Roman" w:hAnsi="Times New Roman" w:cs="Times New Roman"/>
                <w:bCs/>
              </w:rPr>
            </w:pPr>
          </w:p>
        </w:tc>
        <w:tc>
          <w:tcPr>
            <w:tcW w:w="1494" w:type="dxa"/>
          </w:tcPr>
          <w:p w14:paraId="73E404BB" w14:textId="3D94CD29" w:rsidR="003A3ED2" w:rsidRPr="00A1208E" w:rsidRDefault="00E05DA9" w:rsidP="008D11A9">
            <w:pPr>
              <w:rPr>
                <w:rFonts w:ascii="Times New Roman" w:hAnsi="Times New Roman" w:cs="Times New Roman"/>
                <w:bCs/>
              </w:rPr>
            </w:pPr>
            <w:r>
              <w:rPr>
                <w:rFonts w:ascii="Times New Roman" w:hAnsi="Times New Roman" w:cs="Times New Roman"/>
                <w:bCs/>
              </w:rPr>
              <w:lastRenderedPageBreak/>
              <w:t xml:space="preserve">Acts on alpha and beta receptors. </w:t>
            </w:r>
            <w:r w:rsidR="00EA7512">
              <w:rPr>
                <w:rFonts w:ascii="Times New Roman" w:hAnsi="Times New Roman" w:cs="Times New Roman"/>
                <w:bCs/>
              </w:rPr>
              <w:t xml:space="preserve">This nonselective adrenergic agonist stimulates </w:t>
            </w:r>
            <w:r w:rsidR="00EA7512">
              <w:rPr>
                <w:rFonts w:ascii="Times New Roman" w:hAnsi="Times New Roman" w:cs="Times New Roman"/>
                <w:bCs/>
              </w:rPr>
              <w:lastRenderedPageBreak/>
              <w:t xml:space="preserve">beta receptors </w:t>
            </w:r>
            <w:r w:rsidR="00851278">
              <w:rPr>
                <w:rFonts w:ascii="Times New Roman" w:hAnsi="Times New Roman" w:cs="Times New Roman"/>
                <w:bCs/>
              </w:rPr>
              <w:t>which dilates arteries, relaxes bronchial smooth muscles (Jones &amp; Bartlett Learning, 2022).</w:t>
            </w:r>
          </w:p>
        </w:tc>
        <w:tc>
          <w:tcPr>
            <w:tcW w:w="1495" w:type="dxa"/>
          </w:tcPr>
          <w:p w14:paraId="0D9677F7" w14:textId="4D4AEAF3" w:rsidR="003A3ED2" w:rsidRPr="00A1208E" w:rsidRDefault="00C83C7A" w:rsidP="008D11A9">
            <w:pPr>
              <w:rPr>
                <w:rFonts w:ascii="Times New Roman" w:hAnsi="Times New Roman" w:cs="Times New Roman"/>
                <w:bCs/>
              </w:rPr>
            </w:pPr>
            <w:r>
              <w:rPr>
                <w:rFonts w:ascii="Times New Roman" w:hAnsi="Times New Roman" w:cs="Times New Roman"/>
                <w:bCs/>
              </w:rPr>
              <w:lastRenderedPageBreak/>
              <w:t xml:space="preserve">Inhibits </w:t>
            </w:r>
            <w:r w:rsidR="00F17DAF">
              <w:rPr>
                <w:rFonts w:ascii="Times New Roman" w:hAnsi="Times New Roman" w:cs="Times New Roman"/>
                <w:bCs/>
              </w:rPr>
              <w:t xml:space="preserve">adenyl cyclase and directly stimulates </w:t>
            </w:r>
            <w:r w:rsidR="00F47E0F">
              <w:rPr>
                <w:rFonts w:ascii="Times New Roman" w:hAnsi="Times New Roman" w:cs="Times New Roman"/>
                <w:bCs/>
              </w:rPr>
              <w:t xml:space="preserve">alpha-adrenergic receptors, which </w:t>
            </w:r>
            <w:r w:rsidR="00F47E0F">
              <w:rPr>
                <w:rFonts w:ascii="Times New Roman" w:hAnsi="Times New Roman" w:cs="Times New Roman"/>
                <w:bCs/>
              </w:rPr>
              <w:lastRenderedPageBreak/>
              <w:t xml:space="preserve">inhibits cAMP production (Jones &amp; Bartlett Learning, 2022). </w:t>
            </w:r>
          </w:p>
        </w:tc>
        <w:tc>
          <w:tcPr>
            <w:tcW w:w="1495" w:type="dxa"/>
          </w:tcPr>
          <w:p w14:paraId="60850649" w14:textId="348B19AA" w:rsidR="003A3ED2" w:rsidRPr="00A1208E" w:rsidRDefault="009D71B9" w:rsidP="008D11A9">
            <w:pPr>
              <w:rPr>
                <w:rFonts w:ascii="Times New Roman" w:hAnsi="Times New Roman" w:cs="Times New Roman"/>
                <w:bCs/>
              </w:rPr>
            </w:pPr>
            <w:r>
              <w:rPr>
                <w:rFonts w:ascii="Times New Roman" w:hAnsi="Times New Roman" w:cs="Times New Roman"/>
                <w:bCs/>
              </w:rPr>
              <w:lastRenderedPageBreak/>
              <w:t>Vasoconstrictive effects are mediated by vascular V1 receptors</w:t>
            </w:r>
            <w:r w:rsidR="007A53DA">
              <w:rPr>
                <w:rFonts w:ascii="Times New Roman" w:hAnsi="Times New Roman" w:cs="Times New Roman"/>
                <w:bCs/>
              </w:rPr>
              <w:t>,</w:t>
            </w:r>
            <w:r>
              <w:rPr>
                <w:rFonts w:ascii="Times New Roman" w:hAnsi="Times New Roman" w:cs="Times New Roman"/>
                <w:bCs/>
              </w:rPr>
              <w:t xml:space="preserve"> which are directly coupled to </w:t>
            </w:r>
            <w:r>
              <w:rPr>
                <w:rFonts w:ascii="Times New Roman" w:hAnsi="Times New Roman" w:cs="Times New Roman"/>
                <w:bCs/>
              </w:rPr>
              <w:lastRenderedPageBreak/>
              <w:t xml:space="preserve">phospholipase C, resulting in </w:t>
            </w:r>
            <w:r w:rsidR="007A53DA">
              <w:rPr>
                <w:rFonts w:ascii="Times New Roman" w:hAnsi="Times New Roman" w:cs="Times New Roman"/>
                <w:bCs/>
              </w:rPr>
              <w:t xml:space="preserve">the </w:t>
            </w:r>
            <w:r>
              <w:rPr>
                <w:rFonts w:ascii="Times New Roman" w:hAnsi="Times New Roman" w:cs="Times New Roman"/>
                <w:bCs/>
              </w:rPr>
              <w:t xml:space="preserve">release </w:t>
            </w:r>
            <w:r w:rsidR="007A53DA">
              <w:rPr>
                <w:rFonts w:ascii="Times New Roman" w:hAnsi="Times New Roman" w:cs="Times New Roman"/>
                <w:bCs/>
              </w:rPr>
              <w:t xml:space="preserve">of calcium (Jones &amp; Bartlett Learning, 2022). </w:t>
            </w:r>
          </w:p>
        </w:tc>
        <w:tc>
          <w:tcPr>
            <w:tcW w:w="1302" w:type="dxa"/>
          </w:tcPr>
          <w:p w14:paraId="168A24F5" w14:textId="7B4DB58A" w:rsidR="003A3ED2" w:rsidRPr="00A1208E" w:rsidRDefault="008913C2" w:rsidP="008D11A9">
            <w:pPr>
              <w:rPr>
                <w:rFonts w:ascii="Times New Roman" w:hAnsi="Times New Roman" w:cs="Times New Roman"/>
                <w:bCs/>
              </w:rPr>
            </w:pPr>
            <w:r>
              <w:rPr>
                <w:rFonts w:ascii="Times New Roman" w:hAnsi="Times New Roman" w:cs="Times New Roman"/>
                <w:bCs/>
              </w:rPr>
              <w:lastRenderedPageBreak/>
              <w:t xml:space="preserve">Inhibits central sympathetic outflow by blocking the alpha receptors in the brainstem, </w:t>
            </w:r>
            <w:r>
              <w:rPr>
                <w:rFonts w:ascii="Times New Roman" w:hAnsi="Times New Roman" w:cs="Times New Roman"/>
                <w:bCs/>
              </w:rPr>
              <w:lastRenderedPageBreak/>
              <w:t>thereby inhibiting the release of norepinephrine (Jones &amp; Bartlett Learning, 2022).</w:t>
            </w:r>
          </w:p>
        </w:tc>
      </w:tr>
      <w:tr w:rsidR="00927A4D" w:rsidRPr="00DA462D" w14:paraId="777F6E24" w14:textId="4CB890D6" w:rsidTr="003A3ED2">
        <w:tc>
          <w:tcPr>
            <w:tcW w:w="2070" w:type="dxa"/>
          </w:tcPr>
          <w:p w14:paraId="06B2D882" w14:textId="77777777" w:rsidR="003A3ED2" w:rsidRDefault="003A3ED2" w:rsidP="008D11A9">
            <w:pPr>
              <w:rPr>
                <w:rFonts w:ascii="Times New Roman" w:hAnsi="Times New Roman" w:cs="Times New Roman"/>
                <w:b/>
              </w:rPr>
            </w:pPr>
            <w:r w:rsidRPr="00DA462D">
              <w:rPr>
                <w:rFonts w:ascii="Times New Roman" w:hAnsi="Times New Roman" w:cs="Times New Roman"/>
                <w:b/>
              </w:rPr>
              <w:lastRenderedPageBreak/>
              <w:t xml:space="preserve">Reason Client Taking </w:t>
            </w:r>
          </w:p>
          <w:p w14:paraId="7549B42F" w14:textId="2AE74E48" w:rsidR="00E66433" w:rsidRPr="00DA462D" w:rsidRDefault="00E66433" w:rsidP="008D11A9">
            <w:pPr>
              <w:rPr>
                <w:rFonts w:ascii="Times New Roman" w:hAnsi="Times New Roman" w:cs="Times New Roman"/>
                <w:b/>
              </w:rPr>
            </w:pPr>
          </w:p>
        </w:tc>
        <w:tc>
          <w:tcPr>
            <w:tcW w:w="1494" w:type="dxa"/>
          </w:tcPr>
          <w:p w14:paraId="279254FA" w14:textId="5BDBBDFD" w:rsidR="003A3ED2" w:rsidRPr="00A1208E" w:rsidRDefault="009A7CC4" w:rsidP="008D11A9">
            <w:pPr>
              <w:rPr>
                <w:rFonts w:ascii="Times New Roman" w:hAnsi="Times New Roman" w:cs="Times New Roman"/>
                <w:bCs/>
              </w:rPr>
            </w:pPr>
            <w:r>
              <w:rPr>
                <w:rFonts w:ascii="Times New Roman" w:hAnsi="Times New Roman" w:cs="Times New Roman"/>
                <w:bCs/>
              </w:rPr>
              <w:t>Irregular heart rhythms</w:t>
            </w:r>
          </w:p>
        </w:tc>
        <w:tc>
          <w:tcPr>
            <w:tcW w:w="1494" w:type="dxa"/>
          </w:tcPr>
          <w:p w14:paraId="33D2D5DC" w14:textId="48201D80" w:rsidR="003A3ED2" w:rsidRPr="00A1208E" w:rsidRDefault="007C5842" w:rsidP="008D11A9">
            <w:pPr>
              <w:rPr>
                <w:rFonts w:ascii="Times New Roman" w:hAnsi="Times New Roman" w:cs="Times New Roman"/>
                <w:bCs/>
              </w:rPr>
            </w:pPr>
            <w:r>
              <w:rPr>
                <w:rFonts w:ascii="Times New Roman" w:hAnsi="Times New Roman" w:cs="Times New Roman"/>
                <w:bCs/>
              </w:rPr>
              <w:t>Hyp</w:t>
            </w:r>
            <w:r w:rsidR="00B26FB2">
              <w:rPr>
                <w:rFonts w:ascii="Times New Roman" w:hAnsi="Times New Roman" w:cs="Times New Roman"/>
                <w:bCs/>
              </w:rPr>
              <w:t>o</w:t>
            </w:r>
            <w:r>
              <w:rPr>
                <w:rFonts w:ascii="Times New Roman" w:hAnsi="Times New Roman" w:cs="Times New Roman"/>
                <w:bCs/>
              </w:rPr>
              <w:t>tension</w:t>
            </w:r>
          </w:p>
        </w:tc>
        <w:tc>
          <w:tcPr>
            <w:tcW w:w="1495" w:type="dxa"/>
          </w:tcPr>
          <w:p w14:paraId="3A6326FF" w14:textId="0D77735D" w:rsidR="003A3ED2" w:rsidRPr="00A1208E" w:rsidRDefault="00B26FB2" w:rsidP="008D11A9">
            <w:pPr>
              <w:rPr>
                <w:rFonts w:ascii="Times New Roman" w:hAnsi="Times New Roman" w:cs="Times New Roman"/>
                <w:bCs/>
              </w:rPr>
            </w:pPr>
            <w:r>
              <w:rPr>
                <w:rFonts w:ascii="Times New Roman" w:hAnsi="Times New Roman" w:cs="Times New Roman"/>
                <w:bCs/>
              </w:rPr>
              <w:t>Hypotension</w:t>
            </w:r>
          </w:p>
        </w:tc>
        <w:tc>
          <w:tcPr>
            <w:tcW w:w="1495" w:type="dxa"/>
          </w:tcPr>
          <w:p w14:paraId="08DBE8D2" w14:textId="03B3EC85" w:rsidR="003A3ED2" w:rsidRPr="00A1208E" w:rsidRDefault="00F94922" w:rsidP="008D11A9">
            <w:pPr>
              <w:rPr>
                <w:rFonts w:ascii="Times New Roman" w:hAnsi="Times New Roman" w:cs="Times New Roman"/>
                <w:bCs/>
              </w:rPr>
            </w:pPr>
            <w:r>
              <w:rPr>
                <w:rFonts w:ascii="Times New Roman" w:hAnsi="Times New Roman" w:cs="Times New Roman"/>
                <w:bCs/>
              </w:rPr>
              <w:t>Hypotension</w:t>
            </w:r>
          </w:p>
        </w:tc>
        <w:tc>
          <w:tcPr>
            <w:tcW w:w="1302" w:type="dxa"/>
          </w:tcPr>
          <w:p w14:paraId="5F9946AB" w14:textId="0B5A8B4B" w:rsidR="003A3ED2" w:rsidRPr="00A1208E" w:rsidRDefault="00895F94" w:rsidP="008D11A9">
            <w:pPr>
              <w:rPr>
                <w:rFonts w:ascii="Times New Roman" w:hAnsi="Times New Roman" w:cs="Times New Roman"/>
                <w:bCs/>
              </w:rPr>
            </w:pPr>
            <w:r>
              <w:rPr>
                <w:rFonts w:ascii="Times New Roman" w:hAnsi="Times New Roman" w:cs="Times New Roman"/>
                <w:bCs/>
              </w:rPr>
              <w:t>Intubation</w:t>
            </w:r>
          </w:p>
        </w:tc>
      </w:tr>
      <w:tr w:rsidR="00927A4D" w:rsidRPr="00DA462D" w14:paraId="35017260" w14:textId="163901AA" w:rsidTr="003A3ED2">
        <w:tc>
          <w:tcPr>
            <w:tcW w:w="2070" w:type="dxa"/>
          </w:tcPr>
          <w:p w14:paraId="2F8FF2F1" w14:textId="77777777" w:rsidR="003A3ED2" w:rsidRDefault="003A3ED2" w:rsidP="008D11A9">
            <w:pPr>
              <w:rPr>
                <w:rFonts w:ascii="Times New Roman" w:hAnsi="Times New Roman" w:cs="Times New Roman"/>
                <w:b/>
              </w:rPr>
            </w:pPr>
            <w:r w:rsidRPr="00DA462D">
              <w:rPr>
                <w:rFonts w:ascii="Times New Roman" w:hAnsi="Times New Roman" w:cs="Times New Roman"/>
                <w:b/>
              </w:rPr>
              <w:t>Contraindications (2)</w:t>
            </w:r>
          </w:p>
          <w:p w14:paraId="6EB16192" w14:textId="09E84AF3" w:rsidR="00E66433" w:rsidRPr="00DA462D" w:rsidRDefault="00E66433" w:rsidP="008D11A9">
            <w:pPr>
              <w:rPr>
                <w:rFonts w:ascii="Times New Roman" w:hAnsi="Times New Roman" w:cs="Times New Roman"/>
                <w:b/>
              </w:rPr>
            </w:pPr>
          </w:p>
        </w:tc>
        <w:tc>
          <w:tcPr>
            <w:tcW w:w="1494" w:type="dxa"/>
          </w:tcPr>
          <w:p w14:paraId="25F9200B" w14:textId="2653DC7B" w:rsidR="003A3ED2" w:rsidRPr="00A1208E" w:rsidRDefault="004B49F7" w:rsidP="008D11A9">
            <w:pPr>
              <w:rPr>
                <w:rFonts w:ascii="Times New Roman" w:hAnsi="Times New Roman" w:cs="Times New Roman"/>
                <w:bCs/>
              </w:rPr>
            </w:pPr>
            <w:r>
              <w:rPr>
                <w:rFonts w:ascii="Times New Roman" w:hAnsi="Times New Roman" w:cs="Times New Roman"/>
                <w:bCs/>
              </w:rPr>
              <w:t>Cardiogenic shock, SA node dysfunction</w:t>
            </w:r>
          </w:p>
        </w:tc>
        <w:tc>
          <w:tcPr>
            <w:tcW w:w="1494" w:type="dxa"/>
          </w:tcPr>
          <w:p w14:paraId="614EFF2A" w14:textId="630EAEBA" w:rsidR="003A3ED2" w:rsidRPr="00A1208E" w:rsidRDefault="00A10F10" w:rsidP="008D11A9">
            <w:pPr>
              <w:rPr>
                <w:rFonts w:ascii="Times New Roman" w:hAnsi="Times New Roman" w:cs="Times New Roman"/>
                <w:bCs/>
              </w:rPr>
            </w:pPr>
            <w:r>
              <w:rPr>
                <w:rFonts w:ascii="Times New Roman" w:hAnsi="Times New Roman" w:cs="Times New Roman"/>
                <w:bCs/>
              </w:rPr>
              <w:t xml:space="preserve">Cerebral arteriosclerosis, </w:t>
            </w:r>
            <w:r w:rsidR="00942A43">
              <w:rPr>
                <w:rFonts w:ascii="Times New Roman" w:hAnsi="Times New Roman" w:cs="Times New Roman"/>
                <w:bCs/>
              </w:rPr>
              <w:t>coronary insufficiency</w:t>
            </w:r>
          </w:p>
        </w:tc>
        <w:tc>
          <w:tcPr>
            <w:tcW w:w="1495" w:type="dxa"/>
          </w:tcPr>
          <w:p w14:paraId="2E9FDECD" w14:textId="12C789BB" w:rsidR="003A3ED2" w:rsidRPr="00A1208E" w:rsidRDefault="007A652A" w:rsidP="008D11A9">
            <w:pPr>
              <w:rPr>
                <w:rFonts w:ascii="Times New Roman" w:hAnsi="Times New Roman" w:cs="Times New Roman"/>
                <w:bCs/>
              </w:rPr>
            </w:pPr>
            <w:r>
              <w:rPr>
                <w:rFonts w:ascii="Times New Roman" w:hAnsi="Times New Roman" w:cs="Times New Roman"/>
                <w:bCs/>
              </w:rPr>
              <w:t xml:space="preserve">Hypovolemia, </w:t>
            </w:r>
            <w:r w:rsidR="00DC20E2">
              <w:rPr>
                <w:rFonts w:ascii="Times New Roman" w:hAnsi="Times New Roman" w:cs="Times New Roman"/>
                <w:bCs/>
              </w:rPr>
              <w:t xml:space="preserve">hypersensitivity to norepinephrine </w:t>
            </w:r>
          </w:p>
        </w:tc>
        <w:tc>
          <w:tcPr>
            <w:tcW w:w="1495" w:type="dxa"/>
          </w:tcPr>
          <w:p w14:paraId="46333191" w14:textId="7694B0FA" w:rsidR="00F94922" w:rsidRPr="00A1208E" w:rsidRDefault="00F94922" w:rsidP="008D11A9">
            <w:pPr>
              <w:rPr>
                <w:rFonts w:ascii="Times New Roman" w:hAnsi="Times New Roman" w:cs="Times New Roman"/>
                <w:bCs/>
              </w:rPr>
            </w:pPr>
            <w:r>
              <w:rPr>
                <w:rFonts w:ascii="Times New Roman" w:hAnsi="Times New Roman" w:cs="Times New Roman"/>
                <w:bCs/>
              </w:rPr>
              <w:t>Hypersensitivity to vasopressin, Hypersensitivity to ch</w:t>
            </w:r>
            <w:r w:rsidR="00BF657A">
              <w:rPr>
                <w:rFonts w:ascii="Times New Roman" w:hAnsi="Times New Roman" w:cs="Times New Roman"/>
                <w:bCs/>
              </w:rPr>
              <w:t>lorobutanol</w:t>
            </w:r>
          </w:p>
        </w:tc>
        <w:tc>
          <w:tcPr>
            <w:tcW w:w="1302" w:type="dxa"/>
          </w:tcPr>
          <w:p w14:paraId="24018DAF" w14:textId="35666AED" w:rsidR="00217919" w:rsidRPr="00A1208E" w:rsidRDefault="00217919" w:rsidP="008D11A9">
            <w:pPr>
              <w:rPr>
                <w:rFonts w:ascii="Times New Roman" w:hAnsi="Times New Roman" w:cs="Times New Roman"/>
                <w:bCs/>
              </w:rPr>
            </w:pPr>
            <w:r>
              <w:rPr>
                <w:rFonts w:ascii="Times New Roman" w:hAnsi="Times New Roman" w:cs="Times New Roman"/>
                <w:bCs/>
              </w:rPr>
              <w:t>Diabetes, Hypertension</w:t>
            </w:r>
          </w:p>
        </w:tc>
      </w:tr>
      <w:tr w:rsidR="00927A4D" w:rsidRPr="00DA462D" w14:paraId="7F01B0E3" w14:textId="6AA52B84" w:rsidTr="003A3ED2">
        <w:tc>
          <w:tcPr>
            <w:tcW w:w="2070" w:type="dxa"/>
          </w:tcPr>
          <w:p w14:paraId="6AAC1D1A" w14:textId="77777777" w:rsidR="003A3ED2" w:rsidRDefault="003A3ED2" w:rsidP="008D11A9">
            <w:pPr>
              <w:rPr>
                <w:rFonts w:ascii="Times New Roman" w:hAnsi="Times New Roman" w:cs="Times New Roman"/>
                <w:b/>
              </w:rPr>
            </w:pPr>
            <w:r w:rsidRPr="00DA462D">
              <w:rPr>
                <w:rFonts w:ascii="Times New Roman" w:hAnsi="Times New Roman" w:cs="Times New Roman"/>
                <w:b/>
              </w:rPr>
              <w:t>Side Effects/Adverse Reactions (2)</w:t>
            </w:r>
          </w:p>
          <w:p w14:paraId="138D9988" w14:textId="4067D6E6" w:rsidR="00E66433" w:rsidRPr="00DA462D" w:rsidRDefault="00E66433" w:rsidP="008D11A9">
            <w:pPr>
              <w:rPr>
                <w:rFonts w:ascii="Times New Roman" w:hAnsi="Times New Roman" w:cs="Times New Roman"/>
                <w:b/>
              </w:rPr>
            </w:pPr>
          </w:p>
        </w:tc>
        <w:tc>
          <w:tcPr>
            <w:tcW w:w="1494" w:type="dxa"/>
          </w:tcPr>
          <w:p w14:paraId="14041C7E" w14:textId="77777777" w:rsidR="003A3ED2" w:rsidRDefault="004C698E" w:rsidP="008D11A9">
            <w:pPr>
              <w:rPr>
                <w:rFonts w:ascii="Times New Roman" w:hAnsi="Times New Roman" w:cs="Times New Roman"/>
                <w:bCs/>
              </w:rPr>
            </w:pPr>
            <w:r>
              <w:rPr>
                <w:rFonts w:ascii="Times New Roman" w:hAnsi="Times New Roman" w:cs="Times New Roman"/>
                <w:bCs/>
              </w:rPr>
              <w:t>HEME: Thrombocytopenia</w:t>
            </w:r>
          </w:p>
          <w:p w14:paraId="3A47A2EA" w14:textId="634CCF18" w:rsidR="004C698E" w:rsidRPr="00A1208E" w:rsidRDefault="00090590" w:rsidP="008D11A9">
            <w:pPr>
              <w:rPr>
                <w:rFonts w:ascii="Times New Roman" w:hAnsi="Times New Roman" w:cs="Times New Roman"/>
                <w:bCs/>
              </w:rPr>
            </w:pPr>
            <w:r>
              <w:rPr>
                <w:rFonts w:ascii="Times New Roman" w:hAnsi="Times New Roman" w:cs="Times New Roman"/>
                <w:bCs/>
              </w:rPr>
              <w:t>CV: Arrhythmias</w:t>
            </w:r>
          </w:p>
        </w:tc>
        <w:tc>
          <w:tcPr>
            <w:tcW w:w="1494" w:type="dxa"/>
          </w:tcPr>
          <w:p w14:paraId="08AE868D" w14:textId="1119FA47" w:rsidR="004428C5" w:rsidRDefault="004428C5" w:rsidP="008D11A9">
            <w:pPr>
              <w:rPr>
                <w:rFonts w:ascii="Times New Roman" w:hAnsi="Times New Roman" w:cs="Times New Roman"/>
                <w:bCs/>
              </w:rPr>
            </w:pPr>
            <w:r>
              <w:rPr>
                <w:rFonts w:ascii="Times New Roman" w:hAnsi="Times New Roman" w:cs="Times New Roman"/>
                <w:bCs/>
              </w:rPr>
              <w:t>CNS: Seizures</w:t>
            </w:r>
          </w:p>
          <w:p w14:paraId="4E76B5CD" w14:textId="54D4F457" w:rsidR="003A3ED2" w:rsidRDefault="00EE74C3" w:rsidP="008D11A9">
            <w:pPr>
              <w:rPr>
                <w:rFonts w:ascii="Times New Roman" w:hAnsi="Times New Roman" w:cs="Times New Roman"/>
                <w:bCs/>
              </w:rPr>
            </w:pPr>
            <w:r>
              <w:rPr>
                <w:rFonts w:ascii="Times New Roman" w:hAnsi="Times New Roman" w:cs="Times New Roman"/>
                <w:bCs/>
              </w:rPr>
              <w:t>CV: Arrhythmias</w:t>
            </w:r>
          </w:p>
          <w:p w14:paraId="6941C0CC" w14:textId="539C5358" w:rsidR="00EE74C3" w:rsidRPr="00A1208E" w:rsidRDefault="00EE74C3" w:rsidP="008D11A9">
            <w:pPr>
              <w:rPr>
                <w:rFonts w:ascii="Times New Roman" w:hAnsi="Times New Roman" w:cs="Times New Roman"/>
                <w:bCs/>
              </w:rPr>
            </w:pPr>
          </w:p>
        </w:tc>
        <w:tc>
          <w:tcPr>
            <w:tcW w:w="1495" w:type="dxa"/>
          </w:tcPr>
          <w:p w14:paraId="7898FC7D" w14:textId="77777777" w:rsidR="003A3ED2" w:rsidRDefault="00AF1E26" w:rsidP="008D11A9">
            <w:pPr>
              <w:rPr>
                <w:rFonts w:ascii="Times New Roman" w:hAnsi="Times New Roman" w:cs="Times New Roman"/>
                <w:bCs/>
              </w:rPr>
            </w:pPr>
            <w:r>
              <w:rPr>
                <w:rFonts w:ascii="Times New Roman" w:hAnsi="Times New Roman" w:cs="Times New Roman"/>
                <w:bCs/>
              </w:rPr>
              <w:t>CV: Bradycardia</w:t>
            </w:r>
          </w:p>
          <w:p w14:paraId="1A8E517D" w14:textId="58B6267A" w:rsidR="00AF1E26" w:rsidRPr="00A1208E" w:rsidRDefault="00AF1E26" w:rsidP="008D11A9">
            <w:pPr>
              <w:rPr>
                <w:rFonts w:ascii="Times New Roman" w:hAnsi="Times New Roman" w:cs="Times New Roman"/>
                <w:bCs/>
              </w:rPr>
            </w:pPr>
            <w:r>
              <w:rPr>
                <w:rFonts w:ascii="Times New Roman" w:hAnsi="Times New Roman" w:cs="Times New Roman"/>
                <w:bCs/>
              </w:rPr>
              <w:t>Other: Metabolic acidosis</w:t>
            </w:r>
          </w:p>
        </w:tc>
        <w:tc>
          <w:tcPr>
            <w:tcW w:w="1495" w:type="dxa"/>
          </w:tcPr>
          <w:p w14:paraId="67BD30B7" w14:textId="77777777" w:rsidR="003A3ED2" w:rsidRDefault="005634F3" w:rsidP="008D11A9">
            <w:pPr>
              <w:rPr>
                <w:rFonts w:ascii="Times New Roman" w:hAnsi="Times New Roman" w:cs="Times New Roman"/>
                <w:bCs/>
              </w:rPr>
            </w:pPr>
            <w:r>
              <w:rPr>
                <w:rFonts w:ascii="Times New Roman" w:hAnsi="Times New Roman" w:cs="Times New Roman"/>
                <w:bCs/>
              </w:rPr>
              <w:t>CV: Atrial fibrillation</w:t>
            </w:r>
          </w:p>
          <w:p w14:paraId="60D8FA28" w14:textId="514F9338" w:rsidR="005634F3" w:rsidRPr="00A1208E" w:rsidRDefault="005634F3" w:rsidP="008D11A9">
            <w:pPr>
              <w:rPr>
                <w:rFonts w:ascii="Times New Roman" w:hAnsi="Times New Roman" w:cs="Times New Roman"/>
                <w:bCs/>
              </w:rPr>
            </w:pPr>
            <w:r>
              <w:rPr>
                <w:rFonts w:ascii="Times New Roman" w:hAnsi="Times New Roman" w:cs="Times New Roman"/>
                <w:bCs/>
              </w:rPr>
              <w:t>HEME: Intractable bleeding</w:t>
            </w:r>
          </w:p>
        </w:tc>
        <w:tc>
          <w:tcPr>
            <w:tcW w:w="1302" w:type="dxa"/>
          </w:tcPr>
          <w:p w14:paraId="4B2101F3" w14:textId="77777777" w:rsidR="003A3ED2" w:rsidRDefault="00895F94" w:rsidP="008D11A9">
            <w:pPr>
              <w:rPr>
                <w:rFonts w:ascii="Times New Roman" w:hAnsi="Times New Roman" w:cs="Times New Roman"/>
                <w:bCs/>
              </w:rPr>
            </w:pPr>
            <w:r>
              <w:rPr>
                <w:rFonts w:ascii="Times New Roman" w:hAnsi="Times New Roman" w:cs="Times New Roman"/>
                <w:bCs/>
              </w:rPr>
              <w:t>CV: Bradycardia</w:t>
            </w:r>
          </w:p>
          <w:p w14:paraId="5D8368F4" w14:textId="671C7E8C" w:rsidR="00895F94" w:rsidRPr="00A1208E" w:rsidRDefault="00217919" w:rsidP="008D11A9">
            <w:pPr>
              <w:rPr>
                <w:rFonts w:ascii="Times New Roman" w:hAnsi="Times New Roman" w:cs="Times New Roman"/>
                <w:bCs/>
              </w:rPr>
            </w:pPr>
            <w:r>
              <w:rPr>
                <w:rFonts w:ascii="Times New Roman" w:hAnsi="Times New Roman" w:cs="Times New Roman"/>
                <w:bCs/>
              </w:rPr>
              <w:t>SKIN: Cyanosis</w:t>
            </w:r>
          </w:p>
        </w:tc>
      </w:tr>
      <w:tr w:rsidR="00927A4D" w:rsidRPr="00DA462D" w14:paraId="02BF5089" w14:textId="155E381A" w:rsidTr="003A3ED2">
        <w:tc>
          <w:tcPr>
            <w:tcW w:w="2070" w:type="dxa"/>
          </w:tcPr>
          <w:p w14:paraId="67FAE62A" w14:textId="77777777" w:rsidR="003A3ED2" w:rsidRDefault="003A3ED2" w:rsidP="008D11A9">
            <w:pPr>
              <w:rPr>
                <w:rFonts w:ascii="Times New Roman" w:hAnsi="Times New Roman" w:cs="Times New Roman"/>
                <w:b/>
              </w:rPr>
            </w:pPr>
            <w:r w:rsidRPr="00DA462D">
              <w:rPr>
                <w:rFonts w:ascii="Times New Roman" w:hAnsi="Times New Roman" w:cs="Times New Roman"/>
                <w:b/>
              </w:rPr>
              <w:t>Nursing Considerations (2)</w:t>
            </w:r>
          </w:p>
          <w:p w14:paraId="7EEBE4EE" w14:textId="67E56FB2" w:rsidR="00E66433" w:rsidRPr="00DA462D" w:rsidRDefault="00E66433" w:rsidP="008D11A9">
            <w:pPr>
              <w:rPr>
                <w:rFonts w:ascii="Times New Roman" w:hAnsi="Times New Roman" w:cs="Times New Roman"/>
                <w:b/>
              </w:rPr>
            </w:pPr>
          </w:p>
        </w:tc>
        <w:tc>
          <w:tcPr>
            <w:tcW w:w="1494" w:type="dxa"/>
          </w:tcPr>
          <w:p w14:paraId="09D29757" w14:textId="77777777" w:rsidR="003A3ED2" w:rsidRDefault="007A0C5C" w:rsidP="008D11A9">
            <w:pPr>
              <w:rPr>
                <w:rFonts w:ascii="Times New Roman" w:hAnsi="Times New Roman" w:cs="Times New Roman"/>
                <w:bCs/>
              </w:rPr>
            </w:pPr>
            <w:r>
              <w:rPr>
                <w:rFonts w:ascii="Times New Roman" w:hAnsi="Times New Roman" w:cs="Times New Roman"/>
                <w:bCs/>
              </w:rPr>
              <w:t xml:space="preserve">Monitor vital signs and oxygen </w:t>
            </w:r>
            <w:r w:rsidR="00FB2B8C">
              <w:rPr>
                <w:rFonts w:ascii="Times New Roman" w:hAnsi="Times New Roman" w:cs="Times New Roman"/>
                <w:bCs/>
              </w:rPr>
              <w:t>levels</w:t>
            </w:r>
            <w:r>
              <w:rPr>
                <w:rFonts w:ascii="Times New Roman" w:hAnsi="Times New Roman" w:cs="Times New Roman"/>
                <w:bCs/>
              </w:rPr>
              <w:t xml:space="preserve"> often during and after giving amiodarone. </w:t>
            </w:r>
          </w:p>
          <w:p w14:paraId="3ABA7107" w14:textId="58EC26FE" w:rsidR="00FB2B8C" w:rsidRPr="00A1208E" w:rsidRDefault="00FB2B8C" w:rsidP="008D11A9">
            <w:pPr>
              <w:rPr>
                <w:rFonts w:ascii="Times New Roman" w:hAnsi="Times New Roman" w:cs="Times New Roman"/>
                <w:bCs/>
              </w:rPr>
            </w:pPr>
            <w:r>
              <w:rPr>
                <w:rFonts w:ascii="Times New Roman" w:hAnsi="Times New Roman" w:cs="Times New Roman"/>
                <w:bCs/>
              </w:rPr>
              <w:t>Monitor liver enzymes (Jones &amp; Bartlett Learning, 2022).</w:t>
            </w:r>
          </w:p>
        </w:tc>
        <w:tc>
          <w:tcPr>
            <w:tcW w:w="1494" w:type="dxa"/>
          </w:tcPr>
          <w:p w14:paraId="7479463E" w14:textId="77777777" w:rsidR="003A3ED2" w:rsidRDefault="009E43CA" w:rsidP="008D11A9">
            <w:pPr>
              <w:rPr>
                <w:rFonts w:ascii="Times New Roman" w:hAnsi="Times New Roman" w:cs="Times New Roman"/>
                <w:bCs/>
              </w:rPr>
            </w:pPr>
            <w:r>
              <w:rPr>
                <w:rFonts w:ascii="Times New Roman" w:hAnsi="Times New Roman" w:cs="Times New Roman"/>
                <w:bCs/>
              </w:rPr>
              <w:t xml:space="preserve">Use drug cautiously </w:t>
            </w:r>
            <w:r w:rsidR="00FC1F4F">
              <w:rPr>
                <w:rFonts w:ascii="Times New Roman" w:hAnsi="Times New Roman" w:cs="Times New Roman"/>
                <w:bCs/>
              </w:rPr>
              <w:t>in elderly patients and those with diabetes mellitus and hypertension.</w:t>
            </w:r>
          </w:p>
          <w:p w14:paraId="1D8EE90B" w14:textId="5F3A6074" w:rsidR="00FC1F4F" w:rsidRPr="00A1208E" w:rsidRDefault="00FC1F4F" w:rsidP="008D11A9">
            <w:pPr>
              <w:rPr>
                <w:rFonts w:ascii="Times New Roman" w:hAnsi="Times New Roman" w:cs="Times New Roman"/>
                <w:bCs/>
              </w:rPr>
            </w:pPr>
          </w:p>
        </w:tc>
        <w:tc>
          <w:tcPr>
            <w:tcW w:w="1495" w:type="dxa"/>
          </w:tcPr>
          <w:p w14:paraId="69E5B6F0" w14:textId="77777777" w:rsidR="003A3ED2" w:rsidRDefault="00AF1E26" w:rsidP="008D11A9">
            <w:pPr>
              <w:rPr>
                <w:rFonts w:ascii="Times New Roman" w:hAnsi="Times New Roman" w:cs="Times New Roman"/>
                <w:bCs/>
              </w:rPr>
            </w:pPr>
            <w:r>
              <w:rPr>
                <w:rFonts w:ascii="Times New Roman" w:hAnsi="Times New Roman" w:cs="Times New Roman"/>
                <w:bCs/>
              </w:rPr>
              <w:t xml:space="preserve">Check blood pressure every 2 to 3 minutes. </w:t>
            </w:r>
          </w:p>
          <w:p w14:paraId="0E8F1A20" w14:textId="79E4EB6F" w:rsidR="00AB1473" w:rsidRPr="00A1208E" w:rsidRDefault="00AB1473" w:rsidP="008D11A9">
            <w:pPr>
              <w:rPr>
                <w:rFonts w:ascii="Times New Roman" w:hAnsi="Times New Roman" w:cs="Times New Roman"/>
                <w:bCs/>
              </w:rPr>
            </w:pPr>
            <w:r>
              <w:rPr>
                <w:rFonts w:ascii="Times New Roman" w:hAnsi="Times New Roman" w:cs="Times New Roman"/>
                <w:bCs/>
              </w:rPr>
              <w:t xml:space="preserve">Monitor continuous ECG during therapy. </w:t>
            </w:r>
          </w:p>
        </w:tc>
        <w:tc>
          <w:tcPr>
            <w:tcW w:w="1495" w:type="dxa"/>
          </w:tcPr>
          <w:p w14:paraId="22E9E9E9" w14:textId="5ED9FB70" w:rsidR="003A3ED2" w:rsidRPr="00A1208E" w:rsidRDefault="00663737" w:rsidP="008D11A9">
            <w:pPr>
              <w:rPr>
                <w:rFonts w:ascii="Times New Roman" w:hAnsi="Times New Roman" w:cs="Times New Roman"/>
                <w:bCs/>
              </w:rPr>
            </w:pPr>
            <w:r>
              <w:rPr>
                <w:rFonts w:ascii="Times New Roman" w:hAnsi="Times New Roman" w:cs="Times New Roman"/>
                <w:bCs/>
              </w:rPr>
              <w:t xml:space="preserve">Assess mental status while on medication. </w:t>
            </w:r>
            <w:r w:rsidR="00FA78D0">
              <w:rPr>
                <w:rFonts w:ascii="Times New Roman" w:hAnsi="Times New Roman" w:cs="Times New Roman"/>
                <w:bCs/>
              </w:rPr>
              <w:t>Monitor for signs and symptoms of hypotension.</w:t>
            </w:r>
          </w:p>
        </w:tc>
        <w:tc>
          <w:tcPr>
            <w:tcW w:w="1302" w:type="dxa"/>
          </w:tcPr>
          <w:p w14:paraId="69E9751B" w14:textId="77777777" w:rsidR="003A3ED2" w:rsidRDefault="00425998" w:rsidP="008D11A9">
            <w:pPr>
              <w:rPr>
                <w:rFonts w:ascii="Times New Roman" w:hAnsi="Times New Roman" w:cs="Times New Roman"/>
                <w:bCs/>
              </w:rPr>
            </w:pPr>
            <w:r>
              <w:rPr>
                <w:rFonts w:ascii="Times New Roman" w:hAnsi="Times New Roman" w:cs="Times New Roman"/>
                <w:bCs/>
              </w:rPr>
              <w:t>Closely monitor vital signs.</w:t>
            </w:r>
          </w:p>
          <w:p w14:paraId="5A9B00A8" w14:textId="194109F4" w:rsidR="00425998" w:rsidRPr="00A1208E" w:rsidRDefault="006D6D26" w:rsidP="008D11A9">
            <w:pPr>
              <w:rPr>
                <w:rFonts w:ascii="Times New Roman" w:hAnsi="Times New Roman" w:cs="Times New Roman"/>
                <w:bCs/>
              </w:rPr>
            </w:pPr>
            <w:r>
              <w:rPr>
                <w:rFonts w:ascii="Times New Roman" w:hAnsi="Times New Roman" w:cs="Times New Roman"/>
                <w:bCs/>
              </w:rPr>
              <w:t xml:space="preserve">Monitor the level of sedation. </w:t>
            </w:r>
          </w:p>
        </w:tc>
      </w:tr>
      <w:tr w:rsidR="00927A4D" w:rsidRPr="00DA462D" w14:paraId="09414CE9" w14:textId="77777777" w:rsidTr="003A3ED2">
        <w:tc>
          <w:tcPr>
            <w:tcW w:w="2070" w:type="dxa"/>
          </w:tcPr>
          <w:p w14:paraId="026CF78C" w14:textId="421B75E7" w:rsidR="004C397B" w:rsidRPr="00DA462D" w:rsidRDefault="004C397B" w:rsidP="008D11A9">
            <w:pPr>
              <w:rPr>
                <w:rFonts w:ascii="Times New Roman" w:hAnsi="Times New Roman" w:cs="Times New Roman"/>
                <w:b/>
              </w:rPr>
            </w:pPr>
            <w:r>
              <w:rPr>
                <w:rFonts w:ascii="Times New Roman" w:hAnsi="Times New Roman" w:cs="Times New Roman"/>
                <w:b/>
              </w:rPr>
              <w:t>Key Nursing Assessment(s)</w:t>
            </w:r>
            <w:r w:rsidR="00155793">
              <w:rPr>
                <w:rFonts w:ascii="Times New Roman" w:hAnsi="Times New Roman" w:cs="Times New Roman"/>
                <w:b/>
              </w:rPr>
              <w:t>/Lab(s)</w:t>
            </w:r>
            <w:r>
              <w:rPr>
                <w:rFonts w:ascii="Times New Roman" w:hAnsi="Times New Roman" w:cs="Times New Roman"/>
                <w:b/>
              </w:rPr>
              <w:t xml:space="preserve"> Prior to Administration</w:t>
            </w:r>
          </w:p>
        </w:tc>
        <w:tc>
          <w:tcPr>
            <w:tcW w:w="1494" w:type="dxa"/>
          </w:tcPr>
          <w:p w14:paraId="017F1BB0" w14:textId="77777777" w:rsidR="004C397B" w:rsidRDefault="00054CEA" w:rsidP="008D11A9">
            <w:pPr>
              <w:rPr>
                <w:rFonts w:ascii="Times New Roman" w:hAnsi="Times New Roman" w:cs="Times New Roman"/>
                <w:bCs/>
              </w:rPr>
            </w:pPr>
            <w:r>
              <w:rPr>
                <w:rFonts w:ascii="Times New Roman" w:hAnsi="Times New Roman" w:cs="Times New Roman"/>
                <w:bCs/>
              </w:rPr>
              <w:t>Liver function tests.</w:t>
            </w:r>
          </w:p>
          <w:p w14:paraId="2D7E9AC9" w14:textId="53805F10" w:rsidR="00A86E4E" w:rsidRDefault="00A86E4E" w:rsidP="008D11A9">
            <w:pPr>
              <w:rPr>
                <w:rFonts w:ascii="Times New Roman" w:hAnsi="Times New Roman" w:cs="Times New Roman"/>
                <w:bCs/>
              </w:rPr>
            </w:pPr>
            <w:r>
              <w:rPr>
                <w:rFonts w:ascii="Times New Roman" w:hAnsi="Times New Roman" w:cs="Times New Roman"/>
                <w:bCs/>
              </w:rPr>
              <w:t>Obtain a baseline EKG.</w:t>
            </w:r>
          </w:p>
          <w:p w14:paraId="29616AE9" w14:textId="0E909AA0" w:rsidR="00054CEA" w:rsidRPr="00A1208E" w:rsidRDefault="00054CEA" w:rsidP="008D11A9">
            <w:pPr>
              <w:rPr>
                <w:rFonts w:ascii="Times New Roman" w:hAnsi="Times New Roman" w:cs="Times New Roman"/>
                <w:bCs/>
              </w:rPr>
            </w:pPr>
          </w:p>
        </w:tc>
        <w:tc>
          <w:tcPr>
            <w:tcW w:w="1494" w:type="dxa"/>
          </w:tcPr>
          <w:p w14:paraId="7BF7B9D5" w14:textId="77777777" w:rsidR="004C397B" w:rsidRDefault="00FC1F4F" w:rsidP="008D11A9">
            <w:pPr>
              <w:rPr>
                <w:rFonts w:ascii="Times New Roman" w:hAnsi="Times New Roman" w:cs="Times New Roman"/>
                <w:bCs/>
              </w:rPr>
            </w:pPr>
            <w:r>
              <w:rPr>
                <w:rFonts w:ascii="Times New Roman" w:hAnsi="Times New Roman" w:cs="Times New Roman"/>
                <w:bCs/>
              </w:rPr>
              <w:t xml:space="preserve">Monitor </w:t>
            </w:r>
            <w:r w:rsidR="00DE7B22">
              <w:rPr>
                <w:rFonts w:ascii="Times New Roman" w:hAnsi="Times New Roman" w:cs="Times New Roman"/>
                <w:bCs/>
              </w:rPr>
              <w:t>potassium.</w:t>
            </w:r>
          </w:p>
          <w:p w14:paraId="194F3734" w14:textId="06366B7C" w:rsidR="00DE7B22" w:rsidRPr="00A1208E" w:rsidRDefault="00DE7B22" w:rsidP="008D11A9">
            <w:pPr>
              <w:rPr>
                <w:rFonts w:ascii="Times New Roman" w:hAnsi="Times New Roman" w:cs="Times New Roman"/>
                <w:bCs/>
              </w:rPr>
            </w:pPr>
            <w:r>
              <w:rPr>
                <w:rFonts w:ascii="Times New Roman" w:hAnsi="Times New Roman" w:cs="Times New Roman"/>
                <w:bCs/>
              </w:rPr>
              <w:t xml:space="preserve">Monitor blood pressure frequently </w:t>
            </w:r>
            <w:r>
              <w:rPr>
                <w:rFonts w:ascii="Times New Roman" w:hAnsi="Times New Roman" w:cs="Times New Roman"/>
                <w:bCs/>
              </w:rPr>
              <w:lastRenderedPageBreak/>
              <w:t xml:space="preserve">and titrate IV </w:t>
            </w:r>
            <w:r w:rsidR="00CB758F">
              <w:rPr>
                <w:rFonts w:ascii="Times New Roman" w:hAnsi="Times New Roman" w:cs="Times New Roman"/>
                <w:bCs/>
              </w:rPr>
              <w:t>dosages to avoid excessive increases in blood pressure.</w:t>
            </w:r>
          </w:p>
        </w:tc>
        <w:tc>
          <w:tcPr>
            <w:tcW w:w="1495" w:type="dxa"/>
          </w:tcPr>
          <w:p w14:paraId="08C69898" w14:textId="77777777" w:rsidR="004C397B" w:rsidRDefault="008D6FE5" w:rsidP="008D11A9">
            <w:pPr>
              <w:rPr>
                <w:rFonts w:ascii="Times New Roman" w:hAnsi="Times New Roman" w:cs="Times New Roman"/>
                <w:bCs/>
              </w:rPr>
            </w:pPr>
            <w:r>
              <w:rPr>
                <w:rFonts w:ascii="Times New Roman" w:hAnsi="Times New Roman" w:cs="Times New Roman"/>
                <w:bCs/>
              </w:rPr>
              <w:lastRenderedPageBreak/>
              <w:t>Frequent blood pressure monitoring.</w:t>
            </w:r>
          </w:p>
          <w:p w14:paraId="0F05861C" w14:textId="737C666B" w:rsidR="008D6FE5" w:rsidRPr="00A1208E" w:rsidRDefault="00096254" w:rsidP="008D11A9">
            <w:pPr>
              <w:rPr>
                <w:rFonts w:ascii="Times New Roman" w:hAnsi="Times New Roman" w:cs="Times New Roman"/>
                <w:bCs/>
              </w:rPr>
            </w:pPr>
            <w:r>
              <w:rPr>
                <w:rFonts w:ascii="Times New Roman" w:hAnsi="Times New Roman" w:cs="Times New Roman"/>
                <w:bCs/>
              </w:rPr>
              <w:t>Monitor urine output.</w:t>
            </w:r>
          </w:p>
        </w:tc>
        <w:tc>
          <w:tcPr>
            <w:tcW w:w="1495" w:type="dxa"/>
          </w:tcPr>
          <w:p w14:paraId="689F015B" w14:textId="2645A8AA" w:rsidR="004C397B" w:rsidRDefault="00FA78D0" w:rsidP="008D11A9">
            <w:pPr>
              <w:rPr>
                <w:rFonts w:ascii="Times New Roman" w:hAnsi="Times New Roman" w:cs="Times New Roman"/>
                <w:bCs/>
              </w:rPr>
            </w:pPr>
            <w:r>
              <w:rPr>
                <w:rFonts w:ascii="Times New Roman" w:hAnsi="Times New Roman" w:cs="Times New Roman"/>
                <w:bCs/>
              </w:rPr>
              <w:t>Collect urine sample and check</w:t>
            </w:r>
            <w:r w:rsidR="00585275">
              <w:rPr>
                <w:rFonts w:ascii="Times New Roman" w:hAnsi="Times New Roman" w:cs="Times New Roman"/>
                <w:bCs/>
              </w:rPr>
              <w:t xml:space="preserve"> specific gravity</w:t>
            </w:r>
            <w:r w:rsidR="004C263F">
              <w:rPr>
                <w:rFonts w:ascii="Times New Roman" w:hAnsi="Times New Roman" w:cs="Times New Roman"/>
                <w:bCs/>
              </w:rPr>
              <w:t>.</w:t>
            </w:r>
          </w:p>
          <w:p w14:paraId="61F686D5" w14:textId="11B9B774" w:rsidR="004C263F" w:rsidRPr="00A1208E" w:rsidRDefault="00AC308A" w:rsidP="008D11A9">
            <w:pPr>
              <w:rPr>
                <w:rFonts w:ascii="Times New Roman" w:hAnsi="Times New Roman" w:cs="Times New Roman"/>
                <w:bCs/>
              </w:rPr>
            </w:pPr>
            <w:r>
              <w:rPr>
                <w:rFonts w:ascii="Times New Roman" w:hAnsi="Times New Roman" w:cs="Times New Roman"/>
                <w:bCs/>
              </w:rPr>
              <w:lastRenderedPageBreak/>
              <w:t>Check serum glucose levels.</w:t>
            </w:r>
          </w:p>
        </w:tc>
        <w:tc>
          <w:tcPr>
            <w:tcW w:w="1302" w:type="dxa"/>
          </w:tcPr>
          <w:p w14:paraId="52240E9A" w14:textId="18B4A39D" w:rsidR="004C397B" w:rsidRDefault="00AD0FA8" w:rsidP="008D11A9">
            <w:pPr>
              <w:rPr>
                <w:rFonts w:ascii="Times New Roman" w:hAnsi="Times New Roman" w:cs="Times New Roman"/>
                <w:bCs/>
              </w:rPr>
            </w:pPr>
            <w:r>
              <w:rPr>
                <w:rFonts w:ascii="Times New Roman" w:hAnsi="Times New Roman" w:cs="Times New Roman"/>
                <w:bCs/>
              </w:rPr>
              <w:lastRenderedPageBreak/>
              <w:t>Monitor the patient’s breathing patterns.</w:t>
            </w:r>
          </w:p>
          <w:p w14:paraId="499F8F17" w14:textId="07C481CF" w:rsidR="00AD0FA8" w:rsidRPr="00A1208E" w:rsidRDefault="00AD0FA8" w:rsidP="008D11A9">
            <w:pPr>
              <w:rPr>
                <w:rFonts w:ascii="Times New Roman" w:hAnsi="Times New Roman" w:cs="Times New Roman"/>
                <w:bCs/>
              </w:rPr>
            </w:pPr>
            <w:r>
              <w:rPr>
                <w:rFonts w:ascii="Times New Roman" w:hAnsi="Times New Roman" w:cs="Times New Roman"/>
                <w:bCs/>
              </w:rPr>
              <w:t xml:space="preserve">Monitor vital signs closely. </w:t>
            </w:r>
          </w:p>
        </w:tc>
      </w:tr>
      <w:tr w:rsidR="00927A4D" w:rsidRPr="00DA462D" w14:paraId="777A77EB" w14:textId="07750440" w:rsidTr="003A3ED2">
        <w:tc>
          <w:tcPr>
            <w:tcW w:w="2070" w:type="dxa"/>
          </w:tcPr>
          <w:p w14:paraId="451877AE" w14:textId="34566724" w:rsidR="003A3ED2" w:rsidRDefault="008B111C" w:rsidP="008D11A9">
            <w:pPr>
              <w:rPr>
                <w:rFonts w:ascii="Times New Roman" w:hAnsi="Times New Roman" w:cs="Times New Roman"/>
                <w:b/>
              </w:rPr>
            </w:pPr>
            <w:r>
              <w:rPr>
                <w:rFonts w:ascii="Times New Roman" w:hAnsi="Times New Roman" w:cs="Times New Roman"/>
                <w:b/>
              </w:rPr>
              <w:t>Client Teaching N</w:t>
            </w:r>
            <w:r w:rsidR="003A3ED2" w:rsidRPr="00DA462D">
              <w:rPr>
                <w:rFonts w:ascii="Times New Roman" w:hAnsi="Times New Roman" w:cs="Times New Roman"/>
                <w:b/>
              </w:rPr>
              <w:t>eeds (2)</w:t>
            </w:r>
          </w:p>
          <w:p w14:paraId="008156CA" w14:textId="1F5CC5AE" w:rsidR="00E66433" w:rsidRPr="00DA462D" w:rsidRDefault="00E66433" w:rsidP="008D11A9">
            <w:pPr>
              <w:rPr>
                <w:rFonts w:ascii="Times New Roman" w:hAnsi="Times New Roman" w:cs="Times New Roman"/>
                <w:b/>
              </w:rPr>
            </w:pPr>
          </w:p>
        </w:tc>
        <w:tc>
          <w:tcPr>
            <w:tcW w:w="1494" w:type="dxa"/>
          </w:tcPr>
          <w:p w14:paraId="04A56AF5" w14:textId="77777777" w:rsidR="003A3ED2" w:rsidRDefault="00F50AA2" w:rsidP="008D11A9">
            <w:pPr>
              <w:rPr>
                <w:rFonts w:ascii="Times New Roman" w:hAnsi="Times New Roman" w:cs="Times New Roman"/>
                <w:bCs/>
              </w:rPr>
            </w:pPr>
            <w:r>
              <w:rPr>
                <w:rFonts w:ascii="Times New Roman" w:hAnsi="Times New Roman" w:cs="Times New Roman"/>
                <w:bCs/>
              </w:rPr>
              <w:t>Avoid grapefruit juice.</w:t>
            </w:r>
          </w:p>
          <w:p w14:paraId="7CEB2DA4" w14:textId="258AB7B4" w:rsidR="00F50AA2" w:rsidRPr="00A1208E" w:rsidRDefault="00F50AA2" w:rsidP="008D11A9">
            <w:pPr>
              <w:rPr>
                <w:rFonts w:ascii="Times New Roman" w:hAnsi="Times New Roman" w:cs="Times New Roman"/>
                <w:bCs/>
              </w:rPr>
            </w:pPr>
            <w:r>
              <w:rPr>
                <w:rFonts w:ascii="Times New Roman" w:hAnsi="Times New Roman" w:cs="Times New Roman"/>
                <w:bCs/>
              </w:rPr>
              <w:t xml:space="preserve">Use sunscreen more frequently. </w:t>
            </w:r>
          </w:p>
        </w:tc>
        <w:tc>
          <w:tcPr>
            <w:tcW w:w="1494" w:type="dxa"/>
          </w:tcPr>
          <w:p w14:paraId="0F35B0DB" w14:textId="77777777" w:rsidR="003A3ED2" w:rsidRDefault="00C309A7" w:rsidP="008D11A9">
            <w:pPr>
              <w:rPr>
                <w:rFonts w:ascii="Times New Roman" w:hAnsi="Times New Roman" w:cs="Times New Roman"/>
                <w:bCs/>
              </w:rPr>
            </w:pPr>
            <w:r>
              <w:rPr>
                <w:rFonts w:ascii="Times New Roman" w:hAnsi="Times New Roman" w:cs="Times New Roman"/>
                <w:bCs/>
              </w:rPr>
              <w:t xml:space="preserve">Monitor blood glucose. </w:t>
            </w:r>
          </w:p>
          <w:p w14:paraId="6542EE7F" w14:textId="4D28B50D" w:rsidR="00C309A7" w:rsidRPr="00A1208E" w:rsidRDefault="00C309A7" w:rsidP="008D11A9">
            <w:pPr>
              <w:rPr>
                <w:rFonts w:ascii="Times New Roman" w:hAnsi="Times New Roman" w:cs="Times New Roman"/>
                <w:bCs/>
              </w:rPr>
            </w:pPr>
            <w:r>
              <w:rPr>
                <w:rFonts w:ascii="Times New Roman" w:hAnsi="Times New Roman" w:cs="Times New Roman"/>
                <w:bCs/>
              </w:rPr>
              <w:t>Ensure adequate fluid intake.</w:t>
            </w:r>
          </w:p>
        </w:tc>
        <w:tc>
          <w:tcPr>
            <w:tcW w:w="1495" w:type="dxa"/>
          </w:tcPr>
          <w:p w14:paraId="1DA3B5E5" w14:textId="77777777" w:rsidR="003A3ED2" w:rsidRDefault="00FA05AA" w:rsidP="008D11A9">
            <w:pPr>
              <w:rPr>
                <w:rFonts w:ascii="Times New Roman" w:hAnsi="Times New Roman" w:cs="Times New Roman"/>
                <w:bCs/>
              </w:rPr>
            </w:pPr>
            <w:r>
              <w:rPr>
                <w:rFonts w:ascii="Times New Roman" w:hAnsi="Times New Roman" w:cs="Times New Roman"/>
                <w:bCs/>
              </w:rPr>
              <w:t>Report signs of chest pain.</w:t>
            </w:r>
          </w:p>
          <w:p w14:paraId="53C469F5" w14:textId="139584FA" w:rsidR="00FA05AA" w:rsidRPr="00A1208E" w:rsidRDefault="00FA05AA" w:rsidP="008D11A9">
            <w:pPr>
              <w:rPr>
                <w:rFonts w:ascii="Times New Roman" w:hAnsi="Times New Roman" w:cs="Times New Roman"/>
                <w:bCs/>
              </w:rPr>
            </w:pPr>
            <w:r>
              <w:rPr>
                <w:rFonts w:ascii="Times New Roman" w:hAnsi="Times New Roman" w:cs="Times New Roman"/>
                <w:bCs/>
              </w:rPr>
              <w:t>Monitor blood glucose.</w:t>
            </w:r>
          </w:p>
        </w:tc>
        <w:tc>
          <w:tcPr>
            <w:tcW w:w="1495" w:type="dxa"/>
          </w:tcPr>
          <w:p w14:paraId="18832A3A" w14:textId="77777777" w:rsidR="003A3ED2" w:rsidRDefault="00AC308A" w:rsidP="008D11A9">
            <w:pPr>
              <w:rPr>
                <w:rFonts w:ascii="Times New Roman" w:hAnsi="Times New Roman" w:cs="Times New Roman"/>
                <w:bCs/>
              </w:rPr>
            </w:pPr>
            <w:r>
              <w:rPr>
                <w:rFonts w:ascii="Times New Roman" w:hAnsi="Times New Roman" w:cs="Times New Roman"/>
                <w:bCs/>
              </w:rPr>
              <w:t>Take with meals.</w:t>
            </w:r>
          </w:p>
          <w:p w14:paraId="3121C475" w14:textId="6CC52212" w:rsidR="00AC308A" w:rsidRPr="00A1208E" w:rsidRDefault="00AC308A" w:rsidP="008D11A9">
            <w:pPr>
              <w:rPr>
                <w:rFonts w:ascii="Times New Roman" w:hAnsi="Times New Roman" w:cs="Times New Roman"/>
                <w:bCs/>
              </w:rPr>
            </w:pPr>
            <w:r>
              <w:rPr>
                <w:rFonts w:ascii="Times New Roman" w:hAnsi="Times New Roman" w:cs="Times New Roman"/>
                <w:bCs/>
              </w:rPr>
              <w:t xml:space="preserve">Watch for signs of dizziness and irregular heartbeats. </w:t>
            </w:r>
          </w:p>
        </w:tc>
        <w:tc>
          <w:tcPr>
            <w:tcW w:w="1302" w:type="dxa"/>
          </w:tcPr>
          <w:p w14:paraId="62177357" w14:textId="77777777" w:rsidR="006D6D26" w:rsidRDefault="006D6D26" w:rsidP="008D11A9">
            <w:pPr>
              <w:rPr>
                <w:rFonts w:ascii="Times New Roman" w:hAnsi="Times New Roman" w:cs="Times New Roman"/>
                <w:bCs/>
              </w:rPr>
            </w:pPr>
            <w:r>
              <w:rPr>
                <w:rFonts w:ascii="Times New Roman" w:hAnsi="Times New Roman" w:cs="Times New Roman"/>
                <w:bCs/>
              </w:rPr>
              <w:t xml:space="preserve">Educate the patient prior to use. </w:t>
            </w:r>
          </w:p>
          <w:p w14:paraId="2F30CF36" w14:textId="11359A25" w:rsidR="00DD65E6" w:rsidRPr="00A1208E" w:rsidRDefault="00DD65E6" w:rsidP="008D11A9">
            <w:pPr>
              <w:rPr>
                <w:rFonts w:ascii="Times New Roman" w:hAnsi="Times New Roman" w:cs="Times New Roman"/>
                <w:bCs/>
              </w:rPr>
            </w:pPr>
            <w:r>
              <w:rPr>
                <w:rFonts w:ascii="Times New Roman" w:hAnsi="Times New Roman" w:cs="Times New Roman"/>
                <w:bCs/>
              </w:rPr>
              <w:t xml:space="preserve">May cause drowsiness once waking up. </w:t>
            </w:r>
          </w:p>
        </w:tc>
      </w:tr>
    </w:tbl>
    <w:p w14:paraId="2865A376" w14:textId="56B43563" w:rsidR="003A3ED2" w:rsidRDefault="003A3ED2" w:rsidP="003A70C8">
      <w:pPr>
        <w:spacing w:line="480" w:lineRule="auto"/>
        <w:rPr>
          <w:rFonts w:ascii="Times New Roman" w:hAnsi="Times New Roman" w:cs="Times New Roman"/>
          <w:b/>
        </w:rPr>
      </w:pPr>
    </w:p>
    <w:p w14:paraId="1200C7A6" w14:textId="271DFD80" w:rsidR="00E66433" w:rsidRDefault="00E66433" w:rsidP="003A70C8">
      <w:pPr>
        <w:spacing w:line="480" w:lineRule="auto"/>
        <w:rPr>
          <w:rFonts w:ascii="Times New Roman" w:hAnsi="Times New Roman" w:cs="Times New Roman"/>
          <w:b/>
        </w:rPr>
      </w:pPr>
    </w:p>
    <w:p w14:paraId="4492D05F" w14:textId="1EAF1C14" w:rsidR="00EB6F12" w:rsidRDefault="00EB6F12" w:rsidP="003A70C8">
      <w:pPr>
        <w:spacing w:line="480" w:lineRule="auto"/>
        <w:rPr>
          <w:rFonts w:ascii="Times New Roman" w:hAnsi="Times New Roman" w:cs="Times New Roman"/>
          <w:b/>
        </w:rPr>
      </w:pPr>
    </w:p>
    <w:p w14:paraId="3ED4E20A" w14:textId="77777777" w:rsidR="00155793" w:rsidRPr="00DA462D" w:rsidRDefault="00155793" w:rsidP="003A70C8">
      <w:pPr>
        <w:spacing w:line="480" w:lineRule="auto"/>
        <w:rPr>
          <w:rFonts w:ascii="Times New Roman" w:hAnsi="Times New Roman" w:cs="Times New Roman"/>
          <w:b/>
        </w:rPr>
      </w:pPr>
    </w:p>
    <w:p w14:paraId="20693171" w14:textId="7D857127" w:rsidR="003A3ED2" w:rsidRPr="00DA462D" w:rsidRDefault="003A3ED2"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Hospital Medications (5</w:t>
      </w:r>
      <w:r w:rsidR="00A21F7C" w:rsidRPr="00DA462D">
        <w:rPr>
          <w:rFonts w:ascii="Times New Roman" w:hAnsi="Times New Roman" w:cs="Times New Roman"/>
          <w:b/>
          <w:i w:val="0"/>
          <w:color w:val="000000" w:themeColor="text1"/>
          <w:sz w:val="24"/>
          <w:szCs w:val="24"/>
        </w:rPr>
        <w:t xml:space="preserve"> required</w:t>
      </w:r>
      <w:r w:rsidRPr="00DA462D">
        <w:rPr>
          <w:rFonts w:ascii="Times New Roman" w:hAnsi="Times New Roman" w:cs="Times New Roman"/>
          <w:b/>
          <w:i w:val="0"/>
          <w:color w:val="000000" w:themeColor="text1"/>
          <w:sz w:val="24"/>
          <w:szCs w:val="24"/>
        </w:rPr>
        <w:t>)</w:t>
      </w:r>
    </w:p>
    <w:tbl>
      <w:tblPr>
        <w:tblStyle w:val="TableGrid"/>
        <w:tblW w:w="0" w:type="auto"/>
        <w:tblLook w:val="04A0" w:firstRow="1" w:lastRow="0" w:firstColumn="1" w:lastColumn="0" w:noHBand="0" w:noVBand="1"/>
      </w:tblPr>
      <w:tblGrid>
        <w:gridCol w:w="1807"/>
        <w:gridCol w:w="1390"/>
        <w:gridCol w:w="1386"/>
        <w:gridCol w:w="1563"/>
        <w:gridCol w:w="1641"/>
        <w:gridCol w:w="1563"/>
      </w:tblGrid>
      <w:tr w:rsidR="00064A87" w:rsidRPr="00DA462D" w14:paraId="089F9422" w14:textId="77777777" w:rsidTr="003A3ED2">
        <w:tc>
          <w:tcPr>
            <w:tcW w:w="2070" w:type="dxa"/>
          </w:tcPr>
          <w:p w14:paraId="3DFC1F47"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494" w:type="dxa"/>
          </w:tcPr>
          <w:p w14:paraId="0C48C954" w14:textId="5EE7AF0E" w:rsidR="008D11A9" w:rsidRPr="00152780" w:rsidRDefault="00F22BCA" w:rsidP="008D11A9">
            <w:pPr>
              <w:rPr>
                <w:rFonts w:ascii="Times New Roman" w:hAnsi="Times New Roman" w:cs="Times New Roman"/>
                <w:bCs/>
              </w:rPr>
            </w:pPr>
            <w:r>
              <w:rPr>
                <w:rFonts w:ascii="Times New Roman" w:hAnsi="Times New Roman" w:cs="Times New Roman"/>
                <w:bCs/>
              </w:rPr>
              <w:t>Aspirin</w:t>
            </w:r>
            <w:r w:rsidR="00CB4FB4">
              <w:rPr>
                <w:rFonts w:ascii="Times New Roman" w:hAnsi="Times New Roman" w:cs="Times New Roman"/>
                <w:bCs/>
              </w:rPr>
              <w:t xml:space="preserve"> (Acetylsalicylic acid)</w:t>
            </w:r>
          </w:p>
        </w:tc>
        <w:tc>
          <w:tcPr>
            <w:tcW w:w="1494" w:type="dxa"/>
          </w:tcPr>
          <w:p w14:paraId="5F604985" w14:textId="1AC65A10" w:rsidR="003A3ED2" w:rsidRPr="00152780" w:rsidRDefault="00CD2581" w:rsidP="008D11A9">
            <w:pPr>
              <w:rPr>
                <w:rFonts w:ascii="Times New Roman" w:hAnsi="Times New Roman" w:cs="Times New Roman"/>
                <w:bCs/>
              </w:rPr>
            </w:pPr>
            <w:r>
              <w:rPr>
                <w:rFonts w:ascii="Times New Roman" w:hAnsi="Times New Roman" w:cs="Times New Roman"/>
                <w:bCs/>
              </w:rPr>
              <w:t>Insulin Glargine (Lantus)</w:t>
            </w:r>
          </w:p>
        </w:tc>
        <w:tc>
          <w:tcPr>
            <w:tcW w:w="1495" w:type="dxa"/>
          </w:tcPr>
          <w:p w14:paraId="0BF16164" w14:textId="1B61D011" w:rsidR="003A3ED2" w:rsidRPr="00152780" w:rsidRDefault="005E1246" w:rsidP="008D11A9">
            <w:pPr>
              <w:rPr>
                <w:rFonts w:ascii="Times New Roman" w:hAnsi="Times New Roman" w:cs="Times New Roman"/>
                <w:bCs/>
              </w:rPr>
            </w:pPr>
            <w:r>
              <w:rPr>
                <w:rFonts w:ascii="Times New Roman" w:hAnsi="Times New Roman" w:cs="Times New Roman"/>
                <w:bCs/>
              </w:rPr>
              <w:t>Metoprolol (Lopressor)</w:t>
            </w:r>
          </w:p>
        </w:tc>
        <w:tc>
          <w:tcPr>
            <w:tcW w:w="1495" w:type="dxa"/>
          </w:tcPr>
          <w:p w14:paraId="4631E649" w14:textId="72CCC549" w:rsidR="003A3ED2" w:rsidRPr="00152780" w:rsidRDefault="00BE3CCE" w:rsidP="008D11A9">
            <w:pPr>
              <w:rPr>
                <w:rFonts w:ascii="Times New Roman" w:hAnsi="Times New Roman" w:cs="Times New Roman"/>
                <w:bCs/>
              </w:rPr>
            </w:pPr>
            <w:r>
              <w:rPr>
                <w:rFonts w:ascii="Times New Roman" w:hAnsi="Times New Roman" w:cs="Times New Roman"/>
                <w:bCs/>
              </w:rPr>
              <w:t>Prednisone</w:t>
            </w:r>
            <w:r w:rsidR="00B45826">
              <w:rPr>
                <w:rFonts w:ascii="Times New Roman" w:hAnsi="Times New Roman" w:cs="Times New Roman"/>
                <w:bCs/>
              </w:rPr>
              <w:t xml:space="preserve"> </w:t>
            </w:r>
          </w:p>
        </w:tc>
        <w:tc>
          <w:tcPr>
            <w:tcW w:w="1302" w:type="dxa"/>
          </w:tcPr>
          <w:p w14:paraId="035C57C3" w14:textId="79E616A6" w:rsidR="003A3ED2" w:rsidRPr="00152780" w:rsidRDefault="00BE3CCE" w:rsidP="008D11A9">
            <w:pPr>
              <w:rPr>
                <w:rFonts w:ascii="Times New Roman" w:hAnsi="Times New Roman" w:cs="Times New Roman"/>
                <w:bCs/>
              </w:rPr>
            </w:pPr>
            <w:r>
              <w:rPr>
                <w:rFonts w:ascii="Times New Roman" w:hAnsi="Times New Roman" w:cs="Times New Roman"/>
                <w:bCs/>
              </w:rPr>
              <w:t>Rosuvastatin</w:t>
            </w:r>
            <w:r w:rsidR="00CD2337">
              <w:rPr>
                <w:rFonts w:ascii="Times New Roman" w:hAnsi="Times New Roman" w:cs="Times New Roman"/>
                <w:bCs/>
              </w:rPr>
              <w:t xml:space="preserve"> (Crestor)</w:t>
            </w:r>
          </w:p>
        </w:tc>
      </w:tr>
      <w:tr w:rsidR="00064A87" w:rsidRPr="00DA462D" w14:paraId="0EC3A7C6" w14:textId="77777777" w:rsidTr="003A3ED2">
        <w:tc>
          <w:tcPr>
            <w:tcW w:w="2070" w:type="dxa"/>
          </w:tcPr>
          <w:p w14:paraId="6D0289FB"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494" w:type="dxa"/>
          </w:tcPr>
          <w:p w14:paraId="157453C7" w14:textId="056A9887" w:rsidR="00E66433" w:rsidRPr="00152780" w:rsidRDefault="00F22BCA" w:rsidP="008D11A9">
            <w:pPr>
              <w:rPr>
                <w:rFonts w:ascii="Times New Roman" w:hAnsi="Times New Roman" w:cs="Times New Roman"/>
                <w:bCs/>
              </w:rPr>
            </w:pPr>
            <w:r>
              <w:rPr>
                <w:rFonts w:ascii="Times New Roman" w:hAnsi="Times New Roman" w:cs="Times New Roman"/>
                <w:bCs/>
              </w:rPr>
              <w:t>81 mg</w:t>
            </w:r>
          </w:p>
        </w:tc>
        <w:tc>
          <w:tcPr>
            <w:tcW w:w="1494" w:type="dxa"/>
          </w:tcPr>
          <w:p w14:paraId="2ABEBADB" w14:textId="25D339D7" w:rsidR="003A3ED2" w:rsidRPr="00152780" w:rsidRDefault="00CD2581" w:rsidP="008D11A9">
            <w:pPr>
              <w:rPr>
                <w:rFonts w:ascii="Times New Roman" w:hAnsi="Times New Roman" w:cs="Times New Roman"/>
                <w:bCs/>
              </w:rPr>
            </w:pPr>
            <w:r>
              <w:rPr>
                <w:rFonts w:ascii="Times New Roman" w:hAnsi="Times New Roman" w:cs="Times New Roman"/>
                <w:bCs/>
              </w:rPr>
              <w:t>10 units</w:t>
            </w:r>
          </w:p>
        </w:tc>
        <w:tc>
          <w:tcPr>
            <w:tcW w:w="1495" w:type="dxa"/>
          </w:tcPr>
          <w:p w14:paraId="72133AEC" w14:textId="563B2EB1" w:rsidR="003A3ED2" w:rsidRPr="00152780" w:rsidRDefault="00141912" w:rsidP="008D11A9">
            <w:pPr>
              <w:rPr>
                <w:rFonts w:ascii="Times New Roman" w:hAnsi="Times New Roman" w:cs="Times New Roman"/>
                <w:bCs/>
              </w:rPr>
            </w:pPr>
            <w:r>
              <w:rPr>
                <w:rFonts w:ascii="Times New Roman" w:hAnsi="Times New Roman" w:cs="Times New Roman"/>
                <w:bCs/>
              </w:rPr>
              <w:t>50 mg</w:t>
            </w:r>
          </w:p>
        </w:tc>
        <w:tc>
          <w:tcPr>
            <w:tcW w:w="1495" w:type="dxa"/>
          </w:tcPr>
          <w:p w14:paraId="66C867FE" w14:textId="68E3CE60" w:rsidR="003A3ED2" w:rsidRPr="00152780" w:rsidRDefault="00141912" w:rsidP="008D11A9">
            <w:pPr>
              <w:rPr>
                <w:rFonts w:ascii="Times New Roman" w:hAnsi="Times New Roman" w:cs="Times New Roman"/>
                <w:bCs/>
              </w:rPr>
            </w:pPr>
            <w:r>
              <w:rPr>
                <w:rFonts w:ascii="Times New Roman" w:hAnsi="Times New Roman" w:cs="Times New Roman"/>
                <w:bCs/>
              </w:rPr>
              <w:t>20 mg</w:t>
            </w:r>
          </w:p>
        </w:tc>
        <w:tc>
          <w:tcPr>
            <w:tcW w:w="1302" w:type="dxa"/>
          </w:tcPr>
          <w:p w14:paraId="314A69A5" w14:textId="493EB13D" w:rsidR="003A3ED2" w:rsidRPr="00152780" w:rsidRDefault="00141912" w:rsidP="008D11A9">
            <w:pPr>
              <w:rPr>
                <w:rFonts w:ascii="Times New Roman" w:hAnsi="Times New Roman" w:cs="Times New Roman"/>
                <w:bCs/>
              </w:rPr>
            </w:pPr>
            <w:r>
              <w:rPr>
                <w:rFonts w:ascii="Times New Roman" w:hAnsi="Times New Roman" w:cs="Times New Roman"/>
                <w:bCs/>
              </w:rPr>
              <w:t>10 mg</w:t>
            </w:r>
          </w:p>
        </w:tc>
      </w:tr>
      <w:tr w:rsidR="00064A87" w:rsidRPr="00DA462D" w14:paraId="5263736C" w14:textId="77777777" w:rsidTr="003A3ED2">
        <w:tc>
          <w:tcPr>
            <w:tcW w:w="2070" w:type="dxa"/>
          </w:tcPr>
          <w:p w14:paraId="4F6E007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0571F0" w14:textId="4E4BDD1A" w:rsidR="00E66433" w:rsidRPr="00DA462D" w:rsidRDefault="00E66433" w:rsidP="008D11A9">
            <w:pPr>
              <w:rPr>
                <w:rFonts w:ascii="Times New Roman" w:hAnsi="Times New Roman" w:cs="Times New Roman"/>
                <w:b/>
              </w:rPr>
            </w:pPr>
          </w:p>
        </w:tc>
        <w:tc>
          <w:tcPr>
            <w:tcW w:w="1494" w:type="dxa"/>
          </w:tcPr>
          <w:p w14:paraId="7DF0CBD1" w14:textId="3981FF43" w:rsidR="00E66433" w:rsidRPr="00152780" w:rsidRDefault="00927D89" w:rsidP="008D11A9">
            <w:pPr>
              <w:rPr>
                <w:rFonts w:ascii="Times New Roman" w:hAnsi="Times New Roman" w:cs="Times New Roman"/>
                <w:bCs/>
              </w:rPr>
            </w:pPr>
            <w:r>
              <w:rPr>
                <w:rFonts w:ascii="Times New Roman" w:hAnsi="Times New Roman" w:cs="Times New Roman"/>
                <w:bCs/>
              </w:rPr>
              <w:t>Once daily</w:t>
            </w:r>
          </w:p>
        </w:tc>
        <w:tc>
          <w:tcPr>
            <w:tcW w:w="1494" w:type="dxa"/>
          </w:tcPr>
          <w:p w14:paraId="19C803A5" w14:textId="497D811D" w:rsidR="00E66433" w:rsidRPr="00152780" w:rsidRDefault="005753AB" w:rsidP="008D11A9">
            <w:pPr>
              <w:rPr>
                <w:rFonts w:ascii="Times New Roman" w:hAnsi="Times New Roman" w:cs="Times New Roman"/>
                <w:bCs/>
              </w:rPr>
            </w:pPr>
            <w:r>
              <w:rPr>
                <w:rFonts w:ascii="Times New Roman" w:hAnsi="Times New Roman" w:cs="Times New Roman"/>
                <w:bCs/>
              </w:rPr>
              <w:t>Once daily at bedtime</w:t>
            </w:r>
          </w:p>
        </w:tc>
        <w:tc>
          <w:tcPr>
            <w:tcW w:w="1495" w:type="dxa"/>
          </w:tcPr>
          <w:p w14:paraId="29408804" w14:textId="4ECBE253" w:rsidR="00E66433" w:rsidRPr="00152780" w:rsidRDefault="00927D89" w:rsidP="008D11A9">
            <w:pPr>
              <w:rPr>
                <w:rFonts w:ascii="Times New Roman" w:hAnsi="Times New Roman" w:cs="Times New Roman"/>
                <w:bCs/>
              </w:rPr>
            </w:pPr>
            <w:r>
              <w:rPr>
                <w:rFonts w:ascii="Times New Roman" w:hAnsi="Times New Roman" w:cs="Times New Roman"/>
                <w:bCs/>
              </w:rPr>
              <w:t>Twice a day</w:t>
            </w:r>
          </w:p>
        </w:tc>
        <w:tc>
          <w:tcPr>
            <w:tcW w:w="1495" w:type="dxa"/>
          </w:tcPr>
          <w:p w14:paraId="2BAEC856" w14:textId="75EA22A4" w:rsidR="00E66433" w:rsidRPr="00152780" w:rsidRDefault="00141912" w:rsidP="008D11A9">
            <w:pPr>
              <w:rPr>
                <w:rFonts w:ascii="Times New Roman" w:hAnsi="Times New Roman" w:cs="Times New Roman"/>
                <w:bCs/>
              </w:rPr>
            </w:pPr>
            <w:r>
              <w:rPr>
                <w:rFonts w:ascii="Times New Roman" w:hAnsi="Times New Roman" w:cs="Times New Roman"/>
                <w:bCs/>
              </w:rPr>
              <w:t>1 tab BID x 5 days; 1 tab daily x 5 days; 0.5-tab daily x 4 days.</w:t>
            </w:r>
          </w:p>
        </w:tc>
        <w:tc>
          <w:tcPr>
            <w:tcW w:w="1302" w:type="dxa"/>
          </w:tcPr>
          <w:p w14:paraId="6B485EA3" w14:textId="46E7B5FE" w:rsidR="00E66433" w:rsidRPr="00152780" w:rsidRDefault="00927D89" w:rsidP="008D11A9">
            <w:pPr>
              <w:rPr>
                <w:rFonts w:ascii="Times New Roman" w:hAnsi="Times New Roman" w:cs="Times New Roman"/>
                <w:bCs/>
              </w:rPr>
            </w:pPr>
            <w:r>
              <w:rPr>
                <w:rFonts w:ascii="Times New Roman" w:hAnsi="Times New Roman" w:cs="Times New Roman"/>
                <w:bCs/>
              </w:rPr>
              <w:t>Once daily in the evening</w:t>
            </w:r>
          </w:p>
        </w:tc>
      </w:tr>
      <w:tr w:rsidR="00064A87" w:rsidRPr="00DA462D" w14:paraId="47A1E697" w14:textId="77777777" w:rsidTr="003A3ED2">
        <w:tc>
          <w:tcPr>
            <w:tcW w:w="2070" w:type="dxa"/>
          </w:tcPr>
          <w:p w14:paraId="03081FB0"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494" w:type="dxa"/>
          </w:tcPr>
          <w:p w14:paraId="69B464B9" w14:textId="0F175455" w:rsidR="008D11A9" w:rsidRPr="00152780" w:rsidRDefault="00E86D24" w:rsidP="008D11A9">
            <w:pPr>
              <w:rPr>
                <w:rFonts w:ascii="Times New Roman" w:hAnsi="Times New Roman" w:cs="Times New Roman"/>
                <w:bCs/>
              </w:rPr>
            </w:pPr>
            <w:r>
              <w:rPr>
                <w:rFonts w:ascii="Times New Roman" w:hAnsi="Times New Roman" w:cs="Times New Roman"/>
                <w:bCs/>
              </w:rPr>
              <w:t>Oral</w:t>
            </w:r>
          </w:p>
        </w:tc>
        <w:tc>
          <w:tcPr>
            <w:tcW w:w="1494" w:type="dxa"/>
          </w:tcPr>
          <w:p w14:paraId="4888F97B" w14:textId="2FC35780" w:rsidR="003A3ED2" w:rsidRPr="00152780" w:rsidRDefault="005753AB" w:rsidP="008D11A9">
            <w:pPr>
              <w:rPr>
                <w:rFonts w:ascii="Times New Roman" w:hAnsi="Times New Roman" w:cs="Times New Roman"/>
                <w:bCs/>
              </w:rPr>
            </w:pPr>
            <w:r>
              <w:rPr>
                <w:rFonts w:ascii="Times New Roman" w:hAnsi="Times New Roman" w:cs="Times New Roman"/>
                <w:bCs/>
              </w:rPr>
              <w:t>SQ</w:t>
            </w:r>
          </w:p>
        </w:tc>
        <w:tc>
          <w:tcPr>
            <w:tcW w:w="1495" w:type="dxa"/>
          </w:tcPr>
          <w:p w14:paraId="49D7C038" w14:textId="21527E7C" w:rsidR="003A3ED2" w:rsidRPr="00152780" w:rsidRDefault="004F60C1" w:rsidP="008D11A9">
            <w:pPr>
              <w:rPr>
                <w:rFonts w:ascii="Times New Roman" w:hAnsi="Times New Roman" w:cs="Times New Roman"/>
                <w:bCs/>
              </w:rPr>
            </w:pPr>
            <w:r>
              <w:rPr>
                <w:rFonts w:ascii="Times New Roman" w:hAnsi="Times New Roman" w:cs="Times New Roman"/>
                <w:bCs/>
              </w:rPr>
              <w:t>Oral</w:t>
            </w:r>
          </w:p>
        </w:tc>
        <w:tc>
          <w:tcPr>
            <w:tcW w:w="1495" w:type="dxa"/>
          </w:tcPr>
          <w:p w14:paraId="74F60AB1" w14:textId="5C3EF961" w:rsidR="003A3ED2" w:rsidRPr="00152780" w:rsidRDefault="004F60C1" w:rsidP="008D11A9">
            <w:pPr>
              <w:rPr>
                <w:rFonts w:ascii="Times New Roman" w:hAnsi="Times New Roman" w:cs="Times New Roman"/>
                <w:bCs/>
              </w:rPr>
            </w:pPr>
            <w:r>
              <w:rPr>
                <w:rFonts w:ascii="Times New Roman" w:hAnsi="Times New Roman" w:cs="Times New Roman"/>
                <w:bCs/>
              </w:rPr>
              <w:t>Oral</w:t>
            </w:r>
          </w:p>
        </w:tc>
        <w:tc>
          <w:tcPr>
            <w:tcW w:w="1302" w:type="dxa"/>
          </w:tcPr>
          <w:p w14:paraId="1E052D27" w14:textId="62E7E83A" w:rsidR="003A3ED2" w:rsidRPr="00152780" w:rsidRDefault="004F60C1" w:rsidP="008D11A9">
            <w:pPr>
              <w:rPr>
                <w:rFonts w:ascii="Times New Roman" w:hAnsi="Times New Roman" w:cs="Times New Roman"/>
                <w:bCs/>
              </w:rPr>
            </w:pPr>
            <w:r>
              <w:rPr>
                <w:rFonts w:ascii="Times New Roman" w:hAnsi="Times New Roman" w:cs="Times New Roman"/>
                <w:bCs/>
              </w:rPr>
              <w:t>Oral</w:t>
            </w:r>
          </w:p>
        </w:tc>
      </w:tr>
      <w:tr w:rsidR="00064A87" w:rsidRPr="00DA462D" w14:paraId="0EDE69F2" w14:textId="77777777" w:rsidTr="003A3ED2">
        <w:tc>
          <w:tcPr>
            <w:tcW w:w="2070" w:type="dxa"/>
          </w:tcPr>
          <w:p w14:paraId="29181C41"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Classification</w:t>
            </w:r>
          </w:p>
        </w:tc>
        <w:tc>
          <w:tcPr>
            <w:tcW w:w="1494" w:type="dxa"/>
          </w:tcPr>
          <w:p w14:paraId="718BBF0F" w14:textId="232652A8" w:rsidR="003A3ED2" w:rsidRDefault="00E26217" w:rsidP="008D11A9">
            <w:pPr>
              <w:rPr>
                <w:rFonts w:ascii="Times New Roman" w:hAnsi="Times New Roman" w:cs="Times New Roman"/>
                <w:bCs/>
              </w:rPr>
            </w:pPr>
            <w:r>
              <w:rPr>
                <w:rFonts w:ascii="Times New Roman" w:hAnsi="Times New Roman" w:cs="Times New Roman"/>
                <w:bCs/>
              </w:rPr>
              <w:t>P: Salicylate</w:t>
            </w:r>
          </w:p>
          <w:p w14:paraId="1D00A496" w14:textId="13AD5080" w:rsidR="008D11A9" w:rsidRPr="00152780" w:rsidRDefault="00E26217" w:rsidP="008D11A9">
            <w:pPr>
              <w:rPr>
                <w:rFonts w:ascii="Times New Roman" w:hAnsi="Times New Roman" w:cs="Times New Roman"/>
                <w:bCs/>
              </w:rPr>
            </w:pPr>
            <w:r>
              <w:rPr>
                <w:rFonts w:ascii="Times New Roman" w:hAnsi="Times New Roman" w:cs="Times New Roman"/>
                <w:bCs/>
              </w:rPr>
              <w:t>T: NSAID</w:t>
            </w:r>
          </w:p>
        </w:tc>
        <w:tc>
          <w:tcPr>
            <w:tcW w:w="1494" w:type="dxa"/>
          </w:tcPr>
          <w:p w14:paraId="188661E5" w14:textId="77777777" w:rsidR="00CB1E15" w:rsidRDefault="002E3D2B" w:rsidP="008D11A9">
            <w:pPr>
              <w:rPr>
                <w:rFonts w:ascii="Times New Roman" w:hAnsi="Times New Roman" w:cs="Times New Roman"/>
                <w:bCs/>
              </w:rPr>
            </w:pPr>
            <w:r>
              <w:rPr>
                <w:rFonts w:ascii="Times New Roman" w:hAnsi="Times New Roman" w:cs="Times New Roman"/>
                <w:bCs/>
              </w:rPr>
              <w:t xml:space="preserve">P: </w:t>
            </w:r>
            <w:r w:rsidR="00064A87">
              <w:rPr>
                <w:rFonts w:ascii="Times New Roman" w:hAnsi="Times New Roman" w:cs="Times New Roman"/>
                <w:bCs/>
              </w:rPr>
              <w:t>Human insulin</w:t>
            </w:r>
          </w:p>
          <w:p w14:paraId="3CB6C018" w14:textId="188AC186" w:rsidR="00064A87" w:rsidRPr="00152780" w:rsidRDefault="00064A87" w:rsidP="008D11A9">
            <w:pPr>
              <w:rPr>
                <w:rFonts w:ascii="Times New Roman" w:hAnsi="Times New Roman" w:cs="Times New Roman"/>
                <w:bCs/>
              </w:rPr>
            </w:pPr>
            <w:r>
              <w:rPr>
                <w:rFonts w:ascii="Times New Roman" w:hAnsi="Times New Roman" w:cs="Times New Roman"/>
                <w:bCs/>
              </w:rPr>
              <w:t>T: Antidiabetic</w:t>
            </w:r>
          </w:p>
        </w:tc>
        <w:tc>
          <w:tcPr>
            <w:tcW w:w="1495" w:type="dxa"/>
          </w:tcPr>
          <w:p w14:paraId="6223BBAF" w14:textId="77777777" w:rsidR="00801103" w:rsidRDefault="00801103" w:rsidP="00801103">
            <w:pPr>
              <w:rPr>
                <w:rFonts w:ascii="Times New Roman" w:hAnsi="Times New Roman" w:cs="Times New Roman"/>
                <w:bCs/>
              </w:rPr>
            </w:pPr>
            <w:r>
              <w:rPr>
                <w:rFonts w:ascii="Times New Roman" w:hAnsi="Times New Roman" w:cs="Times New Roman"/>
                <w:bCs/>
              </w:rPr>
              <w:t>P: Beta-adrenergic blocker</w:t>
            </w:r>
          </w:p>
          <w:p w14:paraId="49F43C00" w14:textId="0FE42495" w:rsidR="003A3ED2" w:rsidRPr="00152780" w:rsidRDefault="00801103" w:rsidP="00801103">
            <w:pPr>
              <w:rPr>
                <w:rFonts w:ascii="Times New Roman" w:hAnsi="Times New Roman" w:cs="Times New Roman"/>
                <w:bCs/>
              </w:rPr>
            </w:pPr>
            <w:r>
              <w:rPr>
                <w:rFonts w:ascii="Times New Roman" w:hAnsi="Times New Roman" w:cs="Times New Roman"/>
                <w:bCs/>
              </w:rPr>
              <w:t>T: Antihypertensive</w:t>
            </w:r>
          </w:p>
        </w:tc>
        <w:tc>
          <w:tcPr>
            <w:tcW w:w="1495" w:type="dxa"/>
          </w:tcPr>
          <w:p w14:paraId="7B05BCDB" w14:textId="77777777" w:rsidR="003A3ED2" w:rsidRDefault="002667C0" w:rsidP="008D11A9">
            <w:pPr>
              <w:rPr>
                <w:rFonts w:ascii="Times New Roman" w:hAnsi="Times New Roman" w:cs="Times New Roman"/>
                <w:bCs/>
              </w:rPr>
            </w:pPr>
            <w:r>
              <w:rPr>
                <w:rFonts w:ascii="Times New Roman" w:hAnsi="Times New Roman" w:cs="Times New Roman"/>
                <w:bCs/>
              </w:rPr>
              <w:t>P: Glucocorticosteroid</w:t>
            </w:r>
          </w:p>
          <w:p w14:paraId="39AE9954" w14:textId="66F29362" w:rsidR="002667C0" w:rsidRPr="00152780" w:rsidRDefault="002667C0" w:rsidP="008D11A9">
            <w:pPr>
              <w:rPr>
                <w:rFonts w:ascii="Times New Roman" w:hAnsi="Times New Roman" w:cs="Times New Roman"/>
                <w:bCs/>
              </w:rPr>
            </w:pPr>
            <w:r>
              <w:rPr>
                <w:rFonts w:ascii="Times New Roman" w:hAnsi="Times New Roman" w:cs="Times New Roman"/>
                <w:bCs/>
              </w:rPr>
              <w:t>T: Immunosuppressant</w:t>
            </w:r>
          </w:p>
        </w:tc>
        <w:tc>
          <w:tcPr>
            <w:tcW w:w="1302" w:type="dxa"/>
          </w:tcPr>
          <w:p w14:paraId="1F0C3282" w14:textId="77777777" w:rsidR="003A3ED2" w:rsidRDefault="00CD2337" w:rsidP="008D11A9">
            <w:pPr>
              <w:rPr>
                <w:rFonts w:ascii="Times New Roman" w:hAnsi="Times New Roman" w:cs="Times New Roman"/>
                <w:bCs/>
              </w:rPr>
            </w:pPr>
            <w:r>
              <w:rPr>
                <w:rFonts w:ascii="Times New Roman" w:hAnsi="Times New Roman" w:cs="Times New Roman"/>
                <w:bCs/>
              </w:rPr>
              <w:t>P: HMG-CoA reductase inhibitor</w:t>
            </w:r>
          </w:p>
          <w:p w14:paraId="7A3CF05F" w14:textId="26134137" w:rsidR="00CD2337" w:rsidRPr="00152780" w:rsidRDefault="00CD2337" w:rsidP="008D11A9">
            <w:pPr>
              <w:rPr>
                <w:rFonts w:ascii="Times New Roman" w:hAnsi="Times New Roman" w:cs="Times New Roman"/>
                <w:bCs/>
              </w:rPr>
            </w:pPr>
            <w:r>
              <w:rPr>
                <w:rFonts w:ascii="Times New Roman" w:hAnsi="Times New Roman" w:cs="Times New Roman"/>
                <w:bCs/>
              </w:rPr>
              <w:t xml:space="preserve">T: </w:t>
            </w:r>
            <w:r w:rsidR="00C37DCB">
              <w:rPr>
                <w:rFonts w:ascii="Times New Roman" w:hAnsi="Times New Roman" w:cs="Times New Roman"/>
                <w:bCs/>
              </w:rPr>
              <w:t>Antilipemic</w:t>
            </w:r>
          </w:p>
        </w:tc>
      </w:tr>
      <w:tr w:rsidR="00064A87" w:rsidRPr="00DA462D" w14:paraId="6EB6AD9C" w14:textId="77777777" w:rsidTr="003A3ED2">
        <w:tc>
          <w:tcPr>
            <w:tcW w:w="2070" w:type="dxa"/>
          </w:tcPr>
          <w:p w14:paraId="05931F17" w14:textId="37B050F6" w:rsidR="003A3ED2" w:rsidRPr="00DA462D" w:rsidRDefault="00162252" w:rsidP="008D11A9">
            <w:pPr>
              <w:rPr>
                <w:rFonts w:ascii="Times New Roman" w:hAnsi="Times New Roman" w:cs="Times New Roman"/>
                <w:b/>
              </w:rPr>
            </w:pPr>
            <w:r>
              <w:rPr>
                <w:rFonts w:ascii="Times New Roman" w:hAnsi="Times New Roman" w:cs="Times New Roman"/>
                <w:b/>
              </w:rPr>
              <w:t xml:space="preserve">Mechanism of </w:t>
            </w:r>
            <w:r w:rsidR="003A3ED2" w:rsidRPr="00DA462D">
              <w:rPr>
                <w:rFonts w:ascii="Times New Roman" w:hAnsi="Times New Roman" w:cs="Times New Roman"/>
                <w:b/>
              </w:rPr>
              <w:t>Action</w:t>
            </w:r>
          </w:p>
        </w:tc>
        <w:tc>
          <w:tcPr>
            <w:tcW w:w="1494" w:type="dxa"/>
          </w:tcPr>
          <w:p w14:paraId="781C7557" w14:textId="70286761" w:rsidR="00E66433" w:rsidRPr="00152780" w:rsidRDefault="009B2539" w:rsidP="008D11A9">
            <w:pPr>
              <w:rPr>
                <w:rFonts w:ascii="Times New Roman" w:hAnsi="Times New Roman" w:cs="Times New Roman"/>
                <w:bCs/>
              </w:rPr>
            </w:pPr>
            <w:r>
              <w:rPr>
                <w:rFonts w:ascii="Times New Roman" w:hAnsi="Times New Roman" w:cs="Times New Roman"/>
                <w:bCs/>
              </w:rPr>
              <w:t xml:space="preserve">Blocks the activity of cyclooxygenase, the enzyme </w:t>
            </w:r>
            <w:r>
              <w:rPr>
                <w:rFonts w:ascii="Times New Roman" w:hAnsi="Times New Roman" w:cs="Times New Roman"/>
                <w:bCs/>
              </w:rPr>
              <w:lastRenderedPageBreak/>
              <w:t>needed for prostaglandin synthesis</w:t>
            </w:r>
            <w:r w:rsidR="0069054C">
              <w:rPr>
                <w:rFonts w:ascii="Times New Roman" w:hAnsi="Times New Roman" w:cs="Times New Roman"/>
                <w:bCs/>
              </w:rPr>
              <w:t xml:space="preserve"> (Jones &amp; Bartlett Learning, 2022). </w:t>
            </w:r>
          </w:p>
        </w:tc>
        <w:tc>
          <w:tcPr>
            <w:tcW w:w="1494" w:type="dxa"/>
          </w:tcPr>
          <w:p w14:paraId="76CE8F73" w14:textId="347A484B" w:rsidR="003A3ED2" w:rsidRPr="00152780" w:rsidRDefault="00064A87" w:rsidP="008D11A9">
            <w:pPr>
              <w:rPr>
                <w:rFonts w:ascii="Times New Roman" w:hAnsi="Times New Roman" w:cs="Times New Roman"/>
                <w:bCs/>
              </w:rPr>
            </w:pPr>
            <w:r>
              <w:rPr>
                <w:rFonts w:ascii="Times New Roman" w:hAnsi="Times New Roman" w:cs="Times New Roman"/>
                <w:bCs/>
              </w:rPr>
              <w:lastRenderedPageBreak/>
              <w:t xml:space="preserve">Lowers blood glucose levels by stimulating </w:t>
            </w:r>
            <w:r>
              <w:rPr>
                <w:rFonts w:ascii="Times New Roman" w:hAnsi="Times New Roman" w:cs="Times New Roman"/>
                <w:bCs/>
              </w:rPr>
              <w:lastRenderedPageBreak/>
              <w:t xml:space="preserve">peripheral glucose uptake by fat and skeletal </w:t>
            </w:r>
            <w:r w:rsidR="005A35F2">
              <w:rPr>
                <w:rFonts w:ascii="Times New Roman" w:hAnsi="Times New Roman" w:cs="Times New Roman"/>
                <w:bCs/>
              </w:rPr>
              <w:t xml:space="preserve">muscle, and by inhibiting hepatic glucose production (Jones &amp; Bartlett Learning, 2022). </w:t>
            </w:r>
          </w:p>
        </w:tc>
        <w:tc>
          <w:tcPr>
            <w:tcW w:w="1495" w:type="dxa"/>
          </w:tcPr>
          <w:p w14:paraId="6D6230ED" w14:textId="60CD0CE6" w:rsidR="003A3ED2" w:rsidRPr="00152780" w:rsidRDefault="00801103" w:rsidP="008D11A9">
            <w:pPr>
              <w:rPr>
                <w:rFonts w:ascii="Times New Roman" w:hAnsi="Times New Roman" w:cs="Times New Roman"/>
                <w:bCs/>
              </w:rPr>
            </w:pPr>
            <w:r>
              <w:rPr>
                <w:rFonts w:ascii="Times New Roman" w:hAnsi="Times New Roman" w:cs="Times New Roman"/>
                <w:bCs/>
              </w:rPr>
              <w:lastRenderedPageBreak/>
              <w:t xml:space="preserve">Inhibits stimulation of beta-receptor sites, located mainly in the </w:t>
            </w:r>
            <w:r>
              <w:rPr>
                <w:rFonts w:ascii="Times New Roman" w:hAnsi="Times New Roman" w:cs="Times New Roman"/>
                <w:bCs/>
              </w:rPr>
              <w:lastRenderedPageBreak/>
              <w:t>heart, resulting in decreased cardiac excitability, cardiac output, and myocardial oxygen demand (Jones &amp; Bartlett Learning, 2022).</w:t>
            </w:r>
          </w:p>
        </w:tc>
        <w:tc>
          <w:tcPr>
            <w:tcW w:w="1495" w:type="dxa"/>
          </w:tcPr>
          <w:p w14:paraId="6AFBE191" w14:textId="26762F83" w:rsidR="003A3ED2" w:rsidRPr="00152780" w:rsidRDefault="00F60C01" w:rsidP="008D11A9">
            <w:pPr>
              <w:rPr>
                <w:rFonts w:ascii="Times New Roman" w:hAnsi="Times New Roman" w:cs="Times New Roman"/>
                <w:bCs/>
              </w:rPr>
            </w:pPr>
            <w:r>
              <w:rPr>
                <w:rFonts w:ascii="Times New Roman" w:hAnsi="Times New Roman" w:cs="Times New Roman"/>
                <w:bCs/>
              </w:rPr>
              <w:lastRenderedPageBreak/>
              <w:t xml:space="preserve">Binds to intracellular glucocorticoid receptors and suppresses </w:t>
            </w:r>
            <w:r>
              <w:rPr>
                <w:rFonts w:ascii="Times New Roman" w:hAnsi="Times New Roman" w:cs="Times New Roman"/>
                <w:bCs/>
              </w:rPr>
              <w:lastRenderedPageBreak/>
              <w:t>inflammatory and immune responses</w:t>
            </w:r>
            <w:r w:rsidR="00625557">
              <w:rPr>
                <w:rFonts w:ascii="Times New Roman" w:hAnsi="Times New Roman" w:cs="Times New Roman"/>
                <w:bCs/>
              </w:rPr>
              <w:t xml:space="preserve"> by inhibiting neutrophil and monocyte accumulation at </w:t>
            </w:r>
            <w:r w:rsidR="00D4664E">
              <w:rPr>
                <w:rFonts w:ascii="Times New Roman" w:hAnsi="Times New Roman" w:cs="Times New Roman"/>
                <w:bCs/>
              </w:rPr>
              <w:t xml:space="preserve">the </w:t>
            </w:r>
            <w:r w:rsidR="00625557">
              <w:rPr>
                <w:rFonts w:ascii="Times New Roman" w:hAnsi="Times New Roman" w:cs="Times New Roman"/>
                <w:bCs/>
              </w:rPr>
              <w:t xml:space="preserve">inflammation site and suppressing their </w:t>
            </w:r>
            <w:r w:rsidR="00D4664E">
              <w:rPr>
                <w:rFonts w:ascii="Times New Roman" w:hAnsi="Times New Roman" w:cs="Times New Roman"/>
                <w:bCs/>
              </w:rPr>
              <w:t xml:space="preserve">phagocytic and bactericidal activity (Jones &amp; Bartlett Learning, 2022). </w:t>
            </w:r>
          </w:p>
        </w:tc>
        <w:tc>
          <w:tcPr>
            <w:tcW w:w="1302" w:type="dxa"/>
          </w:tcPr>
          <w:p w14:paraId="5C09600D" w14:textId="37C605C6" w:rsidR="003A3ED2" w:rsidRPr="00152780" w:rsidRDefault="00C37DCB" w:rsidP="008D11A9">
            <w:pPr>
              <w:rPr>
                <w:rFonts w:ascii="Times New Roman" w:hAnsi="Times New Roman" w:cs="Times New Roman"/>
                <w:bCs/>
              </w:rPr>
            </w:pPr>
            <w:r>
              <w:rPr>
                <w:rFonts w:ascii="Times New Roman" w:hAnsi="Times New Roman" w:cs="Times New Roman"/>
                <w:bCs/>
              </w:rPr>
              <w:lastRenderedPageBreak/>
              <w:t xml:space="preserve">Cholesterol and triglycerides circulate in the blood as </w:t>
            </w:r>
            <w:r>
              <w:rPr>
                <w:rFonts w:ascii="Times New Roman" w:hAnsi="Times New Roman" w:cs="Times New Roman"/>
                <w:bCs/>
              </w:rPr>
              <w:lastRenderedPageBreak/>
              <w:t>part of lipoprotein complexes (Jones &amp; Bartlett Learning, 2022).</w:t>
            </w:r>
          </w:p>
        </w:tc>
      </w:tr>
      <w:tr w:rsidR="00064A87" w:rsidRPr="00DA462D" w14:paraId="47A91183" w14:textId="77777777" w:rsidTr="003A3ED2">
        <w:tc>
          <w:tcPr>
            <w:tcW w:w="2070" w:type="dxa"/>
          </w:tcPr>
          <w:p w14:paraId="712F202C"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lastRenderedPageBreak/>
              <w:t xml:space="preserve">Reason Client Taking </w:t>
            </w:r>
          </w:p>
        </w:tc>
        <w:tc>
          <w:tcPr>
            <w:tcW w:w="1494" w:type="dxa"/>
          </w:tcPr>
          <w:p w14:paraId="37F22468" w14:textId="152443B1" w:rsidR="003A3ED2" w:rsidRPr="00152780" w:rsidRDefault="004B1006" w:rsidP="008D11A9">
            <w:pPr>
              <w:rPr>
                <w:rFonts w:ascii="Times New Roman" w:hAnsi="Times New Roman" w:cs="Times New Roman"/>
                <w:bCs/>
              </w:rPr>
            </w:pPr>
            <w:r>
              <w:rPr>
                <w:rFonts w:ascii="Times New Roman" w:hAnsi="Times New Roman" w:cs="Times New Roman"/>
                <w:bCs/>
              </w:rPr>
              <w:t>HTN</w:t>
            </w:r>
          </w:p>
        </w:tc>
        <w:tc>
          <w:tcPr>
            <w:tcW w:w="1494" w:type="dxa"/>
          </w:tcPr>
          <w:p w14:paraId="5F6B7D53" w14:textId="52E331D8" w:rsidR="003A3ED2" w:rsidRPr="00152780" w:rsidRDefault="0013287A" w:rsidP="008D11A9">
            <w:pPr>
              <w:rPr>
                <w:rFonts w:ascii="Times New Roman" w:hAnsi="Times New Roman" w:cs="Times New Roman"/>
                <w:bCs/>
              </w:rPr>
            </w:pPr>
            <w:r>
              <w:rPr>
                <w:rFonts w:ascii="Times New Roman" w:hAnsi="Times New Roman" w:cs="Times New Roman"/>
                <w:bCs/>
              </w:rPr>
              <w:t>DM</w:t>
            </w:r>
          </w:p>
        </w:tc>
        <w:tc>
          <w:tcPr>
            <w:tcW w:w="1495" w:type="dxa"/>
          </w:tcPr>
          <w:p w14:paraId="39B3C74C" w14:textId="022118EC" w:rsidR="003A3ED2" w:rsidRPr="00152780" w:rsidRDefault="000416B2" w:rsidP="008D11A9">
            <w:pPr>
              <w:rPr>
                <w:rFonts w:ascii="Times New Roman" w:hAnsi="Times New Roman" w:cs="Times New Roman"/>
                <w:bCs/>
              </w:rPr>
            </w:pPr>
            <w:r>
              <w:rPr>
                <w:rFonts w:ascii="Times New Roman" w:hAnsi="Times New Roman" w:cs="Times New Roman"/>
                <w:bCs/>
              </w:rPr>
              <w:t>H</w:t>
            </w:r>
            <w:r w:rsidR="0013287A">
              <w:rPr>
                <w:rFonts w:ascii="Times New Roman" w:hAnsi="Times New Roman" w:cs="Times New Roman"/>
                <w:bCs/>
              </w:rPr>
              <w:t>TN</w:t>
            </w:r>
          </w:p>
        </w:tc>
        <w:tc>
          <w:tcPr>
            <w:tcW w:w="1495" w:type="dxa"/>
          </w:tcPr>
          <w:p w14:paraId="40F188E6" w14:textId="1F00E05F" w:rsidR="003A3ED2" w:rsidRPr="00152780" w:rsidRDefault="00D4664E" w:rsidP="008D11A9">
            <w:pPr>
              <w:rPr>
                <w:rFonts w:ascii="Times New Roman" w:hAnsi="Times New Roman" w:cs="Times New Roman"/>
                <w:bCs/>
              </w:rPr>
            </w:pPr>
            <w:r>
              <w:rPr>
                <w:rFonts w:ascii="Times New Roman" w:hAnsi="Times New Roman" w:cs="Times New Roman"/>
                <w:bCs/>
              </w:rPr>
              <w:t>Inf</w:t>
            </w:r>
            <w:r w:rsidR="007F7419">
              <w:rPr>
                <w:rFonts w:ascii="Times New Roman" w:hAnsi="Times New Roman" w:cs="Times New Roman"/>
                <w:bCs/>
              </w:rPr>
              <w:t>lammation</w:t>
            </w:r>
          </w:p>
        </w:tc>
        <w:tc>
          <w:tcPr>
            <w:tcW w:w="1302" w:type="dxa"/>
          </w:tcPr>
          <w:p w14:paraId="0D1DB4AD" w14:textId="7F1B6588" w:rsidR="003A3ED2" w:rsidRPr="00152780" w:rsidRDefault="00C37DCB" w:rsidP="008D11A9">
            <w:pPr>
              <w:rPr>
                <w:rFonts w:ascii="Times New Roman" w:hAnsi="Times New Roman" w:cs="Times New Roman"/>
                <w:bCs/>
              </w:rPr>
            </w:pPr>
            <w:r>
              <w:rPr>
                <w:rFonts w:ascii="Times New Roman" w:hAnsi="Times New Roman" w:cs="Times New Roman"/>
                <w:bCs/>
              </w:rPr>
              <w:t>DM</w:t>
            </w:r>
          </w:p>
        </w:tc>
      </w:tr>
      <w:tr w:rsidR="00064A87" w:rsidRPr="00DA462D" w14:paraId="742343D4" w14:textId="77777777" w:rsidTr="003A3ED2">
        <w:tc>
          <w:tcPr>
            <w:tcW w:w="2070" w:type="dxa"/>
          </w:tcPr>
          <w:p w14:paraId="3C119F10" w14:textId="36EAD4D8" w:rsidR="003A3ED2" w:rsidRPr="00DA462D" w:rsidRDefault="008D11A9" w:rsidP="008D11A9">
            <w:pPr>
              <w:rPr>
                <w:rFonts w:ascii="Times New Roman" w:hAnsi="Times New Roman" w:cs="Times New Roman"/>
                <w:b/>
              </w:rPr>
            </w:pPr>
            <w:r w:rsidRPr="00DA462D">
              <w:rPr>
                <w:rFonts w:ascii="Times New Roman" w:hAnsi="Times New Roman" w:cs="Times New Roman"/>
                <w:b/>
              </w:rPr>
              <w:t>Contraindications (2)</w:t>
            </w:r>
          </w:p>
        </w:tc>
        <w:tc>
          <w:tcPr>
            <w:tcW w:w="1494" w:type="dxa"/>
          </w:tcPr>
          <w:p w14:paraId="08E00863" w14:textId="77777777" w:rsidR="003A3ED2" w:rsidRDefault="00634BCB" w:rsidP="008D11A9">
            <w:pPr>
              <w:rPr>
                <w:rFonts w:ascii="Times New Roman" w:hAnsi="Times New Roman" w:cs="Times New Roman"/>
                <w:bCs/>
              </w:rPr>
            </w:pPr>
            <w:r>
              <w:rPr>
                <w:rFonts w:ascii="Times New Roman" w:hAnsi="Times New Roman" w:cs="Times New Roman"/>
                <w:bCs/>
              </w:rPr>
              <w:t>Active bleeding</w:t>
            </w:r>
          </w:p>
          <w:p w14:paraId="0B1005CD" w14:textId="6BFF94F6" w:rsidR="00634BCB" w:rsidRPr="00152780" w:rsidRDefault="00772C54" w:rsidP="008D11A9">
            <w:pPr>
              <w:rPr>
                <w:rFonts w:ascii="Times New Roman" w:hAnsi="Times New Roman" w:cs="Times New Roman"/>
                <w:bCs/>
              </w:rPr>
            </w:pPr>
            <w:r>
              <w:rPr>
                <w:rFonts w:ascii="Times New Roman" w:hAnsi="Times New Roman" w:cs="Times New Roman"/>
                <w:bCs/>
              </w:rPr>
              <w:t>GI Bleed or ulcers</w:t>
            </w:r>
          </w:p>
        </w:tc>
        <w:tc>
          <w:tcPr>
            <w:tcW w:w="1494" w:type="dxa"/>
          </w:tcPr>
          <w:p w14:paraId="756FDA9E" w14:textId="77777777" w:rsidR="00436101" w:rsidRDefault="00C6690D" w:rsidP="008D11A9">
            <w:pPr>
              <w:rPr>
                <w:rFonts w:ascii="Times New Roman" w:hAnsi="Times New Roman" w:cs="Times New Roman"/>
                <w:bCs/>
              </w:rPr>
            </w:pPr>
            <w:r>
              <w:rPr>
                <w:rFonts w:ascii="Times New Roman" w:hAnsi="Times New Roman" w:cs="Times New Roman"/>
                <w:bCs/>
              </w:rPr>
              <w:t>Chronic lung disease</w:t>
            </w:r>
          </w:p>
          <w:p w14:paraId="00BB4CEA" w14:textId="6CB16741" w:rsidR="00C6690D" w:rsidRPr="00152780" w:rsidRDefault="00BC36E9" w:rsidP="008D11A9">
            <w:pPr>
              <w:rPr>
                <w:rFonts w:ascii="Times New Roman" w:hAnsi="Times New Roman" w:cs="Times New Roman"/>
                <w:bCs/>
              </w:rPr>
            </w:pPr>
            <w:r>
              <w:rPr>
                <w:rFonts w:ascii="Times New Roman" w:hAnsi="Times New Roman" w:cs="Times New Roman"/>
                <w:bCs/>
              </w:rPr>
              <w:t>Hypersensitivity</w:t>
            </w:r>
            <w:r w:rsidR="00C6690D">
              <w:rPr>
                <w:rFonts w:ascii="Times New Roman" w:hAnsi="Times New Roman" w:cs="Times New Roman"/>
                <w:bCs/>
              </w:rPr>
              <w:t xml:space="preserve"> </w:t>
            </w:r>
            <w:r>
              <w:rPr>
                <w:rFonts w:ascii="Times New Roman" w:hAnsi="Times New Roman" w:cs="Times New Roman"/>
                <w:bCs/>
              </w:rPr>
              <w:t>to regular human insulin</w:t>
            </w:r>
          </w:p>
        </w:tc>
        <w:tc>
          <w:tcPr>
            <w:tcW w:w="1495" w:type="dxa"/>
          </w:tcPr>
          <w:p w14:paraId="4D411B74" w14:textId="77777777" w:rsidR="00801103" w:rsidRDefault="00801103" w:rsidP="00801103">
            <w:pPr>
              <w:rPr>
                <w:rFonts w:ascii="Times New Roman" w:hAnsi="Times New Roman" w:cs="Times New Roman"/>
                <w:bCs/>
              </w:rPr>
            </w:pPr>
            <w:r>
              <w:rPr>
                <w:rFonts w:ascii="Times New Roman" w:hAnsi="Times New Roman" w:cs="Times New Roman"/>
                <w:bCs/>
              </w:rPr>
              <w:t>Cardiogenic shock</w:t>
            </w:r>
          </w:p>
          <w:p w14:paraId="2C824C67" w14:textId="55C71339" w:rsidR="003A3ED2" w:rsidRPr="00152780" w:rsidRDefault="00801103" w:rsidP="00801103">
            <w:pPr>
              <w:rPr>
                <w:rFonts w:ascii="Times New Roman" w:hAnsi="Times New Roman" w:cs="Times New Roman"/>
                <w:bCs/>
              </w:rPr>
            </w:pPr>
            <w:r>
              <w:rPr>
                <w:rFonts w:ascii="Times New Roman" w:hAnsi="Times New Roman" w:cs="Times New Roman"/>
                <w:bCs/>
              </w:rPr>
              <w:t>Systolic BP &lt; 100 mmHg</w:t>
            </w:r>
          </w:p>
        </w:tc>
        <w:tc>
          <w:tcPr>
            <w:tcW w:w="1495" w:type="dxa"/>
          </w:tcPr>
          <w:p w14:paraId="55536B54" w14:textId="77777777" w:rsidR="003A3ED2" w:rsidRDefault="007F7419" w:rsidP="008D11A9">
            <w:pPr>
              <w:rPr>
                <w:rFonts w:ascii="Times New Roman" w:hAnsi="Times New Roman" w:cs="Times New Roman"/>
                <w:bCs/>
              </w:rPr>
            </w:pPr>
            <w:r>
              <w:rPr>
                <w:rFonts w:ascii="Times New Roman" w:hAnsi="Times New Roman" w:cs="Times New Roman"/>
                <w:bCs/>
              </w:rPr>
              <w:t>Systemic fungal infection</w:t>
            </w:r>
          </w:p>
          <w:p w14:paraId="1DB9E962" w14:textId="008C4FB3" w:rsidR="00763625" w:rsidRPr="00152780" w:rsidRDefault="00DB0DDC" w:rsidP="008D11A9">
            <w:pPr>
              <w:rPr>
                <w:rFonts w:ascii="Times New Roman" w:hAnsi="Times New Roman" w:cs="Times New Roman"/>
                <w:bCs/>
              </w:rPr>
            </w:pPr>
            <w:r>
              <w:rPr>
                <w:rFonts w:ascii="Times New Roman" w:hAnsi="Times New Roman" w:cs="Times New Roman"/>
                <w:bCs/>
              </w:rPr>
              <w:t xml:space="preserve">Hypersensitivity </w:t>
            </w:r>
            <w:r w:rsidR="00C25AB5">
              <w:rPr>
                <w:rFonts w:ascii="Times New Roman" w:hAnsi="Times New Roman" w:cs="Times New Roman"/>
                <w:bCs/>
              </w:rPr>
              <w:t>to prednisone</w:t>
            </w:r>
            <w:r w:rsidR="00763625">
              <w:rPr>
                <w:rFonts w:ascii="Times New Roman" w:hAnsi="Times New Roman" w:cs="Times New Roman"/>
                <w:bCs/>
              </w:rPr>
              <w:t xml:space="preserve"> </w:t>
            </w:r>
          </w:p>
        </w:tc>
        <w:tc>
          <w:tcPr>
            <w:tcW w:w="1302" w:type="dxa"/>
          </w:tcPr>
          <w:p w14:paraId="4EA361D1" w14:textId="77777777" w:rsidR="003A3ED2" w:rsidRDefault="009579A1" w:rsidP="008D11A9">
            <w:pPr>
              <w:rPr>
                <w:rFonts w:ascii="Times New Roman" w:hAnsi="Times New Roman" w:cs="Times New Roman"/>
                <w:bCs/>
              </w:rPr>
            </w:pPr>
            <w:r>
              <w:rPr>
                <w:rFonts w:ascii="Times New Roman" w:hAnsi="Times New Roman" w:cs="Times New Roman"/>
                <w:bCs/>
              </w:rPr>
              <w:t>Active liver disease</w:t>
            </w:r>
          </w:p>
          <w:p w14:paraId="003B0B0B" w14:textId="2CABA3C2" w:rsidR="009579A1" w:rsidRPr="00152780" w:rsidRDefault="009579A1" w:rsidP="008D11A9">
            <w:pPr>
              <w:rPr>
                <w:rFonts w:ascii="Times New Roman" w:hAnsi="Times New Roman" w:cs="Times New Roman"/>
                <w:bCs/>
              </w:rPr>
            </w:pPr>
            <w:r>
              <w:rPr>
                <w:rFonts w:ascii="Times New Roman" w:hAnsi="Times New Roman" w:cs="Times New Roman"/>
                <w:bCs/>
              </w:rPr>
              <w:t>Unexplained persistent elevations of serum transaminase levels</w:t>
            </w:r>
          </w:p>
        </w:tc>
      </w:tr>
      <w:tr w:rsidR="00064A87" w:rsidRPr="00DA462D" w14:paraId="1890C06A" w14:textId="77777777" w:rsidTr="003A3ED2">
        <w:tc>
          <w:tcPr>
            <w:tcW w:w="2070" w:type="dxa"/>
          </w:tcPr>
          <w:p w14:paraId="07EDFF43"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Side Effects/Adverse Reactions (2)</w:t>
            </w:r>
          </w:p>
        </w:tc>
        <w:tc>
          <w:tcPr>
            <w:tcW w:w="1494" w:type="dxa"/>
          </w:tcPr>
          <w:p w14:paraId="439A3D1B" w14:textId="77777777" w:rsidR="003A3ED2" w:rsidRDefault="00F16B25" w:rsidP="008D11A9">
            <w:pPr>
              <w:rPr>
                <w:rFonts w:ascii="Times New Roman" w:hAnsi="Times New Roman" w:cs="Times New Roman"/>
                <w:bCs/>
              </w:rPr>
            </w:pPr>
            <w:r>
              <w:rPr>
                <w:rFonts w:ascii="Times New Roman" w:hAnsi="Times New Roman" w:cs="Times New Roman"/>
                <w:bCs/>
              </w:rPr>
              <w:t>GI: GI bleeding</w:t>
            </w:r>
          </w:p>
          <w:p w14:paraId="465EB3D2" w14:textId="77777777" w:rsidR="00F16B25" w:rsidRDefault="00F16B25" w:rsidP="008D11A9">
            <w:pPr>
              <w:rPr>
                <w:rFonts w:ascii="Times New Roman" w:hAnsi="Times New Roman" w:cs="Times New Roman"/>
                <w:bCs/>
              </w:rPr>
            </w:pPr>
            <w:r>
              <w:rPr>
                <w:rFonts w:ascii="Times New Roman" w:hAnsi="Times New Roman" w:cs="Times New Roman"/>
                <w:bCs/>
              </w:rPr>
              <w:t>CNS: CNS depression</w:t>
            </w:r>
          </w:p>
          <w:p w14:paraId="5066727F" w14:textId="6A1DE553" w:rsidR="00F16B25" w:rsidRPr="00152780" w:rsidRDefault="00F16B25" w:rsidP="008D11A9">
            <w:pPr>
              <w:rPr>
                <w:rFonts w:ascii="Times New Roman" w:hAnsi="Times New Roman" w:cs="Times New Roman"/>
                <w:bCs/>
              </w:rPr>
            </w:pPr>
            <w:r>
              <w:rPr>
                <w:rFonts w:ascii="Times New Roman" w:hAnsi="Times New Roman" w:cs="Times New Roman"/>
                <w:bCs/>
              </w:rPr>
              <w:t>(Jones &amp; Bartlett Learning, 2022)</w:t>
            </w:r>
          </w:p>
        </w:tc>
        <w:tc>
          <w:tcPr>
            <w:tcW w:w="1494" w:type="dxa"/>
          </w:tcPr>
          <w:p w14:paraId="2C3FBA5F" w14:textId="77777777" w:rsidR="00064F7F" w:rsidRDefault="00BC36E9" w:rsidP="008D11A9">
            <w:pPr>
              <w:rPr>
                <w:rFonts w:ascii="Times New Roman" w:hAnsi="Times New Roman" w:cs="Times New Roman"/>
                <w:bCs/>
              </w:rPr>
            </w:pPr>
            <w:r>
              <w:rPr>
                <w:rFonts w:ascii="Times New Roman" w:hAnsi="Times New Roman" w:cs="Times New Roman"/>
                <w:bCs/>
              </w:rPr>
              <w:t>ENDO: Diabetic ketoacidosis</w:t>
            </w:r>
          </w:p>
          <w:p w14:paraId="05436515" w14:textId="1DE00EFD" w:rsidR="00BC36E9" w:rsidRPr="00152780" w:rsidRDefault="00BC36E9" w:rsidP="008D11A9">
            <w:pPr>
              <w:rPr>
                <w:rFonts w:ascii="Times New Roman" w:hAnsi="Times New Roman" w:cs="Times New Roman"/>
                <w:bCs/>
              </w:rPr>
            </w:pPr>
            <w:r>
              <w:rPr>
                <w:rFonts w:ascii="Times New Roman" w:hAnsi="Times New Roman" w:cs="Times New Roman"/>
                <w:bCs/>
              </w:rPr>
              <w:t>RESP: Acute bronchospasm</w:t>
            </w:r>
          </w:p>
        </w:tc>
        <w:tc>
          <w:tcPr>
            <w:tcW w:w="1495" w:type="dxa"/>
          </w:tcPr>
          <w:p w14:paraId="0CFED5D5" w14:textId="77777777" w:rsidR="00801103" w:rsidRDefault="00801103" w:rsidP="00801103">
            <w:pPr>
              <w:rPr>
                <w:rFonts w:ascii="Times New Roman" w:hAnsi="Times New Roman" w:cs="Times New Roman"/>
                <w:bCs/>
              </w:rPr>
            </w:pPr>
            <w:r>
              <w:rPr>
                <w:rFonts w:ascii="Times New Roman" w:hAnsi="Times New Roman" w:cs="Times New Roman"/>
                <w:bCs/>
              </w:rPr>
              <w:t>CV: Arrhythmias</w:t>
            </w:r>
          </w:p>
          <w:p w14:paraId="05897C2C" w14:textId="275E136A" w:rsidR="003A3ED2" w:rsidRPr="00152780" w:rsidRDefault="00801103" w:rsidP="00801103">
            <w:pPr>
              <w:rPr>
                <w:rFonts w:ascii="Times New Roman" w:hAnsi="Times New Roman" w:cs="Times New Roman"/>
                <w:bCs/>
              </w:rPr>
            </w:pPr>
            <w:r>
              <w:rPr>
                <w:rFonts w:ascii="Times New Roman" w:hAnsi="Times New Roman" w:cs="Times New Roman"/>
                <w:bCs/>
              </w:rPr>
              <w:t>HEME: Thrombocytopenia</w:t>
            </w:r>
          </w:p>
        </w:tc>
        <w:tc>
          <w:tcPr>
            <w:tcW w:w="1495" w:type="dxa"/>
          </w:tcPr>
          <w:p w14:paraId="2E9C62BF" w14:textId="77777777" w:rsidR="003A3ED2" w:rsidRDefault="00C25AB5" w:rsidP="008D11A9">
            <w:pPr>
              <w:rPr>
                <w:rFonts w:ascii="Times New Roman" w:hAnsi="Times New Roman" w:cs="Times New Roman"/>
                <w:bCs/>
              </w:rPr>
            </w:pPr>
            <w:r>
              <w:rPr>
                <w:rFonts w:ascii="Times New Roman" w:hAnsi="Times New Roman" w:cs="Times New Roman"/>
                <w:bCs/>
              </w:rPr>
              <w:t>CNS: Seizures</w:t>
            </w:r>
          </w:p>
          <w:p w14:paraId="066D578A" w14:textId="2E5DE83D" w:rsidR="00C25AB5" w:rsidRPr="00152780" w:rsidRDefault="00C25AB5" w:rsidP="008D11A9">
            <w:pPr>
              <w:rPr>
                <w:rFonts w:ascii="Times New Roman" w:hAnsi="Times New Roman" w:cs="Times New Roman"/>
                <w:bCs/>
              </w:rPr>
            </w:pPr>
            <w:r>
              <w:rPr>
                <w:rFonts w:ascii="Times New Roman" w:hAnsi="Times New Roman" w:cs="Times New Roman"/>
                <w:bCs/>
              </w:rPr>
              <w:t>GI: GI bleeding</w:t>
            </w:r>
          </w:p>
        </w:tc>
        <w:tc>
          <w:tcPr>
            <w:tcW w:w="1302" w:type="dxa"/>
          </w:tcPr>
          <w:p w14:paraId="6C8A0308" w14:textId="77777777" w:rsidR="003A3ED2" w:rsidRDefault="003C06E9" w:rsidP="008D11A9">
            <w:pPr>
              <w:rPr>
                <w:rFonts w:ascii="Times New Roman" w:hAnsi="Times New Roman" w:cs="Times New Roman"/>
                <w:bCs/>
              </w:rPr>
            </w:pPr>
            <w:r>
              <w:rPr>
                <w:rFonts w:ascii="Times New Roman" w:hAnsi="Times New Roman" w:cs="Times New Roman"/>
                <w:bCs/>
              </w:rPr>
              <w:t>GU: Acute renal failure</w:t>
            </w:r>
          </w:p>
          <w:p w14:paraId="2BC3FB69" w14:textId="7FFA7B3E" w:rsidR="003C06E9" w:rsidRPr="00152780" w:rsidRDefault="003C06E9" w:rsidP="008D11A9">
            <w:pPr>
              <w:rPr>
                <w:rFonts w:ascii="Times New Roman" w:hAnsi="Times New Roman" w:cs="Times New Roman"/>
                <w:bCs/>
              </w:rPr>
            </w:pPr>
            <w:r>
              <w:rPr>
                <w:rFonts w:ascii="Times New Roman" w:hAnsi="Times New Roman" w:cs="Times New Roman"/>
                <w:bCs/>
              </w:rPr>
              <w:t>HEME: Thrombocytopenia</w:t>
            </w:r>
          </w:p>
        </w:tc>
      </w:tr>
      <w:tr w:rsidR="00064A87" w:rsidRPr="00DA462D" w14:paraId="01DDE5C6" w14:textId="77777777" w:rsidTr="003A3ED2">
        <w:tc>
          <w:tcPr>
            <w:tcW w:w="2070" w:type="dxa"/>
          </w:tcPr>
          <w:p w14:paraId="0432711D"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Nursing Considerations (2)</w:t>
            </w:r>
          </w:p>
        </w:tc>
        <w:tc>
          <w:tcPr>
            <w:tcW w:w="1494" w:type="dxa"/>
          </w:tcPr>
          <w:p w14:paraId="4AD746E0" w14:textId="35D1C26B" w:rsidR="003A3ED2" w:rsidRDefault="005D0184" w:rsidP="008D11A9">
            <w:pPr>
              <w:rPr>
                <w:rFonts w:ascii="Times New Roman" w:hAnsi="Times New Roman" w:cs="Times New Roman"/>
                <w:bCs/>
              </w:rPr>
            </w:pPr>
            <w:r>
              <w:rPr>
                <w:rFonts w:ascii="Times New Roman" w:hAnsi="Times New Roman" w:cs="Times New Roman"/>
                <w:bCs/>
              </w:rPr>
              <w:t xml:space="preserve">Instruct </w:t>
            </w:r>
            <w:r w:rsidR="00AF0D38">
              <w:rPr>
                <w:rFonts w:ascii="Times New Roman" w:hAnsi="Times New Roman" w:cs="Times New Roman"/>
                <w:bCs/>
              </w:rPr>
              <w:t>patients</w:t>
            </w:r>
            <w:r>
              <w:rPr>
                <w:rFonts w:ascii="Times New Roman" w:hAnsi="Times New Roman" w:cs="Times New Roman"/>
                <w:bCs/>
              </w:rPr>
              <w:t xml:space="preserve"> to take aspirin with food or after meals because it may cause GI upset if </w:t>
            </w:r>
            <w:r>
              <w:rPr>
                <w:rFonts w:ascii="Times New Roman" w:hAnsi="Times New Roman" w:cs="Times New Roman"/>
                <w:bCs/>
              </w:rPr>
              <w:lastRenderedPageBreak/>
              <w:t>taken on an empty stomach.</w:t>
            </w:r>
          </w:p>
          <w:p w14:paraId="1E2A0768" w14:textId="4B1C4854" w:rsidR="005D0184" w:rsidRPr="00152780" w:rsidRDefault="005D0184" w:rsidP="008D11A9">
            <w:pPr>
              <w:rPr>
                <w:rFonts w:ascii="Times New Roman" w:hAnsi="Times New Roman" w:cs="Times New Roman"/>
                <w:bCs/>
              </w:rPr>
            </w:pPr>
            <w:r>
              <w:rPr>
                <w:rFonts w:ascii="Times New Roman" w:hAnsi="Times New Roman" w:cs="Times New Roman"/>
                <w:bCs/>
              </w:rPr>
              <w:t xml:space="preserve">Instruct the patient to stop taking aspirin and notify </w:t>
            </w:r>
            <w:r w:rsidR="00AF0D38">
              <w:rPr>
                <w:rFonts w:ascii="Times New Roman" w:hAnsi="Times New Roman" w:cs="Times New Roman"/>
                <w:bCs/>
              </w:rPr>
              <w:t xml:space="preserve">the </w:t>
            </w:r>
            <w:r>
              <w:rPr>
                <w:rFonts w:ascii="Times New Roman" w:hAnsi="Times New Roman" w:cs="Times New Roman"/>
                <w:bCs/>
              </w:rPr>
              <w:t xml:space="preserve">provider if any symptoms of </w:t>
            </w:r>
            <w:r w:rsidR="00AF0D38">
              <w:rPr>
                <w:rFonts w:ascii="Times New Roman" w:hAnsi="Times New Roman" w:cs="Times New Roman"/>
                <w:bCs/>
              </w:rPr>
              <w:t>intestinal bleeding occur (Jones &amp; Bartlett Learning, 2022).</w:t>
            </w:r>
          </w:p>
        </w:tc>
        <w:tc>
          <w:tcPr>
            <w:tcW w:w="1494" w:type="dxa"/>
          </w:tcPr>
          <w:p w14:paraId="06F11754" w14:textId="77777777" w:rsidR="003A3ED2" w:rsidRDefault="00715DFC" w:rsidP="008D11A9">
            <w:pPr>
              <w:rPr>
                <w:rFonts w:ascii="Times New Roman" w:hAnsi="Times New Roman" w:cs="Times New Roman"/>
                <w:bCs/>
              </w:rPr>
            </w:pPr>
            <w:r>
              <w:rPr>
                <w:rFonts w:ascii="Times New Roman" w:hAnsi="Times New Roman" w:cs="Times New Roman"/>
                <w:bCs/>
              </w:rPr>
              <w:lastRenderedPageBreak/>
              <w:t>Monitor blood glucose level closely to detect need for dosage adjustment.</w:t>
            </w:r>
          </w:p>
          <w:p w14:paraId="4D6AD827" w14:textId="4068F089" w:rsidR="00715DFC" w:rsidRPr="00152780" w:rsidRDefault="00715DFC" w:rsidP="008D11A9">
            <w:pPr>
              <w:rPr>
                <w:rFonts w:ascii="Times New Roman" w:hAnsi="Times New Roman" w:cs="Times New Roman"/>
                <w:bCs/>
              </w:rPr>
            </w:pPr>
          </w:p>
        </w:tc>
        <w:tc>
          <w:tcPr>
            <w:tcW w:w="1495" w:type="dxa"/>
          </w:tcPr>
          <w:p w14:paraId="6C7FC87D" w14:textId="77777777" w:rsidR="003A3ED2" w:rsidRDefault="00801103" w:rsidP="008D11A9">
            <w:pPr>
              <w:rPr>
                <w:rFonts w:ascii="Times New Roman" w:hAnsi="Times New Roman" w:cs="Times New Roman"/>
                <w:bCs/>
              </w:rPr>
            </w:pPr>
            <w:r>
              <w:rPr>
                <w:rFonts w:ascii="Times New Roman" w:hAnsi="Times New Roman" w:cs="Times New Roman"/>
                <w:bCs/>
              </w:rPr>
              <w:t>Us</w:t>
            </w:r>
            <w:r w:rsidR="00427641">
              <w:rPr>
                <w:rFonts w:ascii="Times New Roman" w:hAnsi="Times New Roman" w:cs="Times New Roman"/>
                <w:bCs/>
              </w:rPr>
              <w:t xml:space="preserve">e with extreme caution in patients with bronchospastic disease who don’t respond to other </w:t>
            </w:r>
            <w:r w:rsidR="00DB5EF5">
              <w:rPr>
                <w:rFonts w:ascii="Times New Roman" w:hAnsi="Times New Roman" w:cs="Times New Roman"/>
                <w:bCs/>
              </w:rPr>
              <w:lastRenderedPageBreak/>
              <w:t>antihypertensives.</w:t>
            </w:r>
          </w:p>
          <w:p w14:paraId="16F332ED" w14:textId="643A9648" w:rsidR="00DB5EF5" w:rsidRPr="00152780" w:rsidRDefault="00944585" w:rsidP="008D11A9">
            <w:pPr>
              <w:rPr>
                <w:rFonts w:ascii="Times New Roman" w:hAnsi="Times New Roman" w:cs="Times New Roman"/>
                <w:bCs/>
              </w:rPr>
            </w:pPr>
            <w:r>
              <w:rPr>
                <w:rFonts w:ascii="Times New Roman" w:hAnsi="Times New Roman" w:cs="Times New Roman"/>
                <w:bCs/>
              </w:rPr>
              <w:t xml:space="preserve">Use cautiously in patients with hypertension who have CHF </w:t>
            </w:r>
            <w:r w:rsidR="006D0525">
              <w:rPr>
                <w:rFonts w:ascii="Times New Roman" w:hAnsi="Times New Roman" w:cs="Times New Roman"/>
                <w:bCs/>
              </w:rPr>
              <w:t xml:space="preserve">because beta blockers can further depress myocardial contractility (Jones &amp; Bartlett Learning, 2022). </w:t>
            </w:r>
          </w:p>
        </w:tc>
        <w:tc>
          <w:tcPr>
            <w:tcW w:w="1495" w:type="dxa"/>
          </w:tcPr>
          <w:p w14:paraId="1F684B71" w14:textId="77777777" w:rsidR="003A3ED2" w:rsidRDefault="00FB0096" w:rsidP="008D11A9">
            <w:pPr>
              <w:rPr>
                <w:rFonts w:ascii="Times New Roman" w:hAnsi="Times New Roman" w:cs="Times New Roman"/>
                <w:bCs/>
              </w:rPr>
            </w:pPr>
            <w:r>
              <w:rPr>
                <w:rFonts w:ascii="Times New Roman" w:hAnsi="Times New Roman" w:cs="Times New Roman"/>
                <w:bCs/>
              </w:rPr>
              <w:lastRenderedPageBreak/>
              <w:t xml:space="preserve">Assess the patient for adverse reactions, especially for signs and symptoms of such reactions as heart </w:t>
            </w:r>
            <w:r>
              <w:rPr>
                <w:rFonts w:ascii="Times New Roman" w:hAnsi="Times New Roman" w:cs="Times New Roman"/>
                <w:bCs/>
              </w:rPr>
              <w:lastRenderedPageBreak/>
              <w:t>failure and hypertension.</w:t>
            </w:r>
          </w:p>
          <w:p w14:paraId="0AF57103" w14:textId="2727D4C8" w:rsidR="00FB0096" w:rsidRPr="00152780" w:rsidRDefault="008221FA" w:rsidP="008D11A9">
            <w:pPr>
              <w:rPr>
                <w:rFonts w:ascii="Times New Roman" w:hAnsi="Times New Roman" w:cs="Times New Roman"/>
                <w:bCs/>
              </w:rPr>
            </w:pPr>
            <w:r>
              <w:rPr>
                <w:rFonts w:ascii="Times New Roman" w:hAnsi="Times New Roman" w:cs="Times New Roman"/>
                <w:bCs/>
              </w:rPr>
              <w:t>Prolonged use of prednisone may cause hypothalamic-pituitary-adrenal suppression (Jones &amp; Bartlett Learning, 2022).</w:t>
            </w:r>
          </w:p>
        </w:tc>
        <w:tc>
          <w:tcPr>
            <w:tcW w:w="1302" w:type="dxa"/>
          </w:tcPr>
          <w:p w14:paraId="3F066738" w14:textId="77777777" w:rsidR="003A3ED2" w:rsidRDefault="00477328" w:rsidP="008D11A9">
            <w:pPr>
              <w:rPr>
                <w:rFonts w:ascii="Times New Roman" w:hAnsi="Times New Roman" w:cs="Times New Roman"/>
                <w:bCs/>
              </w:rPr>
            </w:pPr>
            <w:r>
              <w:rPr>
                <w:rFonts w:ascii="Times New Roman" w:hAnsi="Times New Roman" w:cs="Times New Roman"/>
                <w:bCs/>
              </w:rPr>
              <w:lastRenderedPageBreak/>
              <w:t>Expect rosuvastatin to be discontinued if markedly elevated creatinine kinase levels.</w:t>
            </w:r>
          </w:p>
          <w:p w14:paraId="04FD3B70" w14:textId="6FC43223" w:rsidR="00477328" w:rsidRPr="00152780" w:rsidRDefault="00975871" w:rsidP="008D11A9">
            <w:pPr>
              <w:rPr>
                <w:rFonts w:ascii="Times New Roman" w:hAnsi="Times New Roman" w:cs="Times New Roman"/>
                <w:bCs/>
              </w:rPr>
            </w:pPr>
            <w:r>
              <w:rPr>
                <w:rFonts w:ascii="Times New Roman" w:hAnsi="Times New Roman" w:cs="Times New Roman"/>
                <w:bCs/>
              </w:rPr>
              <w:lastRenderedPageBreak/>
              <w:t xml:space="preserve">Use cautiously in patients with risk </w:t>
            </w:r>
            <w:r w:rsidR="00470B42">
              <w:rPr>
                <w:rFonts w:ascii="Times New Roman" w:hAnsi="Times New Roman" w:cs="Times New Roman"/>
                <w:bCs/>
              </w:rPr>
              <w:t>factors such as advanced age or renal impairment (Jones &amp; Bartlett Learning, 2022).</w:t>
            </w:r>
          </w:p>
        </w:tc>
      </w:tr>
      <w:tr w:rsidR="00064A87" w:rsidRPr="00DA462D" w14:paraId="4170D37E" w14:textId="77777777" w:rsidTr="003A3ED2">
        <w:tc>
          <w:tcPr>
            <w:tcW w:w="2070" w:type="dxa"/>
          </w:tcPr>
          <w:p w14:paraId="6C20F525" w14:textId="63E6F494" w:rsidR="004C397B" w:rsidRPr="00DA462D" w:rsidRDefault="004C397B" w:rsidP="008D11A9">
            <w:pPr>
              <w:rPr>
                <w:rFonts w:ascii="Times New Roman" w:hAnsi="Times New Roman" w:cs="Times New Roman"/>
                <w:b/>
              </w:rPr>
            </w:pPr>
            <w:r>
              <w:rPr>
                <w:rFonts w:ascii="Times New Roman" w:hAnsi="Times New Roman" w:cs="Times New Roman"/>
                <w:b/>
              </w:rPr>
              <w:lastRenderedPageBreak/>
              <w:t>Key Nursing Assessment(s)</w:t>
            </w:r>
            <w:r w:rsidR="00155793">
              <w:rPr>
                <w:rFonts w:ascii="Times New Roman" w:hAnsi="Times New Roman" w:cs="Times New Roman"/>
                <w:b/>
              </w:rPr>
              <w:t>/Lab(s)</w:t>
            </w:r>
            <w:r>
              <w:rPr>
                <w:rFonts w:ascii="Times New Roman" w:hAnsi="Times New Roman" w:cs="Times New Roman"/>
                <w:b/>
              </w:rPr>
              <w:t xml:space="preserve"> Prior to Administration</w:t>
            </w:r>
          </w:p>
        </w:tc>
        <w:tc>
          <w:tcPr>
            <w:tcW w:w="1494" w:type="dxa"/>
          </w:tcPr>
          <w:p w14:paraId="1303D6EC" w14:textId="77777777" w:rsidR="004C397B" w:rsidRDefault="00E01058" w:rsidP="008D11A9">
            <w:pPr>
              <w:rPr>
                <w:rFonts w:ascii="Times New Roman" w:hAnsi="Times New Roman" w:cs="Times New Roman"/>
                <w:bCs/>
              </w:rPr>
            </w:pPr>
            <w:r>
              <w:rPr>
                <w:rFonts w:ascii="Times New Roman" w:hAnsi="Times New Roman" w:cs="Times New Roman"/>
                <w:bCs/>
              </w:rPr>
              <w:t>Monitor hepatic function.</w:t>
            </w:r>
          </w:p>
          <w:p w14:paraId="47697A70" w14:textId="182FD898" w:rsidR="00E01058" w:rsidRPr="00152780" w:rsidRDefault="00E01058" w:rsidP="008D11A9">
            <w:pPr>
              <w:rPr>
                <w:rFonts w:ascii="Times New Roman" w:hAnsi="Times New Roman" w:cs="Times New Roman"/>
                <w:bCs/>
              </w:rPr>
            </w:pPr>
            <w:r>
              <w:rPr>
                <w:rFonts w:ascii="Times New Roman" w:hAnsi="Times New Roman" w:cs="Times New Roman"/>
                <w:bCs/>
              </w:rPr>
              <w:t xml:space="preserve">Monitor hemoglobin. </w:t>
            </w:r>
          </w:p>
        </w:tc>
        <w:tc>
          <w:tcPr>
            <w:tcW w:w="1494" w:type="dxa"/>
          </w:tcPr>
          <w:p w14:paraId="4A07E411" w14:textId="77777777" w:rsidR="004C397B" w:rsidRDefault="00543446" w:rsidP="008D11A9">
            <w:pPr>
              <w:rPr>
                <w:rFonts w:ascii="Times New Roman" w:hAnsi="Times New Roman" w:cs="Times New Roman"/>
                <w:bCs/>
              </w:rPr>
            </w:pPr>
            <w:r>
              <w:rPr>
                <w:rFonts w:ascii="Times New Roman" w:hAnsi="Times New Roman" w:cs="Times New Roman"/>
                <w:bCs/>
              </w:rPr>
              <w:t>Monitor blood glucose.</w:t>
            </w:r>
          </w:p>
          <w:p w14:paraId="32507E13" w14:textId="16FEC917" w:rsidR="00224C8F" w:rsidRDefault="00376D54" w:rsidP="008D11A9">
            <w:pPr>
              <w:rPr>
                <w:rFonts w:ascii="Times New Roman" w:hAnsi="Times New Roman" w:cs="Times New Roman"/>
                <w:bCs/>
              </w:rPr>
            </w:pPr>
            <w:r>
              <w:rPr>
                <w:rFonts w:ascii="Times New Roman" w:hAnsi="Times New Roman" w:cs="Times New Roman"/>
                <w:bCs/>
              </w:rPr>
              <w:t>Diet modifications.</w:t>
            </w:r>
          </w:p>
          <w:p w14:paraId="348AE70A" w14:textId="46742339" w:rsidR="00543446" w:rsidRPr="00152780" w:rsidRDefault="00543446" w:rsidP="008D11A9">
            <w:pPr>
              <w:rPr>
                <w:rFonts w:ascii="Times New Roman" w:hAnsi="Times New Roman" w:cs="Times New Roman"/>
                <w:bCs/>
              </w:rPr>
            </w:pPr>
          </w:p>
        </w:tc>
        <w:tc>
          <w:tcPr>
            <w:tcW w:w="1495" w:type="dxa"/>
          </w:tcPr>
          <w:p w14:paraId="139F4CB3" w14:textId="77777777" w:rsidR="004C397B" w:rsidRDefault="00ED4AED" w:rsidP="008D11A9">
            <w:pPr>
              <w:rPr>
                <w:rFonts w:ascii="Times New Roman" w:hAnsi="Times New Roman" w:cs="Times New Roman"/>
                <w:bCs/>
              </w:rPr>
            </w:pPr>
            <w:r>
              <w:rPr>
                <w:rFonts w:ascii="Times New Roman" w:hAnsi="Times New Roman" w:cs="Times New Roman"/>
                <w:bCs/>
              </w:rPr>
              <w:t xml:space="preserve">Monitor ECG. </w:t>
            </w:r>
          </w:p>
          <w:p w14:paraId="4FCE47FE" w14:textId="0323E817" w:rsidR="00ED4AED" w:rsidRPr="00152780" w:rsidRDefault="00ED4AED" w:rsidP="008D11A9">
            <w:pPr>
              <w:rPr>
                <w:rFonts w:ascii="Times New Roman" w:hAnsi="Times New Roman" w:cs="Times New Roman"/>
                <w:bCs/>
              </w:rPr>
            </w:pPr>
            <w:r>
              <w:rPr>
                <w:rFonts w:ascii="Times New Roman" w:hAnsi="Times New Roman" w:cs="Times New Roman"/>
                <w:bCs/>
              </w:rPr>
              <w:t xml:space="preserve">Monitor blood sugar. </w:t>
            </w:r>
          </w:p>
        </w:tc>
        <w:tc>
          <w:tcPr>
            <w:tcW w:w="1495" w:type="dxa"/>
          </w:tcPr>
          <w:p w14:paraId="0B1A3F2A" w14:textId="77777777" w:rsidR="004C397B" w:rsidRDefault="00FB0096" w:rsidP="008D11A9">
            <w:pPr>
              <w:rPr>
                <w:rFonts w:ascii="Times New Roman" w:hAnsi="Times New Roman" w:cs="Times New Roman"/>
                <w:bCs/>
              </w:rPr>
            </w:pPr>
            <w:r>
              <w:rPr>
                <w:rFonts w:ascii="Times New Roman" w:hAnsi="Times New Roman" w:cs="Times New Roman"/>
                <w:bCs/>
              </w:rPr>
              <w:t>Monitor fluid intake and output.</w:t>
            </w:r>
          </w:p>
          <w:p w14:paraId="37ACC18D" w14:textId="285A12E7" w:rsidR="00FB0096" w:rsidRPr="00152780" w:rsidRDefault="00FB0096" w:rsidP="008D11A9">
            <w:pPr>
              <w:rPr>
                <w:rFonts w:ascii="Times New Roman" w:hAnsi="Times New Roman" w:cs="Times New Roman"/>
                <w:bCs/>
              </w:rPr>
            </w:pPr>
            <w:r>
              <w:rPr>
                <w:rFonts w:ascii="Times New Roman" w:hAnsi="Times New Roman" w:cs="Times New Roman"/>
                <w:bCs/>
              </w:rPr>
              <w:t>Monitor daily weights.</w:t>
            </w:r>
          </w:p>
        </w:tc>
        <w:tc>
          <w:tcPr>
            <w:tcW w:w="1302" w:type="dxa"/>
          </w:tcPr>
          <w:p w14:paraId="055220EE" w14:textId="77777777" w:rsidR="00FA4E92" w:rsidRDefault="00D41105" w:rsidP="008D11A9">
            <w:pPr>
              <w:rPr>
                <w:rFonts w:ascii="Times New Roman" w:hAnsi="Times New Roman" w:cs="Times New Roman"/>
                <w:bCs/>
              </w:rPr>
            </w:pPr>
            <w:r>
              <w:rPr>
                <w:rFonts w:ascii="Times New Roman" w:hAnsi="Times New Roman" w:cs="Times New Roman"/>
                <w:bCs/>
              </w:rPr>
              <w:t xml:space="preserve">Monitor </w:t>
            </w:r>
            <w:r w:rsidR="00FA4E92">
              <w:rPr>
                <w:rFonts w:ascii="Times New Roman" w:hAnsi="Times New Roman" w:cs="Times New Roman"/>
                <w:bCs/>
              </w:rPr>
              <w:t>HbA1C.</w:t>
            </w:r>
          </w:p>
          <w:p w14:paraId="798A15BC" w14:textId="47CD65B9" w:rsidR="00FA4E92" w:rsidRPr="00152780" w:rsidRDefault="00FA4E92" w:rsidP="008D11A9">
            <w:pPr>
              <w:rPr>
                <w:rFonts w:ascii="Times New Roman" w:hAnsi="Times New Roman" w:cs="Times New Roman"/>
                <w:bCs/>
              </w:rPr>
            </w:pPr>
            <w:r>
              <w:rPr>
                <w:rFonts w:ascii="Times New Roman" w:hAnsi="Times New Roman" w:cs="Times New Roman"/>
                <w:bCs/>
              </w:rPr>
              <w:t>Monitor liver enzyme</w:t>
            </w:r>
            <w:r w:rsidR="005A4DF2">
              <w:rPr>
                <w:rFonts w:ascii="Times New Roman" w:hAnsi="Times New Roman" w:cs="Times New Roman"/>
                <w:bCs/>
              </w:rPr>
              <w:t>s.</w:t>
            </w:r>
          </w:p>
        </w:tc>
      </w:tr>
      <w:tr w:rsidR="00064A87" w:rsidRPr="00DA462D" w14:paraId="22301D36" w14:textId="77777777" w:rsidTr="003A3ED2">
        <w:tc>
          <w:tcPr>
            <w:tcW w:w="2070" w:type="dxa"/>
          </w:tcPr>
          <w:p w14:paraId="38C4853E" w14:textId="1E571655" w:rsidR="003A3ED2" w:rsidRPr="00DA462D" w:rsidRDefault="008B111C" w:rsidP="008D11A9">
            <w:pPr>
              <w:rPr>
                <w:rFonts w:ascii="Times New Roman" w:hAnsi="Times New Roman" w:cs="Times New Roman"/>
                <w:b/>
              </w:rPr>
            </w:pPr>
            <w:r>
              <w:rPr>
                <w:rFonts w:ascii="Times New Roman" w:hAnsi="Times New Roman" w:cs="Times New Roman"/>
                <w:b/>
              </w:rPr>
              <w:t>Client Teaching N</w:t>
            </w:r>
            <w:r w:rsidR="003A3ED2" w:rsidRPr="00DA462D">
              <w:rPr>
                <w:rFonts w:ascii="Times New Roman" w:hAnsi="Times New Roman" w:cs="Times New Roman"/>
                <w:b/>
              </w:rPr>
              <w:t>eeds (2)</w:t>
            </w:r>
          </w:p>
        </w:tc>
        <w:tc>
          <w:tcPr>
            <w:tcW w:w="1494" w:type="dxa"/>
          </w:tcPr>
          <w:p w14:paraId="4BD215F8" w14:textId="77777777" w:rsidR="003A3ED2" w:rsidRDefault="00031F5A" w:rsidP="008D11A9">
            <w:pPr>
              <w:rPr>
                <w:rFonts w:ascii="Times New Roman" w:hAnsi="Times New Roman" w:cs="Times New Roman"/>
                <w:bCs/>
              </w:rPr>
            </w:pPr>
            <w:r>
              <w:rPr>
                <w:rFonts w:ascii="Times New Roman" w:hAnsi="Times New Roman" w:cs="Times New Roman"/>
                <w:bCs/>
              </w:rPr>
              <w:t>Alcohol cessation.</w:t>
            </w:r>
          </w:p>
          <w:p w14:paraId="66386AB9" w14:textId="75AAD85A" w:rsidR="00031F5A" w:rsidRPr="00152780" w:rsidRDefault="00031F5A" w:rsidP="008D11A9">
            <w:pPr>
              <w:rPr>
                <w:rFonts w:ascii="Times New Roman" w:hAnsi="Times New Roman" w:cs="Times New Roman"/>
                <w:bCs/>
              </w:rPr>
            </w:pPr>
            <w:r>
              <w:rPr>
                <w:rFonts w:ascii="Times New Roman" w:hAnsi="Times New Roman" w:cs="Times New Roman"/>
                <w:bCs/>
              </w:rPr>
              <w:t>Know the s</w:t>
            </w:r>
            <w:r w:rsidR="00376D54">
              <w:rPr>
                <w:rFonts w:ascii="Times New Roman" w:hAnsi="Times New Roman" w:cs="Times New Roman"/>
                <w:bCs/>
              </w:rPr>
              <w:t>igns and symptoms</w:t>
            </w:r>
            <w:r>
              <w:rPr>
                <w:rFonts w:ascii="Times New Roman" w:hAnsi="Times New Roman" w:cs="Times New Roman"/>
                <w:bCs/>
              </w:rPr>
              <w:t xml:space="preserve"> of bleeding.</w:t>
            </w:r>
          </w:p>
        </w:tc>
        <w:tc>
          <w:tcPr>
            <w:tcW w:w="1494" w:type="dxa"/>
          </w:tcPr>
          <w:p w14:paraId="448AAC6B" w14:textId="5882C169" w:rsidR="003A3ED2" w:rsidRDefault="0024286E" w:rsidP="008D11A9">
            <w:pPr>
              <w:rPr>
                <w:rFonts w:ascii="Times New Roman" w:hAnsi="Times New Roman" w:cs="Times New Roman"/>
                <w:bCs/>
              </w:rPr>
            </w:pPr>
            <w:r>
              <w:rPr>
                <w:rFonts w:ascii="Times New Roman" w:hAnsi="Times New Roman" w:cs="Times New Roman"/>
                <w:bCs/>
              </w:rPr>
              <w:t xml:space="preserve">Be aware of </w:t>
            </w:r>
            <w:r w:rsidR="00A40D47">
              <w:rPr>
                <w:rFonts w:ascii="Times New Roman" w:hAnsi="Times New Roman" w:cs="Times New Roman"/>
                <w:bCs/>
              </w:rPr>
              <w:t xml:space="preserve">the </w:t>
            </w:r>
            <w:r>
              <w:rPr>
                <w:rFonts w:ascii="Times New Roman" w:hAnsi="Times New Roman" w:cs="Times New Roman"/>
                <w:bCs/>
              </w:rPr>
              <w:t xml:space="preserve">signs and symptoms of diabetic ketoacidosis. </w:t>
            </w:r>
          </w:p>
          <w:p w14:paraId="1D632BD4" w14:textId="142E8A77" w:rsidR="0024286E" w:rsidRPr="00152780" w:rsidRDefault="00A40D47" w:rsidP="008D11A9">
            <w:pPr>
              <w:rPr>
                <w:rFonts w:ascii="Times New Roman" w:hAnsi="Times New Roman" w:cs="Times New Roman"/>
                <w:bCs/>
              </w:rPr>
            </w:pPr>
            <w:r>
              <w:rPr>
                <w:rFonts w:ascii="Times New Roman" w:hAnsi="Times New Roman" w:cs="Times New Roman"/>
                <w:bCs/>
              </w:rPr>
              <w:t>Continue medication compliance.</w:t>
            </w:r>
          </w:p>
        </w:tc>
        <w:tc>
          <w:tcPr>
            <w:tcW w:w="1495" w:type="dxa"/>
          </w:tcPr>
          <w:p w14:paraId="13CE56CF" w14:textId="02ED3A76" w:rsidR="003A3ED2" w:rsidRDefault="00DF6C78" w:rsidP="008D11A9">
            <w:pPr>
              <w:rPr>
                <w:rFonts w:ascii="Times New Roman" w:hAnsi="Times New Roman" w:cs="Times New Roman"/>
                <w:bCs/>
              </w:rPr>
            </w:pPr>
            <w:r>
              <w:rPr>
                <w:rFonts w:ascii="Times New Roman" w:hAnsi="Times New Roman" w:cs="Times New Roman"/>
                <w:bCs/>
              </w:rPr>
              <w:t xml:space="preserve">Take the medication </w:t>
            </w:r>
            <w:r w:rsidR="00AC01B4">
              <w:rPr>
                <w:rFonts w:ascii="Times New Roman" w:hAnsi="Times New Roman" w:cs="Times New Roman"/>
                <w:bCs/>
              </w:rPr>
              <w:t xml:space="preserve">with </w:t>
            </w:r>
            <w:r w:rsidR="00266DC2">
              <w:rPr>
                <w:rFonts w:ascii="Times New Roman" w:hAnsi="Times New Roman" w:cs="Times New Roman"/>
                <w:bCs/>
              </w:rPr>
              <w:t xml:space="preserve">the </w:t>
            </w:r>
            <w:r w:rsidR="00AC01B4">
              <w:rPr>
                <w:rFonts w:ascii="Times New Roman" w:hAnsi="Times New Roman" w:cs="Times New Roman"/>
                <w:bCs/>
              </w:rPr>
              <w:t>same meal each day.</w:t>
            </w:r>
          </w:p>
          <w:p w14:paraId="009517B8" w14:textId="5FEDC8CC" w:rsidR="00AC01B4" w:rsidRPr="00152780" w:rsidRDefault="00AC01B4" w:rsidP="008D11A9">
            <w:pPr>
              <w:rPr>
                <w:rFonts w:ascii="Times New Roman" w:hAnsi="Times New Roman" w:cs="Times New Roman"/>
                <w:bCs/>
              </w:rPr>
            </w:pPr>
            <w:r>
              <w:rPr>
                <w:rFonts w:ascii="Times New Roman" w:hAnsi="Times New Roman" w:cs="Times New Roman"/>
                <w:bCs/>
              </w:rPr>
              <w:t>Check blood glucose.</w:t>
            </w:r>
          </w:p>
        </w:tc>
        <w:tc>
          <w:tcPr>
            <w:tcW w:w="1495" w:type="dxa"/>
          </w:tcPr>
          <w:p w14:paraId="3A87D634" w14:textId="77777777" w:rsidR="003A3ED2" w:rsidRDefault="009A1168" w:rsidP="008D11A9">
            <w:pPr>
              <w:rPr>
                <w:rFonts w:ascii="Times New Roman" w:hAnsi="Times New Roman" w:cs="Times New Roman"/>
                <w:bCs/>
              </w:rPr>
            </w:pPr>
            <w:r>
              <w:rPr>
                <w:rFonts w:ascii="Times New Roman" w:hAnsi="Times New Roman" w:cs="Times New Roman"/>
                <w:bCs/>
              </w:rPr>
              <w:t xml:space="preserve">Do not stop taking the drug abruptly. </w:t>
            </w:r>
          </w:p>
          <w:p w14:paraId="72BBAE0E" w14:textId="32FA1540" w:rsidR="009A1168" w:rsidRPr="00152780" w:rsidRDefault="000A4A05" w:rsidP="008D11A9">
            <w:pPr>
              <w:rPr>
                <w:rFonts w:ascii="Times New Roman" w:hAnsi="Times New Roman" w:cs="Times New Roman"/>
                <w:bCs/>
              </w:rPr>
            </w:pPr>
            <w:r>
              <w:rPr>
                <w:rFonts w:ascii="Times New Roman" w:hAnsi="Times New Roman" w:cs="Times New Roman"/>
                <w:bCs/>
              </w:rPr>
              <w:t xml:space="preserve">Take prednisone with food to decrease GI distress. </w:t>
            </w:r>
          </w:p>
        </w:tc>
        <w:tc>
          <w:tcPr>
            <w:tcW w:w="1302" w:type="dxa"/>
          </w:tcPr>
          <w:p w14:paraId="6612E3E6" w14:textId="77777777" w:rsidR="00FA3137" w:rsidRDefault="00FA3137" w:rsidP="008D11A9">
            <w:pPr>
              <w:rPr>
                <w:rFonts w:ascii="Times New Roman" w:hAnsi="Times New Roman" w:cs="Times New Roman"/>
                <w:bCs/>
              </w:rPr>
            </w:pPr>
            <w:r>
              <w:rPr>
                <w:rFonts w:ascii="Times New Roman" w:hAnsi="Times New Roman" w:cs="Times New Roman"/>
                <w:bCs/>
              </w:rPr>
              <w:t>Low-fat, low-cholesterol diet.</w:t>
            </w:r>
          </w:p>
          <w:p w14:paraId="2511427B" w14:textId="425BB3D5" w:rsidR="00FA3137" w:rsidRPr="00152780" w:rsidRDefault="00FC5E08" w:rsidP="008D11A9">
            <w:pPr>
              <w:rPr>
                <w:rFonts w:ascii="Times New Roman" w:hAnsi="Times New Roman" w:cs="Times New Roman"/>
                <w:bCs/>
              </w:rPr>
            </w:pPr>
            <w:r>
              <w:rPr>
                <w:rFonts w:ascii="Times New Roman" w:hAnsi="Times New Roman" w:cs="Times New Roman"/>
                <w:bCs/>
              </w:rPr>
              <w:t xml:space="preserve">Test blood glucose regularly and have HbA1C </w:t>
            </w:r>
            <w:r w:rsidR="00FA4E92">
              <w:rPr>
                <w:rFonts w:ascii="Times New Roman" w:hAnsi="Times New Roman" w:cs="Times New Roman"/>
                <w:bCs/>
              </w:rPr>
              <w:t>levels</w:t>
            </w:r>
            <w:r>
              <w:rPr>
                <w:rFonts w:ascii="Times New Roman" w:hAnsi="Times New Roman" w:cs="Times New Roman"/>
                <w:bCs/>
              </w:rPr>
              <w:t xml:space="preserve"> checked routinely. </w:t>
            </w:r>
          </w:p>
        </w:tc>
      </w:tr>
    </w:tbl>
    <w:p w14:paraId="76E8045B" w14:textId="77777777" w:rsidR="003A3ED2" w:rsidRPr="00DA462D" w:rsidRDefault="003A3ED2" w:rsidP="003A70C8">
      <w:pPr>
        <w:spacing w:line="480" w:lineRule="auto"/>
        <w:rPr>
          <w:rFonts w:ascii="Times New Roman" w:hAnsi="Times New Roman" w:cs="Times New Roman"/>
          <w:b/>
        </w:rPr>
      </w:pPr>
    </w:p>
    <w:p w14:paraId="3434D214" w14:textId="71652992" w:rsidR="004459CF" w:rsidRDefault="00556C28" w:rsidP="003A70C8">
      <w:pPr>
        <w:spacing w:line="480" w:lineRule="auto"/>
        <w:rPr>
          <w:rFonts w:ascii="Times New Roman" w:hAnsi="Times New Roman" w:cs="Times New Roman"/>
          <w:b/>
        </w:rPr>
      </w:pPr>
      <w:r w:rsidRPr="00DA462D">
        <w:rPr>
          <w:rFonts w:ascii="Times New Roman" w:hAnsi="Times New Roman" w:cs="Times New Roman"/>
          <w:b/>
        </w:rPr>
        <w:t>Medications</w:t>
      </w:r>
      <w:r w:rsidR="004459CF" w:rsidRPr="00DA462D">
        <w:rPr>
          <w:rFonts w:ascii="Times New Roman" w:hAnsi="Times New Roman" w:cs="Times New Roman"/>
          <w:b/>
        </w:rPr>
        <w:t xml:space="preserve"> Referenc</w:t>
      </w:r>
      <w:r w:rsidR="00DB5055">
        <w:rPr>
          <w:rFonts w:ascii="Times New Roman" w:hAnsi="Times New Roman" w:cs="Times New Roman"/>
          <w:b/>
        </w:rPr>
        <w:t>e</w:t>
      </w:r>
      <w:r w:rsidR="00991C17">
        <w:rPr>
          <w:rFonts w:ascii="Times New Roman" w:hAnsi="Times New Roman" w:cs="Times New Roman"/>
          <w:b/>
        </w:rPr>
        <w:t xml:space="preserve"> </w:t>
      </w:r>
      <w:r w:rsidR="00991C17" w:rsidRPr="004B3321">
        <w:rPr>
          <w:rFonts w:ascii="Times New Roman" w:hAnsi="Times New Roman" w:cs="Times New Roman"/>
          <w:b/>
        </w:rPr>
        <w:t>(1)</w:t>
      </w:r>
      <w:r w:rsidR="00DB5055" w:rsidRPr="004B3321">
        <w:rPr>
          <w:rFonts w:ascii="Times New Roman" w:hAnsi="Times New Roman" w:cs="Times New Roman"/>
          <w:b/>
        </w:rPr>
        <w:t xml:space="preserve"> (</w:t>
      </w:r>
      <w:r w:rsidR="00DB5055">
        <w:rPr>
          <w:rFonts w:ascii="Times New Roman" w:hAnsi="Times New Roman" w:cs="Times New Roman"/>
          <w:b/>
        </w:rPr>
        <w:t>APA):</w:t>
      </w:r>
    </w:p>
    <w:p w14:paraId="49328931" w14:textId="77777777" w:rsidR="008A2B5A" w:rsidRPr="00783B3F" w:rsidRDefault="008A2B5A" w:rsidP="008A2B5A">
      <w:pPr>
        <w:spacing w:line="480" w:lineRule="auto"/>
        <w:rPr>
          <w:rFonts w:ascii="Times New Roman" w:hAnsi="Times New Roman" w:cs="Times New Roman"/>
          <w:bCs/>
        </w:rPr>
      </w:pPr>
      <w:r>
        <w:rPr>
          <w:rFonts w:ascii="Times New Roman" w:hAnsi="Times New Roman" w:cs="Times New Roman"/>
          <w:bCs/>
        </w:rPr>
        <w:t xml:space="preserve">Jones &amp; Bartlett Learning, LLC. (2022). </w:t>
      </w:r>
      <w:r>
        <w:rPr>
          <w:rFonts w:ascii="Times New Roman" w:hAnsi="Times New Roman" w:cs="Times New Roman"/>
          <w:bCs/>
          <w:i/>
          <w:iCs/>
        </w:rPr>
        <w:t xml:space="preserve">2022 Nurse’s Drug Handbook </w:t>
      </w:r>
      <w:r>
        <w:rPr>
          <w:rFonts w:ascii="Times New Roman" w:hAnsi="Times New Roman" w:cs="Times New Roman"/>
          <w:bCs/>
        </w:rPr>
        <w:t xml:space="preserve">(20th ed.). </w:t>
      </w:r>
    </w:p>
    <w:p w14:paraId="0B413498" w14:textId="7E66E9F2" w:rsidR="00650FE3" w:rsidRPr="00650FE3" w:rsidRDefault="00650FE3" w:rsidP="00650FE3">
      <w:pPr>
        <w:rPr>
          <w:rFonts w:ascii="Times New Roman" w:hAnsi="Times New Roman" w:cs="Times New Roman"/>
          <w:bCs/>
        </w:rPr>
      </w:pPr>
    </w:p>
    <w:p w14:paraId="3D10B591" w14:textId="77777777" w:rsidR="00155793" w:rsidRPr="00DA462D" w:rsidRDefault="00155793" w:rsidP="00751395">
      <w:pPr>
        <w:spacing w:line="480" w:lineRule="auto"/>
        <w:rPr>
          <w:rFonts w:ascii="Times New Roman" w:hAnsi="Times New Roman" w:cs="Times New Roman"/>
          <w:b/>
        </w:rPr>
      </w:pPr>
    </w:p>
    <w:p w14:paraId="102861B8" w14:textId="3D34383D" w:rsidR="00D7455B" w:rsidRPr="00DA462D" w:rsidRDefault="00571496" w:rsidP="00792B44">
      <w:pPr>
        <w:spacing w:line="480" w:lineRule="auto"/>
        <w:jc w:val="center"/>
        <w:rPr>
          <w:rFonts w:ascii="Times New Roman" w:hAnsi="Times New Roman" w:cs="Times New Roman"/>
          <w:b/>
        </w:rPr>
      </w:pPr>
      <w:r w:rsidRPr="00DA462D">
        <w:rPr>
          <w:rFonts w:ascii="Times New Roman" w:hAnsi="Times New Roman" w:cs="Times New Roman"/>
          <w:b/>
        </w:rPr>
        <w:t>Assessment</w:t>
      </w:r>
      <w:r w:rsidR="008D19BA" w:rsidRPr="00DA462D">
        <w:rPr>
          <w:rFonts w:ascii="Times New Roman" w:hAnsi="Times New Roman" w:cs="Times New Roman"/>
          <w:b/>
        </w:rPr>
        <w:t xml:space="preserve"> </w:t>
      </w:r>
    </w:p>
    <w:p w14:paraId="09519B9D" w14:textId="5656AD7E" w:rsidR="00DF6947" w:rsidRPr="00DF6947" w:rsidRDefault="00D7455B" w:rsidP="00DF6947">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Physical Exam (18 points)</w:t>
      </w:r>
      <w:r w:rsidR="00DF6947">
        <w:rPr>
          <w:rFonts w:ascii="Times New Roman" w:hAnsi="Times New Roman" w:cs="Times New Roman"/>
          <w:b/>
          <w:i w:val="0"/>
          <w:color w:val="000000" w:themeColor="text1"/>
          <w:sz w:val="24"/>
          <w:szCs w:val="24"/>
        </w:rPr>
        <w:t xml:space="preserve"> </w:t>
      </w:r>
      <w:r w:rsidR="00DF6947" w:rsidRPr="005B3459">
        <w:rPr>
          <w:rFonts w:ascii="Times New Roman" w:hAnsi="Times New Roman" w:cs="Times New Roman"/>
          <w:b/>
          <w:i w:val="0"/>
          <w:color w:val="000000" w:themeColor="text1"/>
          <w:sz w:val="24"/>
          <w:szCs w:val="24"/>
        </w:rPr>
        <w:t xml:space="preserve">– </w:t>
      </w:r>
      <w:r w:rsidR="00DF6947" w:rsidRPr="005B3459">
        <w:rPr>
          <w:rFonts w:ascii="Times New Roman" w:hAnsi="Times New Roman" w:cs="Times New Roman"/>
          <w:b/>
          <w:i w:val="0"/>
          <w:color w:val="000000" w:themeColor="text1"/>
          <w:sz w:val="24"/>
          <w:szCs w:val="24"/>
          <w:highlight w:val="yellow"/>
        </w:rPr>
        <w:t>HIGHLIGHT ALL PERTINENT ABNORMAL FINDINGS</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751395" w:rsidRPr="00DA462D" w14:paraId="23D5FEAA" w14:textId="77777777" w:rsidTr="007F0837">
        <w:trPr>
          <w:trHeight w:val="935"/>
        </w:trPr>
        <w:tc>
          <w:tcPr>
            <w:tcW w:w="4511" w:type="dxa"/>
          </w:tcPr>
          <w:p w14:paraId="5E9B28A7" w14:textId="64C33C0C" w:rsidR="00751395" w:rsidRDefault="00751395" w:rsidP="007F0837">
            <w:pPr>
              <w:rPr>
                <w:rFonts w:ascii="Times New Roman" w:hAnsi="Times New Roman" w:cs="Times New Roman"/>
                <w:b/>
              </w:rPr>
            </w:pPr>
            <w:r>
              <w:rPr>
                <w:rFonts w:ascii="Times New Roman" w:hAnsi="Times New Roman" w:cs="Times New Roman"/>
                <w:b/>
              </w:rPr>
              <w:t>GENERAL</w:t>
            </w:r>
            <w:r w:rsidR="005B3459">
              <w:rPr>
                <w:rFonts w:ascii="Times New Roman" w:hAnsi="Times New Roman" w:cs="Times New Roman"/>
                <w:b/>
              </w:rPr>
              <w:t>:</w:t>
            </w:r>
          </w:p>
          <w:p w14:paraId="01737E2A" w14:textId="77777777" w:rsidR="00751395" w:rsidRDefault="00751395" w:rsidP="007F0837">
            <w:pPr>
              <w:rPr>
                <w:rFonts w:ascii="Times New Roman" w:hAnsi="Times New Roman" w:cs="Times New Roman"/>
                <w:b/>
              </w:rPr>
            </w:pPr>
            <w:r>
              <w:rPr>
                <w:rFonts w:ascii="Times New Roman" w:hAnsi="Times New Roman" w:cs="Times New Roman"/>
                <w:b/>
              </w:rPr>
              <w:t>Alertness:</w:t>
            </w:r>
          </w:p>
          <w:p w14:paraId="46BBCF86" w14:textId="77777777" w:rsidR="00751395" w:rsidRDefault="00751395" w:rsidP="007F0837">
            <w:pPr>
              <w:rPr>
                <w:rFonts w:ascii="Times New Roman" w:hAnsi="Times New Roman" w:cs="Times New Roman"/>
                <w:b/>
              </w:rPr>
            </w:pPr>
            <w:r>
              <w:rPr>
                <w:rFonts w:ascii="Times New Roman" w:hAnsi="Times New Roman" w:cs="Times New Roman"/>
                <w:b/>
              </w:rPr>
              <w:t>Orientation:</w:t>
            </w:r>
          </w:p>
          <w:p w14:paraId="2E151F59" w14:textId="77777777" w:rsidR="00751395" w:rsidRDefault="00751395" w:rsidP="007F0837">
            <w:pPr>
              <w:rPr>
                <w:rFonts w:ascii="Times New Roman" w:hAnsi="Times New Roman" w:cs="Times New Roman"/>
                <w:b/>
              </w:rPr>
            </w:pPr>
            <w:r>
              <w:rPr>
                <w:rFonts w:ascii="Times New Roman" w:hAnsi="Times New Roman" w:cs="Times New Roman"/>
                <w:b/>
              </w:rPr>
              <w:t>Distress:</w:t>
            </w:r>
          </w:p>
          <w:p w14:paraId="7B606C33" w14:textId="77777777" w:rsidR="00751395" w:rsidRPr="00DA462D" w:rsidRDefault="00751395" w:rsidP="007F0837">
            <w:pPr>
              <w:rPr>
                <w:rFonts w:ascii="Times New Roman" w:hAnsi="Times New Roman" w:cs="Times New Roman"/>
                <w:b/>
              </w:rPr>
            </w:pPr>
            <w:r>
              <w:rPr>
                <w:rFonts w:ascii="Times New Roman" w:hAnsi="Times New Roman" w:cs="Times New Roman"/>
                <w:b/>
              </w:rPr>
              <w:t xml:space="preserve">Overall appearance: </w:t>
            </w:r>
          </w:p>
        </w:tc>
        <w:tc>
          <w:tcPr>
            <w:tcW w:w="5012" w:type="dxa"/>
          </w:tcPr>
          <w:p w14:paraId="3D23DCAF" w14:textId="1E48EE64" w:rsidR="00751395" w:rsidRPr="00CD29A0" w:rsidRDefault="003B3CF5" w:rsidP="007F0837">
            <w:pPr>
              <w:rPr>
                <w:rFonts w:ascii="Times New Roman" w:hAnsi="Times New Roman" w:cs="Times New Roman"/>
                <w:bCs/>
              </w:rPr>
            </w:pPr>
            <w:r>
              <w:rPr>
                <w:rFonts w:ascii="Times New Roman" w:hAnsi="Times New Roman" w:cs="Times New Roman"/>
                <w:b/>
                <w:highlight w:val="yellow"/>
              </w:rPr>
              <w:t>The patient</w:t>
            </w:r>
            <w:r w:rsidR="00B2798D" w:rsidRPr="00D67EAE">
              <w:rPr>
                <w:rFonts w:ascii="Times New Roman" w:hAnsi="Times New Roman" w:cs="Times New Roman"/>
                <w:b/>
                <w:highlight w:val="yellow"/>
              </w:rPr>
              <w:t xml:space="preserve"> is intubated, </w:t>
            </w:r>
            <w:r>
              <w:rPr>
                <w:rFonts w:ascii="Times New Roman" w:hAnsi="Times New Roman" w:cs="Times New Roman"/>
                <w:b/>
                <w:highlight w:val="yellow"/>
              </w:rPr>
              <w:t xml:space="preserve">and </w:t>
            </w:r>
            <w:r w:rsidR="00B2798D" w:rsidRPr="00D67EAE">
              <w:rPr>
                <w:rFonts w:ascii="Times New Roman" w:hAnsi="Times New Roman" w:cs="Times New Roman"/>
                <w:b/>
                <w:highlight w:val="yellow"/>
              </w:rPr>
              <w:t xml:space="preserve">unable to assess alertness and orientation. </w:t>
            </w:r>
            <w:r>
              <w:rPr>
                <w:rFonts w:ascii="Times New Roman" w:hAnsi="Times New Roman" w:cs="Times New Roman"/>
                <w:b/>
                <w:highlight w:val="yellow"/>
              </w:rPr>
              <w:t>The patient</w:t>
            </w:r>
            <w:r w:rsidR="00B2798D" w:rsidRPr="00D67EAE">
              <w:rPr>
                <w:rFonts w:ascii="Times New Roman" w:hAnsi="Times New Roman" w:cs="Times New Roman"/>
                <w:b/>
                <w:highlight w:val="yellow"/>
              </w:rPr>
              <w:t xml:space="preserve"> is slightly disheveled from </w:t>
            </w:r>
            <w:r>
              <w:rPr>
                <w:rFonts w:ascii="Times New Roman" w:hAnsi="Times New Roman" w:cs="Times New Roman"/>
                <w:b/>
                <w:highlight w:val="yellow"/>
              </w:rPr>
              <w:t xml:space="preserve">the </w:t>
            </w:r>
            <w:r w:rsidR="00B2798D" w:rsidRPr="00D67EAE">
              <w:rPr>
                <w:rFonts w:ascii="Times New Roman" w:hAnsi="Times New Roman" w:cs="Times New Roman"/>
                <w:b/>
                <w:highlight w:val="yellow"/>
              </w:rPr>
              <w:t>intubation process.</w:t>
            </w:r>
            <w:r w:rsidR="00B2798D">
              <w:rPr>
                <w:rFonts w:ascii="Times New Roman" w:hAnsi="Times New Roman" w:cs="Times New Roman"/>
                <w:bCs/>
              </w:rPr>
              <w:t xml:space="preserve">  </w:t>
            </w:r>
            <w:r>
              <w:rPr>
                <w:rFonts w:ascii="Times New Roman" w:hAnsi="Times New Roman" w:cs="Times New Roman"/>
                <w:bCs/>
              </w:rPr>
              <w:t>The patient</w:t>
            </w:r>
            <w:r w:rsidR="00B2798D">
              <w:rPr>
                <w:rFonts w:ascii="Times New Roman" w:hAnsi="Times New Roman" w:cs="Times New Roman"/>
                <w:bCs/>
              </w:rPr>
              <w:t xml:space="preserve"> is in no acute distress. </w:t>
            </w:r>
          </w:p>
        </w:tc>
      </w:tr>
      <w:tr w:rsidR="00751395" w:rsidRPr="00DA462D" w14:paraId="617956BB" w14:textId="77777777" w:rsidTr="007F0837">
        <w:trPr>
          <w:trHeight w:val="935"/>
        </w:trPr>
        <w:tc>
          <w:tcPr>
            <w:tcW w:w="4511" w:type="dxa"/>
          </w:tcPr>
          <w:p w14:paraId="63979879" w14:textId="61028113" w:rsidR="00751395" w:rsidRPr="00DA462D" w:rsidRDefault="00751395" w:rsidP="007F0837">
            <w:pPr>
              <w:rPr>
                <w:rFonts w:ascii="Times New Roman" w:hAnsi="Times New Roman" w:cs="Times New Roman"/>
                <w:b/>
              </w:rPr>
            </w:pPr>
            <w:r w:rsidRPr="00DA462D">
              <w:rPr>
                <w:rFonts w:ascii="Times New Roman" w:hAnsi="Times New Roman" w:cs="Times New Roman"/>
                <w:b/>
              </w:rPr>
              <w:t>INTEGUMENTARY</w:t>
            </w:r>
            <w:r w:rsidR="005B3459">
              <w:rPr>
                <w:rFonts w:ascii="Times New Roman" w:hAnsi="Times New Roman" w:cs="Times New Roman"/>
                <w:b/>
              </w:rPr>
              <w:t>:</w:t>
            </w:r>
          </w:p>
          <w:p w14:paraId="49C13632" w14:textId="77777777" w:rsidR="00751395" w:rsidRPr="00DA462D" w:rsidRDefault="00751395" w:rsidP="007F0837">
            <w:pPr>
              <w:rPr>
                <w:rFonts w:ascii="Times New Roman" w:hAnsi="Times New Roman" w:cs="Times New Roman"/>
                <w:b/>
              </w:rPr>
            </w:pPr>
            <w:r w:rsidRPr="00DA462D">
              <w:rPr>
                <w:rFonts w:ascii="Times New Roman" w:hAnsi="Times New Roman" w:cs="Times New Roman"/>
                <w:b/>
              </w:rPr>
              <w:t>Skin color</w:t>
            </w:r>
            <w:r>
              <w:rPr>
                <w:rFonts w:ascii="Times New Roman" w:hAnsi="Times New Roman" w:cs="Times New Roman"/>
                <w:b/>
              </w:rPr>
              <w:t>:</w:t>
            </w:r>
          </w:p>
          <w:p w14:paraId="1448E6A5" w14:textId="77777777" w:rsidR="00751395" w:rsidRDefault="00751395" w:rsidP="007F0837">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4BC5108C" w14:textId="77777777" w:rsidR="00751395" w:rsidRDefault="00751395" w:rsidP="007F0837">
            <w:pPr>
              <w:rPr>
                <w:rFonts w:ascii="Times New Roman" w:hAnsi="Times New Roman" w:cs="Times New Roman"/>
                <w:b/>
              </w:rPr>
            </w:pPr>
            <w:r>
              <w:rPr>
                <w:rFonts w:ascii="Times New Roman" w:hAnsi="Times New Roman" w:cs="Times New Roman"/>
                <w:b/>
              </w:rPr>
              <w:t>Temperature:</w:t>
            </w:r>
          </w:p>
          <w:p w14:paraId="6218A512" w14:textId="77777777" w:rsidR="00751395" w:rsidRDefault="00751395" w:rsidP="007F0837">
            <w:pPr>
              <w:rPr>
                <w:rFonts w:ascii="Times New Roman" w:hAnsi="Times New Roman" w:cs="Times New Roman"/>
                <w:b/>
              </w:rPr>
            </w:pPr>
            <w:r>
              <w:rPr>
                <w:rFonts w:ascii="Times New Roman" w:hAnsi="Times New Roman" w:cs="Times New Roman"/>
                <w:b/>
              </w:rPr>
              <w:t>T</w:t>
            </w:r>
            <w:r w:rsidRPr="00DA462D">
              <w:rPr>
                <w:rFonts w:ascii="Times New Roman" w:hAnsi="Times New Roman" w:cs="Times New Roman"/>
                <w:b/>
              </w:rPr>
              <w:t>urgor</w:t>
            </w:r>
            <w:r>
              <w:rPr>
                <w:rFonts w:ascii="Times New Roman" w:hAnsi="Times New Roman" w:cs="Times New Roman"/>
                <w:b/>
              </w:rPr>
              <w:t>:</w:t>
            </w:r>
          </w:p>
          <w:p w14:paraId="6681980D" w14:textId="77777777" w:rsidR="00751395" w:rsidRDefault="00751395" w:rsidP="007F0837">
            <w:pPr>
              <w:rPr>
                <w:rFonts w:ascii="Times New Roman" w:hAnsi="Times New Roman" w:cs="Times New Roman"/>
                <w:b/>
              </w:rPr>
            </w:pPr>
            <w:r>
              <w:rPr>
                <w:rFonts w:ascii="Times New Roman" w:hAnsi="Times New Roman" w:cs="Times New Roman"/>
                <w:b/>
              </w:rPr>
              <w:t>R</w:t>
            </w:r>
            <w:r w:rsidRPr="00DA462D">
              <w:rPr>
                <w:rFonts w:ascii="Times New Roman" w:hAnsi="Times New Roman" w:cs="Times New Roman"/>
                <w:b/>
              </w:rPr>
              <w:t>ashes</w:t>
            </w:r>
            <w:r>
              <w:rPr>
                <w:rFonts w:ascii="Times New Roman" w:hAnsi="Times New Roman" w:cs="Times New Roman"/>
                <w:b/>
              </w:rPr>
              <w:t>:</w:t>
            </w:r>
          </w:p>
          <w:p w14:paraId="14B315E0" w14:textId="77777777" w:rsidR="00751395" w:rsidRDefault="00751395" w:rsidP="007F0837">
            <w:pPr>
              <w:rPr>
                <w:rFonts w:ascii="Times New Roman" w:hAnsi="Times New Roman" w:cs="Times New Roman"/>
                <w:b/>
              </w:rPr>
            </w:pPr>
            <w:r>
              <w:rPr>
                <w:rFonts w:ascii="Times New Roman" w:hAnsi="Times New Roman" w:cs="Times New Roman"/>
                <w:b/>
              </w:rPr>
              <w:t>B</w:t>
            </w:r>
            <w:r w:rsidRPr="00DA462D">
              <w:rPr>
                <w:rFonts w:ascii="Times New Roman" w:hAnsi="Times New Roman" w:cs="Times New Roman"/>
                <w:b/>
              </w:rPr>
              <w:t xml:space="preserve">ruises: </w:t>
            </w:r>
          </w:p>
          <w:p w14:paraId="355ADC1C" w14:textId="77777777" w:rsidR="00751395" w:rsidRPr="00DA462D" w:rsidRDefault="00751395" w:rsidP="007F0837">
            <w:pPr>
              <w:rPr>
                <w:rFonts w:ascii="Times New Roman" w:hAnsi="Times New Roman" w:cs="Times New Roman"/>
                <w:b/>
              </w:rPr>
            </w:pPr>
            <w:r>
              <w:rPr>
                <w:rFonts w:ascii="Times New Roman" w:hAnsi="Times New Roman" w:cs="Times New Roman"/>
                <w:b/>
              </w:rPr>
              <w:t>W</w:t>
            </w:r>
            <w:r w:rsidRPr="00DA462D">
              <w:rPr>
                <w:rFonts w:ascii="Times New Roman" w:hAnsi="Times New Roman" w:cs="Times New Roman"/>
                <w:b/>
              </w:rPr>
              <w:t xml:space="preserve">ounds: </w:t>
            </w:r>
            <w:sdt>
              <w:sdtPr>
                <w:rPr>
                  <w:rFonts w:ascii="Times New Roman" w:hAnsi="Times New Roman" w:cs="Times New Roman"/>
                  <w:b/>
                </w:rPr>
                <w:id w:val="-793674774"/>
                <w:placeholder>
                  <w:docPart w:val="7F8086602047438FB76D8905B80C16F9"/>
                </w:placeholder>
                <w:showingPlcHdr/>
              </w:sdtPr>
              <w:sdtContent>
                <w:r w:rsidRPr="00DA462D">
                  <w:rPr>
                    <w:rStyle w:val="PlaceholderText"/>
                    <w:rFonts w:ascii="Times New Roman" w:hAnsi="Times New Roman" w:cs="Times New Roman"/>
                  </w:rPr>
                  <w:t>.</w:t>
                </w:r>
              </w:sdtContent>
            </w:sdt>
          </w:p>
          <w:p w14:paraId="79BAFEAD" w14:textId="12242853" w:rsidR="00751395" w:rsidRPr="00AC54B8" w:rsidRDefault="00751395" w:rsidP="007F0837">
            <w:pPr>
              <w:rPr>
                <w:rFonts w:ascii="Times New Roman" w:hAnsi="Times New Roman" w:cs="Times New Roman"/>
                <w:bCs/>
              </w:rPr>
            </w:pPr>
            <w:r w:rsidRPr="00DA462D">
              <w:rPr>
                <w:rFonts w:ascii="Times New Roman" w:hAnsi="Times New Roman" w:cs="Times New Roman"/>
                <w:b/>
              </w:rPr>
              <w:t>Braden</w:t>
            </w:r>
            <w:r>
              <w:rPr>
                <w:rFonts w:ascii="Times New Roman" w:hAnsi="Times New Roman" w:cs="Times New Roman"/>
                <w:b/>
              </w:rPr>
              <w:t xml:space="preserve"> Score: </w:t>
            </w:r>
            <w:r w:rsidR="00AC54B8" w:rsidRPr="00AC54B8">
              <w:rPr>
                <w:rFonts w:ascii="Times New Roman" w:hAnsi="Times New Roman" w:cs="Times New Roman"/>
                <w:b/>
                <w:highlight w:val="yellow"/>
              </w:rPr>
              <w:t>12</w:t>
            </w:r>
          </w:p>
          <w:p w14:paraId="15C93141" w14:textId="20F4F65F" w:rsidR="00751395" w:rsidRDefault="00751395" w:rsidP="007F0837">
            <w:pPr>
              <w:rPr>
                <w:rFonts w:ascii="Times New Roman" w:hAnsi="Times New Roman" w:cs="Times New Roman"/>
                <w:b/>
              </w:rPr>
            </w:pPr>
            <w:r w:rsidRPr="00DA462D">
              <w:rPr>
                <w:rFonts w:ascii="Times New Roman" w:hAnsi="Times New Roman" w:cs="Times New Roman"/>
                <w:b/>
              </w:rPr>
              <w:t>Drains present:  Y</w:t>
            </w:r>
            <w:sdt>
              <w:sdtPr>
                <w:rPr>
                  <w:rFonts w:ascii="Times New Roman" w:hAnsi="Times New Roman" w:cs="Times New Roman"/>
                  <w:b/>
                </w:rPr>
                <w:id w:val="147407137"/>
                <w14:checkbox>
                  <w14:checked w14:val="1"/>
                  <w14:checkedState w14:val="2612" w14:font="MS Gothic"/>
                  <w14:uncheckedState w14:val="2610" w14:font="MS Gothic"/>
                </w14:checkbox>
              </w:sdtPr>
              <w:sdtContent>
                <w:r w:rsidR="00864718">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787734026"/>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62734E92" w14:textId="3EB7C56B" w:rsidR="00751395" w:rsidRPr="00DD65E6" w:rsidRDefault="00751395" w:rsidP="007F0837">
            <w:pPr>
              <w:rPr>
                <w:rFonts w:ascii="Times New Roman" w:hAnsi="Times New Roman" w:cs="Times New Roman"/>
                <w:bCs/>
              </w:rPr>
            </w:pPr>
            <w:r>
              <w:rPr>
                <w:rFonts w:ascii="Times New Roman" w:hAnsi="Times New Roman" w:cs="Times New Roman"/>
                <w:b/>
              </w:rPr>
              <w:t xml:space="preserve">     </w:t>
            </w:r>
            <w:r w:rsidRPr="00DA462D">
              <w:rPr>
                <w:rFonts w:ascii="Times New Roman" w:hAnsi="Times New Roman" w:cs="Times New Roman"/>
                <w:b/>
              </w:rPr>
              <w:t>Typ</w:t>
            </w:r>
            <w:r>
              <w:rPr>
                <w:rFonts w:ascii="Times New Roman" w:hAnsi="Times New Roman" w:cs="Times New Roman"/>
                <w:b/>
              </w:rPr>
              <w:t>e:</w:t>
            </w:r>
            <w:r w:rsidR="00DD65E6">
              <w:rPr>
                <w:rFonts w:ascii="Times New Roman" w:hAnsi="Times New Roman" w:cs="Times New Roman"/>
                <w:b/>
              </w:rPr>
              <w:t xml:space="preserve"> </w:t>
            </w:r>
            <w:r w:rsidR="00DD65E6">
              <w:rPr>
                <w:rFonts w:ascii="Times New Roman" w:hAnsi="Times New Roman" w:cs="Times New Roman"/>
                <w:bCs/>
              </w:rPr>
              <w:t>Foley catheter, Central Line in L jugulae</w:t>
            </w:r>
          </w:p>
        </w:tc>
        <w:tc>
          <w:tcPr>
            <w:tcW w:w="5012" w:type="dxa"/>
          </w:tcPr>
          <w:p w14:paraId="41D347E1" w14:textId="134D6CE4" w:rsidR="00751395" w:rsidRPr="00B41F18" w:rsidRDefault="00DE1ABB" w:rsidP="007F0837">
            <w:pPr>
              <w:rPr>
                <w:rFonts w:ascii="Times New Roman" w:hAnsi="Times New Roman" w:cs="Times New Roman"/>
                <w:bCs/>
              </w:rPr>
            </w:pPr>
            <w:r>
              <w:rPr>
                <w:rFonts w:ascii="Times New Roman" w:hAnsi="Times New Roman" w:cs="Times New Roman"/>
                <w:bCs/>
              </w:rPr>
              <w:t xml:space="preserve">Skin is a normal color for ethnicity, warm and dry upon palpation. </w:t>
            </w:r>
            <w:r w:rsidRPr="00D67EAE">
              <w:rPr>
                <w:rFonts w:ascii="Times New Roman" w:hAnsi="Times New Roman" w:cs="Times New Roman"/>
                <w:b/>
                <w:highlight w:val="yellow"/>
              </w:rPr>
              <w:t xml:space="preserve">Rash present under both breasts and </w:t>
            </w:r>
            <w:r w:rsidR="00B41F18" w:rsidRPr="00D67EAE">
              <w:rPr>
                <w:rFonts w:ascii="Times New Roman" w:hAnsi="Times New Roman" w:cs="Times New Roman"/>
                <w:b/>
                <w:highlight w:val="yellow"/>
              </w:rPr>
              <w:t>groin area.</w:t>
            </w:r>
            <w:r w:rsidR="00B41F18">
              <w:rPr>
                <w:rFonts w:ascii="Times New Roman" w:hAnsi="Times New Roman" w:cs="Times New Roman"/>
                <w:bCs/>
              </w:rPr>
              <w:t xml:space="preserve"> </w:t>
            </w:r>
            <w:r w:rsidR="00C21624">
              <w:rPr>
                <w:rFonts w:ascii="Times New Roman" w:hAnsi="Times New Roman" w:cs="Times New Roman"/>
                <w:bCs/>
              </w:rPr>
              <w:t xml:space="preserve">No bruises or wounds </w:t>
            </w:r>
            <w:r w:rsidR="00712441">
              <w:rPr>
                <w:rFonts w:ascii="Times New Roman" w:hAnsi="Times New Roman" w:cs="Times New Roman"/>
                <w:bCs/>
              </w:rPr>
              <w:t xml:space="preserve">are </w:t>
            </w:r>
            <w:r w:rsidR="00C21624">
              <w:rPr>
                <w:rFonts w:ascii="Times New Roman" w:hAnsi="Times New Roman" w:cs="Times New Roman"/>
                <w:bCs/>
              </w:rPr>
              <w:t xml:space="preserve">present. Skin turgor returns to normal &lt; 3 seconds. </w:t>
            </w:r>
            <w:r w:rsidR="003B3CF5">
              <w:rPr>
                <w:rFonts w:ascii="Times New Roman" w:hAnsi="Times New Roman" w:cs="Times New Roman"/>
                <w:bCs/>
              </w:rPr>
              <w:t>The patient</w:t>
            </w:r>
            <w:r w:rsidR="00E819BA">
              <w:rPr>
                <w:rFonts w:ascii="Times New Roman" w:hAnsi="Times New Roman" w:cs="Times New Roman"/>
                <w:bCs/>
              </w:rPr>
              <w:t xml:space="preserve"> has a central line placed in the L Jugular. The catheter is clean, dry, &amp; </w:t>
            </w:r>
            <w:r w:rsidR="003B3CF5">
              <w:rPr>
                <w:rFonts w:ascii="Times New Roman" w:hAnsi="Times New Roman" w:cs="Times New Roman"/>
                <w:bCs/>
              </w:rPr>
              <w:t xml:space="preserve"> </w:t>
            </w:r>
            <w:r w:rsidR="00E819BA">
              <w:rPr>
                <w:rFonts w:ascii="Times New Roman" w:hAnsi="Times New Roman" w:cs="Times New Roman"/>
                <w:bCs/>
              </w:rPr>
              <w:t xml:space="preserve">intact. </w:t>
            </w:r>
          </w:p>
        </w:tc>
      </w:tr>
      <w:tr w:rsidR="00751395" w:rsidRPr="00DA462D" w14:paraId="5C8880EE" w14:textId="77777777" w:rsidTr="007F0837">
        <w:trPr>
          <w:trHeight w:val="1529"/>
        </w:trPr>
        <w:tc>
          <w:tcPr>
            <w:tcW w:w="4511" w:type="dxa"/>
          </w:tcPr>
          <w:p w14:paraId="07013587" w14:textId="14F70772" w:rsidR="00751395" w:rsidRPr="00DA462D" w:rsidRDefault="002900B3" w:rsidP="007F0837">
            <w:pPr>
              <w:rPr>
                <w:rFonts w:ascii="Times New Roman" w:hAnsi="Times New Roman" w:cs="Times New Roman"/>
                <w:b/>
              </w:rPr>
            </w:pPr>
            <w:r>
              <w:rPr>
                <w:rFonts w:ascii="Times New Roman" w:hAnsi="Times New Roman" w:cs="Times New Roman"/>
                <w:b/>
              </w:rPr>
              <w:t>HEENT</w:t>
            </w:r>
            <w:r w:rsidR="005B3459">
              <w:rPr>
                <w:rFonts w:ascii="Times New Roman" w:hAnsi="Times New Roman" w:cs="Times New Roman"/>
                <w:b/>
              </w:rPr>
              <w:t>:</w:t>
            </w:r>
          </w:p>
          <w:p w14:paraId="546F3D9B" w14:textId="77777777" w:rsidR="00751395" w:rsidRPr="00DA462D" w:rsidRDefault="00751395" w:rsidP="007F0837">
            <w:pPr>
              <w:rPr>
                <w:rFonts w:ascii="Times New Roman" w:hAnsi="Times New Roman" w:cs="Times New Roman"/>
                <w:b/>
              </w:rPr>
            </w:pPr>
            <w:r w:rsidRPr="00DA462D">
              <w:rPr>
                <w:rFonts w:ascii="Times New Roman" w:hAnsi="Times New Roman" w:cs="Times New Roman"/>
                <w:b/>
              </w:rPr>
              <w:t>Head</w:t>
            </w:r>
            <w:r>
              <w:rPr>
                <w:rFonts w:ascii="Times New Roman" w:hAnsi="Times New Roman" w:cs="Times New Roman"/>
                <w:b/>
              </w:rPr>
              <w:t>/Neck</w:t>
            </w:r>
            <w:r w:rsidRPr="00DA462D">
              <w:rPr>
                <w:rFonts w:ascii="Times New Roman" w:hAnsi="Times New Roman" w:cs="Times New Roman"/>
                <w:b/>
              </w:rPr>
              <w:t>:</w:t>
            </w:r>
          </w:p>
          <w:p w14:paraId="4A9B3AAD" w14:textId="77777777" w:rsidR="00751395" w:rsidRPr="00DA462D" w:rsidRDefault="00751395" w:rsidP="007F0837">
            <w:pPr>
              <w:rPr>
                <w:rFonts w:ascii="Times New Roman" w:hAnsi="Times New Roman" w:cs="Times New Roman"/>
                <w:b/>
              </w:rPr>
            </w:pPr>
            <w:r w:rsidRPr="00DA462D">
              <w:rPr>
                <w:rFonts w:ascii="Times New Roman" w:hAnsi="Times New Roman" w:cs="Times New Roman"/>
                <w:b/>
              </w:rPr>
              <w:t xml:space="preserve">Ears: </w:t>
            </w:r>
            <w:sdt>
              <w:sdtPr>
                <w:rPr>
                  <w:rFonts w:ascii="Times New Roman" w:hAnsi="Times New Roman" w:cs="Times New Roman"/>
                  <w:b/>
                </w:rPr>
                <w:id w:val="1186782194"/>
                <w:showingPlcHdr/>
              </w:sdtPr>
              <w:sdtContent/>
            </w:sdt>
          </w:p>
          <w:p w14:paraId="4026D0BF" w14:textId="77777777" w:rsidR="00751395" w:rsidRPr="00DA462D" w:rsidRDefault="00751395" w:rsidP="007F0837">
            <w:pPr>
              <w:rPr>
                <w:rFonts w:ascii="Times New Roman" w:hAnsi="Times New Roman" w:cs="Times New Roman"/>
                <w:b/>
              </w:rPr>
            </w:pPr>
            <w:r w:rsidRPr="00DA462D">
              <w:rPr>
                <w:rFonts w:ascii="Times New Roman" w:hAnsi="Times New Roman" w:cs="Times New Roman"/>
                <w:b/>
              </w:rPr>
              <w:t xml:space="preserve">Eyes: </w:t>
            </w:r>
            <w:sdt>
              <w:sdtPr>
                <w:rPr>
                  <w:rFonts w:ascii="Times New Roman" w:hAnsi="Times New Roman" w:cs="Times New Roman"/>
                  <w:b/>
                </w:rPr>
                <w:id w:val="750399844"/>
                <w:showingPlcHdr/>
              </w:sdtPr>
              <w:sdtContent/>
            </w:sdt>
          </w:p>
          <w:p w14:paraId="2C22F752" w14:textId="77777777" w:rsidR="00751395" w:rsidRPr="00DA462D" w:rsidRDefault="00751395" w:rsidP="007F0837">
            <w:pPr>
              <w:rPr>
                <w:rFonts w:ascii="Times New Roman" w:hAnsi="Times New Roman" w:cs="Times New Roman"/>
                <w:b/>
              </w:rPr>
            </w:pPr>
            <w:r w:rsidRPr="00DA462D">
              <w:rPr>
                <w:rFonts w:ascii="Times New Roman" w:hAnsi="Times New Roman" w:cs="Times New Roman"/>
                <w:b/>
              </w:rPr>
              <w:t xml:space="preserve">Nose: </w:t>
            </w:r>
            <w:sdt>
              <w:sdtPr>
                <w:rPr>
                  <w:rFonts w:ascii="Times New Roman" w:hAnsi="Times New Roman" w:cs="Times New Roman"/>
                  <w:b/>
                </w:rPr>
                <w:id w:val="151415147"/>
                <w:showingPlcHdr/>
              </w:sdtPr>
              <w:sdtContent/>
            </w:sdt>
          </w:p>
          <w:p w14:paraId="5476C6A6" w14:textId="77777777" w:rsidR="00751395" w:rsidRPr="00DA462D" w:rsidRDefault="00751395" w:rsidP="007F0837">
            <w:pPr>
              <w:rPr>
                <w:rFonts w:ascii="Times New Roman" w:hAnsi="Times New Roman" w:cs="Times New Roman"/>
                <w:b/>
              </w:rPr>
            </w:pPr>
            <w:r w:rsidRPr="00DA462D">
              <w:rPr>
                <w:rFonts w:ascii="Times New Roman" w:hAnsi="Times New Roman" w:cs="Times New Roman"/>
                <w:b/>
              </w:rPr>
              <w:t>Teeth</w:t>
            </w:r>
            <w:sdt>
              <w:sdtPr>
                <w:rPr>
                  <w:rFonts w:ascii="Times New Roman" w:hAnsi="Times New Roman" w:cs="Times New Roman"/>
                  <w:b/>
                </w:rPr>
                <w:id w:val="2040934874"/>
                <w:showingPlcHdr/>
              </w:sdtPr>
              <w:sdtContent/>
            </w:sdt>
            <w:r>
              <w:rPr>
                <w:rFonts w:ascii="Times New Roman" w:hAnsi="Times New Roman" w:cs="Times New Roman"/>
                <w:b/>
              </w:rPr>
              <w:t>:</w:t>
            </w:r>
            <w:r w:rsidRPr="00DA462D">
              <w:rPr>
                <w:rFonts w:ascii="Times New Roman" w:hAnsi="Times New Roman" w:cs="Times New Roman"/>
                <w:b/>
              </w:rPr>
              <w:t xml:space="preserve">  </w:t>
            </w:r>
          </w:p>
          <w:p w14:paraId="6BAFC18B" w14:textId="77777777" w:rsidR="00751395" w:rsidRPr="00DA462D" w:rsidRDefault="00751395" w:rsidP="007F0837">
            <w:pPr>
              <w:rPr>
                <w:rFonts w:ascii="Times New Roman" w:hAnsi="Times New Roman" w:cs="Times New Roman"/>
                <w:b/>
              </w:rPr>
            </w:pPr>
          </w:p>
        </w:tc>
        <w:tc>
          <w:tcPr>
            <w:tcW w:w="5012" w:type="dxa"/>
          </w:tcPr>
          <w:p w14:paraId="50A0D945" w14:textId="2801282E" w:rsidR="00751395" w:rsidRPr="00FD07C4" w:rsidRDefault="00FD07C4" w:rsidP="007F0837">
            <w:pPr>
              <w:rPr>
                <w:rFonts w:ascii="Times New Roman" w:hAnsi="Times New Roman" w:cs="Times New Roman"/>
                <w:bCs/>
              </w:rPr>
            </w:pPr>
            <w:r>
              <w:rPr>
                <w:rFonts w:ascii="Times New Roman" w:hAnsi="Times New Roman" w:cs="Times New Roman"/>
                <w:bCs/>
              </w:rPr>
              <w:t>Head and neck are symmetrical</w:t>
            </w:r>
            <w:r w:rsidR="00712441">
              <w:rPr>
                <w:rFonts w:ascii="Times New Roman" w:hAnsi="Times New Roman" w:cs="Times New Roman"/>
                <w:bCs/>
              </w:rPr>
              <w:t>; trachea</w:t>
            </w:r>
            <w:r>
              <w:rPr>
                <w:rFonts w:ascii="Times New Roman" w:hAnsi="Times New Roman" w:cs="Times New Roman"/>
                <w:bCs/>
              </w:rPr>
              <w:t xml:space="preserve"> is midline without deviation. </w:t>
            </w:r>
            <w:r w:rsidR="00712441">
              <w:rPr>
                <w:rFonts w:ascii="Times New Roman" w:hAnsi="Times New Roman" w:cs="Times New Roman"/>
                <w:bCs/>
              </w:rPr>
              <w:t>The thyroid</w:t>
            </w:r>
            <w:r>
              <w:rPr>
                <w:rFonts w:ascii="Times New Roman" w:hAnsi="Times New Roman" w:cs="Times New Roman"/>
                <w:bCs/>
              </w:rPr>
              <w:t xml:space="preserve"> was not palpated due to </w:t>
            </w:r>
            <w:r w:rsidR="00712441">
              <w:rPr>
                <w:rFonts w:ascii="Times New Roman" w:hAnsi="Times New Roman" w:cs="Times New Roman"/>
                <w:bCs/>
              </w:rPr>
              <w:t xml:space="preserve">the </w:t>
            </w:r>
            <w:r>
              <w:rPr>
                <w:rFonts w:ascii="Times New Roman" w:hAnsi="Times New Roman" w:cs="Times New Roman"/>
                <w:bCs/>
              </w:rPr>
              <w:t xml:space="preserve">intubation tube. </w:t>
            </w:r>
            <w:r w:rsidR="004E4994">
              <w:rPr>
                <w:rFonts w:ascii="Times New Roman" w:hAnsi="Times New Roman" w:cs="Times New Roman"/>
                <w:bCs/>
              </w:rPr>
              <w:t xml:space="preserve">Auricles are pink and moist </w:t>
            </w:r>
            <w:r w:rsidR="0005752A">
              <w:rPr>
                <w:rFonts w:ascii="Times New Roman" w:hAnsi="Times New Roman" w:cs="Times New Roman"/>
                <w:bCs/>
              </w:rPr>
              <w:t xml:space="preserve">bilaterally without discharge </w:t>
            </w:r>
            <w:r w:rsidR="00DD0DA6">
              <w:rPr>
                <w:rFonts w:ascii="Times New Roman" w:hAnsi="Times New Roman" w:cs="Times New Roman"/>
                <w:bCs/>
              </w:rPr>
              <w:t xml:space="preserve">or lesions. Pulses are palpable +2 bilaterally throughout. </w:t>
            </w:r>
            <w:r w:rsidR="00915A8B">
              <w:rPr>
                <w:rFonts w:ascii="Times New Roman" w:hAnsi="Times New Roman" w:cs="Times New Roman"/>
                <w:bCs/>
              </w:rPr>
              <w:t xml:space="preserve">Conjunctivae are pink </w:t>
            </w:r>
            <w:r w:rsidR="00712441">
              <w:rPr>
                <w:rFonts w:ascii="Times New Roman" w:hAnsi="Times New Roman" w:cs="Times New Roman"/>
                <w:bCs/>
              </w:rPr>
              <w:t>bilaterally;</w:t>
            </w:r>
            <w:r w:rsidR="00915A8B">
              <w:rPr>
                <w:rFonts w:ascii="Times New Roman" w:hAnsi="Times New Roman" w:cs="Times New Roman"/>
                <w:bCs/>
              </w:rPr>
              <w:t xml:space="preserve"> </w:t>
            </w:r>
            <w:r w:rsidR="00712441">
              <w:rPr>
                <w:rFonts w:ascii="Times New Roman" w:hAnsi="Times New Roman" w:cs="Times New Roman"/>
                <w:bCs/>
              </w:rPr>
              <w:t xml:space="preserve">the </w:t>
            </w:r>
            <w:r w:rsidR="00915A8B">
              <w:rPr>
                <w:rFonts w:ascii="Times New Roman" w:hAnsi="Times New Roman" w:cs="Times New Roman"/>
                <w:bCs/>
              </w:rPr>
              <w:t xml:space="preserve">sclera </w:t>
            </w:r>
            <w:r w:rsidR="00712441">
              <w:rPr>
                <w:rFonts w:ascii="Times New Roman" w:hAnsi="Times New Roman" w:cs="Times New Roman"/>
                <w:bCs/>
              </w:rPr>
              <w:t>is</w:t>
            </w:r>
            <w:r w:rsidR="00915A8B">
              <w:rPr>
                <w:rFonts w:ascii="Times New Roman" w:hAnsi="Times New Roman" w:cs="Times New Roman"/>
                <w:bCs/>
              </w:rPr>
              <w:t xml:space="preserve"> white bilaterally</w:t>
            </w:r>
            <w:r w:rsidR="00712441">
              <w:rPr>
                <w:rFonts w:ascii="Times New Roman" w:hAnsi="Times New Roman" w:cs="Times New Roman"/>
                <w:bCs/>
              </w:rPr>
              <w:t>,</w:t>
            </w:r>
            <w:r w:rsidR="00915A8B">
              <w:rPr>
                <w:rFonts w:ascii="Times New Roman" w:hAnsi="Times New Roman" w:cs="Times New Roman"/>
                <w:bCs/>
              </w:rPr>
              <w:t xml:space="preserve"> and </w:t>
            </w:r>
            <w:r w:rsidR="00712441">
              <w:rPr>
                <w:rFonts w:ascii="Times New Roman" w:hAnsi="Times New Roman" w:cs="Times New Roman"/>
                <w:bCs/>
              </w:rPr>
              <w:t xml:space="preserve">the </w:t>
            </w:r>
            <w:r w:rsidR="00915A8B">
              <w:rPr>
                <w:rFonts w:ascii="Times New Roman" w:hAnsi="Times New Roman" w:cs="Times New Roman"/>
                <w:bCs/>
              </w:rPr>
              <w:t xml:space="preserve">cornea are clear bilaterally. </w:t>
            </w:r>
            <w:r w:rsidR="00712441">
              <w:rPr>
                <w:rFonts w:ascii="Times New Roman" w:hAnsi="Times New Roman" w:cs="Times New Roman"/>
                <w:bCs/>
              </w:rPr>
              <w:t>PERRLA intact, EOMs were unable to be assessed. The septum</w:t>
            </w:r>
            <w:r w:rsidR="00915A8B">
              <w:rPr>
                <w:rFonts w:ascii="Times New Roman" w:hAnsi="Times New Roman" w:cs="Times New Roman"/>
                <w:bCs/>
              </w:rPr>
              <w:t xml:space="preserve"> is midline</w:t>
            </w:r>
            <w:r w:rsidR="00712441">
              <w:rPr>
                <w:rFonts w:ascii="Times New Roman" w:hAnsi="Times New Roman" w:cs="Times New Roman"/>
                <w:bCs/>
              </w:rPr>
              <w:t>; bilateral</w:t>
            </w:r>
            <w:r w:rsidR="00915A8B">
              <w:rPr>
                <w:rFonts w:ascii="Times New Roman" w:hAnsi="Times New Roman" w:cs="Times New Roman"/>
                <w:bCs/>
              </w:rPr>
              <w:t xml:space="preserve"> turbinates are pink and moist. </w:t>
            </w:r>
            <w:r w:rsidR="00712441">
              <w:rPr>
                <w:rFonts w:ascii="Times New Roman" w:hAnsi="Times New Roman" w:cs="Times New Roman"/>
                <w:bCs/>
              </w:rPr>
              <w:t xml:space="preserve">The oral mucosa is pink without lesions present. </w:t>
            </w:r>
          </w:p>
          <w:p w14:paraId="45BC1BEF" w14:textId="55935C41" w:rsidR="00751395" w:rsidRPr="00DA462D" w:rsidRDefault="00751395" w:rsidP="007F0837">
            <w:pPr>
              <w:rPr>
                <w:rFonts w:ascii="Times New Roman" w:hAnsi="Times New Roman" w:cs="Times New Roman"/>
                <w:b/>
              </w:rPr>
            </w:pPr>
          </w:p>
        </w:tc>
      </w:tr>
      <w:tr w:rsidR="00751395" w:rsidRPr="00DA462D" w14:paraId="30D5523D" w14:textId="77777777" w:rsidTr="007F0837">
        <w:trPr>
          <w:trHeight w:val="827"/>
        </w:trPr>
        <w:tc>
          <w:tcPr>
            <w:tcW w:w="4511" w:type="dxa"/>
          </w:tcPr>
          <w:p w14:paraId="7BC713E2" w14:textId="538D6C93" w:rsidR="00751395" w:rsidRPr="00DA462D" w:rsidRDefault="00751395" w:rsidP="007F0837">
            <w:pPr>
              <w:rPr>
                <w:rFonts w:ascii="Times New Roman" w:hAnsi="Times New Roman" w:cs="Times New Roman"/>
                <w:b/>
              </w:rPr>
            </w:pPr>
            <w:r w:rsidRPr="00DA462D">
              <w:rPr>
                <w:rFonts w:ascii="Times New Roman" w:hAnsi="Times New Roman" w:cs="Times New Roman"/>
                <w:b/>
              </w:rPr>
              <w:t>CARDIOVASCULAR</w:t>
            </w:r>
            <w:r w:rsidR="005B3459">
              <w:rPr>
                <w:rFonts w:ascii="Times New Roman" w:hAnsi="Times New Roman" w:cs="Times New Roman"/>
                <w:b/>
              </w:rPr>
              <w:t>:</w:t>
            </w:r>
          </w:p>
          <w:p w14:paraId="1F52B4BF" w14:textId="77777777" w:rsidR="00751395" w:rsidRPr="00DA462D" w:rsidRDefault="00751395" w:rsidP="007F0837">
            <w:pPr>
              <w:rPr>
                <w:rFonts w:ascii="Times New Roman" w:hAnsi="Times New Roman" w:cs="Times New Roman"/>
                <w:b/>
              </w:rPr>
            </w:pPr>
            <w:r w:rsidRPr="00DA462D">
              <w:rPr>
                <w:rFonts w:ascii="Times New Roman" w:hAnsi="Times New Roman" w:cs="Times New Roman"/>
                <w:b/>
              </w:rPr>
              <w:t xml:space="preserve">Heart sounds:  </w:t>
            </w:r>
          </w:p>
          <w:p w14:paraId="42ECCFBD" w14:textId="77777777" w:rsidR="00751395" w:rsidRPr="00DA462D" w:rsidRDefault="00751395" w:rsidP="007F0837">
            <w:pPr>
              <w:rPr>
                <w:rFonts w:ascii="Times New Roman" w:hAnsi="Times New Roman" w:cs="Times New Roman"/>
                <w:b/>
              </w:rPr>
            </w:pPr>
            <w:r w:rsidRPr="00DA462D">
              <w:rPr>
                <w:rFonts w:ascii="Times New Roman" w:hAnsi="Times New Roman" w:cs="Times New Roman"/>
                <w:b/>
              </w:rPr>
              <w:t>S1, S2, S3, S4, murmur etc.</w:t>
            </w:r>
          </w:p>
          <w:p w14:paraId="11EA6306" w14:textId="77777777" w:rsidR="00751395" w:rsidRPr="00DA462D" w:rsidRDefault="00751395" w:rsidP="007F0837">
            <w:pPr>
              <w:rPr>
                <w:rFonts w:ascii="Times New Roman" w:hAnsi="Times New Roman" w:cs="Times New Roman"/>
                <w:b/>
              </w:rPr>
            </w:pPr>
            <w:r w:rsidRPr="00DA462D">
              <w:rPr>
                <w:rFonts w:ascii="Times New Roman" w:hAnsi="Times New Roman" w:cs="Times New Roman"/>
                <w:b/>
              </w:rPr>
              <w:t>Cardiac rhythm (if applicable)</w:t>
            </w:r>
            <w:r>
              <w:rPr>
                <w:rFonts w:ascii="Times New Roman" w:hAnsi="Times New Roman" w:cs="Times New Roman"/>
                <w:b/>
              </w:rPr>
              <w:t>:</w:t>
            </w:r>
          </w:p>
          <w:p w14:paraId="67E59D17" w14:textId="77777777" w:rsidR="00751395" w:rsidRPr="00DA462D" w:rsidRDefault="00751395" w:rsidP="007F0837">
            <w:pPr>
              <w:rPr>
                <w:rFonts w:ascii="Times New Roman" w:hAnsi="Times New Roman" w:cs="Times New Roman"/>
                <w:b/>
              </w:rPr>
            </w:pPr>
            <w:r w:rsidRPr="00DA462D">
              <w:rPr>
                <w:rFonts w:ascii="Times New Roman" w:hAnsi="Times New Roman" w:cs="Times New Roman"/>
                <w:b/>
              </w:rPr>
              <w:t>Peripheral Pulses:</w:t>
            </w:r>
          </w:p>
          <w:p w14:paraId="6EC8793C" w14:textId="70D82D5B" w:rsidR="00751395" w:rsidRPr="007842E6" w:rsidRDefault="00751395" w:rsidP="007F0837">
            <w:pPr>
              <w:rPr>
                <w:rFonts w:ascii="Times New Roman" w:hAnsi="Times New Roman" w:cs="Times New Roman"/>
                <w:bCs/>
              </w:rPr>
            </w:pPr>
            <w:r w:rsidRPr="00DA462D">
              <w:rPr>
                <w:rFonts w:ascii="Times New Roman" w:hAnsi="Times New Roman" w:cs="Times New Roman"/>
                <w:b/>
              </w:rPr>
              <w:t>Capillary refill:</w:t>
            </w:r>
            <w:r w:rsidR="007842E6">
              <w:rPr>
                <w:rFonts w:ascii="Times New Roman" w:hAnsi="Times New Roman" w:cs="Times New Roman"/>
                <w:b/>
              </w:rPr>
              <w:t xml:space="preserve"> </w:t>
            </w:r>
            <w:r w:rsidR="007842E6">
              <w:rPr>
                <w:rFonts w:ascii="Times New Roman" w:hAnsi="Times New Roman" w:cs="Times New Roman"/>
                <w:bCs/>
              </w:rPr>
              <w:t>&lt; 3 seconds</w:t>
            </w:r>
          </w:p>
          <w:p w14:paraId="1BDFD2A2" w14:textId="44ED1468" w:rsidR="00751395" w:rsidRPr="00DA462D" w:rsidRDefault="00751395" w:rsidP="007F0837">
            <w:pPr>
              <w:rPr>
                <w:rFonts w:ascii="Times New Roman" w:hAnsi="Times New Roman" w:cs="Times New Roman"/>
                <w:b/>
              </w:rPr>
            </w:pPr>
            <w:r w:rsidRPr="00DA462D">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176565930"/>
                <w14:checkbox>
                  <w14:checked w14:val="1"/>
                  <w14:checkedState w14:val="2612" w14:font="MS Gothic"/>
                  <w14:uncheckedState w14:val="2610" w14:font="MS Gothic"/>
                </w14:checkbox>
              </w:sdtPr>
              <w:sdtContent>
                <w:r w:rsidR="005B2659">
                  <w:rPr>
                    <w:rFonts w:ascii="MS Gothic" w:eastAsia="MS Gothic" w:hAnsi="MS Gothic" w:cs="Times New Roman" w:hint="eastAsia"/>
                    <w:b/>
                  </w:rPr>
                  <w:t>☒</w:t>
                </w:r>
              </w:sdtContent>
            </w:sdt>
            <w:r w:rsidRPr="00DA462D">
              <w:rPr>
                <w:rFonts w:ascii="Times New Roman" w:hAnsi="Times New Roman" w:cs="Times New Roman"/>
                <w:b/>
              </w:rPr>
              <w:t xml:space="preserve">    Edema</w:t>
            </w:r>
            <w:r>
              <w:rPr>
                <w:rFonts w:ascii="Times New Roman" w:hAnsi="Times New Roman" w:cs="Times New Roman"/>
                <w:b/>
              </w:rPr>
              <w:t xml:space="preserve"> </w:t>
            </w:r>
            <w:r w:rsidRPr="00DA462D">
              <w:rPr>
                <w:rFonts w:ascii="Times New Roman" w:hAnsi="Times New Roman" w:cs="Times New Roman"/>
                <w:b/>
              </w:rPr>
              <w:t xml:space="preserve">Y </w:t>
            </w:r>
            <w:sdt>
              <w:sdtPr>
                <w:rPr>
                  <w:rFonts w:ascii="Times New Roman" w:hAnsi="Times New Roman" w:cs="Times New Roman"/>
                  <w:b/>
                </w:rPr>
                <w:id w:val="-151853084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61128711"/>
                <w14:checkbox>
                  <w14:checked w14:val="1"/>
                  <w14:checkedState w14:val="2612" w14:font="MS Gothic"/>
                  <w14:uncheckedState w14:val="2610" w14:font="MS Gothic"/>
                </w14:checkbox>
              </w:sdtPr>
              <w:sdtContent>
                <w:r w:rsidR="005B2659">
                  <w:rPr>
                    <w:rFonts w:ascii="MS Gothic" w:eastAsia="MS Gothic" w:hAnsi="MS Gothic" w:cs="Times New Roman" w:hint="eastAsia"/>
                    <w:b/>
                  </w:rPr>
                  <w:t>☒</w:t>
                </w:r>
              </w:sdtContent>
            </w:sdt>
          </w:p>
          <w:p w14:paraId="74A0509D" w14:textId="4584322D" w:rsidR="00751395" w:rsidRPr="00DD65E6" w:rsidRDefault="00751395" w:rsidP="007F0837">
            <w:pPr>
              <w:rPr>
                <w:rFonts w:ascii="Times New Roman" w:hAnsi="Times New Roman" w:cs="Times New Roman"/>
                <w:bCs/>
              </w:rPr>
            </w:pPr>
            <w:r w:rsidRPr="00DA462D">
              <w:rPr>
                <w:rFonts w:ascii="Times New Roman" w:hAnsi="Times New Roman" w:cs="Times New Roman"/>
                <w:b/>
              </w:rPr>
              <w:t>Location of Edema</w:t>
            </w:r>
            <w:r>
              <w:rPr>
                <w:rFonts w:ascii="Times New Roman" w:hAnsi="Times New Roman" w:cs="Times New Roman"/>
                <w:b/>
              </w:rPr>
              <w:t xml:space="preserve">: </w:t>
            </w:r>
            <w:r w:rsidR="00DD65E6">
              <w:rPr>
                <w:rFonts w:ascii="Times New Roman" w:hAnsi="Times New Roman" w:cs="Times New Roman"/>
                <w:bCs/>
              </w:rPr>
              <w:t>N/A</w:t>
            </w:r>
          </w:p>
          <w:p w14:paraId="454186FA" w14:textId="77777777" w:rsidR="00751395" w:rsidRPr="00DA462D" w:rsidRDefault="00751395" w:rsidP="007F0837">
            <w:pPr>
              <w:rPr>
                <w:rFonts w:ascii="Times New Roman" w:hAnsi="Times New Roman" w:cs="Times New Roman"/>
                <w:b/>
              </w:rPr>
            </w:pPr>
          </w:p>
        </w:tc>
        <w:tc>
          <w:tcPr>
            <w:tcW w:w="5012" w:type="dxa"/>
          </w:tcPr>
          <w:p w14:paraId="7DE40D0B" w14:textId="1B2ED7EA" w:rsidR="00751395" w:rsidRPr="00DA462D" w:rsidRDefault="00751395" w:rsidP="007F0837">
            <w:pPr>
              <w:rPr>
                <w:rFonts w:ascii="Times New Roman" w:hAnsi="Times New Roman" w:cs="Times New Roman"/>
                <w:b/>
              </w:rPr>
            </w:pPr>
            <w:r w:rsidRPr="00DA462D">
              <w:rPr>
                <w:rFonts w:ascii="Times New Roman" w:hAnsi="Times New Roman" w:cs="Times New Roman"/>
                <w:b/>
              </w:rPr>
              <w:t xml:space="preserve"> </w:t>
            </w:r>
            <w:sdt>
              <w:sdtPr>
                <w:rPr>
                  <w:rFonts w:ascii="Times New Roman" w:hAnsi="Times New Roman" w:cs="Times New Roman"/>
                  <w:b/>
                </w:rPr>
                <w:id w:val="-1393029523"/>
                <w:placeholder>
                  <w:docPart w:val="6077667F83724FA5BD7C88E804F669AB"/>
                </w:placeholder>
              </w:sdtPr>
              <w:sdtContent>
                <w:r w:rsidR="00A31CF9">
                  <w:rPr>
                    <w:rFonts w:ascii="Times New Roman" w:hAnsi="Times New Roman" w:cs="Times New Roman"/>
                    <w:bCs/>
                  </w:rPr>
                  <w:t xml:space="preserve">Clear S1 and S2 without murmurs, gallops, or rubs. </w:t>
                </w:r>
                <w:r w:rsidR="00B0712C">
                  <w:rPr>
                    <w:rFonts w:ascii="Times New Roman" w:hAnsi="Times New Roman" w:cs="Times New Roman"/>
                    <w:bCs/>
                  </w:rPr>
                  <w:t xml:space="preserve">Capillary refill is less than 3 seconds. Radial pulse </w:t>
                </w:r>
                <w:r w:rsidR="00320A7F">
                  <w:rPr>
                    <w:rFonts w:ascii="Times New Roman" w:hAnsi="Times New Roman" w:cs="Times New Roman"/>
                    <w:bCs/>
                  </w:rPr>
                  <w:t xml:space="preserve">regular, </w:t>
                </w:r>
                <w:r w:rsidR="00320A7F" w:rsidRPr="00320A7F">
                  <w:rPr>
                    <w:rFonts w:ascii="Times New Roman" w:hAnsi="Times New Roman" w:cs="Times New Roman"/>
                    <w:b/>
                    <w:highlight w:val="yellow"/>
                  </w:rPr>
                  <w:t>but fast. Sinus tachycardia present.</w:t>
                </w:r>
                <w:r w:rsidR="00320A7F">
                  <w:rPr>
                    <w:rFonts w:ascii="Times New Roman" w:hAnsi="Times New Roman" w:cs="Times New Roman"/>
                    <w:bCs/>
                  </w:rPr>
                  <w:t xml:space="preserve"> No edema or jugular vein distension. </w:t>
                </w:r>
              </w:sdtContent>
            </w:sdt>
          </w:p>
        </w:tc>
      </w:tr>
      <w:tr w:rsidR="00751395" w:rsidRPr="00DA462D" w14:paraId="09BC4BA0" w14:textId="77777777" w:rsidTr="007F0837">
        <w:trPr>
          <w:trHeight w:val="710"/>
        </w:trPr>
        <w:tc>
          <w:tcPr>
            <w:tcW w:w="4511" w:type="dxa"/>
          </w:tcPr>
          <w:p w14:paraId="02C0AFBA" w14:textId="646E5EB6" w:rsidR="00751395" w:rsidRPr="00DA462D" w:rsidRDefault="00751395" w:rsidP="007F0837">
            <w:pPr>
              <w:rPr>
                <w:rFonts w:ascii="Times New Roman" w:hAnsi="Times New Roman" w:cs="Times New Roman"/>
                <w:b/>
              </w:rPr>
            </w:pPr>
            <w:r w:rsidRPr="00DA462D">
              <w:rPr>
                <w:rFonts w:ascii="Times New Roman" w:hAnsi="Times New Roman" w:cs="Times New Roman"/>
                <w:b/>
              </w:rPr>
              <w:t>RESPIRATORY</w:t>
            </w:r>
            <w:r w:rsidR="005B3459">
              <w:rPr>
                <w:rFonts w:ascii="Times New Roman" w:hAnsi="Times New Roman" w:cs="Times New Roman"/>
                <w:b/>
              </w:rPr>
              <w:t>:</w:t>
            </w:r>
          </w:p>
          <w:p w14:paraId="35222393" w14:textId="2738AE6B" w:rsidR="00751395" w:rsidRPr="00DA462D" w:rsidRDefault="00751395" w:rsidP="007F0837">
            <w:pPr>
              <w:rPr>
                <w:rFonts w:ascii="Times New Roman" w:hAnsi="Times New Roman" w:cs="Times New Roman"/>
                <w:b/>
              </w:rPr>
            </w:pPr>
            <w:r w:rsidRPr="00DA462D">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658884548"/>
                <w14:checkbox>
                  <w14:checked w14:val="1"/>
                  <w14:checkedState w14:val="2612" w14:font="MS Gothic"/>
                  <w14:uncheckedState w14:val="2610" w14:font="MS Gothic"/>
                </w14:checkbox>
              </w:sdtPr>
              <w:sdtContent>
                <w:r w:rsidR="00EB10B5">
                  <w:rPr>
                    <w:rFonts w:ascii="MS Gothic" w:eastAsia="MS Gothic" w:hAnsi="MS Gothic" w:cs="Times New Roman" w:hint="eastAsia"/>
                    <w:b/>
                  </w:rPr>
                  <w:t>☒</w:t>
                </w:r>
              </w:sdtContent>
            </w:sdt>
          </w:p>
          <w:p w14:paraId="79BB904C" w14:textId="77777777" w:rsidR="00751395" w:rsidRPr="00DA462D" w:rsidRDefault="00751395" w:rsidP="007F0837">
            <w:pPr>
              <w:rPr>
                <w:rFonts w:ascii="Times New Roman" w:hAnsi="Times New Roman" w:cs="Times New Roman"/>
                <w:b/>
              </w:rPr>
            </w:pPr>
            <w:r w:rsidRPr="00DA462D">
              <w:rPr>
                <w:rFonts w:ascii="Times New Roman" w:hAnsi="Times New Roman" w:cs="Times New Roman"/>
                <w:b/>
              </w:rPr>
              <w:t>Breath Sounds: Location, character</w:t>
            </w:r>
          </w:p>
          <w:p w14:paraId="2B9BB8E9" w14:textId="77777777" w:rsidR="00751395" w:rsidRPr="00DA462D" w:rsidRDefault="00751395" w:rsidP="007F0837">
            <w:pPr>
              <w:rPr>
                <w:rFonts w:ascii="Times New Roman" w:hAnsi="Times New Roman" w:cs="Times New Roman"/>
                <w:b/>
              </w:rPr>
            </w:pPr>
          </w:p>
        </w:tc>
        <w:sdt>
          <w:sdtPr>
            <w:rPr>
              <w:rFonts w:ascii="Times New Roman" w:hAnsi="Times New Roman" w:cs="Times New Roman"/>
              <w:b/>
            </w:rPr>
            <w:id w:val="2000000899"/>
            <w:placeholder>
              <w:docPart w:val="6077667F83724FA5BD7C88E804F669AB"/>
            </w:placeholder>
          </w:sdtPr>
          <w:sdtContent>
            <w:tc>
              <w:tcPr>
                <w:tcW w:w="5012" w:type="dxa"/>
              </w:tcPr>
              <w:p w14:paraId="10117B85" w14:textId="5A296033" w:rsidR="00751395" w:rsidRPr="00DA462D" w:rsidRDefault="00EB10B5" w:rsidP="007F0837">
                <w:pPr>
                  <w:rPr>
                    <w:rFonts w:ascii="Times New Roman" w:hAnsi="Times New Roman" w:cs="Times New Roman"/>
                    <w:b/>
                  </w:rPr>
                </w:pPr>
                <w:r>
                  <w:rPr>
                    <w:rFonts w:ascii="Times New Roman" w:hAnsi="Times New Roman" w:cs="Times New Roman"/>
                    <w:bCs/>
                  </w:rPr>
                  <w:t>Patient is intubated. Breath sounds are mechan</w:t>
                </w:r>
                <w:r w:rsidR="00D26397">
                  <w:rPr>
                    <w:rFonts w:ascii="Times New Roman" w:hAnsi="Times New Roman" w:cs="Times New Roman"/>
                    <w:bCs/>
                  </w:rPr>
                  <w:t xml:space="preserve">ical. </w:t>
                </w:r>
              </w:p>
            </w:tc>
          </w:sdtContent>
        </w:sdt>
      </w:tr>
      <w:tr w:rsidR="00751395" w:rsidRPr="00DA462D" w14:paraId="3B22E26E" w14:textId="77777777" w:rsidTr="007F0837">
        <w:trPr>
          <w:trHeight w:val="1968"/>
        </w:trPr>
        <w:tc>
          <w:tcPr>
            <w:tcW w:w="4511" w:type="dxa"/>
          </w:tcPr>
          <w:p w14:paraId="17ADF658" w14:textId="75F16E6D" w:rsidR="00751395" w:rsidRPr="00DA462D" w:rsidRDefault="005B3459" w:rsidP="007F0837">
            <w:pPr>
              <w:rPr>
                <w:rFonts w:ascii="Times New Roman" w:hAnsi="Times New Roman" w:cs="Times New Roman"/>
                <w:b/>
              </w:rPr>
            </w:pPr>
            <w:r>
              <w:rPr>
                <w:rFonts w:ascii="Times New Roman" w:hAnsi="Times New Roman" w:cs="Times New Roman"/>
                <w:b/>
              </w:rPr>
              <w:lastRenderedPageBreak/>
              <w:t>GASTROINTESTINAL:</w:t>
            </w:r>
          </w:p>
          <w:p w14:paraId="07D050CF" w14:textId="7AB3478A" w:rsidR="00751395" w:rsidRPr="00DA462D" w:rsidRDefault="00751395" w:rsidP="007F0837">
            <w:pPr>
              <w:rPr>
                <w:rFonts w:ascii="Times New Roman" w:hAnsi="Times New Roman" w:cs="Times New Roman"/>
                <w:b/>
              </w:rPr>
            </w:pPr>
            <w:r w:rsidRPr="00DA462D">
              <w:rPr>
                <w:rFonts w:ascii="Times New Roman" w:hAnsi="Times New Roman" w:cs="Times New Roman"/>
                <w:b/>
              </w:rPr>
              <w:t xml:space="preserve">Diet at home: </w:t>
            </w:r>
            <w:r w:rsidR="00C35D24">
              <w:rPr>
                <w:rFonts w:ascii="Times New Roman" w:hAnsi="Times New Roman" w:cs="Times New Roman"/>
                <w:bCs/>
              </w:rPr>
              <w:t>Regular</w:t>
            </w:r>
            <w:r w:rsidRPr="00DA462D">
              <w:rPr>
                <w:rFonts w:ascii="Times New Roman" w:hAnsi="Times New Roman" w:cs="Times New Roman"/>
                <w:b/>
              </w:rPr>
              <w:t xml:space="preserve">                    </w:t>
            </w:r>
          </w:p>
          <w:p w14:paraId="5DB8C993" w14:textId="07D00A8F" w:rsidR="00751395" w:rsidRPr="00C35D24" w:rsidRDefault="00751395" w:rsidP="007F0837">
            <w:pPr>
              <w:rPr>
                <w:rFonts w:ascii="Times New Roman" w:hAnsi="Times New Roman" w:cs="Times New Roman"/>
                <w:bCs/>
              </w:rPr>
            </w:pPr>
            <w:r w:rsidRPr="00DA462D">
              <w:rPr>
                <w:rFonts w:ascii="Times New Roman" w:hAnsi="Times New Roman" w:cs="Times New Roman"/>
                <w:b/>
              </w:rPr>
              <w:t>Current Diet</w:t>
            </w:r>
            <w:r w:rsidR="00C35D24">
              <w:rPr>
                <w:rFonts w:ascii="Times New Roman" w:hAnsi="Times New Roman" w:cs="Times New Roman"/>
                <w:b/>
              </w:rPr>
              <w:t xml:space="preserve">: </w:t>
            </w:r>
            <w:r w:rsidR="00C35D24">
              <w:rPr>
                <w:rFonts w:ascii="Times New Roman" w:hAnsi="Times New Roman" w:cs="Times New Roman"/>
                <w:bCs/>
              </w:rPr>
              <w:t>NPO/Clear</w:t>
            </w:r>
            <w:r w:rsidR="006011B6">
              <w:rPr>
                <w:rFonts w:ascii="Times New Roman" w:hAnsi="Times New Roman" w:cs="Times New Roman"/>
                <w:bCs/>
              </w:rPr>
              <w:t xml:space="preserve"> liquid after extubation</w:t>
            </w:r>
          </w:p>
          <w:p w14:paraId="1519E4F8" w14:textId="79C41AA9" w:rsidR="00751395" w:rsidRPr="006A5DA7" w:rsidRDefault="00751395" w:rsidP="007F0837">
            <w:pPr>
              <w:rPr>
                <w:rFonts w:ascii="Times New Roman" w:hAnsi="Times New Roman" w:cs="Times New Roman"/>
                <w:bCs/>
              </w:rPr>
            </w:pPr>
            <w:r w:rsidRPr="00DA462D">
              <w:rPr>
                <w:rFonts w:ascii="Times New Roman" w:hAnsi="Times New Roman" w:cs="Times New Roman"/>
                <w:b/>
              </w:rPr>
              <w:t>Height</w:t>
            </w:r>
            <w:r>
              <w:rPr>
                <w:rFonts w:ascii="Times New Roman" w:hAnsi="Times New Roman" w:cs="Times New Roman"/>
                <w:b/>
              </w:rPr>
              <w:t>:</w:t>
            </w:r>
            <w:r w:rsidRPr="00DA462D">
              <w:rPr>
                <w:rFonts w:ascii="Times New Roman" w:hAnsi="Times New Roman" w:cs="Times New Roman"/>
                <w:b/>
              </w:rPr>
              <w:t xml:space="preserve"> </w:t>
            </w:r>
            <w:r w:rsidR="006A5DA7">
              <w:rPr>
                <w:rFonts w:ascii="Times New Roman" w:hAnsi="Times New Roman" w:cs="Times New Roman"/>
                <w:bCs/>
              </w:rPr>
              <w:t>172.7 cm</w:t>
            </w:r>
          </w:p>
          <w:p w14:paraId="1D71CC65" w14:textId="5B25187C" w:rsidR="00751395" w:rsidRPr="006A5DA7" w:rsidRDefault="00751395" w:rsidP="007F0837">
            <w:pPr>
              <w:rPr>
                <w:rFonts w:ascii="Times New Roman" w:hAnsi="Times New Roman" w:cs="Times New Roman"/>
                <w:bCs/>
              </w:rPr>
            </w:pPr>
            <w:r w:rsidRPr="00DA462D">
              <w:rPr>
                <w:rFonts w:ascii="Times New Roman" w:hAnsi="Times New Roman" w:cs="Times New Roman"/>
                <w:b/>
              </w:rPr>
              <w:t>Weight:</w:t>
            </w:r>
            <w:r w:rsidR="006A5DA7">
              <w:rPr>
                <w:rFonts w:ascii="Times New Roman" w:hAnsi="Times New Roman" w:cs="Times New Roman"/>
                <w:b/>
              </w:rPr>
              <w:t xml:space="preserve"> </w:t>
            </w:r>
            <w:r w:rsidR="006A5DA7">
              <w:rPr>
                <w:rFonts w:ascii="Times New Roman" w:hAnsi="Times New Roman" w:cs="Times New Roman"/>
                <w:bCs/>
              </w:rPr>
              <w:t>202lb 13.2oz</w:t>
            </w:r>
          </w:p>
          <w:p w14:paraId="31BB116A" w14:textId="29C7A702" w:rsidR="00751395" w:rsidRPr="00CB4BC9" w:rsidRDefault="00751395" w:rsidP="007F0837">
            <w:pPr>
              <w:rPr>
                <w:rFonts w:ascii="Times New Roman" w:hAnsi="Times New Roman" w:cs="Times New Roman"/>
                <w:bCs/>
              </w:rPr>
            </w:pPr>
            <w:r w:rsidRPr="00DA462D">
              <w:rPr>
                <w:rFonts w:ascii="Times New Roman" w:hAnsi="Times New Roman" w:cs="Times New Roman"/>
                <w:b/>
              </w:rPr>
              <w:t xml:space="preserve">Auscultation Bowel sounds: </w:t>
            </w:r>
            <w:r w:rsidR="00CB4BC9">
              <w:rPr>
                <w:rFonts w:ascii="Times New Roman" w:hAnsi="Times New Roman" w:cs="Times New Roman"/>
                <w:bCs/>
              </w:rPr>
              <w:t>Normoactive</w:t>
            </w:r>
          </w:p>
          <w:p w14:paraId="7097D75D" w14:textId="262563FF" w:rsidR="00751395" w:rsidRPr="00371D01" w:rsidRDefault="00751395" w:rsidP="007F0837">
            <w:pPr>
              <w:rPr>
                <w:rFonts w:ascii="Times New Roman" w:hAnsi="Times New Roman" w:cs="Times New Roman"/>
                <w:bCs/>
              </w:rPr>
            </w:pPr>
            <w:r w:rsidRPr="00DA462D">
              <w:rPr>
                <w:rFonts w:ascii="Times New Roman" w:hAnsi="Times New Roman" w:cs="Times New Roman"/>
                <w:b/>
              </w:rPr>
              <w:t xml:space="preserve">Last BM: </w:t>
            </w:r>
            <w:r w:rsidR="00371D01">
              <w:rPr>
                <w:rFonts w:ascii="Times New Roman" w:hAnsi="Times New Roman" w:cs="Times New Roman"/>
                <w:bCs/>
              </w:rPr>
              <w:t>10/16/2023</w:t>
            </w:r>
          </w:p>
          <w:p w14:paraId="0C2DEC0C" w14:textId="77777777" w:rsidR="00751395" w:rsidRPr="00DA462D" w:rsidRDefault="00751395" w:rsidP="007F0837">
            <w:pPr>
              <w:rPr>
                <w:rFonts w:ascii="Times New Roman" w:hAnsi="Times New Roman" w:cs="Times New Roman"/>
                <w:b/>
              </w:rPr>
            </w:pPr>
            <w:r w:rsidRPr="00DA462D">
              <w:rPr>
                <w:rFonts w:ascii="Times New Roman" w:hAnsi="Times New Roman" w:cs="Times New Roman"/>
                <w:b/>
              </w:rPr>
              <w:t>Palpation: Pain, Mass etc</w:t>
            </w:r>
            <w:r>
              <w:rPr>
                <w:rFonts w:ascii="Times New Roman" w:hAnsi="Times New Roman" w:cs="Times New Roman"/>
                <w:b/>
              </w:rPr>
              <w:t>.:</w:t>
            </w:r>
          </w:p>
          <w:p w14:paraId="58C53324" w14:textId="77777777" w:rsidR="00751395" w:rsidRDefault="00751395" w:rsidP="007F0837">
            <w:pPr>
              <w:rPr>
                <w:rFonts w:ascii="Times New Roman" w:hAnsi="Times New Roman" w:cs="Times New Roman"/>
                <w:b/>
              </w:rPr>
            </w:pPr>
            <w:r w:rsidRPr="00DA462D">
              <w:rPr>
                <w:rFonts w:ascii="Times New Roman" w:hAnsi="Times New Roman" w:cs="Times New Roman"/>
                <w:b/>
              </w:rPr>
              <w:t xml:space="preserve">Inspection: </w:t>
            </w:r>
          </w:p>
          <w:p w14:paraId="2047E16B" w14:textId="6CC967FE" w:rsidR="00751395" w:rsidRPr="00501825" w:rsidRDefault="00751395" w:rsidP="007F0837">
            <w:pPr>
              <w:rPr>
                <w:rFonts w:ascii="Times New Roman" w:hAnsi="Times New Roman" w:cs="Times New Roman"/>
                <w:bCs/>
              </w:rPr>
            </w:pPr>
            <w:r>
              <w:rPr>
                <w:rFonts w:ascii="Times New Roman" w:hAnsi="Times New Roman" w:cs="Times New Roman"/>
                <w:b/>
              </w:rPr>
              <w:t xml:space="preserve">     D</w:t>
            </w:r>
            <w:r w:rsidRPr="00DA462D">
              <w:rPr>
                <w:rFonts w:ascii="Times New Roman" w:hAnsi="Times New Roman" w:cs="Times New Roman"/>
                <w:b/>
              </w:rPr>
              <w:t>istention</w:t>
            </w:r>
            <w:r>
              <w:rPr>
                <w:rFonts w:ascii="Times New Roman" w:hAnsi="Times New Roman" w:cs="Times New Roman"/>
                <w:b/>
              </w:rPr>
              <w:t>:</w:t>
            </w:r>
            <w:r w:rsidR="00501825">
              <w:rPr>
                <w:rFonts w:ascii="Times New Roman" w:hAnsi="Times New Roman" w:cs="Times New Roman"/>
                <w:b/>
              </w:rPr>
              <w:t xml:space="preserve"> </w:t>
            </w:r>
            <w:r w:rsidR="00501825">
              <w:rPr>
                <w:rFonts w:ascii="Times New Roman" w:hAnsi="Times New Roman" w:cs="Times New Roman"/>
                <w:bCs/>
              </w:rPr>
              <w:t>N/A</w:t>
            </w:r>
          </w:p>
          <w:p w14:paraId="009F8A96" w14:textId="172EE554" w:rsidR="00751395" w:rsidRPr="00501825" w:rsidRDefault="00751395" w:rsidP="007F0837">
            <w:pPr>
              <w:rPr>
                <w:rFonts w:ascii="Times New Roman" w:hAnsi="Times New Roman" w:cs="Times New Roman"/>
                <w:bCs/>
              </w:rPr>
            </w:pPr>
            <w:r>
              <w:rPr>
                <w:rFonts w:ascii="Times New Roman" w:hAnsi="Times New Roman" w:cs="Times New Roman"/>
                <w:b/>
              </w:rPr>
              <w:t xml:space="preserve">     I</w:t>
            </w:r>
            <w:r w:rsidRPr="00DA462D">
              <w:rPr>
                <w:rFonts w:ascii="Times New Roman" w:hAnsi="Times New Roman" w:cs="Times New Roman"/>
                <w:b/>
              </w:rPr>
              <w:t>ncisions</w:t>
            </w:r>
            <w:r>
              <w:rPr>
                <w:rFonts w:ascii="Times New Roman" w:hAnsi="Times New Roman" w:cs="Times New Roman"/>
                <w:b/>
              </w:rPr>
              <w:t>:</w:t>
            </w:r>
            <w:r w:rsidR="00501825">
              <w:rPr>
                <w:rFonts w:ascii="Times New Roman" w:hAnsi="Times New Roman" w:cs="Times New Roman"/>
                <w:b/>
              </w:rPr>
              <w:t xml:space="preserve"> </w:t>
            </w:r>
            <w:r w:rsidR="00501825">
              <w:rPr>
                <w:rFonts w:ascii="Times New Roman" w:hAnsi="Times New Roman" w:cs="Times New Roman"/>
                <w:bCs/>
              </w:rPr>
              <w:t>N/A</w:t>
            </w:r>
          </w:p>
          <w:p w14:paraId="03943F43" w14:textId="5B9FC061" w:rsidR="00751395" w:rsidRPr="00501825" w:rsidRDefault="00751395" w:rsidP="007F0837">
            <w:pPr>
              <w:rPr>
                <w:rFonts w:ascii="Times New Roman" w:hAnsi="Times New Roman" w:cs="Times New Roman"/>
                <w:bCs/>
              </w:rPr>
            </w:pPr>
            <w:r>
              <w:rPr>
                <w:rFonts w:ascii="Times New Roman" w:hAnsi="Times New Roman" w:cs="Times New Roman"/>
                <w:b/>
              </w:rPr>
              <w:t xml:space="preserve">     S</w:t>
            </w:r>
            <w:r w:rsidRPr="00DA462D">
              <w:rPr>
                <w:rFonts w:ascii="Times New Roman" w:hAnsi="Times New Roman" w:cs="Times New Roman"/>
                <w:b/>
              </w:rPr>
              <w:t>cars</w:t>
            </w:r>
            <w:r>
              <w:rPr>
                <w:rFonts w:ascii="Times New Roman" w:hAnsi="Times New Roman" w:cs="Times New Roman"/>
                <w:b/>
              </w:rPr>
              <w:t>:</w:t>
            </w:r>
            <w:r w:rsidR="00501825">
              <w:rPr>
                <w:rFonts w:ascii="Times New Roman" w:hAnsi="Times New Roman" w:cs="Times New Roman"/>
                <w:b/>
              </w:rPr>
              <w:t xml:space="preserve"> </w:t>
            </w:r>
            <w:r w:rsidR="00501825">
              <w:rPr>
                <w:rFonts w:ascii="Times New Roman" w:hAnsi="Times New Roman" w:cs="Times New Roman"/>
                <w:bCs/>
              </w:rPr>
              <w:t>N/A</w:t>
            </w:r>
          </w:p>
          <w:p w14:paraId="694BAB9B" w14:textId="252B3E64" w:rsidR="00751395" w:rsidRPr="00501825" w:rsidRDefault="00751395" w:rsidP="007F0837">
            <w:pPr>
              <w:rPr>
                <w:rFonts w:ascii="Times New Roman" w:hAnsi="Times New Roman" w:cs="Times New Roman"/>
                <w:bCs/>
              </w:rPr>
            </w:pPr>
            <w:r>
              <w:rPr>
                <w:rFonts w:ascii="Times New Roman" w:hAnsi="Times New Roman" w:cs="Times New Roman"/>
                <w:b/>
              </w:rPr>
              <w:t xml:space="preserve">     D</w:t>
            </w:r>
            <w:r w:rsidRPr="00DA462D">
              <w:rPr>
                <w:rFonts w:ascii="Times New Roman" w:hAnsi="Times New Roman" w:cs="Times New Roman"/>
                <w:b/>
              </w:rPr>
              <w:t>rains</w:t>
            </w:r>
            <w:r>
              <w:rPr>
                <w:rFonts w:ascii="Times New Roman" w:hAnsi="Times New Roman" w:cs="Times New Roman"/>
                <w:b/>
              </w:rPr>
              <w:t xml:space="preserve">: </w:t>
            </w:r>
            <w:r w:rsidR="00501825">
              <w:rPr>
                <w:rFonts w:ascii="Times New Roman" w:hAnsi="Times New Roman" w:cs="Times New Roman"/>
                <w:bCs/>
              </w:rPr>
              <w:t>N/A</w:t>
            </w:r>
          </w:p>
          <w:p w14:paraId="17033C79" w14:textId="34C33249" w:rsidR="00751395" w:rsidRPr="00501825" w:rsidRDefault="00751395" w:rsidP="007F0837">
            <w:pPr>
              <w:rPr>
                <w:rFonts w:ascii="Times New Roman" w:hAnsi="Times New Roman" w:cs="Times New Roman"/>
                <w:bCs/>
              </w:rPr>
            </w:pPr>
            <w:r>
              <w:rPr>
                <w:rFonts w:ascii="Times New Roman" w:hAnsi="Times New Roman" w:cs="Times New Roman"/>
                <w:b/>
              </w:rPr>
              <w:t xml:space="preserve">     W</w:t>
            </w:r>
            <w:r w:rsidRPr="00DA462D">
              <w:rPr>
                <w:rFonts w:ascii="Times New Roman" w:hAnsi="Times New Roman" w:cs="Times New Roman"/>
                <w:b/>
              </w:rPr>
              <w:t>ounds</w:t>
            </w:r>
            <w:r>
              <w:rPr>
                <w:rFonts w:ascii="Times New Roman" w:hAnsi="Times New Roman" w:cs="Times New Roman"/>
                <w:b/>
              </w:rPr>
              <w:t>:</w:t>
            </w:r>
            <w:r w:rsidR="00501825">
              <w:rPr>
                <w:rFonts w:ascii="Times New Roman" w:hAnsi="Times New Roman" w:cs="Times New Roman"/>
                <w:b/>
              </w:rPr>
              <w:t xml:space="preserve"> </w:t>
            </w:r>
            <w:r w:rsidR="00501825">
              <w:rPr>
                <w:rFonts w:ascii="Times New Roman" w:hAnsi="Times New Roman" w:cs="Times New Roman"/>
                <w:bCs/>
              </w:rPr>
              <w:t>N/A</w:t>
            </w:r>
          </w:p>
          <w:p w14:paraId="7233BC67" w14:textId="7B2D289C" w:rsidR="00751395" w:rsidRPr="00DA462D" w:rsidRDefault="00751395" w:rsidP="007F0837">
            <w:pPr>
              <w:rPr>
                <w:rFonts w:ascii="Times New Roman" w:hAnsi="Times New Roman" w:cs="Times New Roman"/>
                <w:b/>
              </w:rPr>
            </w:pPr>
            <w:r w:rsidRPr="00DA462D">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123752130"/>
                <w14:checkbox>
                  <w14:checked w14:val="1"/>
                  <w14:checkedState w14:val="2612" w14:font="MS Gothic"/>
                  <w14:uncheckedState w14:val="2610" w14:font="MS Gothic"/>
                </w14:checkbox>
              </w:sdtPr>
              <w:sdtContent>
                <w:r w:rsidR="00371D01">
                  <w:rPr>
                    <w:rFonts w:ascii="MS Gothic" w:eastAsia="MS Gothic" w:hAnsi="MS Gothic" w:cs="Times New Roman" w:hint="eastAsia"/>
                    <w:b/>
                  </w:rPr>
                  <w:t>☒</w:t>
                </w:r>
              </w:sdtContent>
            </w:sdt>
            <w:r w:rsidRPr="00DA462D">
              <w:rPr>
                <w:rFonts w:ascii="Times New Roman" w:hAnsi="Times New Roman" w:cs="Times New Roman"/>
                <w:b/>
              </w:rPr>
              <w:t xml:space="preserve">       </w:t>
            </w:r>
          </w:p>
          <w:p w14:paraId="45CFC270" w14:textId="429BEB61" w:rsidR="00751395" w:rsidRPr="00DA462D" w:rsidRDefault="00751395" w:rsidP="007F0837">
            <w:pPr>
              <w:rPr>
                <w:rFonts w:ascii="Times New Roman" w:hAnsi="Times New Roman" w:cs="Times New Roman"/>
                <w:b/>
              </w:rPr>
            </w:pPr>
            <w:r w:rsidRPr="00DA462D">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79870353"/>
                <w14:checkbox>
                  <w14:checked w14:val="1"/>
                  <w14:checkedState w14:val="2612" w14:font="MS Gothic"/>
                  <w14:uncheckedState w14:val="2610" w14:font="MS Gothic"/>
                </w14:checkbox>
              </w:sdtPr>
              <w:sdtContent>
                <w:r w:rsidR="00371D01">
                  <w:rPr>
                    <w:rFonts w:ascii="MS Gothic" w:eastAsia="MS Gothic" w:hAnsi="MS Gothic" w:cs="Times New Roman" w:hint="eastAsia"/>
                    <w:b/>
                  </w:rPr>
                  <w:t>☒</w:t>
                </w:r>
              </w:sdtContent>
            </w:sdt>
          </w:p>
          <w:p w14:paraId="5A1EC7B4" w14:textId="14BBF7D6" w:rsidR="00674469" w:rsidRDefault="00674469" w:rsidP="007F0837">
            <w:pPr>
              <w:rPr>
                <w:rFonts w:ascii="Times New Roman" w:hAnsi="Times New Roman" w:cs="Times New Roman"/>
                <w:b/>
              </w:rPr>
            </w:pPr>
            <w:r>
              <w:rPr>
                <w:rFonts w:ascii="Times New Roman" w:hAnsi="Times New Roman" w:cs="Times New Roman"/>
                <w:b/>
              </w:rPr>
              <w:t xml:space="preserve">     Size:</w:t>
            </w:r>
          </w:p>
          <w:p w14:paraId="4E6328D0" w14:textId="44D59176" w:rsidR="00751395" w:rsidRDefault="00751395" w:rsidP="007F0837">
            <w:pPr>
              <w:rPr>
                <w:rFonts w:ascii="Times New Roman" w:hAnsi="Times New Roman" w:cs="Times New Roman"/>
                <w:b/>
              </w:rPr>
            </w:pPr>
            <w:r w:rsidRPr="00DA462D">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44543376"/>
                <w14:checkbox>
                  <w14:checked w14:val="1"/>
                  <w14:checkedState w14:val="2612" w14:font="MS Gothic"/>
                  <w14:uncheckedState w14:val="2610" w14:font="MS Gothic"/>
                </w14:checkbox>
              </w:sdtPr>
              <w:sdtContent>
                <w:r w:rsidR="00371D01">
                  <w:rPr>
                    <w:rFonts w:ascii="MS Gothic" w:eastAsia="MS Gothic" w:hAnsi="MS Gothic" w:cs="Times New Roman" w:hint="eastAsia"/>
                    <w:b/>
                  </w:rPr>
                  <w:t>☒</w:t>
                </w:r>
              </w:sdtContent>
            </w:sdt>
          </w:p>
          <w:p w14:paraId="4D21A381" w14:textId="77777777" w:rsidR="00751395" w:rsidRDefault="00751395" w:rsidP="007F0837">
            <w:pPr>
              <w:rPr>
                <w:rFonts w:ascii="Times New Roman" w:hAnsi="Times New Roman" w:cs="Times New Roman"/>
                <w:b/>
              </w:rPr>
            </w:pPr>
            <w:r>
              <w:rPr>
                <w:rFonts w:ascii="Times New Roman" w:hAnsi="Times New Roman" w:cs="Times New Roman"/>
                <w:b/>
              </w:rPr>
              <w:t xml:space="preserve">     Type:</w:t>
            </w:r>
          </w:p>
          <w:p w14:paraId="1E8A73F1" w14:textId="77777777" w:rsidR="00751395" w:rsidRPr="00DA462D" w:rsidRDefault="00751395" w:rsidP="007F0837">
            <w:pPr>
              <w:rPr>
                <w:rFonts w:ascii="Times New Roman" w:hAnsi="Times New Roman" w:cs="Times New Roman"/>
                <w:b/>
              </w:rPr>
            </w:pPr>
          </w:p>
        </w:tc>
        <w:sdt>
          <w:sdtPr>
            <w:rPr>
              <w:rFonts w:ascii="Times New Roman" w:hAnsi="Times New Roman" w:cs="Times New Roman"/>
              <w:b/>
            </w:rPr>
            <w:id w:val="-1610504965"/>
            <w:placeholder>
              <w:docPart w:val="6077667F83724FA5BD7C88E804F669AB"/>
            </w:placeholder>
          </w:sdtPr>
          <w:sdtContent>
            <w:tc>
              <w:tcPr>
                <w:tcW w:w="5012" w:type="dxa"/>
              </w:tcPr>
              <w:p w14:paraId="408EA37E" w14:textId="64F4BA7A" w:rsidR="00751395" w:rsidRPr="00DA462D" w:rsidRDefault="005A2AE4" w:rsidP="007F0837">
                <w:pPr>
                  <w:rPr>
                    <w:rFonts w:ascii="Times New Roman" w:hAnsi="Times New Roman" w:cs="Times New Roman"/>
                    <w:b/>
                  </w:rPr>
                </w:pPr>
                <w:r>
                  <w:rPr>
                    <w:rFonts w:ascii="Times New Roman" w:hAnsi="Times New Roman" w:cs="Times New Roman"/>
                    <w:bCs/>
                  </w:rPr>
                  <w:t>Abdomen is soft, nondistended, and nontender upon</w:t>
                </w:r>
                <w:r w:rsidR="00C35D24">
                  <w:rPr>
                    <w:rFonts w:ascii="Times New Roman" w:hAnsi="Times New Roman" w:cs="Times New Roman"/>
                    <w:bCs/>
                  </w:rPr>
                  <w:t xml:space="preserve"> palpation. </w:t>
                </w:r>
                <w:r w:rsidR="001B1C9F">
                  <w:rPr>
                    <w:rFonts w:ascii="Times New Roman" w:hAnsi="Times New Roman" w:cs="Times New Roman"/>
                    <w:bCs/>
                  </w:rPr>
                  <w:t xml:space="preserve">No rebound tenderness. </w:t>
                </w:r>
                <w:r w:rsidR="003B3CF5">
                  <w:rPr>
                    <w:rFonts w:ascii="Times New Roman" w:hAnsi="Times New Roman" w:cs="Times New Roman"/>
                    <w:bCs/>
                  </w:rPr>
                  <w:t xml:space="preserve">No wounds, incisions, scars, or drains were noted upon inspection. The patient is on an NPO diet due to intubation, and otherwise clear liquid diet post-intubation. </w:t>
                </w:r>
              </w:p>
            </w:tc>
          </w:sdtContent>
        </w:sdt>
      </w:tr>
      <w:tr w:rsidR="00751395" w:rsidRPr="00DA462D" w14:paraId="5F37F5E1" w14:textId="77777777" w:rsidTr="007F0837">
        <w:trPr>
          <w:trHeight w:val="1968"/>
        </w:trPr>
        <w:tc>
          <w:tcPr>
            <w:tcW w:w="4511" w:type="dxa"/>
          </w:tcPr>
          <w:p w14:paraId="44555EA4" w14:textId="2333FB65" w:rsidR="00751395" w:rsidRPr="00DA462D" w:rsidRDefault="005B3459" w:rsidP="007F0837">
            <w:pPr>
              <w:rPr>
                <w:rFonts w:ascii="Times New Roman" w:hAnsi="Times New Roman" w:cs="Times New Roman"/>
                <w:b/>
              </w:rPr>
            </w:pPr>
            <w:r>
              <w:rPr>
                <w:rFonts w:ascii="Times New Roman" w:hAnsi="Times New Roman" w:cs="Times New Roman"/>
                <w:b/>
              </w:rPr>
              <w:t>GENITOURINARY:</w:t>
            </w:r>
          </w:p>
          <w:p w14:paraId="1A1C9AC3" w14:textId="276464B3" w:rsidR="00751395" w:rsidRPr="00741E56" w:rsidRDefault="00751395" w:rsidP="007F0837">
            <w:pPr>
              <w:rPr>
                <w:rFonts w:ascii="Times New Roman" w:hAnsi="Times New Roman" w:cs="Times New Roman"/>
                <w:bCs/>
              </w:rPr>
            </w:pPr>
            <w:r w:rsidRPr="00DA462D">
              <w:rPr>
                <w:rFonts w:ascii="Times New Roman" w:hAnsi="Times New Roman" w:cs="Times New Roman"/>
                <w:b/>
              </w:rPr>
              <w:t>Color</w:t>
            </w:r>
            <w:r>
              <w:rPr>
                <w:rFonts w:ascii="Times New Roman" w:hAnsi="Times New Roman" w:cs="Times New Roman"/>
                <w:b/>
              </w:rPr>
              <w:t>:</w:t>
            </w:r>
            <w:r w:rsidR="00741E56">
              <w:rPr>
                <w:rFonts w:ascii="Times New Roman" w:hAnsi="Times New Roman" w:cs="Times New Roman"/>
                <w:b/>
              </w:rPr>
              <w:t xml:space="preserve"> </w:t>
            </w:r>
            <w:r w:rsidR="00741E56">
              <w:rPr>
                <w:rFonts w:ascii="Times New Roman" w:hAnsi="Times New Roman" w:cs="Times New Roman"/>
                <w:bCs/>
              </w:rPr>
              <w:t>Yellow</w:t>
            </w:r>
          </w:p>
          <w:p w14:paraId="5669F4DE" w14:textId="778B7E4F" w:rsidR="00751395" w:rsidRPr="00741E56" w:rsidRDefault="00751395" w:rsidP="007F0837">
            <w:pPr>
              <w:rPr>
                <w:rFonts w:ascii="Times New Roman" w:hAnsi="Times New Roman" w:cs="Times New Roman"/>
                <w:bCs/>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r w:rsidR="00741E56">
              <w:rPr>
                <w:rFonts w:ascii="Times New Roman" w:hAnsi="Times New Roman" w:cs="Times New Roman"/>
                <w:b/>
              </w:rPr>
              <w:t xml:space="preserve"> </w:t>
            </w:r>
            <w:r w:rsidR="00741E56">
              <w:rPr>
                <w:rFonts w:ascii="Times New Roman" w:hAnsi="Times New Roman" w:cs="Times New Roman"/>
                <w:bCs/>
              </w:rPr>
              <w:t>Clear</w:t>
            </w:r>
          </w:p>
          <w:p w14:paraId="39E3D42C" w14:textId="25980D0A" w:rsidR="00751395" w:rsidRDefault="00751395" w:rsidP="007F0837">
            <w:pPr>
              <w:rPr>
                <w:rFonts w:ascii="Times New Roman" w:hAnsi="Times New Roman" w:cs="Times New Roman"/>
                <w:b/>
              </w:rPr>
            </w:pPr>
            <w:r>
              <w:rPr>
                <w:rFonts w:ascii="Times New Roman" w:hAnsi="Times New Roman" w:cs="Times New Roman"/>
                <w:b/>
              </w:rPr>
              <w:t>Q</w:t>
            </w:r>
            <w:r w:rsidRPr="00DA462D">
              <w:rPr>
                <w:rFonts w:ascii="Times New Roman" w:hAnsi="Times New Roman" w:cs="Times New Roman"/>
                <w:b/>
              </w:rPr>
              <w:t>uantity of urine</w:t>
            </w:r>
            <w:r>
              <w:rPr>
                <w:rFonts w:ascii="Times New Roman" w:hAnsi="Times New Roman" w:cs="Times New Roman"/>
                <w:b/>
              </w:rPr>
              <w:t>:</w:t>
            </w:r>
            <w:r w:rsidR="00741E56">
              <w:rPr>
                <w:rFonts w:ascii="Times New Roman" w:hAnsi="Times New Roman" w:cs="Times New Roman"/>
                <w:b/>
              </w:rPr>
              <w:t xml:space="preserve"> </w:t>
            </w:r>
            <w:r w:rsidR="00741E56">
              <w:rPr>
                <w:rFonts w:ascii="Times New Roman" w:hAnsi="Times New Roman" w:cs="Times New Roman"/>
                <w:bCs/>
              </w:rPr>
              <w:t>600 mL</w:t>
            </w:r>
            <w:r w:rsidRPr="00DA462D">
              <w:rPr>
                <w:rFonts w:ascii="Times New Roman" w:hAnsi="Times New Roman" w:cs="Times New Roman"/>
                <w:b/>
              </w:rPr>
              <w:t xml:space="preserve"> </w:t>
            </w:r>
          </w:p>
          <w:p w14:paraId="744F688F" w14:textId="77777777" w:rsidR="00751395" w:rsidRPr="00DA462D" w:rsidRDefault="00751395" w:rsidP="007F0837">
            <w:pPr>
              <w:rPr>
                <w:rFonts w:ascii="Times New Roman" w:hAnsi="Times New Roman" w:cs="Times New Roman"/>
                <w:b/>
              </w:rPr>
            </w:pPr>
            <w:r>
              <w:rPr>
                <w:rFonts w:ascii="Times New Roman" w:hAnsi="Times New Roman" w:cs="Times New Roman"/>
                <w:b/>
              </w:rPr>
              <w:t>P</w:t>
            </w:r>
            <w:r w:rsidRPr="00DA462D">
              <w:rPr>
                <w:rFonts w:ascii="Times New Roman" w:hAnsi="Times New Roman" w:cs="Times New Roman"/>
                <w:b/>
              </w:rPr>
              <w:t>ain</w:t>
            </w:r>
            <w:r>
              <w:rPr>
                <w:rFonts w:ascii="Times New Roman" w:hAnsi="Times New Roman" w:cs="Times New Roman"/>
                <w:b/>
              </w:rPr>
              <w:t xml:space="preserve"> with urination: </w:t>
            </w:r>
            <w:r w:rsidRPr="00DA462D">
              <w:rPr>
                <w:rFonts w:ascii="Times New Roman" w:hAnsi="Times New Roman" w:cs="Times New Roman"/>
                <w:b/>
              </w:rPr>
              <w:t xml:space="preserve"> Y </w:t>
            </w:r>
            <w:sdt>
              <w:sdtPr>
                <w:rPr>
                  <w:rFonts w:ascii="Times New Roman" w:hAnsi="Times New Roman" w:cs="Times New Roman"/>
                  <w:b/>
                </w:rPr>
                <w:id w:val="169834994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34924740"/>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256B2838" w14:textId="36F2221C" w:rsidR="00751395" w:rsidRPr="00DA462D" w:rsidRDefault="00751395" w:rsidP="007F0837">
            <w:pPr>
              <w:rPr>
                <w:rFonts w:ascii="Times New Roman" w:hAnsi="Times New Roman" w:cs="Times New Roman"/>
                <w:b/>
              </w:rPr>
            </w:pPr>
            <w:r w:rsidRPr="00DA462D">
              <w:rPr>
                <w:rFonts w:ascii="Times New Roman" w:hAnsi="Times New Roman" w:cs="Times New Roman"/>
                <w:b/>
              </w:rPr>
              <w:t>Dialysis</w:t>
            </w:r>
            <w:r>
              <w:rPr>
                <w:rFonts w:ascii="Times New Roman" w:hAnsi="Times New Roman" w:cs="Times New Roman"/>
                <w:b/>
              </w:rPr>
              <w:t xml:space="preserve">: </w:t>
            </w:r>
            <w:r w:rsidRPr="00DA462D">
              <w:rPr>
                <w:rFonts w:ascii="Times New Roman" w:hAnsi="Times New Roman" w:cs="Times New Roman"/>
                <w:b/>
              </w:rPr>
              <w:t xml:space="preserve"> Y </w:t>
            </w:r>
            <w:sdt>
              <w:sdtPr>
                <w:rPr>
                  <w:rFonts w:ascii="Times New Roman" w:hAnsi="Times New Roman" w:cs="Times New Roman"/>
                  <w:b/>
                </w:rPr>
                <w:id w:val="95482829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444070179"/>
                <w14:checkbox>
                  <w14:checked w14:val="1"/>
                  <w14:checkedState w14:val="2612" w14:font="MS Gothic"/>
                  <w14:uncheckedState w14:val="2610" w14:font="MS Gothic"/>
                </w14:checkbox>
              </w:sdtPr>
              <w:sdtContent>
                <w:r w:rsidR="000C68A3">
                  <w:rPr>
                    <w:rFonts w:ascii="MS Gothic" w:eastAsia="MS Gothic" w:hAnsi="MS Gothic" w:cs="Times New Roman" w:hint="eastAsia"/>
                    <w:b/>
                  </w:rPr>
                  <w:t>☒</w:t>
                </w:r>
              </w:sdtContent>
            </w:sdt>
          </w:p>
          <w:p w14:paraId="1AF29FF9" w14:textId="77777777" w:rsidR="00751395" w:rsidRPr="00DA462D" w:rsidRDefault="00751395" w:rsidP="007F0837">
            <w:pPr>
              <w:rPr>
                <w:rFonts w:ascii="Times New Roman" w:hAnsi="Times New Roman" w:cs="Times New Roman"/>
                <w:b/>
              </w:rPr>
            </w:pPr>
            <w:r w:rsidRPr="00DA462D">
              <w:rPr>
                <w:rFonts w:ascii="Times New Roman" w:hAnsi="Times New Roman" w:cs="Times New Roman"/>
                <w:b/>
              </w:rPr>
              <w:t>Inspection of genitals</w:t>
            </w:r>
            <w:r>
              <w:rPr>
                <w:rFonts w:ascii="Times New Roman" w:hAnsi="Times New Roman" w:cs="Times New Roman"/>
                <w:b/>
              </w:rPr>
              <w:t xml:space="preserve">: </w:t>
            </w:r>
          </w:p>
          <w:p w14:paraId="68EFCCB3" w14:textId="3BA804FF" w:rsidR="00751395" w:rsidRDefault="00751395" w:rsidP="007F0837">
            <w:pPr>
              <w:rPr>
                <w:rFonts w:ascii="Times New Roman" w:hAnsi="Times New Roman" w:cs="Times New Roman"/>
                <w:b/>
              </w:rPr>
            </w:pPr>
            <w:r w:rsidRPr="00DA462D">
              <w:rPr>
                <w:rFonts w:ascii="Times New Roman" w:hAnsi="Times New Roman" w:cs="Times New Roman"/>
                <w:b/>
              </w:rPr>
              <w:t>Catheter</w:t>
            </w:r>
            <w:r>
              <w:rPr>
                <w:rFonts w:ascii="Times New Roman" w:hAnsi="Times New Roman" w:cs="Times New Roman"/>
                <w:b/>
              </w:rPr>
              <w:t>:</w:t>
            </w:r>
            <w:r w:rsidRPr="00DA462D">
              <w:rPr>
                <w:rFonts w:ascii="Times New Roman" w:hAnsi="Times New Roman" w:cs="Times New Roman"/>
                <w:b/>
              </w:rPr>
              <w:t xml:space="preserve"> Y </w:t>
            </w:r>
            <w:sdt>
              <w:sdtPr>
                <w:rPr>
                  <w:rFonts w:ascii="Times New Roman" w:hAnsi="Times New Roman" w:cs="Times New Roman"/>
                  <w:b/>
                </w:rPr>
                <w:id w:val="743073037"/>
                <w14:checkbox>
                  <w14:checked w14:val="1"/>
                  <w14:checkedState w14:val="2612" w14:font="MS Gothic"/>
                  <w14:uncheckedState w14:val="2610" w14:font="MS Gothic"/>
                </w14:checkbox>
              </w:sdtPr>
              <w:sdtContent>
                <w:r w:rsidR="000C68A3">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231670306"/>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3BC6EFB5" w14:textId="6672576C" w:rsidR="00751395" w:rsidRPr="00057206" w:rsidRDefault="00751395" w:rsidP="007F0837">
            <w:pPr>
              <w:rPr>
                <w:rFonts w:ascii="Times New Roman" w:hAnsi="Times New Roman" w:cs="Times New Roman"/>
                <w:bCs/>
              </w:rPr>
            </w:pPr>
            <w:r>
              <w:rPr>
                <w:rFonts w:ascii="Times New Roman" w:hAnsi="Times New Roman" w:cs="Times New Roman"/>
                <w:b/>
              </w:rPr>
              <w:t xml:space="preserve">     Type:</w:t>
            </w:r>
            <w:r w:rsidR="00057206">
              <w:rPr>
                <w:rFonts w:ascii="Times New Roman" w:hAnsi="Times New Roman" w:cs="Times New Roman"/>
                <w:b/>
              </w:rPr>
              <w:t xml:space="preserve"> </w:t>
            </w:r>
            <w:r w:rsidR="00057206">
              <w:rPr>
                <w:rFonts w:ascii="Times New Roman" w:hAnsi="Times New Roman" w:cs="Times New Roman"/>
                <w:bCs/>
              </w:rPr>
              <w:t>Foley catheter</w:t>
            </w:r>
          </w:p>
          <w:p w14:paraId="528CE68A" w14:textId="3EA95B83" w:rsidR="00674469" w:rsidRPr="00057206" w:rsidRDefault="00674469" w:rsidP="007F0837">
            <w:pPr>
              <w:rPr>
                <w:rFonts w:ascii="Times New Roman" w:hAnsi="Times New Roman" w:cs="Times New Roman"/>
                <w:bCs/>
              </w:rPr>
            </w:pPr>
            <w:r>
              <w:rPr>
                <w:rFonts w:ascii="Times New Roman" w:hAnsi="Times New Roman" w:cs="Times New Roman"/>
                <w:b/>
              </w:rPr>
              <w:t xml:space="preserve">     Size:</w:t>
            </w:r>
            <w:r w:rsidR="00057206">
              <w:rPr>
                <w:rFonts w:ascii="Times New Roman" w:hAnsi="Times New Roman" w:cs="Times New Roman"/>
                <w:b/>
              </w:rPr>
              <w:t xml:space="preserve"> </w:t>
            </w:r>
            <w:r w:rsidR="00057206">
              <w:rPr>
                <w:rFonts w:ascii="Times New Roman" w:hAnsi="Times New Roman" w:cs="Times New Roman"/>
                <w:bCs/>
              </w:rPr>
              <w:t>N/A</w:t>
            </w:r>
          </w:p>
        </w:tc>
        <w:tc>
          <w:tcPr>
            <w:tcW w:w="5012" w:type="dxa"/>
          </w:tcPr>
          <w:p w14:paraId="02750B1C" w14:textId="71D33929" w:rsidR="00751395" w:rsidRPr="007871D4" w:rsidRDefault="003B3CF5" w:rsidP="007F0837">
            <w:pPr>
              <w:rPr>
                <w:rFonts w:ascii="Times New Roman" w:hAnsi="Times New Roman" w:cs="Times New Roman"/>
                <w:bCs/>
              </w:rPr>
            </w:pPr>
            <w:r>
              <w:rPr>
                <w:rFonts w:ascii="Times New Roman" w:hAnsi="Times New Roman" w:cs="Times New Roman"/>
                <w:bCs/>
              </w:rPr>
              <w:t>The patient</w:t>
            </w:r>
            <w:r w:rsidR="007871D4">
              <w:rPr>
                <w:rFonts w:ascii="Times New Roman" w:hAnsi="Times New Roman" w:cs="Times New Roman"/>
                <w:bCs/>
              </w:rPr>
              <w:t xml:space="preserve"> has a </w:t>
            </w:r>
            <w:r>
              <w:rPr>
                <w:rFonts w:ascii="Times New Roman" w:hAnsi="Times New Roman" w:cs="Times New Roman"/>
                <w:bCs/>
              </w:rPr>
              <w:t>Foley</w:t>
            </w:r>
            <w:r w:rsidR="007871D4">
              <w:rPr>
                <w:rFonts w:ascii="Times New Roman" w:hAnsi="Times New Roman" w:cs="Times New Roman"/>
                <w:bCs/>
              </w:rPr>
              <w:t xml:space="preserve"> catheter placed. </w:t>
            </w:r>
            <w:r w:rsidR="000C68A3">
              <w:rPr>
                <w:rFonts w:ascii="Times New Roman" w:hAnsi="Times New Roman" w:cs="Times New Roman"/>
                <w:bCs/>
              </w:rPr>
              <w:t xml:space="preserve">The catheter bag had a total of 600 mL of yellow urine that was emptied. Unable to assess for pain with urination. </w:t>
            </w:r>
            <w:r w:rsidR="009D3693">
              <w:rPr>
                <w:rFonts w:ascii="Times New Roman" w:hAnsi="Times New Roman" w:cs="Times New Roman"/>
                <w:bCs/>
              </w:rPr>
              <w:t xml:space="preserve">Patient only receiving fluids via IV, </w:t>
            </w:r>
            <w:r>
              <w:rPr>
                <w:rFonts w:ascii="Times New Roman" w:hAnsi="Times New Roman" w:cs="Times New Roman"/>
                <w:bCs/>
              </w:rPr>
              <w:t xml:space="preserve">and </w:t>
            </w:r>
            <w:r w:rsidR="009D3693">
              <w:rPr>
                <w:rFonts w:ascii="Times New Roman" w:hAnsi="Times New Roman" w:cs="Times New Roman"/>
                <w:bCs/>
              </w:rPr>
              <w:t xml:space="preserve">NPO due to intubation. </w:t>
            </w:r>
          </w:p>
        </w:tc>
      </w:tr>
      <w:tr w:rsidR="00751395" w:rsidRPr="00DA462D" w14:paraId="5848673F" w14:textId="77777777" w:rsidTr="007F0837">
        <w:trPr>
          <w:trHeight w:val="1104"/>
        </w:trPr>
        <w:tc>
          <w:tcPr>
            <w:tcW w:w="4511" w:type="dxa"/>
          </w:tcPr>
          <w:p w14:paraId="00E0A83D" w14:textId="5E104746" w:rsidR="00751395" w:rsidRPr="00DA462D" w:rsidRDefault="005B3459" w:rsidP="007F0837">
            <w:pPr>
              <w:rPr>
                <w:rFonts w:ascii="Times New Roman" w:hAnsi="Times New Roman" w:cs="Times New Roman"/>
                <w:b/>
              </w:rPr>
            </w:pPr>
            <w:r>
              <w:rPr>
                <w:rFonts w:ascii="Times New Roman" w:hAnsi="Times New Roman" w:cs="Times New Roman"/>
                <w:b/>
              </w:rPr>
              <w:t>MUSCULOSKELETAL:</w:t>
            </w:r>
          </w:p>
          <w:p w14:paraId="45A2DB11" w14:textId="77777777" w:rsidR="00751395" w:rsidRDefault="00751395" w:rsidP="007F0837">
            <w:pPr>
              <w:rPr>
                <w:rFonts w:ascii="Times New Roman" w:hAnsi="Times New Roman" w:cs="Times New Roman"/>
                <w:b/>
              </w:rPr>
            </w:pPr>
            <w:r w:rsidRPr="00DA462D">
              <w:rPr>
                <w:rFonts w:ascii="Times New Roman" w:hAnsi="Times New Roman" w:cs="Times New Roman"/>
                <w:b/>
              </w:rPr>
              <w:t>Neurovascular status</w:t>
            </w:r>
            <w:r>
              <w:rPr>
                <w:rFonts w:ascii="Times New Roman" w:hAnsi="Times New Roman" w:cs="Times New Roman"/>
                <w:b/>
              </w:rPr>
              <w:t>:</w:t>
            </w:r>
          </w:p>
          <w:p w14:paraId="13BAE9C8" w14:textId="77777777" w:rsidR="00751395" w:rsidRDefault="00751395" w:rsidP="007F0837">
            <w:pPr>
              <w:rPr>
                <w:rFonts w:ascii="Times New Roman" w:hAnsi="Times New Roman" w:cs="Times New Roman"/>
                <w:b/>
              </w:rPr>
            </w:pPr>
            <w:r w:rsidRPr="00DA462D">
              <w:rPr>
                <w:rFonts w:ascii="Times New Roman" w:hAnsi="Times New Roman" w:cs="Times New Roman"/>
                <w:b/>
              </w:rPr>
              <w:t>ROM</w:t>
            </w:r>
            <w:r>
              <w:rPr>
                <w:rFonts w:ascii="Times New Roman" w:hAnsi="Times New Roman" w:cs="Times New Roman"/>
                <w:b/>
              </w:rPr>
              <w:t>:</w:t>
            </w:r>
          </w:p>
          <w:p w14:paraId="04A74AFE" w14:textId="77777777" w:rsidR="00751395" w:rsidRDefault="00751395" w:rsidP="007F0837">
            <w:pPr>
              <w:rPr>
                <w:rFonts w:ascii="Times New Roman" w:hAnsi="Times New Roman" w:cs="Times New Roman"/>
                <w:b/>
              </w:rPr>
            </w:pPr>
            <w:r w:rsidRPr="00DA462D">
              <w:rPr>
                <w:rFonts w:ascii="Times New Roman" w:hAnsi="Times New Roman" w:cs="Times New Roman"/>
                <w:b/>
              </w:rPr>
              <w:t>Supportive devices</w:t>
            </w:r>
            <w:r>
              <w:rPr>
                <w:rFonts w:ascii="Times New Roman" w:hAnsi="Times New Roman" w:cs="Times New Roman"/>
                <w:b/>
              </w:rPr>
              <w:t>:</w:t>
            </w:r>
          </w:p>
          <w:p w14:paraId="20F4A1A1" w14:textId="77777777" w:rsidR="00751395" w:rsidRPr="00DA462D" w:rsidRDefault="00751395" w:rsidP="007F0837">
            <w:pPr>
              <w:rPr>
                <w:rFonts w:ascii="Times New Roman" w:hAnsi="Times New Roman" w:cs="Times New Roman"/>
                <w:b/>
              </w:rPr>
            </w:pPr>
            <w:r>
              <w:rPr>
                <w:rFonts w:ascii="Times New Roman" w:hAnsi="Times New Roman" w:cs="Times New Roman"/>
                <w:b/>
              </w:rPr>
              <w:t>S</w:t>
            </w:r>
            <w:r w:rsidRPr="00DA462D">
              <w:rPr>
                <w:rFonts w:ascii="Times New Roman" w:hAnsi="Times New Roman" w:cs="Times New Roman"/>
                <w:b/>
              </w:rPr>
              <w:t>trength</w:t>
            </w:r>
            <w:r>
              <w:rPr>
                <w:rFonts w:ascii="Times New Roman" w:hAnsi="Times New Roman" w:cs="Times New Roman"/>
                <w:b/>
              </w:rPr>
              <w:t>:</w:t>
            </w:r>
          </w:p>
          <w:p w14:paraId="63E96F88" w14:textId="673F7C0C" w:rsidR="00751395" w:rsidRPr="00DA462D" w:rsidRDefault="00751395" w:rsidP="007F0837">
            <w:pPr>
              <w:rPr>
                <w:rFonts w:ascii="Times New Roman" w:hAnsi="Times New Roman" w:cs="Times New Roman"/>
                <w:b/>
              </w:rPr>
            </w:pPr>
            <w:r w:rsidRPr="00DA462D">
              <w:rPr>
                <w:rFonts w:ascii="Times New Roman" w:hAnsi="Times New Roman" w:cs="Times New Roman"/>
                <w:b/>
              </w:rPr>
              <w:t>ADL Assistance</w:t>
            </w:r>
            <w:r>
              <w:rPr>
                <w:rFonts w:ascii="Times New Roman" w:hAnsi="Times New Roman" w:cs="Times New Roman"/>
                <w:b/>
              </w:rPr>
              <w:t>:</w:t>
            </w:r>
            <w:r w:rsidRPr="00DA462D">
              <w:rPr>
                <w:rFonts w:ascii="Times New Roman" w:hAnsi="Times New Roman" w:cs="Times New Roman"/>
                <w:b/>
              </w:rPr>
              <w:t xml:space="preserve">   Y</w:t>
            </w:r>
            <w:sdt>
              <w:sdtPr>
                <w:rPr>
                  <w:rFonts w:ascii="Times New Roman" w:hAnsi="Times New Roman" w:cs="Times New Roman"/>
                  <w:b/>
                </w:rPr>
                <w:id w:val="-115591188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279334419"/>
                <w14:checkbox>
                  <w14:checked w14:val="1"/>
                  <w14:checkedState w14:val="2612" w14:font="MS Gothic"/>
                  <w14:uncheckedState w14:val="2610" w14:font="MS Gothic"/>
                </w14:checkbox>
              </w:sdtPr>
              <w:sdtContent>
                <w:r w:rsidR="00057206">
                  <w:rPr>
                    <w:rFonts w:ascii="MS Gothic" w:eastAsia="MS Gothic" w:hAnsi="MS Gothic" w:cs="Times New Roman" w:hint="eastAsia"/>
                    <w:b/>
                  </w:rPr>
                  <w:t>☒</w:t>
                </w:r>
              </w:sdtContent>
            </w:sdt>
            <w:r w:rsidRPr="00DA462D">
              <w:rPr>
                <w:rFonts w:ascii="Times New Roman" w:hAnsi="Times New Roman" w:cs="Times New Roman"/>
                <w:b/>
              </w:rPr>
              <w:t xml:space="preserve">      </w:t>
            </w:r>
          </w:p>
          <w:p w14:paraId="0D68B0A4" w14:textId="1F3FF58B" w:rsidR="00751395" w:rsidRDefault="00751395" w:rsidP="007F0837">
            <w:pPr>
              <w:rPr>
                <w:rFonts w:ascii="Times New Roman" w:hAnsi="Times New Roman" w:cs="Times New Roman"/>
                <w:b/>
              </w:rPr>
            </w:pPr>
            <w:r w:rsidRPr="00DA462D">
              <w:rPr>
                <w:rFonts w:ascii="Times New Roman" w:hAnsi="Times New Roman" w:cs="Times New Roman"/>
                <w:b/>
              </w:rPr>
              <w:t xml:space="preserve">Fall Risk:    Y </w:t>
            </w:r>
            <w:sdt>
              <w:sdtPr>
                <w:rPr>
                  <w:rFonts w:ascii="Times New Roman" w:hAnsi="Times New Roman" w:cs="Times New Roman"/>
                  <w:b/>
                </w:rPr>
                <w:id w:val="1524827534"/>
                <w14:checkbox>
                  <w14:checked w14:val="1"/>
                  <w14:checkedState w14:val="2612" w14:font="MS Gothic"/>
                  <w14:uncheckedState w14:val="2610" w14:font="MS Gothic"/>
                </w14:checkbox>
              </w:sdtPr>
              <w:sdtContent>
                <w:r w:rsidR="00D6132F">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1620635560"/>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044D3D34" w14:textId="77777777" w:rsidR="00751395" w:rsidRPr="00DA462D" w:rsidRDefault="00751395" w:rsidP="007F0837">
            <w:pPr>
              <w:rPr>
                <w:rFonts w:ascii="Times New Roman" w:hAnsi="Times New Roman" w:cs="Times New Roman"/>
                <w:b/>
              </w:rPr>
            </w:pPr>
            <w:r>
              <w:rPr>
                <w:rFonts w:ascii="Times New Roman" w:hAnsi="Times New Roman" w:cs="Times New Roman"/>
                <w:b/>
              </w:rPr>
              <w:t xml:space="preserve">Fall Score: </w:t>
            </w:r>
          </w:p>
          <w:p w14:paraId="22319B28" w14:textId="77777777" w:rsidR="00751395" w:rsidRPr="00DA462D" w:rsidRDefault="00751395" w:rsidP="007F0837">
            <w:pPr>
              <w:rPr>
                <w:rFonts w:ascii="Times New Roman" w:hAnsi="Times New Roman" w:cs="Times New Roman"/>
                <w:b/>
              </w:rPr>
            </w:pPr>
            <w:r w:rsidRPr="00DA462D">
              <w:rPr>
                <w:rFonts w:ascii="Times New Roman" w:hAnsi="Times New Roman" w:cs="Times New Roman"/>
                <w:b/>
              </w:rPr>
              <w:t xml:space="preserve">Activity/Mobility Status:    </w:t>
            </w:r>
          </w:p>
          <w:p w14:paraId="641A07E6" w14:textId="77777777" w:rsidR="00751395" w:rsidRPr="00DA462D" w:rsidRDefault="00751395" w:rsidP="007F0837">
            <w:pPr>
              <w:rPr>
                <w:rFonts w:ascii="Times New Roman" w:hAnsi="Times New Roman" w:cs="Times New Roman"/>
                <w:b/>
              </w:rPr>
            </w:pPr>
            <w:r w:rsidRPr="00DA462D">
              <w:rPr>
                <w:rFonts w:ascii="Times New Roman" w:hAnsi="Times New Roman" w:cs="Times New Roman"/>
                <w:b/>
              </w:rPr>
              <w:t>Independent (up ad lib)</w:t>
            </w:r>
            <w:r>
              <w:rPr>
                <w:rFonts w:ascii="Times New Roman" w:hAnsi="Times New Roman" w:cs="Times New Roman"/>
                <w:b/>
              </w:rPr>
              <w:t xml:space="preserve"> </w:t>
            </w:r>
            <w:r w:rsidRPr="00DA462D">
              <w:rPr>
                <w:rFonts w:ascii="Times New Roman" w:hAnsi="Times New Roman" w:cs="Times New Roman"/>
                <w:b/>
              </w:rPr>
              <w:fldChar w:fldCharType="begin">
                <w:ffData>
                  <w:name w:val="Check1"/>
                  <w:enabled/>
                  <w:calcOnExit w:val="0"/>
                  <w:checkBox>
                    <w:sizeAuto/>
                    <w:default w:val="0"/>
                  </w:checkBox>
                </w:ffData>
              </w:fldChar>
            </w:r>
            <w:bookmarkStart w:id="1" w:name="Check1"/>
            <w:r w:rsidRPr="00DA462D">
              <w:rPr>
                <w:rFonts w:ascii="Times New Roman" w:hAnsi="Times New Roman" w:cs="Times New Roman"/>
                <w:b/>
              </w:rPr>
              <w:instrText xml:space="preserve"> FORMCHECKBOX </w:instrText>
            </w:r>
            <w:r w:rsidR="007F0837">
              <w:rPr>
                <w:rFonts w:ascii="Times New Roman" w:hAnsi="Times New Roman" w:cs="Times New Roman"/>
                <w:b/>
              </w:rPr>
            </w:r>
            <w:r w:rsidR="007F0837">
              <w:rPr>
                <w:rFonts w:ascii="Times New Roman" w:hAnsi="Times New Roman" w:cs="Times New Roman"/>
                <w:b/>
              </w:rPr>
              <w:fldChar w:fldCharType="separate"/>
            </w:r>
            <w:r w:rsidRPr="00DA462D">
              <w:rPr>
                <w:rFonts w:ascii="Times New Roman" w:hAnsi="Times New Roman" w:cs="Times New Roman"/>
                <w:b/>
              </w:rPr>
              <w:fldChar w:fldCharType="end"/>
            </w:r>
            <w:bookmarkEnd w:id="1"/>
          </w:p>
          <w:p w14:paraId="55ADEF80" w14:textId="77777777" w:rsidR="00751395" w:rsidRPr="00DA462D" w:rsidRDefault="00751395" w:rsidP="007F0837">
            <w:pPr>
              <w:rPr>
                <w:rFonts w:ascii="Times New Roman" w:hAnsi="Times New Roman" w:cs="Times New Roman"/>
                <w:b/>
              </w:rPr>
            </w:pPr>
            <w:r w:rsidRPr="00DA462D">
              <w:rPr>
                <w:rFonts w:ascii="Times New Roman" w:hAnsi="Times New Roman" w:cs="Times New Roman"/>
                <w:b/>
              </w:rPr>
              <w:t xml:space="preserve">Needs assistance with equipment </w:t>
            </w:r>
            <w:r w:rsidRPr="00DA462D">
              <w:rPr>
                <w:rFonts w:ascii="Times New Roman" w:hAnsi="Times New Roman" w:cs="Times New Roman"/>
                <w:b/>
              </w:rPr>
              <w:fldChar w:fldCharType="begin">
                <w:ffData>
                  <w:name w:val="Check2"/>
                  <w:enabled/>
                  <w:calcOnExit w:val="0"/>
                  <w:checkBox>
                    <w:sizeAuto/>
                    <w:default w:val="0"/>
                  </w:checkBox>
                </w:ffData>
              </w:fldChar>
            </w:r>
            <w:bookmarkStart w:id="2" w:name="Check2"/>
            <w:r w:rsidRPr="00DA462D">
              <w:rPr>
                <w:rFonts w:ascii="Times New Roman" w:hAnsi="Times New Roman" w:cs="Times New Roman"/>
                <w:b/>
              </w:rPr>
              <w:instrText xml:space="preserve"> FORMCHECKBOX </w:instrText>
            </w:r>
            <w:r w:rsidR="007F0837">
              <w:rPr>
                <w:rFonts w:ascii="Times New Roman" w:hAnsi="Times New Roman" w:cs="Times New Roman"/>
                <w:b/>
              </w:rPr>
            </w:r>
            <w:r w:rsidR="007F0837">
              <w:rPr>
                <w:rFonts w:ascii="Times New Roman" w:hAnsi="Times New Roman" w:cs="Times New Roman"/>
                <w:b/>
              </w:rPr>
              <w:fldChar w:fldCharType="separate"/>
            </w:r>
            <w:r w:rsidRPr="00DA462D">
              <w:rPr>
                <w:rFonts w:ascii="Times New Roman" w:hAnsi="Times New Roman" w:cs="Times New Roman"/>
                <w:b/>
              </w:rPr>
              <w:fldChar w:fldCharType="end"/>
            </w:r>
            <w:bookmarkEnd w:id="2"/>
            <w:r w:rsidRPr="00DA462D">
              <w:rPr>
                <w:rFonts w:ascii="Times New Roman" w:hAnsi="Times New Roman" w:cs="Times New Roman"/>
                <w:b/>
              </w:rPr>
              <w:t xml:space="preserve">  </w:t>
            </w:r>
          </w:p>
          <w:p w14:paraId="0CC9DF63" w14:textId="77777777" w:rsidR="00751395" w:rsidRDefault="00751395" w:rsidP="007F0837">
            <w:pPr>
              <w:rPr>
                <w:rFonts w:ascii="Times New Roman" w:hAnsi="Times New Roman" w:cs="Times New Roman"/>
                <w:b/>
              </w:rPr>
            </w:pPr>
            <w:r w:rsidRPr="00DA462D">
              <w:rPr>
                <w:rFonts w:ascii="Times New Roman" w:hAnsi="Times New Roman" w:cs="Times New Roman"/>
                <w:b/>
              </w:rPr>
              <w:t>Needs support to stand and walk</w:t>
            </w:r>
            <w:r w:rsidRPr="00DA462D">
              <w:rPr>
                <w:rFonts w:ascii="Times New Roman" w:hAnsi="Times New Roman" w:cs="Times New Roman"/>
                <w:b/>
              </w:rPr>
              <w:fldChar w:fldCharType="begin">
                <w:ffData>
                  <w:name w:val="Check3"/>
                  <w:enabled/>
                  <w:calcOnExit w:val="0"/>
                  <w:checkBox>
                    <w:sizeAuto/>
                    <w:default w:val="0"/>
                  </w:checkBox>
                </w:ffData>
              </w:fldChar>
            </w:r>
            <w:bookmarkStart w:id="3" w:name="Check3"/>
            <w:r w:rsidRPr="00DA462D">
              <w:rPr>
                <w:rFonts w:ascii="Times New Roman" w:hAnsi="Times New Roman" w:cs="Times New Roman"/>
                <w:b/>
              </w:rPr>
              <w:instrText xml:space="preserve"> FORMCHECKBOX </w:instrText>
            </w:r>
            <w:r w:rsidR="007F0837">
              <w:rPr>
                <w:rFonts w:ascii="Times New Roman" w:hAnsi="Times New Roman" w:cs="Times New Roman"/>
                <w:b/>
              </w:rPr>
            </w:r>
            <w:r w:rsidR="007F0837">
              <w:rPr>
                <w:rFonts w:ascii="Times New Roman" w:hAnsi="Times New Roman" w:cs="Times New Roman"/>
                <w:b/>
              </w:rPr>
              <w:fldChar w:fldCharType="separate"/>
            </w:r>
            <w:r w:rsidRPr="00DA462D">
              <w:rPr>
                <w:rFonts w:ascii="Times New Roman" w:hAnsi="Times New Roman" w:cs="Times New Roman"/>
                <w:b/>
              </w:rPr>
              <w:fldChar w:fldCharType="end"/>
            </w:r>
            <w:bookmarkEnd w:id="3"/>
          </w:p>
          <w:p w14:paraId="378BA34B" w14:textId="77777777" w:rsidR="00751395" w:rsidRPr="00DA462D" w:rsidRDefault="00751395" w:rsidP="007F0837">
            <w:pPr>
              <w:rPr>
                <w:rFonts w:ascii="Times New Roman" w:hAnsi="Times New Roman" w:cs="Times New Roman"/>
                <w:b/>
              </w:rPr>
            </w:pPr>
          </w:p>
        </w:tc>
        <w:sdt>
          <w:sdtPr>
            <w:rPr>
              <w:rFonts w:ascii="Times New Roman" w:hAnsi="Times New Roman" w:cs="Times New Roman"/>
              <w:b/>
            </w:rPr>
            <w:id w:val="-1528941318"/>
            <w:placeholder>
              <w:docPart w:val="6077667F83724FA5BD7C88E804F669AB"/>
            </w:placeholder>
          </w:sdtPr>
          <w:sdtEndPr>
            <w:rPr>
              <w:highlight w:val="yellow"/>
            </w:rPr>
          </w:sdtEndPr>
          <w:sdtContent>
            <w:tc>
              <w:tcPr>
                <w:tcW w:w="5012" w:type="dxa"/>
              </w:tcPr>
              <w:p w14:paraId="03045548" w14:textId="0A254C08" w:rsidR="00751395" w:rsidRPr="00DA462D" w:rsidRDefault="00741E56" w:rsidP="007F0837">
                <w:pPr>
                  <w:rPr>
                    <w:rFonts w:ascii="Times New Roman" w:hAnsi="Times New Roman" w:cs="Times New Roman"/>
                    <w:b/>
                  </w:rPr>
                </w:pPr>
                <w:r>
                  <w:rPr>
                    <w:rFonts w:ascii="Times New Roman" w:hAnsi="Times New Roman" w:cs="Times New Roman"/>
                    <w:bCs/>
                  </w:rPr>
                  <w:t xml:space="preserve">Unable to assess the ROM of the patient. </w:t>
                </w:r>
                <w:r w:rsidR="003B3CF5">
                  <w:rPr>
                    <w:rFonts w:ascii="Times New Roman" w:hAnsi="Times New Roman" w:cs="Times New Roman"/>
                    <w:bCs/>
                  </w:rPr>
                  <w:t>The patient</w:t>
                </w:r>
                <w:r w:rsidR="005A2AE4">
                  <w:rPr>
                    <w:rFonts w:ascii="Times New Roman" w:hAnsi="Times New Roman" w:cs="Times New Roman"/>
                    <w:bCs/>
                  </w:rPr>
                  <w:t xml:space="preserve"> does not utilize assistive devices at home</w:t>
                </w:r>
                <w:r w:rsidR="005A2AE4" w:rsidRPr="00B7649E">
                  <w:rPr>
                    <w:rFonts w:ascii="Times New Roman" w:hAnsi="Times New Roman" w:cs="Times New Roman"/>
                    <w:b/>
                    <w:highlight w:val="yellow"/>
                  </w:rPr>
                  <w:t xml:space="preserve">. </w:t>
                </w:r>
                <w:r w:rsidR="003B3CF5">
                  <w:rPr>
                    <w:rFonts w:ascii="Times New Roman" w:hAnsi="Times New Roman" w:cs="Times New Roman"/>
                    <w:b/>
                    <w:highlight w:val="yellow"/>
                  </w:rPr>
                  <w:t>The patient</w:t>
                </w:r>
                <w:r w:rsidR="00B7649E" w:rsidRPr="00B7649E">
                  <w:rPr>
                    <w:rFonts w:ascii="Times New Roman" w:hAnsi="Times New Roman" w:cs="Times New Roman"/>
                    <w:b/>
                    <w:highlight w:val="yellow"/>
                  </w:rPr>
                  <w:t xml:space="preserve"> is fully dependent due to intubation. </w:t>
                </w:r>
              </w:p>
            </w:tc>
          </w:sdtContent>
        </w:sdt>
      </w:tr>
      <w:tr w:rsidR="00751395" w:rsidRPr="00DA462D" w14:paraId="442BCA00" w14:textId="77777777" w:rsidTr="007F0837">
        <w:trPr>
          <w:trHeight w:val="864"/>
        </w:trPr>
        <w:tc>
          <w:tcPr>
            <w:tcW w:w="4511" w:type="dxa"/>
          </w:tcPr>
          <w:p w14:paraId="6CADCFA7" w14:textId="2E26568D" w:rsidR="00751395" w:rsidRPr="00DA462D" w:rsidRDefault="005B3459" w:rsidP="007F0837">
            <w:pPr>
              <w:rPr>
                <w:rFonts w:ascii="Times New Roman" w:hAnsi="Times New Roman" w:cs="Times New Roman"/>
                <w:b/>
              </w:rPr>
            </w:pPr>
            <w:r>
              <w:rPr>
                <w:rFonts w:ascii="Times New Roman" w:hAnsi="Times New Roman" w:cs="Times New Roman"/>
                <w:b/>
              </w:rPr>
              <w:lastRenderedPageBreak/>
              <w:t>NEUROLOGICAL:</w:t>
            </w:r>
            <w:r w:rsidR="00751395" w:rsidRPr="00DA462D">
              <w:rPr>
                <w:rFonts w:ascii="Times New Roman" w:hAnsi="Times New Roman" w:cs="Times New Roman"/>
                <w:b/>
              </w:rPr>
              <w:t xml:space="preserve"> </w:t>
            </w:r>
          </w:p>
          <w:p w14:paraId="63041C7F" w14:textId="77777777" w:rsidR="00751395" w:rsidRPr="00DA462D" w:rsidRDefault="00751395" w:rsidP="007F0837">
            <w:pPr>
              <w:rPr>
                <w:rFonts w:ascii="Times New Roman" w:hAnsi="Times New Roman" w:cs="Times New Roman"/>
                <w:b/>
              </w:rPr>
            </w:pPr>
            <w:r w:rsidRPr="00DA462D">
              <w:rPr>
                <w:rFonts w:ascii="Times New Roman" w:hAnsi="Times New Roman" w:cs="Times New Roman"/>
                <w:b/>
              </w:rPr>
              <w:t xml:space="preserve">MAEW:   Y </w:t>
            </w:r>
            <w:sdt>
              <w:sdtPr>
                <w:rPr>
                  <w:rFonts w:ascii="Times New Roman" w:hAnsi="Times New Roman" w:cs="Times New Roman"/>
                  <w:b/>
                </w:rPr>
                <w:id w:val="-97976709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2FC62475" w14:textId="77777777" w:rsidR="00751395" w:rsidRPr="00DA462D" w:rsidRDefault="00751395" w:rsidP="007F0837">
            <w:pPr>
              <w:rPr>
                <w:rFonts w:ascii="Times New Roman" w:hAnsi="Times New Roman" w:cs="Times New Roman"/>
                <w:b/>
              </w:rPr>
            </w:pPr>
            <w:r w:rsidRPr="00DA462D">
              <w:rPr>
                <w:rFonts w:ascii="Times New Roman" w:hAnsi="Times New Roman" w:cs="Times New Roman"/>
                <w:b/>
              </w:rPr>
              <w:t xml:space="preserve">PERLA:    Y  </w:t>
            </w:r>
            <w:sdt>
              <w:sdtPr>
                <w:rPr>
                  <w:rFonts w:ascii="Times New Roman" w:hAnsi="Times New Roman" w:cs="Times New Roman"/>
                  <w:b/>
                </w:rPr>
                <w:id w:val="-117910969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5F715AB1" w14:textId="77777777" w:rsidR="00751395" w:rsidRPr="00DA462D" w:rsidRDefault="00751395" w:rsidP="007F0837">
            <w:pPr>
              <w:rPr>
                <w:rFonts w:ascii="Times New Roman" w:hAnsi="Times New Roman" w:cs="Times New Roman"/>
                <w:b/>
              </w:rPr>
            </w:pPr>
            <w:r w:rsidRPr="00DA462D">
              <w:rPr>
                <w:rFonts w:ascii="Times New Roman" w:hAnsi="Times New Roman" w:cs="Times New Roman"/>
                <w:b/>
              </w:rPr>
              <w:t xml:space="preserve">Strength Equal:   Y </w:t>
            </w:r>
            <w:sdt>
              <w:sdtPr>
                <w:rPr>
                  <w:rFonts w:ascii="Times New Roman" w:hAnsi="Times New Roman" w:cs="Times New Roman"/>
                  <w:b/>
                </w:rPr>
                <w:id w:val="1298343018"/>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1AB12F5D" w14:textId="77777777" w:rsidR="00751395" w:rsidRDefault="00751395" w:rsidP="007F0837">
            <w:pPr>
              <w:rPr>
                <w:rFonts w:ascii="Times New Roman" w:hAnsi="Times New Roman" w:cs="Times New Roman"/>
                <w:b/>
              </w:rPr>
            </w:pPr>
            <w:r w:rsidRPr="00DA462D">
              <w:rPr>
                <w:rFonts w:ascii="Times New Roman" w:hAnsi="Times New Roman" w:cs="Times New Roman"/>
                <w:b/>
              </w:rPr>
              <w:t>Orientation</w:t>
            </w:r>
            <w:r>
              <w:rPr>
                <w:rFonts w:ascii="Times New Roman" w:hAnsi="Times New Roman" w:cs="Times New Roman"/>
                <w:b/>
              </w:rPr>
              <w:t>:</w:t>
            </w:r>
          </w:p>
          <w:p w14:paraId="1A72CE51" w14:textId="77777777" w:rsidR="00751395" w:rsidRDefault="00751395" w:rsidP="007F0837">
            <w:pPr>
              <w:rPr>
                <w:rFonts w:ascii="Times New Roman" w:hAnsi="Times New Roman" w:cs="Times New Roman"/>
                <w:b/>
              </w:rPr>
            </w:pPr>
            <w:r w:rsidRPr="00DA462D">
              <w:rPr>
                <w:rFonts w:ascii="Times New Roman" w:hAnsi="Times New Roman" w:cs="Times New Roman"/>
                <w:b/>
              </w:rPr>
              <w:t>Mental Status</w:t>
            </w:r>
            <w:r>
              <w:rPr>
                <w:rFonts w:ascii="Times New Roman" w:hAnsi="Times New Roman" w:cs="Times New Roman"/>
                <w:b/>
              </w:rPr>
              <w:t>:</w:t>
            </w:r>
          </w:p>
          <w:p w14:paraId="4161B080" w14:textId="77777777" w:rsidR="00751395" w:rsidRDefault="00751395" w:rsidP="007F0837">
            <w:pPr>
              <w:rPr>
                <w:rFonts w:ascii="Times New Roman" w:hAnsi="Times New Roman" w:cs="Times New Roman"/>
                <w:b/>
              </w:rPr>
            </w:pPr>
            <w:r w:rsidRPr="00DA462D">
              <w:rPr>
                <w:rFonts w:ascii="Times New Roman" w:hAnsi="Times New Roman" w:cs="Times New Roman"/>
                <w:b/>
              </w:rPr>
              <w:t>Speech</w:t>
            </w:r>
            <w:r>
              <w:rPr>
                <w:rFonts w:ascii="Times New Roman" w:hAnsi="Times New Roman" w:cs="Times New Roman"/>
                <w:b/>
              </w:rPr>
              <w:t>:</w:t>
            </w:r>
          </w:p>
          <w:p w14:paraId="5BBCE561" w14:textId="77777777" w:rsidR="00751395" w:rsidRDefault="00751395" w:rsidP="007F0837">
            <w:pPr>
              <w:rPr>
                <w:rFonts w:ascii="Times New Roman" w:hAnsi="Times New Roman" w:cs="Times New Roman"/>
                <w:b/>
              </w:rPr>
            </w:pPr>
            <w:r w:rsidRPr="00DA462D">
              <w:rPr>
                <w:rFonts w:ascii="Times New Roman" w:hAnsi="Times New Roman" w:cs="Times New Roman"/>
                <w:b/>
              </w:rPr>
              <w:t>Sensory</w:t>
            </w:r>
            <w:r>
              <w:rPr>
                <w:rFonts w:ascii="Times New Roman" w:hAnsi="Times New Roman" w:cs="Times New Roman"/>
                <w:b/>
              </w:rPr>
              <w:t>:</w:t>
            </w:r>
          </w:p>
          <w:p w14:paraId="78B8B3FE" w14:textId="77777777" w:rsidR="00751395" w:rsidRPr="00DA462D" w:rsidRDefault="00751395" w:rsidP="007F0837">
            <w:pPr>
              <w:rPr>
                <w:rFonts w:ascii="Times New Roman" w:hAnsi="Times New Roman" w:cs="Times New Roman"/>
                <w:b/>
              </w:rPr>
            </w:pPr>
            <w:r w:rsidRPr="00DA462D">
              <w:rPr>
                <w:rFonts w:ascii="Times New Roman" w:hAnsi="Times New Roman" w:cs="Times New Roman"/>
                <w:b/>
              </w:rPr>
              <w:t>LOC:</w:t>
            </w:r>
          </w:p>
        </w:tc>
        <w:sdt>
          <w:sdtPr>
            <w:rPr>
              <w:rFonts w:ascii="Times New Roman" w:hAnsi="Times New Roman" w:cs="Times New Roman"/>
              <w:b/>
            </w:rPr>
            <w:id w:val="1770197425"/>
            <w:placeholder>
              <w:docPart w:val="6077667F83724FA5BD7C88E804F669AB"/>
            </w:placeholder>
          </w:sdtPr>
          <w:sdtContent>
            <w:tc>
              <w:tcPr>
                <w:tcW w:w="5012" w:type="dxa"/>
              </w:tcPr>
              <w:p w14:paraId="60DE1DD8" w14:textId="2FE04338" w:rsidR="00751395" w:rsidRPr="00DA462D" w:rsidRDefault="003B3CF5" w:rsidP="007F0837">
                <w:pPr>
                  <w:rPr>
                    <w:rFonts w:ascii="Times New Roman" w:hAnsi="Times New Roman" w:cs="Times New Roman"/>
                    <w:b/>
                  </w:rPr>
                </w:pPr>
                <w:r>
                  <w:rPr>
                    <w:rFonts w:ascii="Times New Roman" w:hAnsi="Times New Roman" w:cs="Times New Roman"/>
                    <w:bCs/>
                  </w:rPr>
                  <w:t>The patient</w:t>
                </w:r>
                <w:r w:rsidR="00D6132F">
                  <w:rPr>
                    <w:rFonts w:ascii="Times New Roman" w:hAnsi="Times New Roman" w:cs="Times New Roman"/>
                    <w:bCs/>
                  </w:rPr>
                  <w:t xml:space="preserve"> is not alert and unable to answer questions. </w:t>
                </w:r>
                <w:r w:rsidR="005365BD">
                  <w:rPr>
                    <w:rFonts w:ascii="Times New Roman" w:hAnsi="Times New Roman" w:cs="Times New Roman"/>
                    <w:bCs/>
                  </w:rPr>
                  <w:t xml:space="preserve">Speech is unable to be assessed due to intubation. </w:t>
                </w:r>
                <w:r w:rsidR="006A64C3">
                  <w:rPr>
                    <w:rFonts w:ascii="Times New Roman" w:hAnsi="Times New Roman" w:cs="Times New Roman"/>
                    <w:bCs/>
                  </w:rPr>
                  <w:t xml:space="preserve">Unable to assess strength level due to intubation. </w:t>
                </w:r>
              </w:p>
            </w:tc>
          </w:sdtContent>
        </w:sdt>
      </w:tr>
      <w:tr w:rsidR="00751395" w:rsidRPr="00DA462D" w14:paraId="43C8C4F7" w14:textId="77777777" w:rsidTr="007F0837">
        <w:trPr>
          <w:trHeight w:val="1475"/>
        </w:trPr>
        <w:tc>
          <w:tcPr>
            <w:tcW w:w="4511" w:type="dxa"/>
          </w:tcPr>
          <w:p w14:paraId="5EF1365E" w14:textId="5F2D723F" w:rsidR="00751395" w:rsidRPr="003F1432" w:rsidRDefault="00751395" w:rsidP="007F0837">
            <w:pPr>
              <w:rPr>
                <w:rFonts w:ascii="Times New Roman" w:hAnsi="Times New Roman" w:cs="Times New Roman"/>
                <w:b/>
                <w:strike/>
              </w:rPr>
            </w:pPr>
            <w:r w:rsidRPr="00DA462D">
              <w:rPr>
                <w:rFonts w:ascii="Times New Roman" w:hAnsi="Times New Roman" w:cs="Times New Roman"/>
                <w:b/>
              </w:rPr>
              <w:t>PSYCHOSOCIAL/CULTURAL</w:t>
            </w:r>
            <w:r w:rsidR="005B3459">
              <w:rPr>
                <w:rFonts w:ascii="Times New Roman" w:hAnsi="Times New Roman" w:cs="Times New Roman"/>
                <w:b/>
                <w:strike/>
              </w:rPr>
              <w:t>:</w:t>
            </w:r>
          </w:p>
          <w:p w14:paraId="66BFA237" w14:textId="77777777" w:rsidR="00751395" w:rsidRPr="00DA462D" w:rsidRDefault="00751395" w:rsidP="007F0837">
            <w:pPr>
              <w:rPr>
                <w:rFonts w:ascii="Times New Roman" w:hAnsi="Times New Roman" w:cs="Times New Roman"/>
                <w:b/>
              </w:rPr>
            </w:pPr>
            <w:r w:rsidRPr="00DA462D">
              <w:rPr>
                <w:rFonts w:ascii="Times New Roman" w:hAnsi="Times New Roman" w:cs="Times New Roman"/>
                <w:b/>
              </w:rPr>
              <w:t>Coping method</w:t>
            </w:r>
            <w:r>
              <w:rPr>
                <w:rFonts w:ascii="Times New Roman" w:hAnsi="Times New Roman" w:cs="Times New Roman"/>
                <w:b/>
              </w:rPr>
              <w:t>(s):</w:t>
            </w:r>
            <w:r w:rsidRPr="00DA462D">
              <w:rPr>
                <w:rFonts w:ascii="Times New Roman" w:hAnsi="Times New Roman" w:cs="Times New Roman"/>
                <w:b/>
              </w:rPr>
              <w:t xml:space="preserve">       </w:t>
            </w:r>
          </w:p>
          <w:p w14:paraId="60BF11AA" w14:textId="77777777" w:rsidR="00751395" w:rsidRPr="00DA462D" w:rsidRDefault="00751395" w:rsidP="007F0837">
            <w:pPr>
              <w:rPr>
                <w:rFonts w:ascii="Times New Roman" w:hAnsi="Times New Roman" w:cs="Times New Roman"/>
                <w:b/>
              </w:rPr>
            </w:pPr>
            <w:r w:rsidRPr="00DA462D">
              <w:rPr>
                <w:rFonts w:ascii="Times New Roman" w:hAnsi="Times New Roman" w:cs="Times New Roman"/>
                <w:b/>
              </w:rPr>
              <w:t>Developmental level</w:t>
            </w:r>
            <w:r>
              <w:rPr>
                <w:rFonts w:ascii="Times New Roman" w:hAnsi="Times New Roman" w:cs="Times New Roman"/>
                <w:b/>
              </w:rPr>
              <w:t>:</w:t>
            </w:r>
            <w:r w:rsidRPr="00DA462D">
              <w:rPr>
                <w:rFonts w:ascii="Times New Roman" w:hAnsi="Times New Roman" w:cs="Times New Roman"/>
                <w:b/>
              </w:rPr>
              <w:t xml:space="preserve">       </w:t>
            </w:r>
          </w:p>
          <w:p w14:paraId="1D158000" w14:textId="77777777" w:rsidR="00751395" w:rsidRPr="00DA462D" w:rsidRDefault="00751395" w:rsidP="007F0837">
            <w:pPr>
              <w:rPr>
                <w:rFonts w:ascii="Times New Roman" w:hAnsi="Times New Roman" w:cs="Times New Roman"/>
                <w:b/>
              </w:rPr>
            </w:pPr>
            <w:r w:rsidRPr="00DA462D">
              <w:rPr>
                <w:rFonts w:ascii="Times New Roman" w:hAnsi="Times New Roman" w:cs="Times New Roman"/>
                <w:b/>
              </w:rPr>
              <w:t>Religion &amp; what it means to pt.</w:t>
            </w:r>
            <w:r>
              <w:rPr>
                <w:rFonts w:ascii="Times New Roman" w:hAnsi="Times New Roman" w:cs="Times New Roman"/>
                <w:b/>
              </w:rPr>
              <w:t>:</w:t>
            </w:r>
          </w:p>
          <w:p w14:paraId="5CDC4049" w14:textId="77777777" w:rsidR="00751395" w:rsidRPr="00DA462D" w:rsidRDefault="00751395" w:rsidP="007F0837">
            <w:pPr>
              <w:rPr>
                <w:rFonts w:ascii="Times New Roman" w:hAnsi="Times New Roman" w:cs="Times New Roman"/>
                <w:b/>
              </w:rPr>
            </w:pPr>
            <w:r w:rsidRPr="00DA462D">
              <w:rPr>
                <w:rFonts w:ascii="Times New Roman" w:hAnsi="Times New Roman" w:cs="Times New Roman"/>
                <w:b/>
              </w:rPr>
              <w:t>Personal/Family Data</w:t>
            </w:r>
            <w:r>
              <w:rPr>
                <w:rFonts w:ascii="Times New Roman" w:hAnsi="Times New Roman" w:cs="Times New Roman"/>
                <w:b/>
              </w:rPr>
              <w:t xml:space="preserve"> </w:t>
            </w:r>
            <w:r w:rsidRPr="00DA462D">
              <w:rPr>
                <w:rFonts w:ascii="Times New Roman" w:hAnsi="Times New Roman" w:cs="Times New Roman"/>
                <w:b/>
              </w:rPr>
              <w:t>(Think about home environment, family structure, and available family support)</w:t>
            </w:r>
            <w:r>
              <w:rPr>
                <w:rFonts w:ascii="Times New Roman" w:hAnsi="Times New Roman" w:cs="Times New Roman"/>
                <w:b/>
              </w:rPr>
              <w:t>:</w:t>
            </w:r>
          </w:p>
        </w:tc>
        <w:tc>
          <w:tcPr>
            <w:tcW w:w="5012" w:type="dxa"/>
          </w:tcPr>
          <w:p w14:paraId="089B2AE2" w14:textId="473C30A5" w:rsidR="00751395" w:rsidRPr="006951C7" w:rsidRDefault="003B3CF5" w:rsidP="007F0837">
            <w:pPr>
              <w:rPr>
                <w:rFonts w:ascii="Times New Roman" w:hAnsi="Times New Roman" w:cs="Times New Roman"/>
                <w:bCs/>
              </w:rPr>
            </w:pPr>
            <w:r>
              <w:rPr>
                <w:rFonts w:ascii="Times New Roman" w:hAnsi="Times New Roman" w:cs="Times New Roman"/>
                <w:bCs/>
              </w:rPr>
              <w:t>The patient</w:t>
            </w:r>
            <w:r w:rsidR="006951C7">
              <w:rPr>
                <w:rFonts w:ascii="Times New Roman" w:hAnsi="Times New Roman" w:cs="Times New Roman"/>
                <w:bCs/>
              </w:rPr>
              <w:t xml:space="preserve"> is calm and cooperative. </w:t>
            </w:r>
            <w:r w:rsidR="008A069B">
              <w:rPr>
                <w:rFonts w:ascii="Times New Roman" w:hAnsi="Times New Roman" w:cs="Times New Roman"/>
                <w:bCs/>
              </w:rPr>
              <w:t xml:space="preserve">Care and procedure are still explained to the patient. Safe environment for the patient. </w:t>
            </w:r>
            <w:r>
              <w:rPr>
                <w:rFonts w:ascii="Times New Roman" w:hAnsi="Times New Roman" w:cs="Times New Roman"/>
                <w:bCs/>
              </w:rPr>
              <w:t>The patient’s</w:t>
            </w:r>
            <w:r w:rsidR="008A069B">
              <w:rPr>
                <w:rFonts w:ascii="Times New Roman" w:hAnsi="Times New Roman" w:cs="Times New Roman"/>
                <w:bCs/>
              </w:rPr>
              <w:t xml:space="preserve"> niece was present earlier in the day. </w:t>
            </w:r>
          </w:p>
        </w:tc>
      </w:tr>
    </w:tbl>
    <w:p w14:paraId="13AD5A16" w14:textId="77777777" w:rsidR="00792B44" w:rsidRPr="00DA462D" w:rsidRDefault="00792B44" w:rsidP="00792B44">
      <w:pPr>
        <w:pStyle w:val="Caption"/>
        <w:keepNext/>
        <w:rPr>
          <w:rFonts w:ascii="Times New Roman" w:hAnsi="Times New Roman" w:cs="Times New Roman"/>
          <w:b/>
          <w:i w:val="0"/>
          <w:color w:val="000000" w:themeColor="text1"/>
          <w:sz w:val="24"/>
          <w:szCs w:val="24"/>
        </w:rPr>
      </w:pPr>
    </w:p>
    <w:p w14:paraId="69D41B80" w14:textId="460CE6F4" w:rsidR="00792B44" w:rsidRPr="00DA462D" w:rsidRDefault="00792B44"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Vital Signs, 2 sets (5 points)</w:t>
      </w:r>
      <w:r w:rsidR="006C7AA6">
        <w:rPr>
          <w:rFonts w:ascii="Times New Roman" w:hAnsi="Times New Roman" w:cs="Times New Roman"/>
          <w:b/>
          <w:i w:val="0"/>
          <w:color w:val="000000" w:themeColor="text1"/>
          <w:sz w:val="24"/>
          <w:szCs w:val="24"/>
        </w:rPr>
        <w:t xml:space="preserve"> </w:t>
      </w:r>
      <w:r w:rsidR="006C7AA6" w:rsidRPr="005B3459">
        <w:rPr>
          <w:rFonts w:ascii="Times New Roman" w:hAnsi="Times New Roman" w:cs="Times New Roman"/>
          <w:b/>
          <w:i w:val="0"/>
          <w:color w:val="000000" w:themeColor="text1"/>
          <w:sz w:val="24"/>
          <w:szCs w:val="24"/>
        </w:rPr>
        <w:t xml:space="preserve">– </w:t>
      </w:r>
      <w:r w:rsidR="006C7AA6" w:rsidRPr="005B3459">
        <w:rPr>
          <w:rFonts w:ascii="Times New Roman" w:hAnsi="Times New Roman" w:cs="Times New Roman"/>
          <w:b/>
          <w:i w:val="0"/>
          <w:color w:val="000000" w:themeColor="text1"/>
          <w:sz w:val="24"/>
          <w:szCs w:val="24"/>
          <w:highlight w:val="yellow"/>
        </w:rPr>
        <w:t>HIGHLIGHT ALL ABNORMAL VITAL SIGNS</w:t>
      </w:r>
    </w:p>
    <w:tbl>
      <w:tblPr>
        <w:tblStyle w:val="TableGrid"/>
        <w:tblW w:w="0" w:type="auto"/>
        <w:tblLook w:val="04A0" w:firstRow="1" w:lastRow="0" w:firstColumn="1" w:lastColumn="0" w:noHBand="0" w:noVBand="1"/>
      </w:tblPr>
      <w:tblGrid>
        <w:gridCol w:w="1568"/>
        <w:gridCol w:w="1569"/>
        <w:gridCol w:w="1437"/>
        <w:gridCol w:w="1567"/>
        <w:gridCol w:w="1579"/>
        <w:gridCol w:w="1630"/>
      </w:tblGrid>
      <w:tr w:rsidR="00792B44" w:rsidRPr="00DA462D" w14:paraId="5B851A27" w14:textId="77777777" w:rsidTr="00E73B77">
        <w:tc>
          <w:tcPr>
            <w:tcW w:w="1612" w:type="dxa"/>
          </w:tcPr>
          <w:p w14:paraId="092FE428"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Time</w:t>
            </w:r>
          </w:p>
        </w:tc>
        <w:tc>
          <w:tcPr>
            <w:tcW w:w="1613" w:type="dxa"/>
          </w:tcPr>
          <w:p w14:paraId="0D50802A"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Pulse</w:t>
            </w:r>
          </w:p>
        </w:tc>
        <w:tc>
          <w:tcPr>
            <w:tcW w:w="1467" w:type="dxa"/>
          </w:tcPr>
          <w:p w14:paraId="6451967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B/P</w:t>
            </w:r>
          </w:p>
        </w:tc>
        <w:tc>
          <w:tcPr>
            <w:tcW w:w="1613" w:type="dxa"/>
          </w:tcPr>
          <w:p w14:paraId="2906FAF9"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Resp Rate</w:t>
            </w:r>
          </w:p>
        </w:tc>
        <w:tc>
          <w:tcPr>
            <w:tcW w:w="1613" w:type="dxa"/>
          </w:tcPr>
          <w:p w14:paraId="0BD6F9D4"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Temp</w:t>
            </w:r>
          </w:p>
        </w:tc>
        <w:tc>
          <w:tcPr>
            <w:tcW w:w="1658" w:type="dxa"/>
          </w:tcPr>
          <w:p w14:paraId="513AE58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Oxygen</w:t>
            </w:r>
          </w:p>
        </w:tc>
      </w:tr>
      <w:tr w:rsidR="00792B44" w:rsidRPr="00DA462D" w14:paraId="78D34A18" w14:textId="77777777" w:rsidTr="00E73B77">
        <w:trPr>
          <w:trHeight w:val="449"/>
        </w:trPr>
        <w:tc>
          <w:tcPr>
            <w:tcW w:w="1612" w:type="dxa"/>
          </w:tcPr>
          <w:p w14:paraId="1C493265" w14:textId="0A54296C" w:rsidR="00792B44" w:rsidRPr="0073448D" w:rsidRDefault="0073448D" w:rsidP="00E73B77">
            <w:pPr>
              <w:spacing w:line="480" w:lineRule="auto"/>
              <w:rPr>
                <w:rFonts w:ascii="Times New Roman" w:hAnsi="Times New Roman" w:cs="Times New Roman"/>
                <w:bCs/>
              </w:rPr>
            </w:pPr>
            <w:r>
              <w:rPr>
                <w:rFonts w:ascii="Times New Roman" w:hAnsi="Times New Roman" w:cs="Times New Roman"/>
                <w:bCs/>
              </w:rPr>
              <w:t>0800</w:t>
            </w:r>
          </w:p>
        </w:tc>
        <w:tc>
          <w:tcPr>
            <w:tcW w:w="1613" w:type="dxa"/>
          </w:tcPr>
          <w:p w14:paraId="3F1F1991" w14:textId="169EFF5B" w:rsidR="00792B44" w:rsidRPr="0073448D" w:rsidRDefault="0073448D" w:rsidP="00E73B77">
            <w:pPr>
              <w:spacing w:line="480" w:lineRule="auto"/>
              <w:rPr>
                <w:rFonts w:ascii="Times New Roman" w:hAnsi="Times New Roman" w:cs="Times New Roman"/>
                <w:bCs/>
              </w:rPr>
            </w:pPr>
            <w:r>
              <w:rPr>
                <w:rFonts w:ascii="Times New Roman" w:hAnsi="Times New Roman" w:cs="Times New Roman"/>
                <w:bCs/>
              </w:rPr>
              <w:t>90</w:t>
            </w:r>
          </w:p>
        </w:tc>
        <w:tc>
          <w:tcPr>
            <w:tcW w:w="1467" w:type="dxa"/>
          </w:tcPr>
          <w:p w14:paraId="2724B774" w14:textId="1E302E6A" w:rsidR="00792B44" w:rsidRPr="0073448D" w:rsidRDefault="0073448D" w:rsidP="00E73B77">
            <w:pPr>
              <w:spacing w:line="480" w:lineRule="auto"/>
              <w:rPr>
                <w:rFonts w:ascii="Times New Roman" w:hAnsi="Times New Roman" w:cs="Times New Roman"/>
                <w:bCs/>
              </w:rPr>
            </w:pPr>
            <w:r>
              <w:rPr>
                <w:rFonts w:ascii="Times New Roman" w:hAnsi="Times New Roman" w:cs="Times New Roman"/>
                <w:bCs/>
              </w:rPr>
              <w:t>151/67</w:t>
            </w:r>
          </w:p>
        </w:tc>
        <w:tc>
          <w:tcPr>
            <w:tcW w:w="1613" w:type="dxa"/>
          </w:tcPr>
          <w:p w14:paraId="469EA692" w14:textId="4E3CE906" w:rsidR="00792B44" w:rsidRPr="0073448D" w:rsidRDefault="0073448D" w:rsidP="00E73B77">
            <w:pPr>
              <w:spacing w:line="480" w:lineRule="auto"/>
              <w:rPr>
                <w:rFonts w:ascii="Times New Roman" w:hAnsi="Times New Roman" w:cs="Times New Roman"/>
                <w:bCs/>
              </w:rPr>
            </w:pPr>
            <w:r>
              <w:rPr>
                <w:rFonts w:ascii="Times New Roman" w:hAnsi="Times New Roman" w:cs="Times New Roman"/>
                <w:bCs/>
              </w:rPr>
              <w:t>25</w:t>
            </w:r>
          </w:p>
        </w:tc>
        <w:tc>
          <w:tcPr>
            <w:tcW w:w="1613" w:type="dxa"/>
          </w:tcPr>
          <w:p w14:paraId="4F69092D" w14:textId="200AFA84" w:rsidR="0073448D" w:rsidRPr="0073448D" w:rsidRDefault="0073448D" w:rsidP="00E73B77">
            <w:pPr>
              <w:spacing w:line="480" w:lineRule="auto"/>
              <w:rPr>
                <w:rFonts w:ascii="Times New Roman" w:hAnsi="Times New Roman" w:cs="Times New Roman"/>
                <w:bCs/>
              </w:rPr>
            </w:pPr>
            <w:r>
              <w:rPr>
                <w:rFonts w:ascii="Times New Roman" w:hAnsi="Times New Roman" w:cs="Times New Roman"/>
                <w:bCs/>
              </w:rPr>
              <w:t>97.8, axillary</w:t>
            </w:r>
          </w:p>
        </w:tc>
        <w:tc>
          <w:tcPr>
            <w:tcW w:w="1658" w:type="dxa"/>
          </w:tcPr>
          <w:p w14:paraId="0B91F0E5" w14:textId="086D3223" w:rsidR="00792B44" w:rsidRPr="0073448D" w:rsidRDefault="0073448D" w:rsidP="00E73B77">
            <w:pPr>
              <w:spacing w:line="480" w:lineRule="auto"/>
              <w:rPr>
                <w:rFonts w:ascii="Times New Roman" w:hAnsi="Times New Roman" w:cs="Times New Roman"/>
                <w:bCs/>
              </w:rPr>
            </w:pPr>
            <w:r>
              <w:rPr>
                <w:rFonts w:ascii="Times New Roman" w:hAnsi="Times New Roman" w:cs="Times New Roman"/>
                <w:bCs/>
              </w:rPr>
              <w:t>100%</w:t>
            </w:r>
            <w:r w:rsidR="00C95BE7">
              <w:rPr>
                <w:rFonts w:ascii="Times New Roman" w:hAnsi="Times New Roman" w:cs="Times New Roman"/>
                <w:bCs/>
              </w:rPr>
              <w:t>, NC 3L</w:t>
            </w:r>
          </w:p>
        </w:tc>
      </w:tr>
      <w:tr w:rsidR="00792B44" w:rsidRPr="00DA462D" w14:paraId="0B2014ED" w14:textId="77777777" w:rsidTr="00E73B77">
        <w:tc>
          <w:tcPr>
            <w:tcW w:w="1612" w:type="dxa"/>
          </w:tcPr>
          <w:p w14:paraId="5CCE70CE" w14:textId="62DC0810" w:rsidR="00792B44" w:rsidRPr="0073448D" w:rsidRDefault="00C95BE7" w:rsidP="00E73B77">
            <w:pPr>
              <w:spacing w:line="480" w:lineRule="auto"/>
              <w:rPr>
                <w:rFonts w:ascii="Times New Roman" w:hAnsi="Times New Roman" w:cs="Times New Roman"/>
                <w:bCs/>
              </w:rPr>
            </w:pPr>
            <w:r>
              <w:rPr>
                <w:rFonts w:ascii="Times New Roman" w:hAnsi="Times New Roman" w:cs="Times New Roman"/>
                <w:bCs/>
              </w:rPr>
              <w:t>1700</w:t>
            </w:r>
          </w:p>
        </w:tc>
        <w:tc>
          <w:tcPr>
            <w:tcW w:w="1613" w:type="dxa"/>
          </w:tcPr>
          <w:p w14:paraId="76CA72DD" w14:textId="78778685" w:rsidR="00792B44" w:rsidRPr="0073448D" w:rsidRDefault="00C95BE7" w:rsidP="00E73B77">
            <w:pPr>
              <w:spacing w:line="480" w:lineRule="auto"/>
              <w:rPr>
                <w:rFonts w:ascii="Times New Roman" w:hAnsi="Times New Roman" w:cs="Times New Roman"/>
                <w:bCs/>
              </w:rPr>
            </w:pPr>
            <w:r>
              <w:rPr>
                <w:rFonts w:ascii="Times New Roman" w:hAnsi="Times New Roman" w:cs="Times New Roman"/>
                <w:bCs/>
              </w:rPr>
              <w:t>145</w:t>
            </w:r>
          </w:p>
        </w:tc>
        <w:tc>
          <w:tcPr>
            <w:tcW w:w="1467" w:type="dxa"/>
          </w:tcPr>
          <w:p w14:paraId="4FA574EE" w14:textId="394A1D07" w:rsidR="00792B44" w:rsidRPr="0073448D" w:rsidRDefault="00C95BE7" w:rsidP="00E73B77">
            <w:pPr>
              <w:spacing w:line="480" w:lineRule="auto"/>
              <w:rPr>
                <w:rFonts w:ascii="Times New Roman" w:hAnsi="Times New Roman" w:cs="Times New Roman"/>
                <w:bCs/>
              </w:rPr>
            </w:pPr>
            <w:r>
              <w:rPr>
                <w:rFonts w:ascii="Times New Roman" w:hAnsi="Times New Roman" w:cs="Times New Roman"/>
                <w:bCs/>
              </w:rPr>
              <w:t>114/71</w:t>
            </w:r>
          </w:p>
        </w:tc>
        <w:tc>
          <w:tcPr>
            <w:tcW w:w="1613" w:type="dxa"/>
          </w:tcPr>
          <w:p w14:paraId="1983B6FD" w14:textId="52761056" w:rsidR="00792B44" w:rsidRPr="0073448D" w:rsidRDefault="00C95BE7" w:rsidP="00E73B77">
            <w:pPr>
              <w:spacing w:line="480" w:lineRule="auto"/>
              <w:rPr>
                <w:rFonts w:ascii="Times New Roman" w:hAnsi="Times New Roman" w:cs="Times New Roman"/>
                <w:bCs/>
              </w:rPr>
            </w:pPr>
            <w:r>
              <w:rPr>
                <w:rFonts w:ascii="Times New Roman" w:hAnsi="Times New Roman" w:cs="Times New Roman"/>
                <w:bCs/>
              </w:rPr>
              <w:t>18</w:t>
            </w:r>
          </w:p>
        </w:tc>
        <w:tc>
          <w:tcPr>
            <w:tcW w:w="1613" w:type="dxa"/>
          </w:tcPr>
          <w:p w14:paraId="6D0FCA4B" w14:textId="78226242" w:rsidR="00792B44" w:rsidRPr="0073448D" w:rsidRDefault="00C95BE7" w:rsidP="00E73B77">
            <w:pPr>
              <w:spacing w:line="480" w:lineRule="auto"/>
              <w:rPr>
                <w:rFonts w:ascii="Times New Roman" w:hAnsi="Times New Roman" w:cs="Times New Roman"/>
                <w:bCs/>
              </w:rPr>
            </w:pPr>
            <w:r>
              <w:rPr>
                <w:rFonts w:ascii="Times New Roman" w:hAnsi="Times New Roman" w:cs="Times New Roman"/>
                <w:bCs/>
              </w:rPr>
              <w:t>98.8, axillary</w:t>
            </w:r>
          </w:p>
        </w:tc>
        <w:tc>
          <w:tcPr>
            <w:tcW w:w="1658" w:type="dxa"/>
          </w:tcPr>
          <w:p w14:paraId="11D09CE7" w14:textId="16DC8630" w:rsidR="00792B44" w:rsidRPr="0073448D" w:rsidRDefault="00C95BE7" w:rsidP="00E73B77">
            <w:pPr>
              <w:spacing w:line="480" w:lineRule="auto"/>
              <w:rPr>
                <w:rFonts w:ascii="Times New Roman" w:hAnsi="Times New Roman" w:cs="Times New Roman"/>
                <w:bCs/>
              </w:rPr>
            </w:pPr>
            <w:r>
              <w:rPr>
                <w:rFonts w:ascii="Times New Roman" w:hAnsi="Times New Roman" w:cs="Times New Roman"/>
                <w:bCs/>
              </w:rPr>
              <w:t>100%, intubated</w:t>
            </w:r>
          </w:p>
        </w:tc>
      </w:tr>
    </w:tbl>
    <w:p w14:paraId="68CF74C1" w14:textId="77777777" w:rsidR="00792B44" w:rsidRPr="00DA462D" w:rsidRDefault="00792B44" w:rsidP="00792B44">
      <w:pPr>
        <w:spacing w:line="480" w:lineRule="auto"/>
        <w:rPr>
          <w:rFonts w:ascii="Times New Roman" w:hAnsi="Times New Roman" w:cs="Times New Roman"/>
          <w:b/>
        </w:rPr>
      </w:pPr>
    </w:p>
    <w:p w14:paraId="79BEF3D7" w14:textId="6A18416A" w:rsidR="00792B44" w:rsidRPr="00E12072" w:rsidRDefault="00792B44" w:rsidP="00792B44">
      <w:pPr>
        <w:spacing w:line="480" w:lineRule="auto"/>
        <w:rPr>
          <w:rFonts w:ascii="Times New Roman" w:hAnsi="Times New Roman" w:cs="Times New Roman"/>
          <w:bCs/>
        </w:rPr>
      </w:pPr>
      <w:r w:rsidRPr="00DA462D">
        <w:rPr>
          <w:rFonts w:ascii="Times New Roman" w:hAnsi="Times New Roman" w:cs="Times New Roman"/>
          <w:b/>
        </w:rPr>
        <w:t xml:space="preserve">Vital Sign Trends: </w:t>
      </w:r>
      <w:r w:rsidR="00E12072">
        <w:rPr>
          <w:rFonts w:ascii="Times New Roman" w:hAnsi="Times New Roman" w:cs="Times New Roman"/>
          <w:bCs/>
        </w:rPr>
        <w:t xml:space="preserve">The patient’s vitals </w:t>
      </w:r>
      <w:r w:rsidR="000F1821">
        <w:rPr>
          <w:rFonts w:ascii="Times New Roman" w:hAnsi="Times New Roman" w:cs="Times New Roman"/>
          <w:bCs/>
        </w:rPr>
        <w:t xml:space="preserve">were stable at 0800. As the day progressed, the patient’s status </w:t>
      </w:r>
      <w:r w:rsidR="00850E89">
        <w:rPr>
          <w:rFonts w:ascii="Times New Roman" w:hAnsi="Times New Roman" w:cs="Times New Roman"/>
          <w:bCs/>
        </w:rPr>
        <w:t>rapidly declined</w:t>
      </w:r>
      <w:r w:rsidR="000F1821">
        <w:rPr>
          <w:rFonts w:ascii="Times New Roman" w:hAnsi="Times New Roman" w:cs="Times New Roman"/>
          <w:bCs/>
        </w:rPr>
        <w:t xml:space="preserve">, </w:t>
      </w:r>
      <w:r w:rsidR="00850E89">
        <w:rPr>
          <w:rFonts w:ascii="Times New Roman" w:hAnsi="Times New Roman" w:cs="Times New Roman"/>
          <w:bCs/>
        </w:rPr>
        <w:t>resulting in</w:t>
      </w:r>
      <w:r w:rsidR="000F1821">
        <w:rPr>
          <w:rFonts w:ascii="Times New Roman" w:hAnsi="Times New Roman" w:cs="Times New Roman"/>
          <w:bCs/>
        </w:rPr>
        <w:t xml:space="preserve"> </w:t>
      </w:r>
      <w:r w:rsidR="00850E89">
        <w:rPr>
          <w:rFonts w:ascii="Times New Roman" w:hAnsi="Times New Roman" w:cs="Times New Roman"/>
          <w:bCs/>
        </w:rPr>
        <w:t>intubation</w:t>
      </w:r>
      <w:r w:rsidR="000F1821">
        <w:rPr>
          <w:rFonts w:ascii="Times New Roman" w:hAnsi="Times New Roman" w:cs="Times New Roman"/>
          <w:bCs/>
        </w:rPr>
        <w:t xml:space="preserve">. Due to excessive blood loss, the patient’s </w:t>
      </w:r>
      <w:r w:rsidR="00850E89">
        <w:rPr>
          <w:rFonts w:ascii="Times New Roman" w:hAnsi="Times New Roman" w:cs="Times New Roman"/>
          <w:bCs/>
        </w:rPr>
        <w:t xml:space="preserve">vital signs were heavily impacted. </w:t>
      </w:r>
      <w:r w:rsidR="0003224B">
        <w:rPr>
          <w:rFonts w:ascii="Times New Roman" w:hAnsi="Times New Roman" w:cs="Times New Roman"/>
          <w:bCs/>
        </w:rPr>
        <w:t xml:space="preserve">Once medications and fluids were started after intubation, the </w:t>
      </w:r>
      <w:r w:rsidR="00FF4E63">
        <w:rPr>
          <w:rFonts w:ascii="Times New Roman" w:hAnsi="Times New Roman" w:cs="Times New Roman"/>
          <w:bCs/>
        </w:rPr>
        <w:t>patient's</w:t>
      </w:r>
      <w:r w:rsidR="0003224B">
        <w:rPr>
          <w:rFonts w:ascii="Times New Roman" w:hAnsi="Times New Roman" w:cs="Times New Roman"/>
          <w:bCs/>
        </w:rPr>
        <w:t xml:space="preserve"> blood pressure stabilized, but the heart rate continued to stay in the 150-160 range. </w:t>
      </w:r>
    </w:p>
    <w:p w14:paraId="389251E2" w14:textId="77777777" w:rsidR="00556C28" w:rsidRDefault="00556C28" w:rsidP="00650596">
      <w:pPr>
        <w:spacing w:line="480" w:lineRule="auto"/>
        <w:rPr>
          <w:rFonts w:ascii="Times New Roman" w:hAnsi="Times New Roman" w:cs="Times New Roman"/>
          <w:b/>
        </w:rPr>
      </w:pPr>
    </w:p>
    <w:p w14:paraId="58368A5D" w14:textId="77777777" w:rsidR="003B3CF5" w:rsidRPr="00DA462D" w:rsidRDefault="003B3CF5" w:rsidP="00650596">
      <w:pPr>
        <w:spacing w:line="480" w:lineRule="auto"/>
        <w:rPr>
          <w:rFonts w:ascii="Times New Roman" w:hAnsi="Times New Roman" w:cs="Times New Roman"/>
          <w:b/>
        </w:rPr>
      </w:pPr>
    </w:p>
    <w:p w14:paraId="0495F38E" w14:textId="1C3D802F" w:rsidR="00B376BA" w:rsidRPr="00DA462D" w:rsidRDefault="00B376BA"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Pain Assessment, 2 sets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643C55" w:rsidRPr="00DA462D" w14:paraId="3E7B9633" w14:textId="5157B431" w:rsidTr="00643C55">
        <w:trPr>
          <w:trHeight w:val="685"/>
        </w:trPr>
        <w:tc>
          <w:tcPr>
            <w:tcW w:w="1087" w:type="dxa"/>
          </w:tcPr>
          <w:p w14:paraId="3593AD38" w14:textId="0528E77E" w:rsidR="00643C55" w:rsidRPr="00DA462D" w:rsidRDefault="00643C55" w:rsidP="008D11A9">
            <w:pPr>
              <w:rPr>
                <w:rFonts w:ascii="Times New Roman" w:hAnsi="Times New Roman" w:cs="Times New Roman"/>
                <w:b/>
              </w:rPr>
            </w:pPr>
            <w:r w:rsidRPr="00DA462D">
              <w:rPr>
                <w:rFonts w:ascii="Times New Roman" w:hAnsi="Times New Roman" w:cs="Times New Roman"/>
                <w:b/>
              </w:rPr>
              <w:t>Time</w:t>
            </w:r>
          </w:p>
        </w:tc>
        <w:tc>
          <w:tcPr>
            <w:tcW w:w="1440" w:type="dxa"/>
          </w:tcPr>
          <w:p w14:paraId="7D69062C" w14:textId="4104EA03"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Scale</w:t>
            </w:r>
          </w:p>
        </w:tc>
        <w:tc>
          <w:tcPr>
            <w:tcW w:w="1608" w:type="dxa"/>
          </w:tcPr>
          <w:p w14:paraId="411EB51A" w14:textId="2DB99D50"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Location</w:t>
            </w:r>
          </w:p>
        </w:tc>
        <w:tc>
          <w:tcPr>
            <w:tcW w:w="1725" w:type="dxa"/>
          </w:tcPr>
          <w:p w14:paraId="52168EAB" w14:textId="33DE06C4"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Severity</w:t>
            </w:r>
          </w:p>
        </w:tc>
        <w:tc>
          <w:tcPr>
            <w:tcW w:w="1784" w:type="dxa"/>
          </w:tcPr>
          <w:p w14:paraId="466C295C" w14:textId="65717459" w:rsidR="00643C55" w:rsidRPr="00DA462D" w:rsidRDefault="00643C55" w:rsidP="008D11A9">
            <w:pPr>
              <w:rPr>
                <w:rFonts w:ascii="Times New Roman" w:hAnsi="Times New Roman" w:cs="Times New Roman"/>
                <w:b/>
              </w:rPr>
            </w:pPr>
            <w:r w:rsidRPr="00DA462D">
              <w:rPr>
                <w:rFonts w:ascii="Times New Roman" w:hAnsi="Times New Roman" w:cs="Times New Roman"/>
                <w:b/>
              </w:rPr>
              <w:t>Characteristics</w:t>
            </w:r>
          </w:p>
        </w:tc>
        <w:tc>
          <w:tcPr>
            <w:tcW w:w="1809" w:type="dxa"/>
          </w:tcPr>
          <w:p w14:paraId="2CA89CFC" w14:textId="0691CDBA" w:rsidR="00643C55" w:rsidRPr="00DA462D" w:rsidRDefault="00643C55" w:rsidP="008D11A9">
            <w:pPr>
              <w:rPr>
                <w:rFonts w:ascii="Times New Roman" w:hAnsi="Times New Roman" w:cs="Times New Roman"/>
                <w:b/>
              </w:rPr>
            </w:pPr>
            <w:r w:rsidRPr="00DA462D">
              <w:rPr>
                <w:rFonts w:ascii="Times New Roman" w:hAnsi="Times New Roman" w:cs="Times New Roman"/>
                <w:b/>
              </w:rPr>
              <w:t>Interventions</w:t>
            </w:r>
          </w:p>
        </w:tc>
      </w:tr>
      <w:tr w:rsidR="00643C55" w:rsidRPr="00DA462D" w14:paraId="0CA5A00D" w14:textId="5B9B3993" w:rsidTr="00643C55">
        <w:trPr>
          <w:trHeight w:val="662"/>
        </w:trPr>
        <w:tc>
          <w:tcPr>
            <w:tcW w:w="1087" w:type="dxa"/>
          </w:tcPr>
          <w:p w14:paraId="51C64CF0" w14:textId="55D26E4A" w:rsidR="00643C55" w:rsidRPr="00794FBD" w:rsidRDefault="00794FBD" w:rsidP="00C10198">
            <w:pPr>
              <w:rPr>
                <w:rFonts w:ascii="Times New Roman" w:hAnsi="Times New Roman" w:cs="Times New Roman"/>
                <w:bCs/>
              </w:rPr>
            </w:pPr>
            <w:r>
              <w:rPr>
                <w:rFonts w:ascii="Times New Roman" w:hAnsi="Times New Roman" w:cs="Times New Roman"/>
                <w:bCs/>
              </w:rPr>
              <w:t>0800</w:t>
            </w:r>
          </w:p>
        </w:tc>
        <w:tc>
          <w:tcPr>
            <w:tcW w:w="1440" w:type="dxa"/>
          </w:tcPr>
          <w:p w14:paraId="3F8266A8" w14:textId="5370A02F" w:rsidR="00643C55" w:rsidRPr="00794FBD" w:rsidRDefault="00794FBD" w:rsidP="00C10198">
            <w:pPr>
              <w:rPr>
                <w:rFonts w:ascii="Times New Roman" w:hAnsi="Times New Roman" w:cs="Times New Roman"/>
                <w:bCs/>
              </w:rPr>
            </w:pPr>
            <w:r>
              <w:rPr>
                <w:rFonts w:ascii="Times New Roman" w:hAnsi="Times New Roman" w:cs="Times New Roman"/>
                <w:bCs/>
              </w:rPr>
              <w:t>Numeric</w:t>
            </w:r>
          </w:p>
        </w:tc>
        <w:tc>
          <w:tcPr>
            <w:tcW w:w="1608" w:type="dxa"/>
          </w:tcPr>
          <w:p w14:paraId="08A92236" w14:textId="57B700B0" w:rsidR="00643C55" w:rsidRPr="00794FBD" w:rsidRDefault="00794FBD" w:rsidP="00C10198">
            <w:pPr>
              <w:rPr>
                <w:rFonts w:ascii="Times New Roman" w:hAnsi="Times New Roman" w:cs="Times New Roman"/>
                <w:bCs/>
              </w:rPr>
            </w:pPr>
            <w:r>
              <w:rPr>
                <w:rFonts w:ascii="Times New Roman" w:hAnsi="Times New Roman" w:cs="Times New Roman"/>
                <w:bCs/>
              </w:rPr>
              <w:t>None</w:t>
            </w:r>
          </w:p>
        </w:tc>
        <w:tc>
          <w:tcPr>
            <w:tcW w:w="1725" w:type="dxa"/>
          </w:tcPr>
          <w:p w14:paraId="5B9229AA" w14:textId="08B42705" w:rsidR="00643C55" w:rsidRPr="00794FBD" w:rsidRDefault="00794FBD" w:rsidP="00C10198">
            <w:pPr>
              <w:rPr>
                <w:rFonts w:ascii="Times New Roman" w:hAnsi="Times New Roman" w:cs="Times New Roman"/>
                <w:bCs/>
              </w:rPr>
            </w:pPr>
            <w:r>
              <w:rPr>
                <w:rFonts w:ascii="Times New Roman" w:hAnsi="Times New Roman" w:cs="Times New Roman"/>
                <w:bCs/>
              </w:rPr>
              <w:t>0/10</w:t>
            </w:r>
          </w:p>
        </w:tc>
        <w:tc>
          <w:tcPr>
            <w:tcW w:w="1784" w:type="dxa"/>
          </w:tcPr>
          <w:p w14:paraId="11553381" w14:textId="23AF7E09" w:rsidR="00643C55" w:rsidRPr="00794FBD" w:rsidRDefault="00794FBD" w:rsidP="00C10198">
            <w:pPr>
              <w:rPr>
                <w:rFonts w:ascii="Times New Roman" w:hAnsi="Times New Roman" w:cs="Times New Roman"/>
                <w:bCs/>
              </w:rPr>
            </w:pPr>
            <w:r>
              <w:rPr>
                <w:rFonts w:ascii="Times New Roman" w:hAnsi="Times New Roman" w:cs="Times New Roman"/>
                <w:bCs/>
              </w:rPr>
              <w:t>None</w:t>
            </w:r>
          </w:p>
        </w:tc>
        <w:tc>
          <w:tcPr>
            <w:tcW w:w="1809" w:type="dxa"/>
          </w:tcPr>
          <w:p w14:paraId="6CFCA7EC" w14:textId="306B0FB6" w:rsidR="00643C55" w:rsidRPr="00794FBD" w:rsidRDefault="00794FBD" w:rsidP="00C10198">
            <w:pPr>
              <w:rPr>
                <w:rFonts w:ascii="Times New Roman" w:hAnsi="Times New Roman" w:cs="Times New Roman"/>
                <w:bCs/>
              </w:rPr>
            </w:pPr>
            <w:r>
              <w:rPr>
                <w:rFonts w:ascii="Times New Roman" w:hAnsi="Times New Roman" w:cs="Times New Roman"/>
                <w:bCs/>
              </w:rPr>
              <w:t>None</w:t>
            </w:r>
          </w:p>
        </w:tc>
      </w:tr>
      <w:tr w:rsidR="00643C55" w:rsidRPr="00DA462D" w14:paraId="3AA6DCD7" w14:textId="77777777" w:rsidTr="00643C55">
        <w:trPr>
          <w:trHeight w:val="662"/>
        </w:trPr>
        <w:tc>
          <w:tcPr>
            <w:tcW w:w="1087" w:type="dxa"/>
          </w:tcPr>
          <w:p w14:paraId="6BB468BC" w14:textId="2CBCFB6B" w:rsidR="00643C55" w:rsidRPr="00794FBD" w:rsidRDefault="00794FBD" w:rsidP="00C10198">
            <w:pPr>
              <w:rPr>
                <w:rFonts w:ascii="Times New Roman" w:hAnsi="Times New Roman" w:cs="Times New Roman"/>
                <w:bCs/>
              </w:rPr>
            </w:pPr>
            <w:r>
              <w:rPr>
                <w:rFonts w:ascii="Times New Roman" w:hAnsi="Times New Roman" w:cs="Times New Roman"/>
                <w:bCs/>
              </w:rPr>
              <w:t>1700</w:t>
            </w:r>
          </w:p>
        </w:tc>
        <w:tc>
          <w:tcPr>
            <w:tcW w:w="1440" w:type="dxa"/>
          </w:tcPr>
          <w:p w14:paraId="0322D841" w14:textId="20D1ABBF" w:rsidR="00643C55" w:rsidRPr="00794FBD" w:rsidRDefault="0073448D" w:rsidP="00C10198">
            <w:pPr>
              <w:rPr>
                <w:rFonts w:ascii="Times New Roman" w:hAnsi="Times New Roman" w:cs="Times New Roman"/>
                <w:bCs/>
              </w:rPr>
            </w:pPr>
            <w:r>
              <w:rPr>
                <w:rFonts w:ascii="Times New Roman" w:hAnsi="Times New Roman" w:cs="Times New Roman"/>
                <w:bCs/>
              </w:rPr>
              <w:t>Unable to assess due to patient being intubated</w:t>
            </w:r>
          </w:p>
        </w:tc>
        <w:tc>
          <w:tcPr>
            <w:tcW w:w="1608" w:type="dxa"/>
          </w:tcPr>
          <w:p w14:paraId="6ACEF513" w14:textId="063DB148" w:rsidR="00643C55" w:rsidRPr="00794FBD" w:rsidRDefault="0073448D" w:rsidP="00C10198">
            <w:pPr>
              <w:rPr>
                <w:rFonts w:ascii="Times New Roman" w:hAnsi="Times New Roman" w:cs="Times New Roman"/>
                <w:bCs/>
              </w:rPr>
            </w:pPr>
            <w:r>
              <w:rPr>
                <w:rFonts w:ascii="Times New Roman" w:hAnsi="Times New Roman" w:cs="Times New Roman"/>
                <w:bCs/>
              </w:rPr>
              <w:t>N/A</w:t>
            </w:r>
          </w:p>
        </w:tc>
        <w:tc>
          <w:tcPr>
            <w:tcW w:w="1725" w:type="dxa"/>
          </w:tcPr>
          <w:p w14:paraId="209CD457" w14:textId="54287B66" w:rsidR="00643C55" w:rsidRPr="00794FBD" w:rsidRDefault="0073448D" w:rsidP="00C10198">
            <w:pPr>
              <w:rPr>
                <w:rFonts w:ascii="Times New Roman" w:hAnsi="Times New Roman" w:cs="Times New Roman"/>
                <w:bCs/>
              </w:rPr>
            </w:pPr>
            <w:r>
              <w:rPr>
                <w:rFonts w:ascii="Times New Roman" w:hAnsi="Times New Roman" w:cs="Times New Roman"/>
                <w:bCs/>
              </w:rPr>
              <w:t>N/A</w:t>
            </w:r>
          </w:p>
        </w:tc>
        <w:tc>
          <w:tcPr>
            <w:tcW w:w="1784" w:type="dxa"/>
          </w:tcPr>
          <w:p w14:paraId="3B8AD084" w14:textId="08C4ADBF" w:rsidR="00643C55" w:rsidRPr="00794FBD" w:rsidRDefault="0073448D" w:rsidP="00C10198">
            <w:pPr>
              <w:rPr>
                <w:rFonts w:ascii="Times New Roman" w:hAnsi="Times New Roman" w:cs="Times New Roman"/>
                <w:bCs/>
              </w:rPr>
            </w:pPr>
            <w:r>
              <w:rPr>
                <w:rFonts w:ascii="Times New Roman" w:hAnsi="Times New Roman" w:cs="Times New Roman"/>
                <w:bCs/>
              </w:rPr>
              <w:t>N/A</w:t>
            </w:r>
          </w:p>
        </w:tc>
        <w:tc>
          <w:tcPr>
            <w:tcW w:w="1809" w:type="dxa"/>
          </w:tcPr>
          <w:p w14:paraId="576E39A9" w14:textId="4B0FBC94" w:rsidR="00643C55" w:rsidRPr="00794FBD" w:rsidRDefault="0073448D" w:rsidP="00C10198">
            <w:pPr>
              <w:rPr>
                <w:rFonts w:ascii="Times New Roman" w:hAnsi="Times New Roman" w:cs="Times New Roman"/>
                <w:bCs/>
              </w:rPr>
            </w:pPr>
            <w:r>
              <w:rPr>
                <w:rFonts w:ascii="Times New Roman" w:hAnsi="Times New Roman" w:cs="Times New Roman"/>
                <w:bCs/>
              </w:rPr>
              <w:t>N/A</w:t>
            </w:r>
          </w:p>
        </w:tc>
      </w:tr>
    </w:tbl>
    <w:p w14:paraId="03241E48" w14:textId="6CF58B65" w:rsidR="00606D9D" w:rsidRDefault="00606D9D" w:rsidP="00643C55">
      <w:pPr>
        <w:spacing w:line="480" w:lineRule="auto"/>
        <w:rPr>
          <w:rFonts w:ascii="Times New Roman" w:hAnsi="Times New Roman" w:cs="Times New Roman"/>
          <w:b/>
        </w:rPr>
      </w:pPr>
    </w:p>
    <w:p w14:paraId="44703EF3" w14:textId="77777777" w:rsidR="009D0A1A" w:rsidRPr="00DA462D" w:rsidRDefault="009D0A1A" w:rsidP="00643C55">
      <w:pPr>
        <w:spacing w:line="480" w:lineRule="auto"/>
        <w:rPr>
          <w:rFonts w:ascii="Times New Roman" w:hAnsi="Times New Roman" w:cs="Times New Roman"/>
          <w:b/>
        </w:rPr>
      </w:pPr>
    </w:p>
    <w:p w14:paraId="70C9A029" w14:textId="3863E718" w:rsidR="0051529C" w:rsidRPr="00DA462D" w:rsidRDefault="0051529C"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IV </w:t>
      </w:r>
      <w:r w:rsidR="0072589D" w:rsidRPr="00DA462D">
        <w:rPr>
          <w:rFonts w:ascii="Times New Roman" w:hAnsi="Times New Roman" w:cs="Times New Roman"/>
          <w:b/>
          <w:i w:val="0"/>
          <w:color w:val="000000" w:themeColor="text1"/>
          <w:sz w:val="24"/>
          <w:szCs w:val="24"/>
        </w:rPr>
        <w:t>Assessment</w:t>
      </w:r>
      <w:r w:rsidRPr="00DA462D">
        <w:rPr>
          <w:rFonts w:ascii="Times New Roman" w:hAnsi="Times New Roman" w:cs="Times New Roman"/>
          <w:b/>
          <w:i w:val="0"/>
          <w:color w:val="000000" w:themeColor="text1"/>
          <w:sz w:val="24"/>
          <w:szCs w:val="24"/>
        </w:rPr>
        <w:t xml:space="preserve"> (2 Points)</w:t>
      </w:r>
    </w:p>
    <w:tbl>
      <w:tblPr>
        <w:tblStyle w:val="TableGrid"/>
        <w:tblW w:w="0" w:type="auto"/>
        <w:tblLook w:val="04A0" w:firstRow="1" w:lastRow="0" w:firstColumn="1" w:lastColumn="0" w:noHBand="0" w:noVBand="1"/>
      </w:tblPr>
      <w:tblGrid>
        <w:gridCol w:w="4675"/>
        <w:gridCol w:w="4675"/>
      </w:tblGrid>
      <w:tr w:rsidR="0051529C" w:rsidRPr="00DA462D" w14:paraId="3334715D" w14:textId="77777777" w:rsidTr="0051529C">
        <w:tc>
          <w:tcPr>
            <w:tcW w:w="4675" w:type="dxa"/>
          </w:tcPr>
          <w:p w14:paraId="2C99AC46" w14:textId="5480E19E" w:rsidR="0051529C" w:rsidRPr="00DA462D" w:rsidRDefault="009D0A1A" w:rsidP="0051529C">
            <w:pPr>
              <w:rPr>
                <w:rFonts w:ascii="Times New Roman" w:hAnsi="Times New Roman" w:cs="Times New Roman"/>
                <w:b/>
              </w:rPr>
            </w:pPr>
            <w:r>
              <w:rPr>
                <w:rFonts w:ascii="Times New Roman" w:hAnsi="Times New Roman" w:cs="Times New Roman"/>
                <w:b/>
              </w:rPr>
              <w:t>IV Assessment</w:t>
            </w:r>
          </w:p>
        </w:tc>
        <w:tc>
          <w:tcPr>
            <w:tcW w:w="4675" w:type="dxa"/>
          </w:tcPr>
          <w:p w14:paraId="1E72BFCA" w14:textId="3C27ECE0" w:rsidR="0051529C" w:rsidRPr="00DA462D" w:rsidRDefault="0051529C" w:rsidP="0051529C">
            <w:pPr>
              <w:rPr>
                <w:rFonts w:ascii="Times New Roman" w:hAnsi="Times New Roman" w:cs="Times New Roman"/>
                <w:b/>
              </w:rPr>
            </w:pPr>
            <w:r w:rsidRPr="00DA462D">
              <w:rPr>
                <w:rFonts w:ascii="Times New Roman" w:hAnsi="Times New Roman" w:cs="Times New Roman"/>
                <w:b/>
              </w:rPr>
              <w:t>Fluid Type/Rate or Saline Lock</w:t>
            </w:r>
          </w:p>
        </w:tc>
      </w:tr>
      <w:tr w:rsidR="0051529C" w:rsidRPr="00DA462D" w14:paraId="76D8D117" w14:textId="77777777" w:rsidTr="0051529C">
        <w:trPr>
          <w:trHeight w:val="260"/>
        </w:trPr>
        <w:tc>
          <w:tcPr>
            <w:tcW w:w="4675" w:type="dxa"/>
          </w:tcPr>
          <w:p w14:paraId="733CBAF1" w14:textId="5E1DCA15" w:rsidR="0051529C" w:rsidRPr="002F3F3A" w:rsidRDefault="009D0A1A" w:rsidP="00C10198">
            <w:pPr>
              <w:rPr>
                <w:rFonts w:ascii="Times New Roman" w:hAnsi="Times New Roman" w:cs="Times New Roman"/>
                <w:bCs/>
              </w:rPr>
            </w:pPr>
            <w:r>
              <w:rPr>
                <w:rFonts w:ascii="Times New Roman" w:hAnsi="Times New Roman" w:cs="Times New Roman"/>
                <w:b/>
              </w:rPr>
              <w:t>Size of IV:</w:t>
            </w:r>
            <w:r w:rsidR="002F3F3A">
              <w:rPr>
                <w:rFonts w:ascii="Times New Roman" w:hAnsi="Times New Roman" w:cs="Times New Roman"/>
                <w:b/>
              </w:rPr>
              <w:t xml:space="preserve"> </w:t>
            </w:r>
            <w:r w:rsidR="00DD55BA">
              <w:rPr>
                <w:rFonts w:ascii="Times New Roman" w:hAnsi="Times New Roman" w:cs="Times New Roman"/>
                <w:bCs/>
              </w:rPr>
              <w:t>Triple Lumen</w:t>
            </w:r>
          </w:p>
          <w:p w14:paraId="000D5E71" w14:textId="455AAB4D" w:rsidR="009D0A1A" w:rsidRPr="00DD55BA" w:rsidRDefault="009D0A1A" w:rsidP="00C10198">
            <w:pPr>
              <w:rPr>
                <w:rFonts w:ascii="Times New Roman" w:hAnsi="Times New Roman" w:cs="Times New Roman"/>
                <w:bCs/>
              </w:rPr>
            </w:pPr>
            <w:r>
              <w:rPr>
                <w:rFonts w:ascii="Times New Roman" w:hAnsi="Times New Roman" w:cs="Times New Roman"/>
                <w:b/>
              </w:rPr>
              <w:t>Location of IV:</w:t>
            </w:r>
            <w:r w:rsidR="00DD55BA">
              <w:rPr>
                <w:rFonts w:ascii="Times New Roman" w:hAnsi="Times New Roman" w:cs="Times New Roman"/>
                <w:b/>
              </w:rPr>
              <w:t xml:space="preserve"> </w:t>
            </w:r>
            <w:r w:rsidR="00DD55BA">
              <w:rPr>
                <w:rFonts w:ascii="Times New Roman" w:hAnsi="Times New Roman" w:cs="Times New Roman"/>
                <w:bCs/>
              </w:rPr>
              <w:t>L Jugular</w:t>
            </w:r>
          </w:p>
          <w:p w14:paraId="6F5F33AD" w14:textId="0FDC49A2" w:rsidR="009D0A1A" w:rsidRPr="00DD55BA" w:rsidRDefault="009D0A1A" w:rsidP="00C10198">
            <w:pPr>
              <w:rPr>
                <w:rFonts w:ascii="Times New Roman" w:hAnsi="Times New Roman" w:cs="Times New Roman"/>
                <w:bCs/>
              </w:rPr>
            </w:pPr>
            <w:r>
              <w:rPr>
                <w:rFonts w:ascii="Times New Roman" w:hAnsi="Times New Roman" w:cs="Times New Roman"/>
                <w:b/>
              </w:rPr>
              <w:t>Date on IV:</w:t>
            </w:r>
            <w:r w:rsidR="00DD55BA">
              <w:rPr>
                <w:rFonts w:ascii="Times New Roman" w:hAnsi="Times New Roman" w:cs="Times New Roman"/>
                <w:b/>
              </w:rPr>
              <w:t xml:space="preserve"> </w:t>
            </w:r>
            <w:r w:rsidR="00DD55BA">
              <w:rPr>
                <w:rFonts w:ascii="Times New Roman" w:hAnsi="Times New Roman" w:cs="Times New Roman"/>
                <w:bCs/>
              </w:rPr>
              <w:t>10/16/2023</w:t>
            </w:r>
          </w:p>
          <w:p w14:paraId="32B2E08D" w14:textId="52257F75" w:rsidR="009D0A1A" w:rsidRPr="00DD55BA" w:rsidRDefault="009D0A1A" w:rsidP="00C10198">
            <w:pPr>
              <w:rPr>
                <w:rFonts w:ascii="Times New Roman" w:hAnsi="Times New Roman" w:cs="Times New Roman"/>
                <w:bCs/>
              </w:rPr>
            </w:pPr>
            <w:r>
              <w:rPr>
                <w:rFonts w:ascii="Times New Roman" w:hAnsi="Times New Roman" w:cs="Times New Roman"/>
                <w:b/>
              </w:rPr>
              <w:t>Patency of IV:</w:t>
            </w:r>
            <w:r w:rsidR="00DD55BA">
              <w:rPr>
                <w:rFonts w:ascii="Times New Roman" w:hAnsi="Times New Roman" w:cs="Times New Roman"/>
                <w:b/>
              </w:rPr>
              <w:t xml:space="preserve"> </w:t>
            </w:r>
            <w:r w:rsidR="00DD55BA">
              <w:rPr>
                <w:rFonts w:ascii="Times New Roman" w:hAnsi="Times New Roman" w:cs="Times New Roman"/>
                <w:bCs/>
              </w:rPr>
              <w:t>Patent</w:t>
            </w:r>
          </w:p>
          <w:p w14:paraId="73C45E95" w14:textId="016D9449" w:rsidR="009D0A1A" w:rsidRPr="00DD55BA" w:rsidRDefault="009D0A1A" w:rsidP="00C10198">
            <w:pPr>
              <w:rPr>
                <w:rFonts w:ascii="Times New Roman" w:hAnsi="Times New Roman" w:cs="Times New Roman"/>
                <w:bCs/>
              </w:rPr>
            </w:pPr>
            <w:r>
              <w:rPr>
                <w:rFonts w:ascii="Times New Roman" w:hAnsi="Times New Roman" w:cs="Times New Roman"/>
                <w:b/>
              </w:rPr>
              <w:t>Signs of erythema, drainage, etc.:</w:t>
            </w:r>
            <w:r w:rsidR="00DD55BA">
              <w:rPr>
                <w:rFonts w:ascii="Times New Roman" w:hAnsi="Times New Roman" w:cs="Times New Roman"/>
                <w:b/>
              </w:rPr>
              <w:t xml:space="preserve"> </w:t>
            </w:r>
            <w:r w:rsidR="00DD55BA">
              <w:rPr>
                <w:rFonts w:ascii="Times New Roman" w:hAnsi="Times New Roman" w:cs="Times New Roman"/>
                <w:bCs/>
              </w:rPr>
              <w:t>None</w:t>
            </w:r>
          </w:p>
          <w:p w14:paraId="7DEDD379" w14:textId="1A7A0D72" w:rsidR="009D0A1A" w:rsidRPr="00DD55BA" w:rsidRDefault="009D0A1A" w:rsidP="00C10198">
            <w:pPr>
              <w:rPr>
                <w:rFonts w:ascii="Times New Roman" w:hAnsi="Times New Roman" w:cs="Times New Roman"/>
                <w:bCs/>
              </w:rPr>
            </w:pPr>
            <w:r>
              <w:rPr>
                <w:rFonts w:ascii="Times New Roman" w:hAnsi="Times New Roman" w:cs="Times New Roman"/>
                <w:b/>
              </w:rPr>
              <w:t>IV dressing assessment:</w:t>
            </w:r>
            <w:r w:rsidR="00DD55BA">
              <w:rPr>
                <w:rFonts w:ascii="Times New Roman" w:hAnsi="Times New Roman" w:cs="Times New Roman"/>
                <w:b/>
              </w:rPr>
              <w:t xml:space="preserve"> </w:t>
            </w:r>
            <w:r w:rsidR="00DD55BA">
              <w:rPr>
                <w:rFonts w:ascii="Times New Roman" w:hAnsi="Times New Roman" w:cs="Times New Roman"/>
                <w:bCs/>
              </w:rPr>
              <w:t>Clean, dry &amp; intact</w:t>
            </w:r>
            <w:r w:rsidR="00864097">
              <w:rPr>
                <w:rFonts w:ascii="Times New Roman" w:hAnsi="Times New Roman" w:cs="Times New Roman"/>
                <w:bCs/>
              </w:rPr>
              <w:t>.</w:t>
            </w:r>
          </w:p>
        </w:tc>
        <w:tc>
          <w:tcPr>
            <w:tcW w:w="4675" w:type="dxa"/>
          </w:tcPr>
          <w:p w14:paraId="27D6CF3B" w14:textId="3EB631ED" w:rsidR="0051529C" w:rsidRPr="00DA462D" w:rsidRDefault="00864097" w:rsidP="00C10198">
            <w:pPr>
              <w:rPr>
                <w:rFonts w:ascii="Times New Roman" w:hAnsi="Times New Roman" w:cs="Times New Roman"/>
              </w:rPr>
            </w:pPr>
            <w:r>
              <w:rPr>
                <w:rFonts w:ascii="Times New Roman" w:hAnsi="Times New Roman" w:cs="Times New Roman"/>
              </w:rPr>
              <w:t>0.9% NaCl running</w:t>
            </w:r>
            <w:r w:rsidR="00AA667F">
              <w:rPr>
                <w:rFonts w:ascii="Times New Roman" w:hAnsi="Times New Roman" w:cs="Times New Roman"/>
              </w:rPr>
              <w:t xml:space="preserve"> 150 mL/hr</w:t>
            </w:r>
            <w:r>
              <w:rPr>
                <w:rFonts w:ascii="Times New Roman" w:hAnsi="Times New Roman" w:cs="Times New Roman"/>
              </w:rPr>
              <w:t xml:space="preserve"> </w:t>
            </w:r>
            <w:r w:rsidR="00AA667F">
              <w:rPr>
                <w:rFonts w:ascii="Times New Roman" w:hAnsi="Times New Roman" w:cs="Times New Roman"/>
              </w:rPr>
              <w:t xml:space="preserve">alongside other medications; all varying times. </w:t>
            </w:r>
          </w:p>
        </w:tc>
      </w:tr>
    </w:tbl>
    <w:p w14:paraId="0212494C" w14:textId="77777777" w:rsidR="0051529C" w:rsidRPr="00DA462D" w:rsidRDefault="0051529C" w:rsidP="0051529C">
      <w:pPr>
        <w:rPr>
          <w:rFonts w:ascii="Times New Roman" w:hAnsi="Times New Roman" w:cs="Times New Roman"/>
        </w:rPr>
      </w:pPr>
    </w:p>
    <w:p w14:paraId="17B42487" w14:textId="53DE44DF" w:rsidR="0051529C" w:rsidRPr="00DA462D" w:rsidRDefault="0051529C" w:rsidP="009D0A1A">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Intake and Output</w:t>
      </w:r>
      <w:r w:rsidR="009D0A1A">
        <w:rPr>
          <w:rFonts w:ascii="Times New Roman" w:hAnsi="Times New Roman" w:cs="Times New Roman"/>
          <w:b/>
          <w:i w:val="0"/>
          <w:color w:val="000000" w:themeColor="text1"/>
          <w:sz w:val="24"/>
          <w:szCs w:val="24"/>
        </w:rPr>
        <w:t xml:space="preserve"> </w:t>
      </w:r>
      <w:r w:rsidRPr="00DA462D">
        <w:rPr>
          <w:rFonts w:ascii="Times New Roman" w:hAnsi="Times New Roman" w:cs="Times New Roman"/>
          <w:b/>
          <w:i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51529C" w:rsidRPr="00DA462D" w14:paraId="7ED016A6" w14:textId="77777777" w:rsidTr="0051529C">
        <w:tc>
          <w:tcPr>
            <w:tcW w:w="4675" w:type="dxa"/>
          </w:tcPr>
          <w:p w14:paraId="0AAB5B6B" w14:textId="7FFD8EA2"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Intake</w:t>
            </w:r>
            <w:r w:rsidR="00795364">
              <w:rPr>
                <w:rFonts w:ascii="Times New Roman" w:hAnsi="Times New Roman" w:cs="Times New Roman"/>
                <w:b/>
              </w:rPr>
              <w:t xml:space="preserve"> (in mL)</w:t>
            </w:r>
          </w:p>
        </w:tc>
        <w:tc>
          <w:tcPr>
            <w:tcW w:w="4675" w:type="dxa"/>
          </w:tcPr>
          <w:p w14:paraId="6ADEC247" w14:textId="3F6656A1"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Output</w:t>
            </w:r>
            <w:r w:rsidR="00795364">
              <w:rPr>
                <w:rFonts w:ascii="Times New Roman" w:hAnsi="Times New Roman" w:cs="Times New Roman"/>
                <w:b/>
              </w:rPr>
              <w:t xml:space="preserve"> (in mL)</w:t>
            </w:r>
          </w:p>
        </w:tc>
      </w:tr>
      <w:tr w:rsidR="0051529C" w:rsidRPr="00DA462D" w14:paraId="3FEC9F79" w14:textId="77777777" w:rsidTr="0051529C">
        <w:tc>
          <w:tcPr>
            <w:tcW w:w="4675" w:type="dxa"/>
          </w:tcPr>
          <w:p w14:paraId="1001DE10" w14:textId="0A16EFA1" w:rsidR="0051529C" w:rsidRPr="00AA667F" w:rsidRDefault="00AA667F" w:rsidP="007F5DA0">
            <w:pPr>
              <w:spacing w:line="480" w:lineRule="auto"/>
              <w:rPr>
                <w:rFonts w:ascii="Times New Roman" w:hAnsi="Times New Roman" w:cs="Times New Roman"/>
                <w:bCs/>
              </w:rPr>
            </w:pPr>
            <w:r>
              <w:rPr>
                <w:rFonts w:ascii="Times New Roman" w:hAnsi="Times New Roman" w:cs="Times New Roman"/>
                <w:bCs/>
              </w:rPr>
              <w:t xml:space="preserve">NPO </w:t>
            </w:r>
            <w:r w:rsidR="00863490">
              <w:rPr>
                <w:rFonts w:ascii="Times New Roman" w:hAnsi="Times New Roman" w:cs="Times New Roman"/>
                <w:bCs/>
              </w:rPr>
              <w:t xml:space="preserve">due to intubation; </w:t>
            </w:r>
            <w:r w:rsidR="00C87B78">
              <w:rPr>
                <w:rFonts w:ascii="Times New Roman" w:hAnsi="Times New Roman" w:cs="Times New Roman"/>
                <w:bCs/>
              </w:rPr>
              <w:t>150 mL/hr continuous fluids; medications with varying rates</w:t>
            </w:r>
          </w:p>
        </w:tc>
        <w:tc>
          <w:tcPr>
            <w:tcW w:w="4675" w:type="dxa"/>
          </w:tcPr>
          <w:p w14:paraId="32B0B3C0" w14:textId="5C62F1EB" w:rsidR="0051529C" w:rsidRPr="00895D85" w:rsidRDefault="00895D85" w:rsidP="007F5DA0">
            <w:pPr>
              <w:spacing w:line="480" w:lineRule="auto"/>
              <w:rPr>
                <w:rFonts w:ascii="Times New Roman" w:hAnsi="Times New Roman" w:cs="Times New Roman"/>
                <w:bCs/>
              </w:rPr>
            </w:pPr>
            <w:r>
              <w:rPr>
                <w:rFonts w:ascii="Times New Roman" w:hAnsi="Times New Roman" w:cs="Times New Roman"/>
                <w:bCs/>
              </w:rPr>
              <w:t>600 mL urine output</w:t>
            </w:r>
          </w:p>
        </w:tc>
      </w:tr>
    </w:tbl>
    <w:p w14:paraId="626F0672" w14:textId="77777777" w:rsidR="00792B44" w:rsidRPr="00DA462D" w:rsidRDefault="00792B44" w:rsidP="003A70C8">
      <w:pPr>
        <w:spacing w:line="480" w:lineRule="auto"/>
        <w:rPr>
          <w:rFonts w:ascii="Times New Roman" w:hAnsi="Times New Roman" w:cs="Times New Roman"/>
          <w:b/>
        </w:rPr>
      </w:pPr>
    </w:p>
    <w:p w14:paraId="7197DCB7" w14:textId="77777777" w:rsidR="00606D9D" w:rsidRPr="00DA462D" w:rsidRDefault="00606D9D" w:rsidP="00606D9D">
      <w:pPr>
        <w:spacing w:line="480" w:lineRule="auto"/>
        <w:jc w:val="center"/>
        <w:rPr>
          <w:rFonts w:ascii="Times New Roman" w:hAnsi="Times New Roman" w:cs="Times New Roman"/>
          <w:b/>
        </w:rPr>
      </w:pPr>
      <w:r w:rsidRPr="00DA462D">
        <w:rPr>
          <w:rFonts w:ascii="Times New Roman" w:hAnsi="Times New Roman" w:cs="Times New Roman"/>
          <w:b/>
        </w:rPr>
        <w:t>Nursing Care</w:t>
      </w:r>
    </w:p>
    <w:p w14:paraId="69FB4739" w14:textId="74F5555F" w:rsidR="00606D9D" w:rsidRDefault="009D0A1A" w:rsidP="00606D9D">
      <w:pPr>
        <w:spacing w:line="480" w:lineRule="auto"/>
        <w:rPr>
          <w:rFonts w:ascii="Times New Roman" w:hAnsi="Times New Roman" w:cs="Times New Roman"/>
          <w:b/>
        </w:rPr>
      </w:pPr>
      <w:r>
        <w:rPr>
          <w:rFonts w:ascii="Times New Roman" w:hAnsi="Times New Roman" w:cs="Times New Roman"/>
          <w:b/>
        </w:rPr>
        <w:t>Summary of Care (2 points)</w:t>
      </w:r>
    </w:p>
    <w:p w14:paraId="25FF3E33" w14:textId="30333298" w:rsidR="009D0A1A" w:rsidRPr="00D40FFD" w:rsidRDefault="009D0A1A" w:rsidP="00EE356E">
      <w:pPr>
        <w:spacing w:line="480" w:lineRule="auto"/>
        <w:ind w:left="720"/>
        <w:rPr>
          <w:rFonts w:ascii="Times New Roman" w:hAnsi="Times New Roman" w:cs="Times New Roman"/>
          <w:bCs/>
        </w:rPr>
      </w:pPr>
      <w:r>
        <w:rPr>
          <w:rFonts w:ascii="Times New Roman" w:hAnsi="Times New Roman" w:cs="Times New Roman"/>
          <w:b/>
        </w:rPr>
        <w:t>Overview of care:</w:t>
      </w:r>
      <w:r w:rsidR="00D40FFD">
        <w:rPr>
          <w:rFonts w:ascii="Times New Roman" w:hAnsi="Times New Roman" w:cs="Times New Roman"/>
          <w:b/>
        </w:rPr>
        <w:t xml:space="preserve"> </w:t>
      </w:r>
      <w:r w:rsidR="009163A7">
        <w:rPr>
          <w:rFonts w:ascii="Times New Roman" w:hAnsi="Times New Roman" w:cs="Times New Roman"/>
          <w:bCs/>
        </w:rPr>
        <w:t>The patient was</w:t>
      </w:r>
      <w:r w:rsidR="00B04800">
        <w:rPr>
          <w:rFonts w:ascii="Times New Roman" w:hAnsi="Times New Roman" w:cs="Times New Roman"/>
          <w:bCs/>
        </w:rPr>
        <w:t xml:space="preserve"> in a procedure in IR when I received </w:t>
      </w:r>
      <w:r w:rsidR="00EE356E">
        <w:rPr>
          <w:rFonts w:ascii="Times New Roman" w:hAnsi="Times New Roman" w:cs="Times New Roman"/>
          <w:bCs/>
        </w:rPr>
        <w:t xml:space="preserve">the </w:t>
      </w:r>
      <w:r w:rsidR="00B04800">
        <w:rPr>
          <w:rFonts w:ascii="Times New Roman" w:hAnsi="Times New Roman" w:cs="Times New Roman"/>
          <w:bCs/>
        </w:rPr>
        <w:t xml:space="preserve">report from the nurse at 1415. </w:t>
      </w:r>
      <w:r w:rsidR="00C33132">
        <w:rPr>
          <w:rFonts w:ascii="Times New Roman" w:hAnsi="Times New Roman" w:cs="Times New Roman"/>
          <w:bCs/>
        </w:rPr>
        <w:t xml:space="preserve"> </w:t>
      </w:r>
      <w:r w:rsidR="00EE356E">
        <w:rPr>
          <w:rFonts w:ascii="Times New Roman" w:hAnsi="Times New Roman" w:cs="Times New Roman"/>
          <w:bCs/>
        </w:rPr>
        <w:t xml:space="preserve">Once the patient returned to their room, </w:t>
      </w:r>
      <w:r w:rsidR="00585F7B">
        <w:rPr>
          <w:rFonts w:ascii="Times New Roman" w:hAnsi="Times New Roman" w:cs="Times New Roman"/>
          <w:bCs/>
        </w:rPr>
        <w:t xml:space="preserve">I was able to perform an assessment. The patient’s vitals were stable, except for tachycardia. The patient was unable to </w:t>
      </w:r>
      <w:r w:rsidR="00722871">
        <w:rPr>
          <w:rFonts w:ascii="Times New Roman" w:hAnsi="Times New Roman" w:cs="Times New Roman"/>
          <w:bCs/>
        </w:rPr>
        <w:t xml:space="preserve">verbalize any pain or needs due to being intubated. </w:t>
      </w:r>
    </w:p>
    <w:p w14:paraId="204E53C1" w14:textId="3E1DA3D5" w:rsidR="009D0A1A" w:rsidRPr="00722871" w:rsidRDefault="009D0A1A" w:rsidP="00CD086F">
      <w:pPr>
        <w:spacing w:line="480" w:lineRule="auto"/>
        <w:ind w:left="720"/>
        <w:rPr>
          <w:rFonts w:ascii="Times New Roman" w:hAnsi="Times New Roman" w:cs="Times New Roman"/>
          <w:bCs/>
        </w:rPr>
      </w:pPr>
      <w:r>
        <w:rPr>
          <w:rFonts w:ascii="Times New Roman" w:hAnsi="Times New Roman" w:cs="Times New Roman"/>
          <w:b/>
        </w:rPr>
        <w:lastRenderedPageBreak/>
        <w:t>Procedures/testing done:</w:t>
      </w:r>
      <w:r w:rsidR="00722871">
        <w:rPr>
          <w:rFonts w:ascii="Times New Roman" w:hAnsi="Times New Roman" w:cs="Times New Roman"/>
          <w:b/>
        </w:rPr>
        <w:t xml:space="preserve"> </w:t>
      </w:r>
      <w:r w:rsidR="00722871">
        <w:rPr>
          <w:rFonts w:ascii="Times New Roman" w:hAnsi="Times New Roman" w:cs="Times New Roman"/>
          <w:bCs/>
        </w:rPr>
        <w:t>Mesenteric angiogram</w:t>
      </w:r>
      <w:r w:rsidR="00CD086F">
        <w:rPr>
          <w:rFonts w:ascii="Times New Roman" w:hAnsi="Times New Roman" w:cs="Times New Roman"/>
          <w:bCs/>
        </w:rPr>
        <w:t xml:space="preserve">; cardioversion completed on the patient 3 times with no success. </w:t>
      </w:r>
      <w:r w:rsidR="007E5BAB">
        <w:rPr>
          <w:rFonts w:ascii="Times New Roman" w:hAnsi="Times New Roman" w:cs="Times New Roman"/>
          <w:bCs/>
        </w:rPr>
        <w:t>The patient</w:t>
      </w:r>
      <w:r w:rsidR="00CD086F">
        <w:rPr>
          <w:rFonts w:ascii="Times New Roman" w:hAnsi="Times New Roman" w:cs="Times New Roman"/>
          <w:bCs/>
        </w:rPr>
        <w:t xml:space="preserve"> was not in A-fib</w:t>
      </w:r>
      <w:r w:rsidR="007E5BAB">
        <w:rPr>
          <w:rFonts w:ascii="Times New Roman" w:hAnsi="Times New Roman" w:cs="Times New Roman"/>
          <w:bCs/>
        </w:rPr>
        <w:t>; the</w:t>
      </w:r>
      <w:r w:rsidR="00CD086F">
        <w:rPr>
          <w:rFonts w:ascii="Times New Roman" w:hAnsi="Times New Roman" w:cs="Times New Roman"/>
          <w:bCs/>
        </w:rPr>
        <w:t xml:space="preserve"> patient was in sinus tachycardia. </w:t>
      </w:r>
    </w:p>
    <w:p w14:paraId="1C63374B" w14:textId="1C8FA679" w:rsidR="009D0A1A" w:rsidRPr="00E57ADE" w:rsidRDefault="009D0A1A" w:rsidP="00606D9D">
      <w:pPr>
        <w:spacing w:line="480" w:lineRule="auto"/>
        <w:rPr>
          <w:rFonts w:ascii="Times New Roman" w:hAnsi="Times New Roman" w:cs="Times New Roman"/>
          <w:bCs/>
        </w:rPr>
      </w:pPr>
      <w:r>
        <w:rPr>
          <w:rFonts w:ascii="Times New Roman" w:hAnsi="Times New Roman" w:cs="Times New Roman"/>
          <w:b/>
        </w:rPr>
        <w:tab/>
        <w:t>Complaints/Issues:</w:t>
      </w:r>
      <w:r w:rsidR="00E57ADE">
        <w:rPr>
          <w:rFonts w:ascii="Times New Roman" w:hAnsi="Times New Roman" w:cs="Times New Roman"/>
          <w:b/>
        </w:rPr>
        <w:t xml:space="preserve"> </w:t>
      </w:r>
      <w:r w:rsidR="00E57ADE">
        <w:rPr>
          <w:rFonts w:ascii="Times New Roman" w:hAnsi="Times New Roman" w:cs="Times New Roman"/>
          <w:bCs/>
        </w:rPr>
        <w:t>None</w:t>
      </w:r>
    </w:p>
    <w:p w14:paraId="10D5715F" w14:textId="1D6F3937" w:rsidR="009D0A1A" w:rsidRPr="00E57ADE" w:rsidRDefault="009D0A1A" w:rsidP="00606D9D">
      <w:pPr>
        <w:spacing w:line="480" w:lineRule="auto"/>
        <w:rPr>
          <w:rFonts w:ascii="Times New Roman" w:hAnsi="Times New Roman" w:cs="Times New Roman"/>
          <w:bCs/>
        </w:rPr>
      </w:pPr>
      <w:r>
        <w:rPr>
          <w:rFonts w:ascii="Times New Roman" w:hAnsi="Times New Roman" w:cs="Times New Roman"/>
          <w:b/>
        </w:rPr>
        <w:tab/>
        <w:t>Vital signs (stable/unstable):</w:t>
      </w:r>
      <w:r w:rsidR="00E57ADE">
        <w:rPr>
          <w:rFonts w:ascii="Times New Roman" w:hAnsi="Times New Roman" w:cs="Times New Roman"/>
          <w:b/>
        </w:rPr>
        <w:t xml:space="preserve"> </w:t>
      </w:r>
      <w:r w:rsidR="00E57ADE">
        <w:rPr>
          <w:rFonts w:ascii="Times New Roman" w:hAnsi="Times New Roman" w:cs="Times New Roman"/>
          <w:bCs/>
        </w:rPr>
        <w:t xml:space="preserve">Tachycardia present, but stable. </w:t>
      </w:r>
    </w:p>
    <w:p w14:paraId="6EBE741F" w14:textId="6A250A81" w:rsidR="009D0A1A" w:rsidRPr="00E57ADE" w:rsidRDefault="009D0A1A" w:rsidP="00606D9D">
      <w:pPr>
        <w:spacing w:line="480" w:lineRule="auto"/>
        <w:rPr>
          <w:rFonts w:ascii="Times New Roman" w:hAnsi="Times New Roman" w:cs="Times New Roman"/>
          <w:bCs/>
        </w:rPr>
      </w:pPr>
      <w:r>
        <w:rPr>
          <w:rFonts w:ascii="Times New Roman" w:hAnsi="Times New Roman" w:cs="Times New Roman"/>
          <w:b/>
        </w:rPr>
        <w:tab/>
        <w:t>Tolerating diet, activity, etc.:</w:t>
      </w:r>
      <w:r w:rsidR="00E57ADE">
        <w:rPr>
          <w:rFonts w:ascii="Times New Roman" w:hAnsi="Times New Roman" w:cs="Times New Roman"/>
          <w:b/>
        </w:rPr>
        <w:t xml:space="preserve"> </w:t>
      </w:r>
      <w:r w:rsidR="00E57ADE">
        <w:rPr>
          <w:rFonts w:ascii="Times New Roman" w:hAnsi="Times New Roman" w:cs="Times New Roman"/>
          <w:bCs/>
        </w:rPr>
        <w:t>NPO due to intubation, but receiving fluids.</w:t>
      </w:r>
    </w:p>
    <w:p w14:paraId="36C666A9" w14:textId="65440495" w:rsidR="009D0A1A" w:rsidRPr="00E57ADE" w:rsidRDefault="009D0A1A" w:rsidP="00606D9D">
      <w:pPr>
        <w:spacing w:line="480" w:lineRule="auto"/>
        <w:rPr>
          <w:rFonts w:ascii="Times New Roman" w:hAnsi="Times New Roman" w:cs="Times New Roman"/>
          <w:bCs/>
        </w:rPr>
      </w:pPr>
      <w:r>
        <w:rPr>
          <w:rFonts w:ascii="Times New Roman" w:hAnsi="Times New Roman" w:cs="Times New Roman"/>
          <w:b/>
        </w:rPr>
        <w:tab/>
        <w:t>Physician notifications:</w:t>
      </w:r>
      <w:r w:rsidR="00E57ADE">
        <w:rPr>
          <w:rFonts w:ascii="Times New Roman" w:hAnsi="Times New Roman" w:cs="Times New Roman"/>
          <w:b/>
        </w:rPr>
        <w:t xml:space="preserve"> </w:t>
      </w:r>
      <w:r w:rsidR="00CD086F">
        <w:rPr>
          <w:rFonts w:ascii="Times New Roman" w:hAnsi="Times New Roman" w:cs="Times New Roman"/>
          <w:bCs/>
        </w:rPr>
        <w:t>None</w:t>
      </w:r>
    </w:p>
    <w:p w14:paraId="0FB7A372" w14:textId="0B6F6AAE" w:rsidR="009D0A1A" w:rsidRPr="00DA462D" w:rsidRDefault="009D0A1A" w:rsidP="00606D9D">
      <w:pPr>
        <w:spacing w:line="480" w:lineRule="auto"/>
        <w:rPr>
          <w:rFonts w:ascii="Times New Roman" w:hAnsi="Times New Roman" w:cs="Times New Roman"/>
          <w:b/>
        </w:rPr>
      </w:pPr>
      <w:r>
        <w:rPr>
          <w:rFonts w:ascii="Times New Roman" w:hAnsi="Times New Roman" w:cs="Times New Roman"/>
          <w:b/>
        </w:rPr>
        <w:tab/>
        <w:t xml:space="preserve">Future plans for </w:t>
      </w:r>
      <w:r w:rsidR="008B111C">
        <w:rPr>
          <w:rFonts w:ascii="Times New Roman" w:hAnsi="Times New Roman" w:cs="Times New Roman"/>
          <w:b/>
        </w:rPr>
        <w:t>client</w:t>
      </w:r>
      <w:r>
        <w:rPr>
          <w:rFonts w:ascii="Times New Roman" w:hAnsi="Times New Roman" w:cs="Times New Roman"/>
          <w:b/>
        </w:rPr>
        <w:t>:</w:t>
      </w:r>
      <w:r w:rsidR="00CD086F">
        <w:rPr>
          <w:rFonts w:ascii="Times New Roman" w:hAnsi="Times New Roman" w:cs="Times New Roman"/>
          <w:b/>
        </w:rPr>
        <w:t xml:space="preserve"> </w:t>
      </w:r>
      <w:r w:rsidR="00CD086F">
        <w:rPr>
          <w:rFonts w:ascii="Times New Roman" w:hAnsi="Times New Roman" w:cs="Times New Roman"/>
          <w:bCs/>
        </w:rPr>
        <w:t>Extubation</w:t>
      </w:r>
      <w:r>
        <w:rPr>
          <w:rFonts w:ascii="Times New Roman" w:hAnsi="Times New Roman" w:cs="Times New Roman"/>
          <w:b/>
        </w:rPr>
        <w:tab/>
      </w:r>
    </w:p>
    <w:p w14:paraId="67E84187" w14:textId="70411D23" w:rsidR="00606D9D" w:rsidRDefault="00606D9D" w:rsidP="00606D9D">
      <w:pPr>
        <w:spacing w:line="480" w:lineRule="auto"/>
        <w:rPr>
          <w:rFonts w:ascii="Times New Roman" w:hAnsi="Times New Roman" w:cs="Times New Roman"/>
          <w:b/>
        </w:rPr>
      </w:pPr>
      <w:r w:rsidRPr="00DA462D">
        <w:rPr>
          <w:rFonts w:ascii="Times New Roman" w:hAnsi="Times New Roman" w:cs="Times New Roman"/>
          <w:b/>
        </w:rPr>
        <w:t>Discharge Planning</w:t>
      </w:r>
      <w:r w:rsidR="009D0A1A">
        <w:rPr>
          <w:rFonts w:ascii="Times New Roman" w:hAnsi="Times New Roman" w:cs="Times New Roman"/>
          <w:b/>
        </w:rPr>
        <w:t xml:space="preserve"> (2 points)</w:t>
      </w:r>
    </w:p>
    <w:p w14:paraId="0D07CBAB" w14:textId="42193B5F" w:rsidR="009D0A1A" w:rsidRPr="00363899" w:rsidRDefault="009D0A1A" w:rsidP="00606D9D">
      <w:pPr>
        <w:spacing w:line="480" w:lineRule="auto"/>
        <w:rPr>
          <w:rFonts w:ascii="Times New Roman" w:hAnsi="Times New Roman" w:cs="Times New Roman"/>
          <w:bCs/>
        </w:rPr>
      </w:pPr>
      <w:r>
        <w:rPr>
          <w:rFonts w:ascii="Times New Roman" w:hAnsi="Times New Roman" w:cs="Times New Roman"/>
          <w:b/>
        </w:rPr>
        <w:tab/>
        <w:t>Discharge location:</w:t>
      </w:r>
      <w:r w:rsidR="00363899">
        <w:rPr>
          <w:rFonts w:ascii="Times New Roman" w:hAnsi="Times New Roman" w:cs="Times New Roman"/>
          <w:b/>
        </w:rPr>
        <w:t xml:space="preserve"> </w:t>
      </w:r>
      <w:r w:rsidR="00363899">
        <w:rPr>
          <w:rFonts w:ascii="Times New Roman" w:hAnsi="Times New Roman" w:cs="Times New Roman"/>
          <w:bCs/>
        </w:rPr>
        <w:t xml:space="preserve">Home or </w:t>
      </w:r>
      <w:r w:rsidR="007B0C08">
        <w:rPr>
          <w:rFonts w:ascii="Times New Roman" w:hAnsi="Times New Roman" w:cs="Times New Roman"/>
          <w:bCs/>
        </w:rPr>
        <w:t>nursing home facility</w:t>
      </w:r>
    </w:p>
    <w:p w14:paraId="5B429D08" w14:textId="4D4F6AC5" w:rsidR="009D0A1A" w:rsidRPr="007E5BAB" w:rsidRDefault="009D0A1A" w:rsidP="007E5BAB">
      <w:pPr>
        <w:spacing w:line="480" w:lineRule="auto"/>
        <w:ind w:left="720"/>
        <w:rPr>
          <w:rFonts w:ascii="Times New Roman" w:hAnsi="Times New Roman" w:cs="Times New Roman"/>
          <w:bCs/>
        </w:rPr>
      </w:pPr>
      <w:r>
        <w:rPr>
          <w:rFonts w:ascii="Times New Roman" w:hAnsi="Times New Roman" w:cs="Times New Roman"/>
          <w:b/>
        </w:rPr>
        <w:t>Home health needs (if applicable):</w:t>
      </w:r>
      <w:r w:rsidR="00363899">
        <w:rPr>
          <w:rFonts w:ascii="Times New Roman" w:hAnsi="Times New Roman" w:cs="Times New Roman"/>
          <w:b/>
        </w:rPr>
        <w:t xml:space="preserve"> </w:t>
      </w:r>
      <w:r w:rsidR="007E5BAB">
        <w:rPr>
          <w:rFonts w:ascii="Times New Roman" w:hAnsi="Times New Roman" w:cs="Times New Roman"/>
          <w:bCs/>
        </w:rPr>
        <w:t>Home health aid 3x weekly to ensure medication compliance.</w:t>
      </w:r>
    </w:p>
    <w:p w14:paraId="29B7A521" w14:textId="6E1F07DD" w:rsidR="009D0A1A" w:rsidRPr="00363899" w:rsidRDefault="009D0A1A" w:rsidP="00606D9D">
      <w:pPr>
        <w:spacing w:line="480" w:lineRule="auto"/>
        <w:rPr>
          <w:rFonts w:ascii="Times New Roman" w:hAnsi="Times New Roman" w:cs="Times New Roman"/>
          <w:bCs/>
        </w:rPr>
      </w:pPr>
      <w:r>
        <w:rPr>
          <w:rFonts w:ascii="Times New Roman" w:hAnsi="Times New Roman" w:cs="Times New Roman"/>
          <w:b/>
        </w:rPr>
        <w:tab/>
        <w:t>Equipment needs (if applicable):</w:t>
      </w:r>
      <w:r w:rsidR="00363899">
        <w:rPr>
          <w:rFonts w:ascii="Times New Roman" w:hAnsi="Times New Roman" w:cs="Times New Roman"/>
          <w:b/>
        </w:rPr>
        <w:t xml:space="preserve"> </w:t>
      </w:r>
      <w:r w:rsidR="00363899">
        <w:rPr>
          <w:rFonts w:ascii="Times New Roman" w:hAnsi="Times New Roman" w:cs="Times New Roman"/>
          <w:bCs/>
        </w:rPr>
        <w:t>Oxygen supplement, walker or cane</w:t>
      </w:r>
    </w:p>
    <w:p w14:paraId="29167FDF" w14:textId="7ABFEE84" w:rsidR="009D0A1A" w:rsidRPr="007B0C08" w:rsidRDefault="009D0A1A" w:rsidP="008455A5">
      <w:pPr>
        <w:spacing w:line="480" w:lineRule="auto"/>
        <w:ind w:left="720"/>
        <w:rPr>
          <w:rFonts w:ascii="Times New Roman" w:hAnsi="Times New Roman" w:cs="Times New Roman"/>
          <w:bCs/>
        </w:rPr>
      </w:pPr>
      <w:r>
        <w:rPr>
          <w:rFonts w:ascii="Times New Roman" w:hAnsi="Times New Roman" w:cs="Times New Roman"/>
          <w:b/>
        </w:rPr>
        <w:t>Follow up plan:</w:t>
      </w:r>
      <w:r w:rsidR="007B0C08">
        <w:rPr>
          <w:rFonts w:ascii="Times New Roman" w:hAnsi="Times New Roman" w:cs="Times New Roman"/>
          <w:b/>
        </w:rPr>
        <w:t xml:space="preserve"> </w:t>
      </w:r>
      <w:r w:rsidR="007B0C08">
        <w:rPr>
          <w:rFonts w:ascii="Times New Roman" w:hAnsi="Times New Roman" w:cs="Times New Roman"/>
          <w:bCs/>
        </w:rPr>
        <w:t xml:space="preserve">Cardiology, endocrinology, </w:t>
      </w:r>
      <w:r w:rsidR="00763CB5">
        <w:rPr>
          <w:rFonts w:ascii="Times New Roman" w:hAnsi="Times New Roman" w:cs="Times New Roman"/>
          <w:bCs/>
        </w:rPr>
        <w:t xml:space="preserve">gastroenterology, </w:t>
      </w:r>
      <w:r w:rsidR="004E5616">
        <w:rPr>
          <w:rFonts w:ascii="Times New Roman" w:hAnsi="Times New Roman" w:cs="Times New Roman"/>
          <w:bCs/>
        </w:rPr>
        <w:t>hematology</w:t>
      </w:r>
      <w:r w:rsidR="008455A5">
        <w:rPr>
          <w:rFonts w:ascii="Times New Roman" w:hAnsi="Times New Roman" w:cs="Times New Roman"/>
          <w:bCs/>
        </w:rPr>
        <w:t xml:space="preserve">, and primary care. Medication compliance, </w:t>
      </w:r>
      <w:r w:rsidR="007E5BAB">
        <w:rPr>
          <w:rFonts w:ascii="Times New Roman" w:hAnsi="Times New Roman" w:cs="Times New Roman"/>
          <w:bCs/>
        </w:rPr>
        <w:t xml:space="preserve">and </w:t>
      </w:r>
      <w:r w:rsidR="008455A5">
        <w:rPr>
          <w:rFonts w:ascii="Times New Roman" w:hAnsi="Times New Roman" w:cs="Times New Roman"/>
          <w:bCs/>
        </w:rPr>
        <w:t>diet modifications</w:t>
      </w:r>
      <w:r w:rsidR="00977CAF">
        <w:rPr>
          <w:rFonts w:ascii="Times New Roman" w:hAnsi="Times New Roman" w:cs="Times New Roman"/>
          <w:bCs/>
        </w:rPr>
        <w:t xml:space="preserve">. </w:t>
      </w:r>
    </w:p>
    <w:p w14:paraId="0F37118C" w14:textId="037472AA" w:rsidR="00795364" w:rsidRPr="00977CAF" w:rsidRDefault="009D0A1A" w:rsidP="00732FCB">
      <w:pPr>
        <w:spacing w:line="480" w:lineRule="auto"/>
        <w:rPr>
          <w:rFonts w:ascii="Times New Roman" w:hAnsi="Times New Roman" w:cs="Times New Roman"/>
          <w:bCs/>
        </w:rPr>
      </w:pPr>
      <w:r>
        <w:rPr>
          <w:rFonts w:ascii="Times New Roman" w:hAnsi="Times New Roman" w:cs="Times New Roman"/>
          <w:b/>
        </w:rPr>
        <w:tab/>
        <w:t>Education needs:</w:t>
      </w:r>
      <w:r w:rsidR="00977CAF">
        <w:rPr>
          <w:rFonts w:ascii="Times New Roman" w:hAnsi="Times New Roman" w:cs="Times New Roman"/>
          <w:b/>
        </w:rPr>
        <w:t xml:space="preserve"> </w:t>
      </w:r>
      <w:r w:rsidR="00977CAF">
        <w:rPr>
          <w:rFonts w:ascii="Times New Roman" w:hAnsi="Times New Roman" w:cs="Times New Roman"/>
          <w:bCs/>
        </w:rPr>
        <w:t xml:space="preserve">Importance of medication compliance and diet medications. </w:t>
      </w:r>
    </w:p>
    <w:p w14:paraId="5426C07E" w14:textId="49D41821" w:rsidR="00732FCB" w:rsidRPr="00DA462D" w:rsidRDefault="00792B44" w:rsidP="00792B44">
      <w:pPr>
        <w:jc w:val="center"/>
        <w:rPr>
          <w:rFonts w:ascii="Times New Roman" w:hAnsi="Times New Roman" w:cs="Times New Roman"/>
          <w:b/>
        </w:rPr>
      </w:pPr>
      <w:r w:rsidRPr="00DA462D">
        <w:rPr>
          <w:rFonts w:ascii="Times New Roman" w:hAnsi="Times New Roman" w:cs="Times New Roman"/>
          <w:b/>
        </w:rPr>
        <w:t>Nursing Diagnosis (15</w:t>
      </w:r>
      <w:r w:rsidR="00D7455B" w:rsidRPr="00DA462D">
        <w:rPr>
          <w:rFonts w:ascii="Times New Roman" w:hAnsi="Times New Roman" w:cs="Times New Roman"/>
          <w:b/>
        </w:rPr>
        <w:t xml:space="preserve"> points</w:t>
      </w:r>
      <w:r w:rsidRPr="00DA462D">
        <w:rPr>
          <w:rFonts w:ascii="Times New Roman" w:hAnsi="Times New Roman" w:cs="Times New Roman"/>
          <w:b/>
        </w:rPr>
        <w:t>)</w:t>
      </w:r>
    </w:p>
    <w:p w14:paraId="4DC58841" w14:textId="73BE0675" w:rsidR="00792B44" w:rsidRPr="00DA462D" w:rsidRDefault="00792B44" w:rsidP="00792B44">
      <w:pPr>
        <w:jc w:val="center"/>
        <w:rPr>
          <w:rFonts w:ascii="Times New Roman" w:hAnsi="Times New Roman" w:cs="Times New Roman"/>
          <w:b/>
        </w:rPr>
      </w:pPr>
      <w:r w:rsidRPr="00DA462D">
        <w:rPr>
          <w:rFonts w:ascii="Times New Roman" w:hAnsi="Times New Roman" w:cs="Times New Roman"/>
          <w:b/>
        </w:rPr>
        <w:t>*Must be NANDA approved nursing diagnosis and listed in order of priority*</w:t>
      </w:r>
    </w:p>
    <w:p w14:paraId="5C0AB73B" w14:textId="77777777" w:rsidR="00792B44" w:rsidRPr="00DA462D" w:rsidRDefault="00792B44" w:rsidP="00792B44">
      <w:pPr>
        <w:rPr>
          <w:rFonts w:ascii="Times New Roman" w:hAnsi="Times New Roman" w:cs="Times New Roman"/>
          <w:b/>
        </w:rPr>
      </w:pPr>
    </w:p>
    <w:tbl>
      <w:tblPr>
        <w:tblStyle w:val="TableGrid"/>
        <w:tblW w:w="5000" w:type="pct"/>
        <w:tblLook w:val="04A0" w:firstRow="1" w:lastRow="0" w:firstColumn="1" w:lastColumn="0" w:noHBand="0" w:noVBand="1"/>
      </w:tblPr>
      <w:tblGrid>
        <w:gridCol w:w="2483"/>
        <w:gridCol w:w="1548"/>
        <w:gridCol w:w="1778"/>
        <w:gridCol w:w="1462"/>
        <w:gridCol w:w="2079"/>
      </w:tblGrid>
      <w:tr w:rsidR="00601FAE" w:rsidRPr="00DA462D" w14:paraId="6A4DB57D" w14:textId="4377FC86" w:rsidTr="00046B17">
        <w:tc>
          <w:tcPr>
            <w:tcW w:w="1052" w:type="pct"/>
          </w:tcPr>
          <w:p w14:paraId="1EE94DF9" w14:textId="38300941"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 xml:space="preserve">Nursing Diagnosis </w:t>
            </w:r>
          </w:p>
          <w:p w14:paraId="04F2CA74" w14:textId="77777777" w:rsidR="00601FAE" w:rsidRPr="00C20BE3" w:rsidRDefault="00601FAE" w:rsidP="0072589D">
            <w:pPr>
              <w:pStyle w:val="ListParagraph"/>
              <w:numPr>
                <w:ilvl w:val="0"/>
                <w:numId w:val="9"/>
              </w:numPr>
              <w:rPr>
                <w:rFonts w:ascii="Times New Roman" w:hAnsi="Times New Roman" w:cs="Times New Roman"/>
                <w:b/>
              </w:rPr>
            </w:pPr>
            <w:r w:rsidRPr="00DA462D">
              <w:rPr>
                <w:rFonts w:ascii="Times New Roman" w:hAnsi="Times New Roman" w:cs="Times New Roman"/>
              </w:rPr>
              <w:t>Include full nursing diagnosis with “related to” and “as evidenced by” components</w:t>
            </w:r>
          </w:p>
          <w:p w14:paraId="3CC6308F" w14:textId="03E7BFB8" w:rsidR="00C20BE3" w:rsidRPr="00DA462D" w:rsidRDefault="00C20BE3" w:rsidP="00A418F2">
            <w:pPr>
              <w:pStyle w:val="ListParagraph"/>
              <w:numPr>
                <w:ilvl w:val="0"/>
                <w:numId w:val="9"/>
              </w:numPr>
              <w:rPr>
                <w:rFonts w:ascii="Times New Roman" w:hAnsi="Times New Roman" w:cs="Times New Roman"/>
                <w:b/>
              </w:rPr>
            </w:pPr>
            <w:r w:rsidRPr="005B3459">
              <w:rPr>
                <w:rFonts w:ascii="Times New Roman" w:hAnsi="Times New Roman" w:cs="Times New Roman"/>
              </w:rPr>
              <w:t>Listed in order by priority – highest priority to lowest priority</w:t>
            </w:r>
            <w:r w:rsidR="00A418F2" w:rsidRPr="005B3459">
              <w:rPr>
                <w:rFonts w:ascii="Times New Roman" w:hAnsi="Times New Roman" w:cs="Times New Roman"/>
              </w:rPr>
              <w:t xml:space="preserve"> pertinent to this client</w:t>
            </w:r>
          </w:p>
        </w:tc>
        <w:tc>
          <w:tcPr>
            <w:tcW w:w="897" w:type="pct"/>
          </w:tcPr>
          <w:p w14:paraId="3BC2ADD7" w14:textId="1D31C4A1"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Rational</w:t>
            </w:r>
            <w:r>
              <w:rPr>
                <w:rFonts w:ascii="Times New Roman" w:hAnsi="Times New Roman" w:cs="Times New Roman"/>
                <w:b/>
              </w:rPr>
              <w:t>e</w:t>
            </w:r>
          </w:p>
          <w:p w14:paraId="1A41B877" w14:textId="5ADD1745" w:rsidR="00601FAE" w:rsidRPr="00DA462D" w:rsidRDefault="00601FAE" w:rsidP="0072589D">
            <w:pPr>
              <w:pStyle w:val="ListParagraph"/>
              <w:numPr>
                <w:ilvl w:val="0"/>
                <w:numId w:val="8"/>
              </w:numPr>
              <w:rPr>
                <w:rFonts w:ascii="Times New Roman" w:hAnsi="Times New Roman" w:cs="Times New Roman"/>
              </w:rPr>
            </w:pPr>
            <w:r w:rsidRPr="00DA462D">
              <w:rPr>
                <w:rFonts w:ascii="Times New Roman" w:hAnsi="Times New Roman" w:cs="Times New Roman"/>
              </w:rPr>
              <w:t>Explain why the nursing diagnosis was chosen</w:t>
            </w:r>
          </w:p>
        </w:tc>
        <w:tc>
          <w:tcPr>
            <w:tcW w:w="1020" w:type="pct"/>
          </w:tcPr>
          <w:p w14:paraId="560D7AFC" w14:textId="77777777" w:rsidR="00137100" w:rsidRDefault="00601FAE" w:rsidP="008D11A9">
            <w:pPr>
              <w:jc w:val="center"/>
              <w:rPr>
                <w:rFonts w:ascii="Times New Roman" w:hAnsi="Times New Roman" w:cs="Times New Roman"/>
                <w:b/>
              </w:rPr>
            </w:pPr>
            <w:r w:rsidRPr="00DA462D">
              <w:rPr>
                <w:rFonts w:ascii="Times New Roman" w:hAnsi="Times New Roman" w:cs="Times New Roman"/>
                <w:b/>
              </w:rPr>
              <w:t>Intervention</w:t>
            </w:r>
            <w:r w:rsidRPr="005B3459">
              <w:rPr>
                <w:rFonts w:ascii="Times New Roman" w:hAnsi="Times New Roman" w:cs="Times New Roman"/>
                <w:b/>
              </w:rPr>
              <w:t>s</w:t>
            </w:r>
            <w:r w:rsidRPr="00DA462D">
              <w:rPr>
                <w:rFonts w:ascii="Times New Roman" w:hAnsi="Times New Roman" w:cs="Times New Roman"/>
                <w:b/>
              </w:rPr>
              <w:t xml:space="preserve"> </w:t>
            </w:r>
          </w:p>
          <w:p w14:paraId="664E70E4" w14:textId="72F5AD7D"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(2 per dx)</w:t>
            </w:r>
          </w:p>
        </w:tc>
        <w:tc>
          <w:tcPr>
            <w:tcW w:w="850" w:type="pct"/>
          </w:tcPr>
          <w:p w14:paraId="19045D2C" w14:textId="77777777" w:rsidR="00137100" w:rsidRPr="005B3459" w:rsidRDefault="00601FAE" w:rsidP="008D11A9">
            <w:pPr>
              <w:jc w:val="center"/>
              <w:rPr>
                <w:rFonts w:ascii="Times New Roman" w:hAnsi="Times New Roman" w:cs="Times New Roman"/>
                <w:b/>
              </w:rPr>
            </w:pPr>
            <w:r w:rsidRPr="005B3459">
              <w:rPr>
                <w:rFonts w:ascii="Times New Roman" w:hAnsi="Times New Roman" w:cs="Times New Roman"/>
                <w:b/>
              </w:rPr>
              <w:t xml:space="preserve">Outcome Goal </w:t>
            </w:r>
          </w:p>
          <w:p w14:paraId="6D5FC320" w14:textId="532A4E22" w:rsidR="00601FAE" w:rsidRPr="005B3459" w:rsidRDefault="00601FAE" w:rsidP="008D11A9">
            <w:pPr>
              <w:jc w:val="center"/>
              <w:rPr>
                <w:rFonts w:ascii="Times New Roman" w:hAnsi="Times New Roman" w:cs="Times New Roman"/>
                <w:b/>
              </w:rPr>
            </w:pPr>
            <w:r w:rsidRPr="005B3459">
              <w:rPr>
                <w:rFonts w:ascii="Times New Roman" w:hAnsi="Times New Roman" w:cs="Times New Roman"/>
                <w:b/>
              </w:rPr>
              <w:t>(1 per dx)</w:t>
            </w:r>
          </w:p>
          <w:p w14:paraId="19FE193A" w14:textId="6EA28F49" w:rsidR="00601FAE" w:rsidRPr="00601FAE" w:rsidRDefault="00601FAE" w:rsidP="00601FAE">
            <w:pPr>
              <w:jc w:val="center"/>
              <w:rPr>
                <w:rFonts w:ascii="Times New Roman" w:hAnsi="Times New Roman" w:cs="Times New Roman"/>
                <w:b/>
                <w:highlight w:val="green"/>
              </w:rPr>
            </w:pPr>
          </w:p>
        </w:tc>
        <w:tc>
          <w:tcPr>
            <w:tcW w:w="1180" w:type="pct"/>
          </w:tcPr>
          <w:p w14:paraId="28537D2B" w14:textId="074C6CFF"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Evaluation</w:t>
            </w:r>
          </w:p>
          <w:p w14:paraId="19EC767C" w14:textId="34AD533A" w:rsidR="00601FAE" w:rsidRPr="00DA462D" w:rsidRDefault="00601FAE" w:rsidP="00AD5967">
            <w:pPr>
              <w:pStyle w:val="ListParagraph"/>
              <w:numPr>
                <w:ilvl w:val="0"/>
                <w:numId w:val="3"/>
              </w:numPr>
              <w:rPr>
                <w:rFonts w:ascii="Times New Roman" w:hAnsi="Times New Roman" w:cs="Times New Roman"/>
              </w:rPr>
            </w:pPr>
            <w:r w:rsidRPr="00DA462D">
              <w:rPr>
                <w:rFonts w:ascii="Times New Roman" w:hAnsi="Times New Roman" w:cs="Times New Roman"/>
              </w:rPr>
              <w:t xml:space="preserve">How did the </w:t>
            </w:r>
            <w:r w:rsidR="008B111C">
              <w:rPr>
                <w:rFonts w:ascii="Times New Roman" w:hAnsi="Times New Roman" w:cs="Times New Roman"/>
              </w:rPr>
              <w:t>client</w:t>
            </w:r>
            <w:r w:rsidRPr="00DA462D">
              <w:rPr>
                <w:rFonts w:ascii="Times New Roman" w:hAnsi="Times New Roman" w:cs="Times New Roman"/>
              </w:rPr>
              <w:t>/family respond to the nurse’s actions?</w:t>
            </w:r>
          </w:p>
          <w:p w14:paraId="6D1F8156" w14:textId="2AD3952B" w:rsidR="00601FAE" w:rsidRPr="00DA462D" w:rsidRDefault="00601FAE" w:rsidP="00A418F2">
            <w:pPr>
              <w:pStyle w:val="ListParagraph"/>
              <w:numPr>
                <w:ilvl w:val="0"/>
                <w:numId w:val="3"/>
              </w:numPr>
              <w:rPr>
                <w:rFonts w:ascii="Times New Roman" w:hAnsi="Times New Roman" w:cs="Times New Roman"/>
              </w:rPr>
            </w:pPr>
            <w:r w:rsidRPr="00DA462D">
              <w:rPr>
                <w:rFonts w:ascii="Times New Roman" w:hAnsi="Times New Roman" w:cs="Times New Roman"/>
              </w:rPr>
              <w:t xml:space="preserve">Client response, status of goals and outcomes, </w:t>
            </w:r>
            <w:r w:rsidRPr="00DA462D">
              <w:rPr>
                <w:rFonts w:ascii="Times New Roman" w:hAnsi="Times New Roman" w:cs="Times New Roman"/>
              </w:rPr>
              <w:lastRenderedPageBreak/>
              <w:t>modifications to plan.</w:t>
            </w:r>
          </w:p>
        </w:tc>
      </w:tr>
      <w:tr w:rsidR="00601FAE" w:rsidRPr="00DA462D" w14:paraId="2221CCB0" w14:textId="6CB1A638" w:rsidTr="00046B17">
        <w:tc>
          <w:tcPr>
            <w:tcW w:w="1052" w:type="pct"/>
          </w:tcPr>
          <w:sdt>
            <w:sdtPr>
              <w:rPr>
                <w:rFonts w:ascii="Times New Roman" w:hAnsi="Times New Roman" w:cs="Times New Roman"/>
                <w:b/>
              </w:rPr>
              <w:id w:val="-1884554701"/>
            </w:sdtPr>
            <w:sdtContent>
              <w:p w14:paraId="6AC348C8" w14:textId="0982D1D9" w:rsidR="00601FAE" w:rsidRPr="00DA462D" w:rsidRDefault="00C8269E" w:rsidP="00C10198">
                <w:pPr>
                  <w:pStyle w:val="ListParagraph"/>
                  <w:numPr>
                    <w:ilvl w:val="0"/>
                    <w:numId w:val="2"/>
                  </w:numPr>
                  <w:rPr>
                    <w:rFonts w:ascii="Times New Roman" w:hAnsi="Times New Roman" w:cs="Times New Roman"/>
                    <w:b/>
                  </w:rPr>
                </w:pPr>
                <w:r>
                  <w:rPr>
                    <w:rFonts w:ascii="Times New Roman" w:hAnsi="Times New Roman" w:cs="Times New Roman"/>
                    <w:bCs/>
                  </w:rPr>
                  <w:t xml:space="preserve">Ineffective airway clearance </w:t>
                </w:r>
                <w:r w:rsidR="00EE412C">
                  <w:rPr>
                    <w:rFonts w:ascii="Times New Roman" w:hAnsi="Times New Roman" w:cs="Times New Roman"/>
                    <w:bCs/>
                  </w:rPr>
                  <w:t>related to</w:t>
                </w:r>
                <w:r w:rsidR="004A5D83">
                  <w:rPr>
                    <w:rFonts w:ascii="Times New Roman" w:hAnsi="Times New Roman" w:cs="Times New Roman"/>
                    <w:bCs/>
                  </w:rPr>
                  <w:t xml:space="preserve"> </w:t>
                </w:r>
                <w:r w:rsidR="008A7EA6">
                  <w:rPr>
                    <w:rFonts w:ascii="Times New Roman" w:hAnsi="Times New Roman" w:cs="Times New Roman"/>
                    <w:bCs/>
                  </w:rPr>
                  <w:t>endotracheal intubation secondary to mechanical ventilation</w:t>
                </w:r>
                <w:r w:rsidR="00E96BF3">
                  <w:rPr>
                    <w:rFonts w:ascii="Times New Roman" w:hAnsi="Times New Roman" w:cs="Times New Roman"/>
                    <w:bCs/>
                  </w:rPr>
                  <w:t>,</w:t>
                </w:r>
                <w:r w:rsidR="008A7EA6">
                  <w:rPr>
                    <w:rFonts w:ascii="Times New Roman" w:hAnsi="Times New Roman" w:cs="Times New Roman"/>
                    <w:bCs/>
                  </w:rPr>
                  <w:t xml:space="preserve"> as evidenced by </w:t>
                </w:r>
                <w:r w:rsidR="007E5CD8">
                  <w:rPr>
                    <w:rFonts w:ascii="Times New Roman" w:hAnsi="Times New Roman" w:cs="Times New Roman"/>
                    <w:bCs/>
                  </w:rPr>
                  <w:t xml:space="preserve">a </w:t>
                </w:r>
                <w:r w:rsidR="008A7EA6">
                  <w:rPr>
                    <w:rFonts w:ascii="Times New Roman" w:hAnsi="Times New Roman" w:cs="Times New Roman"/>
                    <w:bCs/>
                  </w:rPr>
                  <w:t xml:space="preserve">decline in </w:t>
                </w:r>
                <w:r w:rsidR="007E5CD8">
                  <w:rPr>
                    <w:rFonts w:ascii="Times New Roman" w:hAnsi="Times New Roman" w:cs="Times New Roman"/>
                    <w:bCs/>
                  </w:rPr>
                  <w:t>overall status.</w:t>
                </w:r>
              </w:p>
            </w:sdtContent>
          </w:sdt>
        </w:tc>
        <w:tc>
          <w:tcPr>
            <w:tcW w:w="897" w:type="pct"/>
          </w:tcPr>
          <w:p w14:paraId="60CC0356" w14:textId="6D0E4279" w:rsidR="00601FAE" w:rsidRPr="00323AF1" w:rsidRDefault="005B1FAC" w:rsidP="00C10198">
            <w:pPr>
              <w:rPr>
                <w:rFonts w:ascii="Times New Roman" w:hAnsi="Times New Roman" w:cs="Times New Roman"/>
                <w:bCs/>
              </w:rPr>
            </w:pPr>
            <w:r>
              <w:rPr>
                <w:rFonts w:ascii="Times New Roman" w:hAnsi="Times New Roman" w:cs="Times New Roman"/>
                <w:bCs/>
              </w:rPr>
              <w:t>The nursing</w:t>
            </w:r>
            <w:r w:rsidR="00323AF1">
              <w:rPr>
                <w:rFonts w:ascii="Times New Roman" w:hAnsi="Times New Roman" w:cs="Times New Roman"/>
                <w:bCs/>
              </w:rPr>
              <w:t xml:space="preserve"> diagnosis was chosen due to </w:t>
            </w:r>
            <w:r w:rsidR="00D5139F">
              <w:rPr>
                <w:rFonts w:ascii="Times New Roman" w:hAnsi="Times New Roman" w:cs="Times New Roman"/>
                <w:bCs/>
              </w:rPr>
              <w:t>the patient</w:t>
            </w:r>
            <w:r w:rsidR="00FA2A7F">
              <w:rPr>
                <w:rFonts w:ascii="Times New Roman" w:hAnsi="Times New Roman" w:cs="Times New Roman"/>
                <w:bCs/>
              </w:rPr>
              <w:t>’s need for intubation</w:t>
            </w:r>
            <w:r w:rsidR="007E5CD8">
              <w:rPr>
                <w:rFonts w:ascii="Times New Roman" w:hAnsi="Times New Roman" w:cs="Times New Roman"/>
                <w:bCs/>
              </w:rPr>
              <w:t xml:space="preserve">. </w:t>
            </w:r>
          </w:p>
        </w:tc>
        <w:tc>
          <w:tcPr>
            <w:tcW w:w="1020" w:type="pct"/>
          </w:tcPr>
          <w:p w14:paraId="6A525B4A" w14:textId="02E2EF98" w:rsidR="00601FAE" w:rsidRPr="00DA462D" w:rsidRDefault="00601FAE" w:rsidP="008D11A9">
            <w:pPr>
              <w:rPr>
                <w:rFonts w:ascii="Times New Roman" w:hAnsi="Times New Roman" w:cs="Times New Roman"/>
                <w:b/>
              </w:rPr>
            </w:pPr>
            <w:r w:rsidRPr="00DA462D">
              <w:rPr>
                <w:rFonts w:ascii="Times New Roman" w:hAnsi="Times New Roman" w:cs="Times New Roman"/>
                <w:b/>
              </w:rPr>
              <w:t>1.</w:t>
            </w:r>
            <w:r w:rsidR="00FA2A7F">
              <w:rPr>
                <w:rFonts w:ascii="Times New Roman" w:hAnsi="Times New Roman" w:cs="Times New Roman"/>
                <w:b/>
              </w:rPr>
              <w:t xml:space="preserve"> </w:t>
            </w:r>
            <w:sdt>
              <w:sdtPr>
                <w:rPr>
                  <w:rFonts w:ascii="Times New Roman" w:hAnsi="Times New Roman" w:cs="Times New Roman"/>
                  <w:b/>
                </w:rPr>
                <w:id w:val="-1399504263"/>
              </w:sdtPr>
              <w:sdtContent>
                <w:r w:rsidR="00B0591C">
                  <w:rPr>
                    <w:rFonts w:ascii="Times New Roman" w:hAnsi="Times New Roman" w:cs="Times New Roman"/>
                    <w:bCs/>
                  </w:rPr>
                  <w:t>Managing mechanical ventilation</w:t>
                </w:r>
              </w:sdtContent>
            </w:sdt>
          </w:p>
          <w:p w14:paraId="2DE38E4A" w14:textId="570E447A" w:rsidR="00601FAE" w:rsidRPr="00DA462D" w:rsidRDefault="00601FAE" w:rsidP="008D11A9">
            <w:pPr>
              <w:rPr>
                <w:rFonts w:ascii="Times New Roman" w:hAnsi="Times New Roman" w:cs="Times New Roman"/>
                <w:b/>
              </w:rPr>
            </w:pPr>
            <w:r w:rsidRPr="00DA462D">
              <w:rPr>
                <w:rFonts w:ascii="Times New Roman" w:hAnsi="Times New Roman" w:cs="Times New Roman"/>
                <w:b/>
              </w:rPr>
              <w:t>2.</w:t>
            </w:r>
            <w:r w:rsidR="00FA2A7F">
              <w:rPr>
                <w:rFonts w:ascii="Times New Roman" w:hAnsi="Times New Roman" w:cs="Times New Roman"/>
                <w:b/>
              </w:rPr>
              <w:t xml:space="preserve"> </w:t>
            </w:r>
            <w:sdt>
              <w:sdtPr>
                <w:rPr>
                  <w:rFonts w:ascii="Times New Roman" w:hAnsi="Times New Roman" w:cs="Times New Roman"/>
                  <w:b/>
                </w:rPr>
                <w:id w:val="1358320303"/>
              </w:sdtPr>
              <w:sdtContent>
                <w:r w:rsidR="00470463">
                  <w:rPr>
                    <w:rFonts w:ascii="Times New Roman" w:hAnsi="Times New Roman" w:cs="Times New Roman"/>
                    <w:bCs/>
                  </w:rPr>
                  <w:t xml:space="preserve">Promoting patent airway clearance </w:t>
                </w:r>
              </w:sdtContent>
            </w:sdt>
          </w:p>
          <w:p w14:paraId="0DA8DC8D" w14:textId="29CEF9B4" w:rsidR="00601FAE" w:rsidRPr="00DA462D" w:rsidRDefault="00601FAE" w:rsidP="008D11A9">
            <w:pPr>
              <w:rPr>
                <w:rFonts w:ascii="Times New Roman" w:hAnsi="Times New Roman" w:cs="Times New Roman"/>
                <w:b/>
              </w:rPr>
            </w:pPr>
          </w:p>
        </w:tc>
        <w:tc>
          <w:tcPr>
            <w:tcW w:w="850" w:type="pct"/>
          </w:tcPr>
          <w:p w14:paraId="49D7BD73" w14:textId="675D7A60" w:rsidR="00601FAE" w:rsidRPr="007F2F3D" w:rsidRDefault="00601FAE" w:rsidP="008D11A9">
            <w:pPr>
              <w:rPr>
                <w:rFonts w:ascii="Times New Roman" w:hAnsi="Times New Roman" w:cs="Times New Roman"/>
                <w:bCs/>
              </w:rPr>
            </w:pPr>
            <w:r w:rsidRPr="005B3459">
              <w:rPr>
                <w:rFonts w:ascii="Times New Roman" w:hAnsi="Times New Roman" w:cs="Times New Roman"/>
                <w:b/>
              </w:rPr>
              <w:t xml:space="preserve">1. </w:t>
            </w:r>
            <w:r w:rsidR="007F2F3D">
              <w:rPr>
                <w:rFonts w:ascii="Times New Roman" w:hAnsi="Times New Roman" w:cs="Times New Roman"/>
                <w:bCs/>
              </w:rPr>
              <w:t>The patient will no longer need to be intubated.</w:t>
            </w:r>
          </w:p>
        </w:tc>
        <w:tc>
          <w:tcPr>
            <w:tcW w:w="1180" w:type="pct"/>
          </w:tcPr>
          <w:p w14:paraId="7642946C" w14:textId="040EA8B3" w:rsidR="00601FAE" w:rsidRPr="005B1FAC" w:rsidRDefault="005B1FAC" w:rsidP="008D11A9">
            <w:pPr>
              <w:rPr>
                <w:rFonts w:ascii="Times New Roman" w:hAnsi="Times New Roman" w:cs="Times New Roman"/>
                <w:bCs/>
              </w:rPr>
            </w:pPr>
            <w:r>
              <w:rPr>
                <w:rFonts w:ascii="Times New Roman" w:hAnsi="Times New Roman" w:cs="Times New Roman"/>
                <w:bCs/>
              </w:rPr>
              <w:t xml:space="preserve">The patient’s intubation tube </w:t>
            </w:r>
            <w:r w:rsidR="0063209B">
              <w:rPr>
                <w:rFonts w:ascii="Times New Roman" w:hAnsi="Times New Roman" w:cs="Times New Roman"/>
                <w:bCs/>
              </w:rPr>
              <w:t>can</w:t>
            </w:r>
            <w:r>
              <w:rPr>
                <w:rFonts w:ascii="Times New Roman" w:hAnsi="Times New Roman" w:cs="Times New Roman"/>
                <w:bCs/>
              </w:rPr>
              <w:t xml:space="preserve"> be removed with little to no trauma to the airway. </w:t>
            </w:r>
          </w:p>
        </w:tc>
      </w:tr>
      <w:tr w:rsidR="00601FAE" w:rsidRPr="00DA462D" w14:paraId="7A201A75" w14:textId="7344EA98" w:rsidTr="00046B17">
        <w:tc>
          <w:tcPr>
            <w:tcW w:w="1052" w:type="pct"/>
          </w:tcPr>
          <w:sdt>
            <w:sdtPr>
              <w:rPr>
                <w:rFonts w:ascii="Times New Roman" w:hAnsi="Times New Roman" w:cs="Times New Roman"/>
                <w:b/>
              </w:rPr>
              <w:id w:val="669368632"/>
            </w:sdtPr>
            <w:sdtContent>
              <w:p w14:paraId="188B499F" w14:textId="39AAECCD" w:rsidR="00601FAE" w:rsidRPr="00DA462D" w:rsidRDefault="00FC7DC9" w:rsidP="00C10198">
                <w:pPr>
                  <w:pStyle w:val="ListParagraph"/>
                  <w:numPr>
                    <w:ilvl w:val="0"/>
                    <w:numId w:val="2"/>
                  </w:numPr>
                  <w:rPr>
                    <w:rFonts w:ascii="Times New Roman" w:hAnsi="Times New Roman" w:cs="Times New Roman"/>
                    <w:b/>
                  </w:rPr>
                </w:pPr>
                <w:r>
                  <w:rPr>
                    <w:rFonts w:ascii="Times New Roman" w:hAnsi="Times New Roman" w:cs="Times New Roman"/>
                    <w:bCs/>
                  </w:rPr>
                  <w:t xml:space="preserve">Fluid volume deficit related to blood volume loss secondary to abnormal </w:t>
                </w:r>
                <w:r w:rsidR="0034154A">
                  <w:rPr>
                    <w:rFonts w:ascii="Times New Roman" w:hAnsi="Times New Roman" w:cs="Times New Roman"/>
                    <w:bCs/>
                  </w:rPr>
                  <w:t>lab values as evidenced by active GI bleed.</w:t>
                </w:r>
              </w:p>
            </w:sdtContent>
          </w:sdt>
        </w:tc>
        <w:tc>
          <w:tcPr>
            <w:tcW w:w="897" w:type="pct"/>
          </w:tcPr>
          <w:p w14:paraId="329416BB" w14:textId="2947ADD2" w:rsidR="00601FAE" w:rsidRPr="00722D00" w:rsidRDefault="00722D00" w:rsidP="00C10198">
            <w:pPr>
              <w:rPr>
                <w:rFonts w:ascii="Times New Roman" w:hAnsi="Times New Roman" w:cs="Times New Roman"/>
                <w:bCs/>
              </w:rPr>
            </w:pPr>
            <w:r>
              <w:rPr>
                <w:rFonts w:ascii="Times New Roman" w:hAnsi="Times New Roman" w:cs="Times New Roman"/>
                <w:bCs/>
              </w:rPr>
              <w:t>The nursing diagnosis was chosen due to the patient’</w:t>
            </w:r>
            <w:r w:rsidR="00CF79DE">
              <w:rPr>
                <w:rFonts w:ascii="Times New Roman" w:hAnsi="Times New Roman" w:cs="Times New Roman"/>
                <w:bCs/>
              </w:rPr>
              <w:t xml:space="preserve">s decreased RBCs. </w:t>
            </w:r>
          </w:p>
        </w:tc>
        <w:tc>
          <w:tcPr>
            <w:tcW w:w="1020" w:type="pct"/>
          </w:tcPr>
          <w:p w14:paraId="64AAD175" w14:textId="54B9EABD" w:rsidR="00601FAE" w:rsidRPr="00DA462D" w:rsidRDefault="00601FAE" w:rsidP="008D11A9">
            <w:pPr>
              <w:rPr>
                <w:rFonts w:ascii="Times New Roman" w:hAnsi="Times New Roman" w:cs="Times New Roman"/>
                <w:b/>
              </w:rPr>
            </w:pPr>
            <w:r w:rsidRPr="00DA462D">
              <w:rPr>
                <w:rFonts w:ascii="Times New Roman" w:hAnsi="Times New Roman" w:cs="Times New Roman"/>
                <w:b/>
              </w:rPr>
              <w:t xml:space="preserve">1. </w:t>
            </w:r>
            <w:sdt>
              <w:sdtPr>
                <w:rPr>
                  <w:rFonts w:ascii="Times New Roman" w:hAnsi="Times New Roman" w:cs="Times New Roman"/>
                  <w:b/>
                </w:rPr>
                <w:id w:val="-1634785118"/>
              </w:sdtPr>
              <w:sdtContent>
                <w:r w:rsidR="00145DCE">
                  <w:rPr>
                    <w:rFonts w:ascii="Times New Roman" w:hAnsi="Times New Roman" w:cs="Times New Roman"/>
                    <w:bCs/>
                  </w:rPr>
                  <w:t>Administering adequate blood products and fluids.</w:t>
                </w:r>
              </w:sdtContent>
            </w:sdt>
          </w:p>
          <w:p w14:paraId="74850B68" w14:textId="77777777" w:rsidR="00601FAE" w:rsidRPr="00DA462D" w:rsidRDefault="00601FAE" w:rsidP="008D11A9">
            <w:pPr>
              <w:rPr>
                <w:rFonts w:ascii="Times New Roman" w:hAnsi="Times New Roman" w:cs="Times New Roman"/>
                <w:b/>
              </w:rPr>
            </w:pPr>
          </w:p>
          <w:p w14:paraId="719CF803" w14:textId="195BA057" w:rsidR="00601FAE" w:rsidRPr="00DA462D" w:rsidRDefault="00601FAE" w:rsidP="008D11A9">
            <w:pPr>
              <w:rPr>
                <w:rFonts w:ascii="Times New Roman" w:hAnsi="Times New Roman" w:cs="Times New Roman"/>
                <w:b/>
              </w:rPr>
            </w:pPr>
            <w:r w:rsidRPr="00DA462D">
              <w:rPr>
                <w:rFonts w:ascii="Times New Roman" w:hAnsi="Times New Roman" w:cs="Times New Roman"/>
                <w:b/>
              </w:rPr>
              <w:t>2.</w:t>
            </w:r>
            <w:r w:rsidR="007F2F3D">
              <w:rPr>
                <w:rFonts w:ascii="Times New Roman" w:hAnsi="Times New Roman" w:cs="Times New Roman"/>
                <w:b/>
              </w:rPr>
              <w:t xml:space="preserve"> </w:t>
            </w:r>
            <w:sdt>
              <w:sdtPr>
                <w:rPr>
                  <w:rFonts w:ascii="Times New Roman" w:hAnsi="Times New Roman" w:cs="Times New Roman"/>
                  <w:b/>
                </w:rPr>
                <w:id w:val="-1318415781"/>
              </w:sdtPr>
              <w:sdtContent>
                <w:r w:rsidR="0018212B">
                  <w:rPr>
                    <w:rFonts w:ascii="Times New Roman" w:hAnsi="Times New Roman" w:cs="Times New Roman"/>
                    <w:bCs/>
                  </w:rPr>
                  <w:t>Monitor blood work.</w:t>
                </w:r>
              </w:sdtContent>
            </w:sdt>
          </w:p>
          <w:p w14:paraId="7638BFB9" w14:textId="64A16B79" w:rsidR="00601FAE" w:rsidRPr="00DA462D" w:rsidRDefault="00601FAE" w:rsidP="008D11A9">
            <w:pPr>
              <w:rPr>
                <w:rFonts w:ascii="Times New Roman" w:hAnsi="Times New Roman" w:cs="Times New Roman"/>
                <w:b/>
              </w:rPr>
            </w:pPr>
          </w:p>
        </w:tc>
        <w:tc>
          <w:tcPr>
            <w:tcW w:w="850" w:type="pct"/>
          </w:tcPr>
          <w:p w14:paraId="303663E8" w14:textId="204E2E16" w:rsidR="00601FAE" w:rsidRPr="00876A21" w:rsidRDefault="00601FAE" w:rsidP="008D11A9">
            <w:pPr>
              <w:rPr>
                <w:rFonts w:ascii="Times New Roman" w:hAnsi="Times New Roman" w:cs="Times New Roman"/>
                <w:bCs/>
              </w:rPr>
            </w:pPr>
            <w:r w:rsidRPr="005B3459">
              <w:rPr>
                <w:rFonts w:ascii="Times New Roman" w:hAnsi="Times New Roman" w:cs="Times New Roman"/>
                <w:b/>
              </w:rPr>
              <w:t xml:space="preserve">1. </w:t>
            </w:r>
            <w:r w:rsidR="00F42F9A">
              <w:rPr>
                <w:rFonts w:ascii="Times New Roman" w:hAnsi="Times New Roman" w:cs="Times New Roman"/>
                <w:bCs/>
              </w:rPr>
              <w:t>The p</w:t>
            </w:r>
            <w:r w:rsidR="00876A21">
              <w:rPr>
                <w:rFonts w:ascii="Times New Roman" w:hAnsi="Times New Roman" w:cs="Times New Roman"/>
                <w:bCs/>
              </w:rPr>
              <w:t xml:space="preserve">atient will demonstrate efficient fluid volume with stable labs and </w:t>
            </w:r>
            <w:r w:rsidR="007F2F3D">
              <w:rPr>
                <w:rFonts w:ascii="Times New Roman" w:hAnsi="Times New Roman" w:cs="Times New Roman"/>
                <w:bCs/>
              </w:rPr>
              <w:t>stop</w:t>
            </w:r>
            <w:r w:rsidR="00BE1455">
              <w:rPr>
                <w:rFonts w:ascii="Times New Roman" w:hAnsi="Times New Roman" w:cs="Times New Roman"/>
                <w:bCs/>
              </w:rPr>
              <w:t xml:space="preserve"> the active bleed.</w:t>
            </w:r>
          </w:p>
        </w:tc>
        <w:tc>
          <w:tcPr>
            <w:tcW w:w="1180" w:type="pct"/>
          </w:tcPr>
          <w:p w14:paraId="35E8B0B2" w14:textId="6C84708A" w:rsidR="00601FAE" w:rsidRPr="00BE1455" w:rsidRDefault="00BE1455" w:rsidP="008D11A9">
            <w:pPr>
              <w:rPr>
                <w:rFonts w:ascii="Times New Roman" w:hAnsi="Times New Roman" w:cs="Times New Roman"/>
                <w:bCs/>
              </w:rPr>
            </w:pPr>
            <w:r>
              <w:rPr>
                <w:rFonts w:ascii="Times New Roman" w:hAnsi="Times New Roman" w:cs="Times New Roman"/>
                <w:bCs/>
              </w:rPr>
              <w:t xml:space="preserve">The patient’s bleed will </w:t>
            </w:r>
            <w:r w:rsidR="0063209B">
              <w:rPr>
                <w:rFonts w:ascii="Times New Roman" w:hAnsi="Times New Roman" w:cs="Times New Roman"/>
                <w:bCs/>
              </w:rPr>
              <w:t>be found and treated</w:t>
            </w:r>
            <w:r w:rsidR="007F2F3D">
              <w:rPr>
                <w:rFonts w:ascii="Times New Roman" w:hAnsi="Times New Roman" w:cs="Times New Roman"/>
                <w:bCs/>
              </w:rPr>
              <w:t>,</w:t>
            </w:r>
            <w:r w:rsidR="0063209B">
              <w:rPr>
                <w:rFonts w:ascii="Times New Roman" w:hAnsi="Times New Roman" w:cs="Times New Roman"/>
                <w:bCs/>
              </w:rPr>
              <w:t xml:space="preserve"> and labs will stabilize. </w:t>
            </w:r>
          </w:p>
        </w:tc>
      </w:tr>
      <w:tr w:rsidR="00601FAE" w:rsidRPr="00DA462D" w14:paraId="5D002A65" w14:textId="3ACF70A9" w:rsidTr="00046B17">
        <w:tc>
          <w:tcPr>
            <w:tcW w:w="1052" w:type="pct"/>
          </w:tcPr>
          <w:sdt>
            <w:sdtPr>
              <w:rPr>
                <w:rFonts w:ascii="Times New Roman" w:hAnsi="Times New Roman" w:cs="Times New Roman"/>
                <w:b/>
              </w:rPr>
              <w:id w:val="-939919958"/>
            </w:sdtPr>
            <w:sdtContent>
              <w:p w14:paraId="39928B8B" w14:textId="238E1932" w:rsidR="00601FAE" w:rsidRPr="00DA462D" w:rsidRDefault="00E146E2" w:rsidP="00C10198">
                <w:pPr>
                  <w:pStyle w:val="ListParagraph"/>
                  <w:numPr>
                    <w:ilvl w:val="0"/>
                    <w:numId w:val="2"/>
                  </w:numPr>
                  <w:rPr>
                    <w:rFonts w:ascii="Times New Roman" w:hAnsi="Times New Roman" w:cs="Times New Roman"/>
                    <w:b/>
                  </w:rPr>
                </w:pPr>
                <w:r>
                  <w:rPr>
                    <w:rFonts w:ascii="Times New Roman" w:hAnsi="Times New Roman" w:cs="Times New Roman"/>
                    <w:bCs/>
                  </w:rPr>
                  <w:t>Ineffective tissue perfusion related to GI bleeding as evidenced by vomiting confirmed by colonoscopy, upper endoscopy, and mesenteric angiogram.</w:t>
                </w:r>
              </w:p>
            </w:sdtContent>
          </w:sdt>
        </w:tc>
        <w:tc>
          <w:tcPr>
            <w:tcW w:w="897" w:type="pct"/>
          </w:tcPr>
          <w:p w14:paraId="4600288A" w14:textId="39590CBE" w:rsidR="00601FAE" w:rsidRPr="00CF79DE" w:rsidRDefault="00CF79DE" w:rsidP="00C10198">
            <w:pPr>
              <w:rPr>
                <w:rFonts w:ascii="Times New Roman" w:hAnsi="Times New Roman" w:cs="Times New Roman"/>
                <w:bCs/>
              </w:rPr>
            </w:pPr>
            <w:r>
              <w:rPr>
                <w:rFonts w:ascii="Times New Roman" w:hAnsi="Times New Roman" w:cs="Times New Roman"/>
                <w:bCs/>
              </w:rPr>
              <w:t xml:space="preserve">The nursing diagnosis was chosen due to </w:t>
            </w:r>
            <w:r w:rsidR="00186584">
              <w:rPr>
                <w:rFonts w:ascii="Times New Roman" w:hAnsi="Times New Roman" w:cs="Times New Roman"/>
                <w:bCs/>
              </w:rPr>
              <w:t xml:space="preserve">the patient’s vomiting blood. </w:t>
            </w:r>
          </w:p>
        </w:tc>
        <w:tc>
          <w:tcPr>
            <w:tcW w:w="1020" w:type="pct"/>
          </w:tcPr>
          <w:p w14:paraId="2F1399B5" w14:textId="20EBA198" w:rsidR="00601FAE" w:rsidRPr="00D33411" w:rsidRDefault="00601FAE" w:rsidP="008D11A9">
            <w:pPr>
              <w:rPr>
                <w:rFonts w:ascii="Times New Roman" w:hAnsi="Times New Roman" w:cs="Times New Roman"/>
                <w:bCs/>
              </w:rPr>
            </w:pPr>
            <w:r w:rsidRPr="00DA462D">
              <w:rPr>
                <w:rFonts w:ascii="Times New Roman" w:hAnsi="Times New Roman" w:cs="Times New Roman"/>
                <w:b/>
              </w:rPr>
              <w:t>1.</w:t>
            </w:r>
            <w:r w:rsidR="0065270F">
              <w:rPr>
                <w:rFonts w:ascii="Times New Roman" w:hAnsi="Times New Roman" w:cs="Times New Roman"/>
                <w:b/>
              </w:rPr>
              <w:t xml:space="preserve"> </w:t>
            </w:r>
            <w:r w:rsidR="00D33411">
              <w:rPr>
                <w:rFonts w:ascii="Times New Roman" w:hAnsi="Times New Roman" w:cs="Times New Roman"/>
                <w:bCs/>
              </w:rPr>
              <w:t>D</w:t>
            </w:r>
            <w:r w:rsidR="00422475">
              <w:rPr>
                <w:rFonts w:ascii="Times New Roman" w:hAnsi="Times New Roman" w:cs="Times New Roman"/>
                <w:bCs/>
              </w:rPr>
              <w:t>iagnostic testing.</w:t>
            </w:r>
          </w:p>
          <w:p w14:paraId="7152B58C" w14:textId="77777777" w:rsidR="00601FAE" w:rsidRPr="00DA462D" w:rsidRDefault="00601FAE" w:rsidP="008D11A9">
            <w:pPr>
              <w:rPr>
                <w:rFonts w:ascii="Times New Roman" w:hAnsi="Times New Roman" w:cs="Times New Roman"/>
                <w:b/>
              </w:rPr>
            </w:pPr>
          </w:p>
          <w:p w14:paraId="55EFF529" w14:textId="212F9ED7" w:rsidR="00601FAE" w:rsidRPr="008E0F4C" w:rsidRDefault="00601FAE" w:rsidP="008D11A9">
            <w:pPr>
              <w:rPr>
                <w:rFonts w:ascii="Times New Roman" w:hAnsi="Times New Roman" w:cs="Times New Roman"/>
                <w:bCs/>
              </w:rPr>
            </w:pPr>
            <w:r w:rsidRPr="00DA462D">
              <w:rPr>
                <w:rFonts w:ascii="Times New Roman" w:hAnsi="Times New Roman" w:cs="Times New Roman"/>
                <w:b/>
              </w:rPr>
              <w:t>2</w:t>
            </w:r>
            <w:r w:rsidR="008E0F4C">
              <w:rPr>
                <w:rFonts w:ascii="Times New Roman" w:hAnsi="Times New Roman" w:cs="Times New Roman"/>
                <w:bCs/>
              </w:rPr>
              <w:t>. Ensure the patient remains NPO until it is safe.</w:t>
            </w:r>
          </w:p>
          <w:p w14:paraId="0F201632" w14:textId="3EC81639" w:rsidR="00601FAE" w:rsidRPr="00DA462D" w:rsidRDefault="00601FAE" w:rsidP="008D11A9">
            <w:pPr>
              <w:rPr>
                <w:rFonts w:ascii="Times New Roman" w:hAnsi="Times New Roman" w:cs="Times New Roman"/>
                <w:b/>
              </w:rPr>
            </w:pPr>
          </w:p>
        </w:tc>
        <w:tc>
          <w:tcPr>
            <w:tcW w:w="850" w:type="pct"/>
          </w:tcPr>
          <w:p w14:paraId="6BBF1661" w14:textId="4E1CD3AA" w:rsidR="00601FAE" w:rsidRPr="001D446C" w:rsidRDefault="00601FAE" w:rsidP="008D11A9">
            <w:pPr>
              <w:rPr>
                <w:rFonts w:ascii="Times New Roman" w:hAnsi="Times New Roman" w:cs="Times New Roman"/>
                <w:bCs/>
              </w:rPr>
            </w:pPr>
            <w:r w:rsidRPr="005B3459">
              <w:rPr>
                <w:rFonts w:ascii="Times New Roman" w:hAnsi="Times New Roman" w:cs="Times New Roman"/>
                <w:b/>
              </w:rPr>
              <w:t xml:space="preserve">1. </w:t>
            </w:r>
            <w:r w:rsidR="00F42F9A">
              <w:rPr>
                <w:rFonts w:ascii="Times New Roman" w:hAnsi="Times New Roman" w:cs="Times New Roman"/>
                <w:bCs/>
              </w:rPr>
              <w:t>The patient</w:t>
            </w:r>
            <w:r w:rsidR="000900C1">
              <w:rPr>
                <w:rFonts w:ascii="Times New Roman" w:hAnsi="Times New Roman" w:cs="Times New Roman"/>
                <w:bCs/>
              </w:rPr>
              <w:t xml:space="preserve"> </w:t>
            </w:r>
            <w:r w:rsidR="005078CE">
              <w:rPr>
                <w:rFonts w:ascii="Times New Roman" w:hAnsi="Times New Roman" w:cs="Times New Roman"/>
                <w:bCs/>
              </w:rPr>
              <w:t>will remain stable with adequate tissue perfusion</w:t>
            </w:r>
            <w:r w:rsidR="00F42F9A">
              <w:rPr>
                <w:rFonts w:ascii="Times New Roman" w:hAnsi="Times New Roman" w:cs="Times New Roman"/>
                <w:bCs/>
              </w:rPr>
              <w:t>,</w:t>
            </w:r>
            <w:r w:rsidR="005078CE">
              <w:rPr>
                <w:rFonts w:ascii="Times New Roman" w:hAnsi="Times New Roman" w:cs="Times New Roman"/>
                <w:bCs/>
              </w:rPr>
              <w:t xml:space="preserve"> </w:t>
            </w:r>
            <w:r w:rsidR="00CD33E9">
              <w:rPr>
                <w:rFonts w:ascii="Times New Roman" w:hAnsi="Times New Roman" w:cs="Times New Roman"/>
                <w:bCs/>
              </w:rPr>
              <w:t xml:space="preserve">and the bleed will be treated. </w:t>
            </w:r>
          </w:p>
        </w:tc>
        <w:tc>
          <w:tcPr>
            <w:tcW w:w="1180" w:type="pct"/>
          </w:tcPr>
          <w:p w14:paraId="4321CE9F" w14:textId="42F0FEB8" w:rsidR="00601FAE" w:rsidRPr="00CD33E9" w:rsidRDefault="00CD33E9" w:rsidP="008D11A9">
            <w:pPr>
              <w:rPr>
                <w:rFonts w:ascii="Times New Roman" w:hAnsi="Times New Roman" w:cs="Times New Roman"/>
                <w:bCs/>
              </w:rPr>
            </w:pPr>
            <w:r>
              <w:rPr>
                <w:rFonts w:ascii="Times New Roman" w:hAnsi="Times New Roman" w:cs="Times New Roman"/>
                <w:bCs/>
              </w:rPr>
              <w:t xml:space="preserve">The patient’s GI bleed is treated, </w:t>
            </w:r>
            <w:r w:rsidR="00AD026A">
              <w:rPr>
                <w:rFonts w:ascii="Times New Roman" w:hAnsi="Times New Roman" w:cs="Times New Roman"/>
                <w:bCs/>
              </w:rPr>
              <w:t xml:space="preserve">and </w:t>
            </w:r>
            <w:r w:rsidR="00F42F9A">
              <w:rPr>
                <w:rFonts w:ascii="Times New Roman" w:hAnsi="Times New Roman" w:cs="Times New Roman"/>
                <w:bCs/>
              </w:rPr>
              <w:t xml:space="preserve">the </w:t>
            </w:r>
            <w:r w:rsidR="00AD026A">
              <w:rPr>
                <w:rFonts w:ascii="Times New Roman" w:hAnsi="Times New Roman" w:cs="Times New Roman"/>
                <w:bCs/>
              </w:rPr>
              <w:t xml:space="preserve">patient is no longer vomiting blood. </w:t>
            </w:r>
          </w:p>
        </w:tc>
      </w:tr>
      <w:tr w:rsidR="00601FAE" w:rsidRPr="00DA462D" w14:paraId="07D646F8" w14:textId="030091B1" w:rsidTr="00046B17">
        <w:tc>
          <w:tcPr>
            <w:tcW w:w="1052" w:type="pct"/>
          </w:tcPr>
          <w:sdt>
            <w:sdtPr>
              <w:rPr>
                <w:rFonts w:ascii="Times New Roman" w:hAnsi="Times New Roman" w:cs="Times New Roman"/>
                <w:b/>
              </w:rPr>
              <w:id w:val="-196626325"/>
            </w:sdtPr>
            <w:sdtContent>
              <w:p w14:paraId="1CA88118" w14:textId="11B2C77D" w:rsidR="00601FAE" w:rsidRPr="00DA462D" w:rsidRDefault="00E146E2" w:rsidP="00C10198">
                <w:pPr>
                  <w:pStyle w:val="ListParagraph"/>
                  <w:numPr>
                    <w:ilvl w:val="0"/>
                    <w:numId w:val="2"/>
                  </w:numPr>
                  <w:rPr>
                    <w:rFonts w:ascii="Times New Roman" w:hAnsi="Times New Roman" w:cs="Times New Roman"/>
                    <w:b/>
                  </w:rPr>
                </w:pPr>
                <w:r>
                  <w:rPr>
                    <w:rFonts w:ascii="Times New Roman" w:hAnsi="Times New Roman" w:cs="Times New Roman"/>
                    <w:bCs/>
                  </w:rPr>
                  <w:t xml:space="preserve">Lack of mobility related to musculoskeletal impairment as evidenced by </w:t>
                </w:r>
                <w:r w:rsidR="009339D9">
                  <w:rPr>
                    <w:rFonts w:ascii="Times New Roman" w:hAnsi="Times New Roman" w:cs="Times New Roman"/>
                    <w:bCs/>
                  </w:rPr>
                  <w:t xml:space="preserve">the </w:t>
                </w:r>
                <w:r>
                  <w:rPr>
                    <w:rFonts w:ascii="Times New Roman" w:hAnsi="Times New Roman" w:cs="Times New Roman"/>
                    <w:bCs/>
                  </w:rPr>
                  <w:t>patient’s generalized weakness upon arrival to the ED.</w:t>
                </w:r>
              </w:p>
            </w:sdtContent>
          </w:sdt>
        </w:tc>
        <w:tc>
          <w:tcPr>
            <w:tcW w:w="897" w:type="pct"/>
          </w:tcPr>
          <w:p w14:paraId="076D302B" w14:textId="3C309565" w:rsidR="00601FAE" w:rsidRPr="00186584" w:rsidRDefault="00186584" w:rsidP="00C10198">
            <w:pPr>
              <w:rPr>
                <w:rFonts w:ascii="Times New Roman" w:hAnsi="Times New Roman" w:cs="Times New Roman"/>
                <w:bCs/>
              </w:rPr>
            </w:pPr>
            <w:r>
              <w:rPr>
                <w:rFonts w:ascii="Times New Roman" w:hAnsi="Times New Roman" w:cs="Times New Roman"/>
                <w:bCs/>
              </w:rPr>
              <w:t xml:space="preserve">The nursing diagnosis was chosen due to the patient’s state upon arrival. </w:t>
            </w:r>
          </w:p>
        </w:tc>
        <w:tc>
          <w:tcPr>
            <w:tcW w:w="1020" w:type="pct"/>
          </w:tcPr>
          <w:p w14:paraId="32CD3242" w14:textId="0F993124" w:rsidR="00601FAE" w:rsidRPr="002101EF" w:rsidRDefault="00601FAE" w:rsidP="008D11A9">
            <w:pPr>
              <w:rPr>
                <w:rFonts w:ascii="Times New Roman" w:hAnsi="Times New Roman" w:cs="Times New Roman"/>
                <w:bCs/>
              </w:rPr>
            </w:pPr>
            <w:r w:rsidRPr="00DA462D">
              <w:rPr>
                <w:rFonts w:ascii="Times New Roman" w:hAnsi="Times New Roman" w:cs="Times New Roman"/>
                <w:b/>
              </w:rPr>
              <w:t>1.</w:t>
            </w:r>
            <w:r w:rsidR="008E622B">
              <w:rPr>
                <w:rFonts w:ascii="Times New Roman" w:hAnsi="Times New Roman" w:cs="Times New Roman"/>
                <w:b/>
              </w:rPr>
              <w:t xml:space="preserve"> </w:t>
            </w:r>
            <w:r w:rsidR="002101EF">
              <w:rPr>
                <w:rFonts w:ascii="Times New Roman" w:hAnsi="Times New Roman" w:cs="Times New Roman"/>
                <w:bCs/>
              </w:rPr>
              <w:t xml:space="preserve">Provide </w:t>
            </w:r>
            <w:r w:rsidR="008E622B">
              <w:rPr>
                <w:rFonts w:ascii="Times New Roman" w:hAnsi="Times New Roman" w:cs="Times New Roman"/>
                <w:bCs/>
              </w:rPr>
              <w:t>patient with adequate</w:t>
            </w:r>
            <w:r w:rsidR="008B280F">
              <w:rPr>
                <w:rFonts w:ascii="Times New Roman" w:hAnsi="Times New Roman" w:cs="Times New Roman"/>
                <w:bCs/>
              </w:rPr>
              <w:t xml:space="preserve"> passive range of motion.</w:t>
            </w:r>
          </w:p>
          <w:p w14:paraId="1DFC7139" w14:textId="77777777" w:rsidR="00601FAE" w:rsidRPr="00DA462D" w:rsidRDefault="00601FAE" w:rsidP="008D11A9">
            <w:pPr>
              <w:rPr>
                <w:rFonts w:ascii="Times New Roman" w:hAnsi="Times New Roman" w:cs="Times New Roman"/>
                <w:b/>
              </w:rPr>
            </w:pPr>
          </w:p>
          <w:p w14:paraId="30CFA8B2" w14:textId="3102A9D4" w:rsidR="00601FAE" w:rsidRPr="008B280F" w:rsidRDefault="00601FAE" w:rsidP="008D11A9">
            <w:pPr>
              <w:rPr>
                <w:rFonts w:ascii="Times New Roman" w:hAnsi="Times New Roman" w:cs="Times New Roman"/>
                <w:bCs/>
              </w:rPr>
            </w:pPr>
            <w:r w:rsidRPr="00DA462D">
              <w:rPr>
                <w:rFonts w:ascii="Times New Roman" w:hAnsi="Times New Roman" w:cs="Times New Roman"/>
                <w:b/>
              </w:rPr>
              <w:t xml:space="preserve">2. </w:t>
            </w:r>
            <w:r w:rsidR="00B657F8">
              <w:rPr>
                <w:rFonts w:ascii="Times New Roman" w:hAnsi="Times New Roman" w:cs="Times New Roman"/>
                <w:bCs/>
              </w:rPr>
              <w:t xml:space="preserve">Provide pain management as needed. </w:t>
            </w:r>
          </w:p>
          <w:p w14:paraId="02DD88D0" w14:textId="68B63301" w:rsidR="00601FAE" w:rsidRPr="00DA462D" w:rsidRDefault="00601FAE" w:rsidP="008D11A9">
            <w:pPr>
              <w:rPr>
                <w:rFonts w:ascii="Times New Roman" w:hAnsi="Times New Roman" w:cs="Times New Roman"/>
                <w:b/>
              </w:rPr>
            </w:pPr>
          </w:p>
        </w:tc>
        <w:tc>
          <w:tcPr>
            <w:tcW w:w="850" w:type="pct"/>
          </w:tcPr>
          <w:p w14:paraId="1F001FB7" w14:textId="3E8307B2" w:rsidR="00601FAE" w:rsidRPr="002101EF" w:rsidRDefault="00601FAE" w:rsidP="008D11A9">
            <w:pPr>
              <w:rPr>
                <w:rFonts w:ascii="Times New Roman" w:hAnsi="Times New Roman" w:cs="Times New Roman"/>
                <w:bCs/>
              </w:rPr>
            </w:pPr>
            <w:r w:rsidRPr="005B3459">
              <w:rPr>
                <w:rFonts w:ascii="Times New Roman" w:hAnsi="Times New Roman" w:cs="Times New Roman"/>
                <w:b/>
              </w:rPr>
              <w:t xml:space="preserve">1. </w:t>
            </w:r>
            <w:r w:rsidR="002101EF">
              <w:rPr>
                <w:rFonts w:ascii="Times New Roman" w:hAnsi="Times New Roman" w:cs="Times New Roman"/>
                <w:bCs/>
              </w:rPr>
              <w:t>The patient is able to maintain strength</w:t>
            </w:r>
            <w:r w:rsidR="00B657F8">
              <w:rPr>
                <w:rFonts w:ascii="Times New Roman" w:hAnsi="Times New Roman" w:cs="Times New Roman"/>
                <w:bCs/>
              </w:rPr>
              <w:t xml:space="preserve"> and gain active range of motion. </w:t>
            </w:r>
          </w:p>
        </w:tc>
        <w:tc>
          <w:tcPr>
            <w:tcW w:w="1180" w:type="pct"/>
          </w:tcPr>
          <w:p w14:paraId="47E1E44E" w14:textId="7DF5FCFD" w:rsidR="00601FAE" w:rsidRPr="00AD026A" w:rsidRDefault="00AD026A" w:rsidP="008D11A9">
            <w:pPr>
              <w:rPr>
                <w:rFonts w:ascii="Times New Roman" w:hAnsi="Times New Roman" w:cs="Times New Roman"/>
                <w:bCs/>
              </w:rPr>
            </w:pPr>
            <w:r>
              <w:rPr>
                <w:rFonts w:ascii="Times New Roman" w:hAnsi="Times New Roman" w:cs="Times New Roman"/>
                <w:bCs/>
              </w:rPr>
              <w:t xml:space="preserve">The patient was provided with comfort measures </w:t>
            </w:r>
            <w:r w:rsidR="002101EF">
              <w:rPr>
                <w:rFonts w:ascii="Times New Roman" w:hAnsi="Times New Roman" w:cs="Times New Roman"/>
                <w:bCs/>
              </w:rPr>
              <w:t xml:space="preserve">and is free of weakness. </w:t>
            </w:r>
          </w:p>
        </w:tc>
      </w:tr>
    </w:tbl>
    <w:p w14:paraId="26083E7A" w14:textId="77777777" w:rsidR="00650596" w:rsidRPr="00DA462D" w:rsidRDefault="00650596" w:rsidP="0021317A">
      <w:pPr>
        <w:spacing w:line="480" w:lineRule="auto"/>
        <w:rPr>
          <w:rFonts w:ascii="Times New Roman" w:hAnsi="Times New Roman" w:cs="Times New Roman"/>
          <w:b/>
        </w:rPr>
      </w:pPr>
    </w:p>
    <w:p w14:paraId="7C5EA527" w14:textId="77CC5C84" w:rsidR="00A51D45" w:rsidRPr="00DA462D" w:rsidRDefault="009D0A1A" w:rsidP="000E09AB">
      <w:pPr>
        <w:spacing w:line="480" w:lineRule="auto"/>
        <w:rPr>
          <w:rFonts w:ascii="Times New Roman" w:hAnsi="Times New Roman" w:cs="Times New Roman"/>
          <w:b/>
        </w:rPr>
      </w:pPr>
      <w:r>
        <w:rPr>
          <w:rFonts w:ascii="Times New Roman" w:hAnsi="Times New Roman" w:cs="Times New Roman"/>
          <w:b/>
        </w:rPr>
        <w:t xml:space="preserve">Other References (APA): </w:t>
      </w:r>
    </w:p>
    <w:p w14:paraId="2B329DE3" w14:textId="6413DC3D" w:rsidR="00D35C14" w:rsidRPr="00DA462D" w:rsidRDefault="000E4BDC" w:rsidP="002A12C9">
      <w:pPr>
        <w:spacing w:line="480" w:lineRule="auto"/>
        <w:rPr>
          <w:rFonts w:ascii="Times New Roman" w:hAnsi="Times New Roman" w:cs="Times New Roman"/>
          <w:b/>
        </w:rPr>
        <w:sectPr w:rsidR="00D35C14" w:rsidRPr="00DA462D" w:rsidSect="000E4BDC">
          <w:headerReference w:type="first" r:id="rId11"/>
          <w:pgSz w:w="12240" w:h="15840"/>
          <w:pgMar w:top="1440" w:right="1440" w:bottom="1440" w:left="1440" w:header="720" w:footer="720" w:gutter="0"/>
          <w:cols w:space="720"/>
          <w:docGrid w:linePitch="360"/>
        </w:sectPr>
      </w:pPr>
      <w:r w:rsidRPr="00DA462D">
        <w:rPr>
          <w:rFonts w:ascii="Times New Roman" w:hAnsi="Times New Roman" w:cs="Times New Roman"/>
          <w:b/>
        </w:rPr>
        <w:t>Concept Map</w:t>
      </w:r>
      <w:r w:rsidR="00D35C14" w:rsidRPr="00DA462D">
        <w:rPr>
          <w:rFonts w:ascii="Times New Roman" w:hAnsi="Times New Roman" w:cs="Times New Roman"/>
          <w:b/>
        </w:rPr>
        <w:t xml:space="preserve"> (20 Points):</w:t>
      </w:r>
    </w:p>
    <w:p w14:paraId="5BED2AAE" w14:textId="62F0A5EC" w:rsidR="00D35C14" w:rsidRPr="00DA462D" w:rsidRDefault="00A134B2" w:rsidP="00044D0C">
      <w:pPr>
        <w:rPr>
          <w:rFonts w:ascii="Times New Roman" w:hAnsi="Times New Roman" w:cs="Times New Roman"/>
        </w:rPr>
        <w:sectPr w:rsidR="00D35C14" w:rsidRPr="00DA462D" w:rsidSect="00D35C14">
          <w:pgSz w:w="15840" w:h="12240" w:orient="landscape"/>
          <w:pgMar w:top="1440" w:right="1440" w:bottom="1440" w:left="1440" w:header="720" w:footer="720" w:gutter="0"/>
          <w:cols w:space="720"/>
          <w:docGrid w:linePitch="360"/>
        </w:sectPr>
      </w:pPr>
      <w:r w:rsidRPr="00980712">
        <w:rPr>
          <w:rFonts w:ascii="Times New Roman" w:hAnsi="Times New Roman" w:cs="Times New Roman"/>
          <w:noProof/>
        </w:rPr>
        <w:lastRenderedPageBreak/>
        <mc:AlternateContent>
          <mc:Choice Requires="wps">
            <w:drawing>
              <wp:anchor distT="45720" distB="45720" distL="114300" distR="114300" simplePos="0" relativeHeight="251668480" behindDoc="0" locked="0" layoutInCell="1" allowOverlap="1" wp14:anchorId="451A3709" wp14:editId="79029FF8">
                <wp:simplePos x="0" y="0"/>
                <wp:positionH relativeFrom="column">
                  <wp:posOffset>4562475</wp:posOffset>
                </wp:positionH>
                <wp:positionV relativeFrom="paragraph">
                  <wp:posOffset>-1905</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CC14276" w14:textId="6BCC3648" w:rsidR="00A134B2" w:rsidRPr="00980712" w:rsidRDefault="008945F6" w:rsidP="00A134B2">
                            <w:pPr>
                              <w:jc w:val="center"/>
                              <w:rPr>
                                <w:b/>
                              </w:rPr>
                            </w:pPr>
                            <w:r>
                              <w:rPr>
                                <w:b/>
                              </w:rPr>
                              <w:t>Nursing Diagnosis</w:t>
                            </w:r>
                            <w:r w:rsidR="00A134B2" w:rsidRPr="00980712">
                              <w:rPr>
                                <w:b/>
                              </w:rPr>
                              <w:t>/Outcomes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51A3709" id="_x0000_t202" coordsize="21600,21600" o:spt="202" path="m,l,21600r21600,l21600,xe">
                <v:stroke joinstyle="miter"/>
                <v:path gradientshapeok="t" o:connecttype="rect"/>
              </v:shapetype>
              <v:shape id="Text Box 2" o:spid="_x0000_s1026" type="#_x0000_t202" style="position:absolute;margin-left:359.25pt;margin-top:-.15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" filled="f" stroked="f">
                <v:textbox style="mso-fit-shape-to-text:t">
                  <w:txbxContent>
                    <w:p w14:paraId="7CC14276" w14:textId="6BCC3648" w:rsidR="00A134B2" w:rsidRPr="00980712" w:rsidRDefault="008945F6" w:rsidP="00A134B2">
                      <w:pPr>
                        <w:jc w:val="center"/>
                        <w:rPr>
                          <w:b/>
                        </w:rPr>
                      </w:pPr>
                      <w:r>
                        <w:rPr>
                          <w:b/>
                        </w:rPr>
                        <w:t>Nursing Diagnosis</w:t>
                      </w:r>
                      <w:r w:rsidR="00A134B2" w:rsidRPr="00980712">
                        <w:rPr>
                          <w:b/>
                        </w:rPr>
                        <w:t>/Outcomes</w:t>
                      </w:r>
                    </w:p>
                  </w:txbxContent>
                </v:textbox>
                <w10:wrap type="square"/>
              </v:shape>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1647E43F" wp14:editId="4E2500EB">
                <wp:simplePos x="0" y="0"/>
                <wp:positionH relativeFrom="column">
                  <wp:posOffset>-676275</wp:posOffset>
                </wp:positionH>
                <wp:positionV relativeFrom="paragraph">
                  <wp:posOffset>-11430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9CBE492" w14:textId="77777777" w:rsidR="00A134B2" w:rsidRPr="00980712" w:rsidRDefault="00A134B2" w:rsidP="00A134B2">
                            <w:pPr>
                              <w:jc w:val="center"/>
                              <w:rPr>
                                <w:b/>
                              </w:rPr>
                            </w:pPr>
                            <w:r w:rsidRPr="00980712">
                              <w:rPr>
                                <w:b/>
                              </w:rPr>
                              <w:t>Subjective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647E43F" id="_x0000_s1027" type="#_x0000_t202" style="position:absolute;margin-left:-53.25pt;margin-top:-.9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" filled="f" stroked="f">
                <v:textbox style="mso-fit-shape-to-text:t">
                  <w:txbxContent>
                    <w:p w14:paraId="09CBE492" w14:textId="77777777" w:rsidR="00A134B2" w:rsidRPr="00980712" w:rsidRDefault="00A134B2" w:rsidP="00A134B2">
                      <w:pPr>
                        <w:jc w:val="center"/>
                        <w:rPr>
                          <w:b/>
                        </w:rPr>
                      </w:pPr>
                      <w:r w:rsidRPr="00980712">
                        <w:rPr>
                          <w:b/>
                        </w:rPr>
                        <w:t>Subjective Data</w:t>
                      </w:r>
                    </w:p>
                  </w:txbxContent>
                </v:textbox>
                <w10:wrap type="square"/>
              </v:shape>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3FDA85BD" wp14:editId="144CB16C">
                <wp:simplePos x="0" y="0"/>
                <wp:positionH relativeFrom="column">
                  <wp:posOffset>-1038225</wp:posOffset>
                </wp:positionH>
                <wp:positionV relativeFrom="paragraph">
                  <wp:posOffset>3436620</wp:posOffset>
                </wp:positionV>
                <wp:extent cx="236093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DA23DF4" w14:textId="77777777" w:rsidR="00A134B2" w:rsidRPr="00980712" w:rsidRDefault="00A134B2" w:rsidP="00A134B2">
                            <w:pPr>
                              <w:jc w:val="center"/>
                              <w:rPr>
                                <w:b/>
                              </w:rPr>
                            </w:pPr>
                            <w:r w:rsidRPr="00980712">
                              <w:rPr>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FDA85BD" id="_x0000_s1028" type="#_x0000_t202" style="position:absolute;margin-left:-81.75pt;margin-top:270.6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" filled="f" stroked="f">
                <v:textbox style="mso-fit-shape-to-text:t">
                  <w:txbxContent>
                    <w:p w14:paraId="2DA23DF4" w14:textId="77777777" w:rsidR="00A134B2" w:rsidRPr="00980712" w:rsidRDefault="00A134B2" w:rsidP="00A134B2">
                      <w:pPr>
                        <w:jc w:val="center"/>
                        <w:rPr>
                          <w:b/>
                        </w:rPr>
                      </w:pPr>
                      <w:r w:rsidRPr="00980712">
                        <w:rPr>
                          <w:b/>
                        </w:rPr>
                        <w:t>Objective Data</w:t>
                      </w:r>
                    </w:p>
                  </w:txbxContent>
                </v:textbox>
                <w10:wrap type="square"/>
              </v:shape>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198E278B" wp14:editId="12326D63">
                <wp:simplePos x="0" y="0"/>
                <wp:positionH relativeFrom="column">
                  <wp:posOffset>2133600</wp:posOffset>
                </wp:positionH>
                <wp:positionV relativeFrom="paragraph">
                  <wp:posOffset>3380105</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96580F5" w14:textId="0F269CEF" w:rsidR="00A134B2" w:rsidRPr="00980712" w:rsidRDefault="008B111C" w:rsidP="00A134B2">
                            <w:pPr>
                              <w:jc w:val="center"/>
                              <w:rPr>
                                <w:b/>
                              </w:rPr>
                            </w:pPr>
                            <w:r>
                              <w:rPr>
                                <w:b/>
                              </w:rPr>
                              <w:t>Client</w:t>
                            </w:r>
                            <w:r w:rsidR="00A134B2" w:rsidRPr="00980712">
                              <w:rPr>
                                <w:b/>
                              </w:rPr>
                              <w:t xml:space="preserve">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98E278B" id="_x0000_s1029" type="#_x0000_t202" style="position:absolute;margin-left:168pt;margin-top:266.1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" filled="f" stroked="f">
                <v:textbox style="mso-fit-shape-to-text:t">
                  <w:txbxContent>
                    <w:p w14:paraId="796580F5" w14:textId="0F269CEF" w:rsidR="00A134B2" w:rsidRPr="00980712" w:rsidRDefault="008B111C" w:rsidP="00A134B2">
                      <w:pPr>
                        <w:jc w:val="center"/>
                        <w:rPr>
                          <w:b/>
                        </w:rPr>
                      </w:pPr>
                      <w:r>
                        <w:rPr>
                          <w:b/>
                        </w:rPr>
                        <w:t>Client</w:t>
                      </w:r>
                      <w:r w:rsidR="00A134B2" w:rsidRPr="00980712">
                        <w:rPr>
                          <w:b/>
                        </w:rPr>
                        <w:t xml:space="preserve"> Information</w:t>
                      </w:r>
                    </w:p>
                  </w:txbxContent>
                </v:textbox>
                <w10:wrap type="square"/>
              </v:shape>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3559C688" wp14:editId="77CEFBFC">
                <wp:simplePos x="0" y="0"/>
                <wp:positionH relativeFrom="column">
                  <wp:posOffset>5353050</wp:posOffset>
                </wp:positionH>
                <wp:positionV relativeFrom="paragraph">
                  <wp:posOffset>3099268</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4975253" w14:textId="77777777" w:rsidR="00A134B2" w:rsidRPr="00980712" w:rsidRDefault="00A134B2" w:rsidP="00A134B2">
                            <w:pPr>
                              <w:jc w:val="center"/>
                              <w:rPr>
                                <w:b/>
                              </w:rPr>
                            </w:pPr>
                            <w:r w:rsidRPr="00980712">
                              <w:rPr>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559C688" id="_x0000_s1030" type="#_x0000_t202" style="position:absolute;margin-left:421.5pt;margin-top:244.0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Md/wEAANUDAAAOAAAAZHJzL2Uyb0RvYy54bWysU11v2yAUfZ+0/4B4X+ykTtZYIVXXLtOk&#10;7kNq9wMIxjEacBmQ2Nmv3wWnabS9VfMDAq7vufece1jdDEaTg/RBgWV0OikpkVZAo+yO0R9Pm3f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" filled="f" stroked="f">
                <v:textbox style="mso-fit-shape-to-text:t">
                  <w:txbxContent>
                    <w:p w14:paraId="24975253" w14:textId="77777777" w:rsidR="00A134B2" w:rsidRPr="00980712" w:rsidRDefault="00A134B2" w:rsidP="00A134B2">
                      <w:pPr>
                        <w:jc w:val="center"/>
                        <w:rPr>
                          <w:b/>
                        </w:rPr>
                      </w:pPr>
                      <w:r w:rsidRPr="00980712">
                        <w:rPr>
                          <w:b/>
                        </w:rPr>
                        <w:t>Nursing Interventions</w:t>
                      </w:r>
                    </w:p>
                  </w:txbxContent>
                </v:textbox>
                <w10:wrap type="square"/>
              </v:shape>
            </w:pict>
          </mc:Fallback>
        </mc:AlternateContent>
      </w:r>
      <w:r w:rsidR="00ED2FEC" w:rsidRPr="00DA462D">
        <w:rPr>
          <w:rFonts w:ascii="Times New Roman" w:hAnsi="Times New Roman" w:cs="Times New Roman"/>
          <w:noProof/>
        </w:rPr>
        <mc:AlternateContent>
          <mc:Choice Requires="wpg">
            <w:drawing>
              <wp:anchor distT="0" distB="0" distL="114300" distR="114300" simplePos="0" relativeHeight="251658240" behindDoc="0" locked="0" layoutInCell="1" allowOverlap="1" wp14:anchorId="37B9D46A" wp14:editId="4EF18AB6">
                <wp:simplePos x="161925" y="504825"/>
                <wp:positionH relativeFrom="margin">
                  <wp:align>center</wp:align>
                </wp:positionH>
                <wp:positionV relativeFrom="margin">
                  <wp:align>center</wp:align>
                </wp:positionV>
                <wp:extent cx="9734550" cy="6677025"/>
                <wp:effectExtent l="19050" t="0" r="19050" b="28575"/>
                <wp:wrapSquare wrapText="bothSides"/>
                <wp:docPr id="4" name="Group 4"/>
                <wp:cNvGraphicFramePr/>
                <a:graphic xmlns:a="http://schemas.openxmlformats.org/drawingml/2006/main">
                  <a:graphicData uri="http://schemas.microsoft.com/office/word/2010/wordprocessingGroup">
                    <wpg:wgp>
                      <wpg:cNvGrpSpPr/>
                      <wpg:grpSpPr>
                        <a:xfrm>
                          <a:off x="0" y="0"/>
                          <a:ext cx="9734550" cy="6677025"/>
                          <a:chOff x="0" y="0"/>
                          <a:chExt cx="9880600" cy="7493000"/>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685726C" w14:textId="77777777" w:rsidR="00DB5055" w:rsidRDefault="00DB5055" w:rsidP="00044D0C"/>
                            <w:p w14:paraId="588380A2" w14:textId="41B7A20B" w:rsidR="00DB5055" w:rsidRPr="009339D9" w:rsidRDefault="009339D9" w:rsidP="00044D0C">
                              <w:pPr>
                                <w:jc w:val="center"/>
                                <w:rPr>
                                  <w:rFonts w:ascii="Times New Roman" w:hAnsi="Times New Roman" w:cs="Times New Roman"/>
                                </w:rPr>
                              </w:pPr>
                              <w:r>
                                <w:rPr>
                                  <w:rFonts w:ascii="Times New Roman" w:hAnsi="Times New Roman" w:cs="Times New Roman"/>
                                </w:rPr>
                                <w:t>Patient complains of generalized weakness and fatigue for 2 weeks, worsening in last few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DDE05" w14:textId="29D30BDF" w:rsidR="00DB5055" w:rsidRDefault="00C8724C" w:rsidP="00A134B2">
                              <w:pPr>
                                <w:rPr>
                                  <w:rFonts w:ascii="Times New Roman" w:hAnsi="Times New Roman" w:cs="Times New Roman"/>
                                </w:rPr>
                              </w:pPr>
                              <w:r>
                                <w:rPr>
                                  <w:rFonts w:ascii="Times New Roman" w:hAnsi="Times New Roman" w:cs="Times New Roman"/>
                                </w:rPr>
                                <w:t xml:space="preserve">HR: </w:t>
                              </w:r>
                              <w:r w:rsidR="000A63E2">
                                <w:rPr>
                                  <w:rFonts w:ascii="Times New Roman" w:hAnsi="Times New Roman" w:cs="Times New Roman"/>
                                </w:rPr>
                                <w:t>145</w:t>
                              </w:r>
                            </w:p>
                            <w:p w14:paraId="342EB0A3" w14:textId="40A73317" w:rsidR="000A63E2" w:rsidRDefault="000A63E2" w:rsidP="00A134B2">
                              <w:pPr>
                                <w:rPr>
                                  <w:rFonts w:ascii="Times New Roman" w:hAnsi="Times New Roman" w:cs="Times New Roman"/>
                                </w:rPr>
                              </w:pPr>
                              <w:r>
                                <w:rPr>
                                  <w:rFonts w:ascii="Times New Roman" w:hAnsi="Times New Roman" w:cs="Times New Roman"/>
                                </w:rPr>
                                <w:t>B/P: 114/71</w:t>
                              </w:r>
                            </w:p>
                            <w:p w14:paraId="1D0AAD45" w14:textId="4B3B333B" w:rsidR="000A63E2" w:rsidRDefault="000A63E2" w:rsidP="00A134B2">
                              <w:pPr>
                                <w:rPr>
                                  <w:rFonts w:ascii="Times New Roman" w:hAnsi="Times New Roman" w:cs="Times New Roman"/>
                                </w:rPr>
                              </w:pPr>
                              <w:r>
                                <w:rPr>
                                  <w:rFonts w:ascii="Times New Roman" w:hAnsi="Times New Roman" w:cs="Times New Roman"/>
                                </w:rPr>
                                <w:t>RR: 18, mechanical ventilation</w:t>
                              </w:r>
                            </w:p>
                            <w:p w14:paraId="7F718F4D" w14:textId="55B7D13B" w:rsidR="000A63E2" w:rsidRDefault="000A63E2" w:rsidP="00A134B2">
                              <w:pPr>
                                <w:rPr>
                                  <w:rFonts w:ascii="Times New Roman" w:hAnsi="Times New Roman" w:cs="Times New Roman"/>
                                </w:rPr>
                              </w:pPr>
                              <w:r>
                                <w:rPr>
                                  <w:rFonts w:ascii="Times New Roman" w:hAnsi="Times New Roman" w:cs="Times New Roman"/>
                                </w:rPr>
                                <w:t>Temp: 98.9</w:t>
                              </w:r>
                            </w:p>
                            <w:p w14:paraId="1E4019B0" w14:textId="139FA4EB" w:rsidR="000A63E2" w:rsidRDefault="000A63E2" w:rsidP="00A134B2">
                              <w:pPr>
                                <w:rPr>
                                  <w:rFonts w:ascii="Times New Roman" w:hAnsi="Times New Roman" w:cs="Times New Roman"/>
                                </w:rPr>
                              </w:pPr>
                              <w:r>
                                <w:rPr>
                                  <w:rFonts w:ascii="Times New Roman" w:hAnsi="Times New Roman" w:cs="Times New Roman"/>
                                </w:rPr>
                                <w:t>O2: 100%</w:t>
                              </w:r>
                            </w:p>
                            <w:p w14:paraId="3AEAC36A" w14:textId="1B161DD2" w:rsidR="000A63E2" w:rsidRPr="00C8724C" w:rsidRDefault="000A63E2" w:rsidP="00A134B2">
                              <w:pPr>
                                <w:rPr>
                                  <w:rFonts w:ascii="Times New Roman" w:hAnsi="Times New Roman" w:cs="Times New Roman"/>
                                </w:rPr>
                              </w:pPr>
                              <w:r>
                                <w:rPr>
                                  <w:rFonts w:ascii="Times New Roman" w:hAnsi="Times New Roman" w:cs="Times New Roman"/>
                                </w:rPr>
                                <w:t>Pain: unable to assess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4A297314" w14:textId="2CF5D2E4" w:rsidR="00DB5055" w:rsidRDefault="0095416A" w:rsidP="0095416A">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Managing mechanical ventilation and promoting pat</w:t>
                              </w:r>
                              <w:r w:rsidR="007063F4">
                                <w:rPr>
                                  <w:rFonts w:ascii="Times New Roman" w:hAnsi="Times New Roman" w:cs="Times New Roman"/>
                                  <w:sz w:val="20"/>
                                  <w:szCs w:val="20"/>
                                </w:rPr>
                                <w:t>ent airway clearance.</w:t>
                              </w:r>
                            </w:p>
                            <w:p w14:paraId="6963AFE2" w14:textId="7FD18692" w:rsidR="007063F4" w:rsidRDefault="007063F4" w:rsidP="0095416A">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 xml:space="preserve">Administering adequate blood products &amp; fluids and </w:t>
                              </w:r>
                              <w:r w:rsidR="00A531B0">
                                <w:rPr>
                                  <w:rFonts w:ascii="Times New Roman" w:hAnsi="Times New Roman" w:cs="Times New Roman"/>
                                  <w:sz w:val="20"/>
                                  <w:szCs w:val="20"/>
                                </w:rPr>
                                <w:t>monitor blood work.</w:t>
                              </w:r>
                            </w:p>
                            <w:p w14:paraId="66CFF28D" w14:textId="0011DAAD" w:rsidR="007063F4" w:rsidRDefault="007063F4" w:rsidP="0095416A">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D</w:t>
                              </w:r>
                              <w:r w:rsidR="00422475">
                                <w:rPr>
                                  <w:rFonts w:ascii="Times New Roman" w:hAnsi="Times New Roman" w:cs="Times New Roman"/>
                                  <w:sz w:val="20"/>
                                  <w:szCs w:val="20"/>
                                </w:rPr>
                                <w:t>iagnostic testing</w:t>
                              </w:r>
                              <w:r>
                                <w:rPr>
                                  <w:rFonts w:ascii="Times New Roman" w:hAnsi="Times New Roman" w:cs="Times New Roman"/>
                                  <w:sz w:val="20"/>
                                  <w:szCs w:val="20"/>
                                </w:rPr>
                                <w:t xml:space="preserve"> and ensure that the patient remains NPO until it is safe.</w:t>
                              </w:r>
                            </w:p>
                            <w:p w14:paraId="1C8C0BA2" w14:textId="5F363E85" w:rsidR="007063F4" w:rsidRPr="0095416A" w:rsidRDefault="007063F4" w:rsidP="0095416A">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 xml:space="preserve">Provide the patient with </w:t>
                              </w:r>
                              <w:r w:rsidR="00957825">
                                <w:rPr>
                                  <w:rFonts w:ascii="Times New Roman" w:hAnsi="Times New Roman" w:cs="Times New Roman"/>
                                  <w:sz w:val="20"/>
                                  <w:szCs w:val="20"/>
                                </w:rPr>
                                <w:t xml:space="preserve">adequate passive range of motion and provide pain management as needed.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330A5CD" w14:textId="7B47C3DA" w:rsidR="00DB5055" w:rsidRDefault="00A44643" w:rsidP="00044D0C">
                              <w:pPr>
                                <w:jc w:val="center"/>
                                <w:rPr>
                                  <w:rFonts w:ascii="Times New Roman" w:hAnsi="Times New Roman" w:cs="Times New Roman"/>
                                </w:rPr>
                              </w:pPr>
                              <w:r>
                                <w:rPr>
                                  <w:rFonts w:ascii="Times New Roman" w:hAnsi="Times New Roman" w:cs="Times New Roman"/>
                                </w:rPr>
                                <w:t xml:space="preserve">70-year-old male </w:t>
                              </w:r>
                              <w:r w:rsidR="00E477B3">
                                <w:rPr>
                                  <w:rFonts w:ascii="Times New Roman" w:hAnsi="Times New Roman" w:cs="Times New Roman"/>
                                </w:rPr>
                                <w:t>admitted for generalized weakness</w:t>
                              </w:r>
                            </w:p>
                            <w:p w14:paraId="0541D65B" w14:textId="41BCB357" w:rsidR="00E477B3" w:rsidRDefault="00C020E3" w:rsidP="00044D0C">
                              <w:pPr>
                                <w:jc w:val="center"/>
                                <w:rPr>
                                  <w:rFonts w:ascii="Times New Roman" w:hAnsi="Times New Roman" w:cs="Times New Roman"/>
                                </w:rPr>
                              </w:pPr>
                              <w:r>
                                <w:rPr>
                                  <w:rFonts w:ascii="Times New Roman" w:hAnsi="Times New Roman" w:cs="Times New Roman"/>
                                </w:rPr>
                                <w:t>GI Bleed</w:t>
                              </w:r>
                            </w:p>
                            <w:p w14:paraId="46C31ADC" w14:textId="747C1E5B" w:rsidR="00C020E3" w:rsidRDefault="00C020E3" w:rsidP="00044D0C">
                              <w:pPr>
                                <w:jc w:val="center"/>
                                <w:rPr>
                                  <w:rFonts w:ascii="Times New Roman" w:hAnsi="Times New Roman" w:cs="Times New Roman"/>
                                </w:rPr>
                              </w:pPr>
                              <w:r>
                                <w:rPr>
                                  <w:rFonts w:ascii="Times New Roman" w:hAnsi="Times New Roman" w:cs="Times New Roman"/>
                                </w:rPr>
                                <w:t>AKI</w:t>
                              </w:r>
                            </w:p>
                            <w:p w14:paraId="5F031E5E" w14:textId="074EECB6" w:rsidR="00C020E3" w:rsidRDefault="00C020E3" w:rsidP="00044D0C">
                              <w:pPr>
                                <w:jc w:val="center"/>
                                <w:rPr>
                                  <w:rFonts w:ascii="Times New Roman" w:hAnsi="Times New Roman" w:cs="Times New Roman"/>
                                </w:rPr>
                              </w:pPr>
                              <w:r>
                                <w:rPr>
                                  <w:rFonts w:ascii="Times New Roman" w:hAnsi="Times New Roman" w:cs="Times New Roman"/>
                                </w:rPr>
                                <w:t>Diabetes Mellitus</w:t>
                              </w:r>
                            </w:p>
                            <w:p w14:paraId="7F7B9B3D" w14:textId="52F46401" w:rsidR="00C020E3" w:rsidRDefault="00C020E3" w:rsidP="00044D0C">
                              <w:pPr>
                                <w:jc w:val="center"/>
                                <w:rPr>
                                  <w:rFonts w:ascii="Times New Roman" w:hAnsi="Times New Roman" w:cs="Times New Roman"/>
                                </w:rPr>
                              </w:pPr>
                              <w:r>
                                <w:rPr>
                                  <w:rFonts w:ascii="Times New Roman" w:hAnsi="Times New Roman" w:cs="Times New Roman"/>
                                </w:rPr>
                                <w:t>HTN</w:t>
                              </w:r>
                            </w:p>
                            <w:p w14:paraId="29B29D2D" w14:textId="34709F69" w:rsidR="00C51FEB" w:rsidRPr="00A44643" w:rsidRDefault="00C51FEB" w:rsidP="00044D0C">
                              <w:pPr>
                                <w:jc w:val="center"/>
                                <w:rPr>
                                  <w:rFonts w:ascii="Times New Roman" w:hAnsi="Times New Roman" w:cs="Times New Roman"/>
                                </w:rPr>
                              </w:pPr>
                              <w:r>
                                <w:rPr>
                                  <w:rFonts w:ascii="Times New Roman" w:hAnsi="Times New Roman" w:cs="Times New Roman"/>
                                </w:rPr>
                                <w:t>CAD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3105150" y="2495550"/>
                            <a:ext cx="457200" cy="2165985"/>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771900"/>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p w14:paraId="35986708" w14:textId="6B28B5CC" w:rsidR="00DB5055" w:rsidRDefault="009339D9" w:rsidP="009339D9">
                              <w:pPr>
                                <w:rPr>
                                  <w:rFonts w:ascii="Times New Roman" w:hAnsi="Times New Roman" w:cs="Times New Roman"/>
                                  <w:sz w:val="18"/>
                                  <w:szCs w:val="20"/>
                                </w:rPr>
                              </w:pPr>
                              <w:r>
                                <w:rPr>
                                  <w:rFonts w:ascii="Times New Roman" w:hAnsi="Times New Roman" w:cs="Times New Roman"/>
                                  <w:sz w:val="18"/>
                                  <w:szCs w:val="20"/>
                                </w:rPr>
                                <w:t xml:space="preserve">Nursing Diagnosis </w:t>
                              </w:r>
                              <w:r w:rsidR="00F42F9A">
                                <w:rPr>
                                  <w:rFonts w:ascii="Times New Roman" w:hAnsi="Times New Roman" w:cs="Times New Roman"/>
                                  <w:sz w:val="18"/>
                                  <w:szCs w:val="20"/>
                                </w:rPr>
                                <w:t xml:space="preserve">1: Ineffective </w:t>
                              </w:r>
                              <w:r w:rsidR="00F42F9A" w:rsidRPr="00F42F9A">
                                <w:rPr>
                                  <w:rFonts w:ascii="Times New Roman" w:hAnsi="Times New Roman" w:cs="Times New Roman"/>
                                  <w:bCs/>
                                  <w:sz w:val="18"/>
                                  <w:szCs w:val="18"/>
                                </w:rPr>
                                <w:t>airway clearance related to endotracheal intubation secondary to mechanical ventilation, as evidenced by a decline in overall status.</w:t>
                              </w:r>
                            </w:p>
                            <w:p w14:paraId="1B50B068" w14:textId="4E9B5C14" w:rsidR="009339D9" w:rsidRDefault="009339D9" w:rsidP="009339D9">
                              <w:pPr>
                                <w:rPr>
                                  <w:rFonts w:ascii="Times New Roman" w:hAnsi="Times New Roman" w:cs="Times New Roman"/>
                                  <w:sz w:val="18"/>
                                  <w:szCs w:val="20"/>
                                </w:rPr>
                              </w:pPr>
                              <w:r>
                                <w:rPr>
                                  <w:rFonts w:ascii="Times New Roman" w:hAnsi="Times New Roman" w:cs="Times New Roman"/>
                                  <w:sz w:val="18"/>
                                  <w:szCs w:val="20"/>
                                </w:rPr>
                                <w:t>Nursing Diagnosis 2:</w:t>
                              </w:r>
                              <w:r w:rsidR="0041276F">
                                <w:rPr>
                                  <w:rFonts w:ascii="Times New Roman" w:hAnsi="Times New Roman" w:cs="Times New Roman"/>
                                  <w:sz w:val="18"/>
                                  <w:szCs w:val="20"/>
                                </w:rPr>
                                <w:t xml:space="preserve"> Fluid volume </w:t>
                              </w:r>
                              <w:r w:rsidR="0041276F" w:rsidRPr="0041276F">
                                <w:rPr>
                                  <w:rFonts w:ascii="Times New Roman" w:hAnsi="Times New Roman" w:cs="Times New Roman"/>
                                  <w:bCs/>
                                  <w:sz w:val="18"/>
                                  <w:szCs w:val="18"/>
                                </w:rPr>
                                <w:t>deficit related to blood volume loss secondary to abnormal lab values as evidenced by active GI bleed.</w:t>
                              </w:r>
                            </w:p>
                            <w:p w14:paraId="00B1B881" w14:textId="47049C03" w:rsidR="009339D9" w:rsidRDefault="009339D9" w:rsidP="009339D9">
                              <w:pPr>
                                <w:rPr>
                                  <w:rFonts w:ascii="Times New Roman" w:hAnsi="Times New Roman" w:cs="Times New Roman"/>
                                  <w:sz w:val="18"/>
                                  <w:szCs w:val="20"/>
                                </w:rPr>
                              </w:pPr>
                              <w:r>
                                <w:rPr>
                                  <w:rFonts w:ascii="Times New Roman" w:hAnsi="Times New Roman" w:cs="Times New Roman"/>
                                  <w:sz w:val="18"/>
                                  <w:szCs w:val="20"/>
                                </w:rPr>
                                <w:t xml:space="preserve">Nursing Diagnosis 3: Ineffective </w:t>
                              </w:r>
                              <w:r w:rsidRPr="009339D9">
                                <w:rPr>
                                  <w:rFonts w:ascii="Times New Roman" w:hAnsi="Times New Roman" w:cs="Times New Roman"/>
                                  <w:bCs/>
                                  <w:sz w:val="18"/>
                                  <w:szCs w:val="18"/>
                                </w:rPr>
                                <w:t>tissue perfusion related to GI bleeding as evidenced by vomiting confirmed by colonoscopy, upper endoscopy, and mesenteric angiogram.</w:t>
                              </w:r>
                            </w:p>
                            <w:p w14:paraId="36ADA3A9" w14:textId="6FB81E00" w:rsidR="009339D9" w:rsidRPr="009339D9" w:rsidRDefault="009339D9" w:rsidP="009339D9">
                              <w:pPr>
                                <w:rPr>
                                  <w:rFonts w:ascii="Times New Roman" w:hAnsi="Times New Roman" w:cs="Times New Roman"/>
                                  <w:sz w:val="18"/>
                                  <w:szCs w:val="18"/>
                                </w:rPr>
                              </w:pPr>
                              <w:r>
                                <w:rPr>
                                  <w:rFonts w:ascii="Times New Roman" w:hAnsi="Times New Roman" w:cs="Times New Roman"/>
                                  <w:sz w:val="18"/>
                                  <w:szCs w:val="20"/>
                                </w:rPr>
                                <w:t xml:space="preserve">Nursing Diagnosis 4: Lack of </w:t>
                              </w:r>
                              <w:r w:rsidRPr="009339D9">
                                <w:rPr>
                                  <w:rFonts w:ascii="Times New Roman" w:hAnsi="Times New Roman" w:cs="Times New Roman"/>
                                  <w:bCs/>
                                  <w:sz w:val="18"/>
                                  <w:szCs w:val="18"/>
                                </w:rPr>
                                <w:t xml:space="preserve">mobility related to musculoskeletal impairment as evidenced by </w:t>
                              </w:r>
                              <w:r>
                                <w:rPr>
                                  <w:rFonts w:ascii="Times New Roman" w:hAnsi="Times New Roman" w:cs="Times New Roman"/>
                                  <w:bCs/>
                                  <w:sz w:val="18"/>
                                  <w:szCs w:val="18"/>
                                </w:rPr>
                                <w:t xml:space="preserve">the </w:t>
                              </w:r>
                              <w:r w:rsidRPr="009339D9">
                                <w:rPr>
                                  <w:rFonts w:ascii="Times New Roman" w:hAnsi="Times New Roman" w:cs="Times New Roman"/>
                                  <w:bCs/>
                                  <w:sz w:val="18"/>
                                  <w:szCs w:val="18"/>
                                </w:rPr>
                                <w:t>patient’s generalized weakness upon arrival to the ED.</w:t>
                              </w:r>
                            </w:p>
                            <w:p w14:paraId="63C54BD3" w14:textId="7161597C" w:rsidR="009339D9" w:rsidRDefault="009339D9" w:rsidP="009339D9">
                              <w:pPr>
                                <w:rPr>
                                  <w:rFonts w:ascii="Times New Roman" w:hAnsi="Times New Roman" w:cs="Times New Roman"/>
                                  <w:sz w:val="18"/>
                                  <w:szCs w:val="20"/>
                                </w:rPr>
                              </w:pPr>
                              <w:r>
                                <w:rPr>
                                  <w:rFonts w:ascii="Times New Roman" w:hAnsi="Times New Roman" w:cs="Times New Roman"/>
                                  <w:sz w:val="18"/>
                                  <w:szCs w:val="20"/>
                                </w:rPr>
                                <w:t>Outcome 1</w:t>
                              </w:r>
                              <w:r w:rsidR="00150747">
                                <w:rPr>
                                  <w:rFonts w:ascii="Times New Roman" w:hAnsi="Times New Roman" w:cs="Times New Roman"/>
                                  <w:sz w:val="18"/>
                                  <w:szCs w:val="20"/>
                                </w:rPr>
                                <w:t>:</w:t>
                              </w:r>
                              <w:r w:rsidR="00150747" w:rsidRPr="00150747">
                                <w:rPr>
                                  <w:rFonts w:ascii="Times New Roman" w:hAnsi="Times New Roman" w:cs="Times New Roman"/>
                                  <w:sz w:val="18"/>
                                  <w:szCs w:val="18"/>
                                </w:rPr>
                                <w:t xml:space="preserve"> </w:t>
                              </w:r>
                              <w:r w:rsidR="00150747" w:rsidRPr="00150747">
                                <w:rPr>
                                  <w:rFonts w:ascii="Times New Roman" w:hAnsi="Times New Roman" w:cs="Times New Roman"/>
                                  <w:bCs/>
                                  <w:sz w:val="18"/>
                                  <w:szCs w:val="18"/>
                                </w:rPr>
                                <w:t>The patient’s intubation tube can be removed with little to no trauma to the airway.</w:t>
                              </w:r>
                            </w:p>
                            <w:p w14:paraId="5EC6466A" w14:textId="6380EBD3" w:rsidR="009339D9" w:rsidRPr="00F42F9A" w:rsidRDefault="009339D9" w:rsidP="009339D9">
                              <w:pPr>
                                <w:rPr>
                                  <w:rFonts w:ascii="Times New Roman" w:hAnsi="Times New Roman" w:cs="Times New Roman"/>
                                  <w:sz w:val="18"/>
                                  <w:szCs w:val="18"/>
                                </w:rPr>
                              </w:pPr>
                              <w:r>
                                <w:rPr>
                                  <w:rFonts w:ascii="Times New Roman" w:hAnsi="Times New Roman" w:cs="Times New Roman"/>
                                  <w:sz w:val="18"/>
                                  <w:szCs w:val="20"/>
                                </w:rPr>
                                <w:t>Outcome 2:</w:t>
                              </w:r>
                              <w:r w:rsidR="00F42F9A">
                                <w:rPr>
                                  <w:rFonts w:ascii="Times New Roman" w:hAnsi="Times New Roman" w:cs="Times New Roman"/>
                                  <w:sz w:val="18"/>
                                  <w:szCs w:val="20"/>
                                </w:rPr>
                                <w:t xml:space="preserve"> </w:t>
                              </w:r>
                              <w:r w:rsidR="00F42F9A" w:rsidRPr="00F42F9A">
                                <w:rPr>
                                  <w:rFonts w:ascii="Times New Roman" w:hAnsi="Times New Roman" w:cs="Times New Roman"/>
                                  <w:bCs/>
                                  <w:sz w:val="18"/>
                                  <w:szCs w:val="18"/>
                                </w:rPr>
                                <w:t>The patient’s bleed will be found and treated, and labs will stabilize.</w:t>
                              </w:r>
                            </w:p>
                            <w:p w14:paraId="79962939" w14:textId="00975AB0" w:rsidR="009339D9" w:rsidRPr="00F42F9A" w:rsidRDefault="009339D9" w:rsidP="009339D9">
                              <w:pPr>
                                <w:rPr>
                                  <w:rFonts w:ascii="Times New Roman" w:hAnsi="Times New Roman" w:cs="Times New Roman"/>
                                  <w:sz w:val="18"/>
                                  <w:szCs w:val="18"/>
                                </w:rPr>
                              </w:pPr>
                              <w:r w:rsidRPr="00F42F9A">
                                <w:rPr>
                                  <w:rFonts w:ascii="Times New Roman" w:hAnsi="Times New Roman" w:cs="Times New Roman"/>
                                  <w:sz w:val="18"/>
                                  <w:szCs w:val="18"/>
                                </w:rPr>
                                <w:t>Outcome 3:</w:t>
                              </w:r>
                              <w:r w:rsidR="00F42F9A" w:rsidRPr="00F42F9A">
                                <w:rPr>
                                  <w:rFonts w:ascii="Times New Roman" w:hAnsi="Times New Roman" w:cs="Times New Roman"/>
                                  <w:sz w:val="18"/>
                                  <w:szCs w:val="18"/>
                                </w:rPr>
                                <w:t xml:space="preserve"> </w:t>
                              </w:r>
                              <w:r w:rsidR="00F42F9A" w:rsidRPr="00F42F9A">
                                <w:rPr>
                                  <w:rFonts w:ascii="Times New Roman" w:hAnsi="Times New Roman" w:cs="Times New Roman"/>
                                  <w:bCs/>
                                  <w:sz w:val="18"/>
                                  <w:szCs w:val="18"/>
                                </w:rPr>
                                <w:t>The patient’s GI bleed is treated, and the patient is no longer vomiting blood.</w:t>
                              </w:r>
                            </w:p>
                            <w:p w14:paraId="672F2FDE" w14:textId="4036557B" w:rsidR="009339D9" w:rsidRPr="00F42F9A" w:rsidRDefault="009339D9" w:rsidP="009339D9">
                              <w:pPr>
                                <w:rPr>
                                  <w:rFonts w:ascii="Times New Roman" w:hAnsi="Times New Roman" w:cs="Times New Roman"/>
                                  <w:sz w:val="18"/>
                                  <w:szCs w:val="18"/>
                                </w:rPr>
                              </w:pPr>
                              <w:r w:rsidRPr="00F42F9A">
                                <w:rPr>
                                  <w:rFonts w:ascii="Times New Roman" w:hAnsi="Times New Roman" w:cs="Times New Roman"/>
                                  <w:sz w:val="18"/>
                                  <w:szCs w:val="18"/>
                                </w:rPr>
                                <w:t>Outcome 4</w:t>
                              </w:r>
                              <w:r w:rsidR="00F42F9A" w:rsidRPr="00F42F9A">
                                <w:rPr>
                                  <w:rFonts w:ascii="Times New Roman" w:hAnsi="Times New Roman" w:cs="Times New Roman"/>
                                  <w:sz w:val="18"/>
                                  <w:szCs w:val="18"/>
                                </w:rPr>
                                <w:t xml:space="preserve">: </w:t>
                              </w:r>
                              <w:r w:rsidR="00F42F9A" w:rsidRPr="00F42F9A">
                                <w:rPr>
                                  <w:rFonts w:ascii="Times New Roman" w:hAnsi="Times New Roman" w:cs="Times New Roman"/>
                                  <w:bCs/>
                                  <w:sz w:val="18"/>
                                  <w:szCs w:val="18"/>
                                </w:rPr>
                                <w:t>The patient was provided with comfort measures and is free of weakness.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390775" y="3657600"/>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200400" y="571500"/>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B9D46A" id="Group 4" o:spid="_x0000_s1031" style="position:absolute;margin-left:0;margin-top:0;width:766.5pt;height:525.75pt;z-index:251658240;mso-position-horizontal:center;mso-position-horizontal-relative:margin;mso-position-vertical:center;mso-position-vertical-relative:margin;mso-width-relative:margin;mso-height-relative:margin" coordsize="98806,7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">
                <v:roundrect id="Rounded Rectangle 1" o:spid="_x0000_s1032" style="position:absolute;top:1143;width:35433;height:32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" fillcolor="#43f0e7" strokecolor="white" strokeweight="1pt">
                  <v:stroke joinstyle="miter"/>
                  <v:textbox>
                    <w:txbxContent>
                      <w:p w14:paraId="5685726C" w14:textId="77777777" w:rsidR="00DB5055" w:rsidRDefault="00DB5055" w:rsidP="00044D0C"/>
                      <w:p w14:paraId="588380A2" w14:textId="41B7A20B" w:rsidR="00DB5055" w:rsidRPr="009339D9" w:rsidRDefault="009339D9" w:rsidP="00044D0C">
                        <w:pPr>
                          <w:jc w:val="center"/>
                          <w:rPr>
                            <w:rFonts w:ascii="Times New Roman" w:hAnsi="Times New Roman" w:cs="Times New Roman"/>
                          </w:rPr>
                        </w:pPr>
                        <w:r>
                          <w:rPr>
                            <w:rFonts w:ascii="Times New Roman" w:hAnsi="Times New Roman" w:cs="Times New Roman"/>
                          </w:rPr>
                          <w:t>Patient complains of generalized weakness and fatigue for 2 weeks, worsening in last few days.</w:t>
                        </w:r>
                      </w:p>
                    </w:txbxContent>
                  </v:textbox>
                </v:roundrect>
                <v:roundrect id="Rounded Rectangle 2" o:spid="_x0000_s1033" style="position:absolute;top:38862;width:30861;height:354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" fillcolor="#67acff" strokecolor="white" strokeweight="1pt">
                  <v:stroke joinstyle="miter"/>
                  <v:textbox>
                    <w:txbxContent>
                      <w:p w14:paraId="24ADDE05" w14:textId="29D30BDF" w:rsidR="00DB5055" w:rsidRDefault="00C8724C" w:rsidP="00A134B2">
                        <w:pPr>
                          <w:rPr>
                            <w:rFonts w:ascii="Times New Roman" w:hAnsi="Times New Roman" w:cs="Times New Roman"/>
                          </w:rPr>
                        </w:pPr>
                        <w:r>
                          <w:rPr>
                            <w:rFonts w:ascii="Times New Roman" w:hAnsi="Times New Roman" w:cs="Times New Roman"/>
                          </w:rPr>
                          <w:t xml:space="preserve">HR: </w:t>
                        </w:r>
                        <w:r w:rsidR="000A63E2">
                          <w:rPr>
                            <w:rFonts w:ascii="Times New Roman" w:hAnsi="Times New Roman" w:cs="Times New Roman"/>
                          </w:rPr>
                          <w:t>145</w:t>
                        </w:r>
                      </w:p>
                      <w:p w14:paraId="342EB0A3" w14:textId="40A73317" w:rsidR="000A63E2" w:rsidRDefault="000A63E2" w:rsidP="00A134B2">
                        <w:pPr>
                          <w:rPr>
                            <w:rFonts w:ascii="Times New Roman" w:hAnsi="Times New Roman" w:cs="Times New Roman"/>
                          </w:rPr>
                        </w:pPr>
                        <w:r>
                          <w:rPr>
                            <w:rFonts w:ascii="Times New Roman" w:hAnsi="Times New Roman" w:cs="Times New Roman"/>
                          </w:rPr>
                          <w:t>B/P: 114/71</w:t>
                        </w:r>
                      </w:p>
                      <w:p w14:paraId="1D0AAD45" w14:textId="4B3B333B" w:rsidR="000A63E2" w:rsidRDefault="000A63E2" w:rsidP="00A134B2">
                        <w:pPr>
                          <w:rPr>
                            <w:rFonts w:ascii="Times New Roman" w:hAnsi="Times New Roman" w:cs="Times New Roman"/>
                          </w:rPr>
                        </w:pPr>
                        <w:r>
                          <w:rPr>
                            <w:rFonts w:ascii="Times New Roman" w:hAnsi="Times New Roman" w:cs="Times New Roman"/>
                          </w:rPr>
                          <w:t>RR: 18, mechanical ventilation</w:t>
                        </w:r>
                      </w:p>
                      <w:p w14:paraId="7F718F4D" w14:textId="55B7D13B" w:rsidR="000A63E2" w:rsidRDefault="000A63E2" w:rsidP="00A134B2">
                        <w:pPr>
                          <w:rPr>
                            <w:rFonts w:ascii="Times New Roman" w:hAnsi="Times New Roman" w:cs="Times New Roman"/>
                          </w:rPr>
                        </w:pPr>
                        <w:r>
                          <w:rPr>
                            <w:rFonts w:ascii="Times New Roman" w:hAnsi="Times New Roman" w:cs="Times New Roman"/>
                          </w:rPr>
                          <w:t>Temp: 98.9</w:t>
                        </w:r>
                      </w:p>
                      <w:p w14:paraId="1E4019B0" w14:textId="139FA4EB" w:rsidR="000A63E2" w:rsidRDefault="000A63E2" w:rsidP="00A134B2">
                        <w:pPr>
                          <w:rPr>
                            <w:rFonts w:ascii="Times New Roman" w:hAnsi="Times New Roman" w:cs="Times New Roman"/>
                          </w:rPr>
                        </w:pPr>
                        <w:r>
                          <w:rPr>
                            <w:rFonts w:ascii="Times New Roman" w:hAnsi="Times New Roman" w:cs="Times New Roman"/>
                          </w:rPr>
                          <w:t>O2: 100%</w:t>
                        </w:r>
                      </w:p>
                      <w:p w14:paraId="3AEAC36A" w14:textId="1B161DD2" w:rsidR="000A63E2" w:rsidRPr="00C8724C" w:rsidRDefault="000A63E2" w:rsidP="00A134B2">
                        <w:pPr>
                          <w:rPr>
                            <w:rFonts w:ascii="Times New Roman" w:hAnsi="Times New Roman" w:cs="Times New Roman"/>
                          </w:rPr>
                        </w:pPr>
                        <w:r>
                          <w:rPr>
                            <w:rFonts w:ascii="Times New Roman" w:hAnsi="Times New Roman" w:cs="Times New Roman"/>
                          </w:rPr>
                          <w:t>Pain: unable to assess</w:t>
                        </w:r>
                      </w:p>
                    </w:txbxContent>
                  </v:textbox>
                </v:roundrect>
                <v:roundrect id="Rounded Rectangle 14" o:spid="_x0000_s1034" style="position:absolute;left:57150;top:34290;width:41148;height:40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" fillcolor="#a0f800" strokecolor="white" strokeweight="1pt">
                  <v:stroke joinstyle="miter"/>
                  <v:textbox>
                    <w:txbxContent>
                      <w:p w14:paraId="4A297314" w14:textId="2CF5D2E4" w:rsidR="00DB5055" w:rsidRDefault="0095416A" w:rsidP="0095416A">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Managing mechanical ventilation and promoting pat</w:t>
                        </w:r>
                        <w:r w:rsidR="007063F4">
                          <w:rPr>
                            <w:rFonts w:ascii="Times New Roman" w:hAnsi="Times New Roman" w:cs="Times New Roman"/>
                            <w:sz w:val="20"/>
                            <w:szCs w:val="20"/>
                          </w:rPr>
                          <w:t>ent airway clearance.</w:t>
                        </w:r>
                      </w:p>
                      <w:p w14:paraId="6963AFE2" w14:textId="7FD18692" w:rsidR="007063F4" w:rsidRDefault="007063F4" w:rsidP="0095416A">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 xml:space="preserve">Administering adequate blood products &amp; fluids and </w:t>
                        </w:r>
                        <w:r w:rsidR="00A531B0">
                          <w:rPr>
                            <w:rFonts w:ascii="Times New Roman" w:hAnsi="Times New Roman" w:cs="Times New Roman"/>
                            <w:sz w:val="20"/>
                            <w:szCs w:val="20"/>
                          </w:rPr>
                          <w:t>monitor blood work.</w:t>
                        </w:r>
                      </w:p>
                      <w:p w14:paraId="66CFF28D" w14:textId="0011DAAD" w:rsidR="007063F4" w:rsidRDefault="007063F4" w:rsidP="0095416A">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D</w:t>
                        </w:r>
                        <w:r w:rsidR="00422475">
                          <w:rPr>
                            <w:rFonts w:ascii="Times New Roman" w:hAnsi="Times New Roman" w:cs="Times New Roman"/>
                            <w:sz w:val="20"/>
                            <w:szCs w:val="20"/>
                          </w:rPr>
                          <w:t>iagnostic testing</w:t>
                        </w:r>
                        <w:r>
                          <w:rPr>
                            <w:rFonts w:ascii="Times New Roman" w:hAnsi="Times New Roman" w:cs="Times New Roman"/>
                            <w:sz w:val="20"/>
                            <w:szCs w:val="20"/>
                          </w:rPr>
                          <w:t xml:space="preserve"> and ensure that the patient remains NPO until it is safe.</w:t>
                        </w:r>
                      </w:p>
                      <w:p w14:paraId="1C8C0BA2" w14:textId="5F363E85" w:rsidR="007063F4" w:rsidRPr="0095416A" w:rsidRDefault="007063F4" w:rsidP="0095416A">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 xml:space="preserve">Provide the patient with </w:t>
                        </w:r>
                        <w:r w:rsidR="00957825">
                          <w:rPr>
                            <w:rFonts w:ascii="Times New Roman" w:hAnsi="Times New Roman" w:cs="Times New Roman"/>
                            <w:sz w:val="20"/>
                            <w:szCs w:val="20"/>
                          </w:rPr>
                          <w:t xml:space="preserve">adequate passive range of motion and provide pain management as needed. </w:t>
                        </w: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5" type="#_x0000_t120" style="position:absolute;left:29718;top:40005;width:30861;height:2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" fillcolor="#ffadde" strokecolor="white" strokeweight="1pt">
                  <v:stroke joinstyle="miter"/>
                  <v:textbox>
                    <w:txbxContent>
                      <w:p w14:paraId="3330A5CD" w14:textId="7B47C3DA" w:rsidR="00DB5055" w:rsidRDefault="00A44643" w:rsidP="00044D0C">
                        <w:pPr>
                          <w:jc w:val="center"/>
                          <w:rPr>
                            <w:rFonts w:ascii="Times New Roman" w:hAnsi="Times New Roman" w:cs="Times New Roman"/>
                          </w:rPr>
                        </w:pPr>
                        <w:r>
                          <w:rPr>
                            <w:rFonts w:ascii="Times New Roman" w:hAnsi="Times New Roman" w:cs="Times New Roman"/>
                          </w:rPr>
                          <w:t xml:space="preserve">70-year-old male </w:t>
                        </w:r>
                        <w:r w:rsidR="00E477B3">
                          <w:rPr>
                            <w:rFonts w:ascii="Times New Roman" w:hAnsi="Times New Roman" w:cs="Times New Roman"/>
                          </w:rPr>
                          <w:t>admitted for generalized weakness</w:t>
                        </w:r>
                      </w:p>
                      <w:p w14:paraId="0541D65B" w14:textId="41BCB357" w:rsidR="00E477B3" w:rsidRDefault="00C020E3" w:rsidP="00044D0C">
                        <w:pPr>
                          <w:jc w:val="center"/>
                          <w:rPr>
                            <w:rFonts w:ascii="Times New Roman" w:hAnsi="Times New Roman" w:cs="Times New Roman"/>
                          </w:rPr>
                        </w:pPr>
                        <w:r>
                          <w:rPr>
                            <w:rFonts w:ascii="Times New Roman" w:hAnsi="Times New Roman" w:cs="Times New Roman"/>
                          </w:rPr>
                          <w:t>GI Bleed</w:t>
                        </w:r>
                      </w:p>
                      <w:p w14:paraId="46C31ADC" w14:textId="747C1E5B" w:rsidR="00C020E3" w:rsidRDefault="00C020E3" w:rsidP="00044D0C">
                        <w:pPr>
                          <w:jc w:val="center"/>
                          <w:rPr>
                            <w:rFonts w:ascii="Times New Roman" w:hAnsi="Times New Roman" w:cs="Times New Roman"/>
                          </w:rPr>
                        </w:pPr>
                        <w:r>
                          <w:rPr>
                            <w:rFonts w:ascii="Times New Roman" w:hAnsi="Times New Roman" w:cs="Times New Roman"/>
                          </w:rPr>
                          <w:t>AKI</w:t>
                        </w:r>
                      </w:p>
                      <w:p w14:paraId="5F031E5E" w14:textId="074EECB6" w:rsidR="00C020E3" w:rsidRDefault="00C020E3" w:rsidP="00044D0C">
                        <w:pPr>
                          <w:jc w:val="center"/>
                          <w:rPr>
                            <w:rFonts w:ascii="Times New Roman" w:hAnsi="Times New Roman" w:cs="Times New Roman"/>
                          </w:rPr>
                        </w:pPr>
                        <w:r>
                          <w:rPr>
                            <w:rFonts w:ascii="Times New Roman" w:hAnsi="Times New Roman" w:cs="Times New Roman"/>
                          </w:rPr>
                          <w:t>Diabetes Mellitus</w:t>
                        </w:r>
                      </w:p>
                      <w:p w14:paraId="7F7B9B3D" w14:textId="52F46401" w:rsidR="00C020E3" w:rsidRDefault="00C020E3" w:rsidP="00044D0C">
                        <w:pPr>
                          <w:jc w:val="center"/>
                          <w:rPr>
                            <w:rFonts w:ascii="Times New Roman" w:hAnsi="Times New Roman" w:cs="Times New Roman"/>
                          </w:rPr>
                        </w:pPr>
                        <w:r>
                          <w:rPr>
                            <w:rFonts w:ascii="Times New Roman" w:hAnsi="Times New Roman" w:cs="Times New Roman"/>
                          </w:rPr>
                          <w:t>HTN</w:t>
                        </w:r>
                      </w:p>
                      <w:p w14:paraId="29B29D2D" w14:textId="34709F69" w:rsidR="00C51FEB" w:rsidRPr="00A44643" w:rsidRDefault="00C51FEB" w:rsidP="00044D0C">
                        <w:pPr>
                          <w:jc w:val="center"/>
                          <w:rPr>
                            <w:rFonts w:ascii="Times New Roman" w:hAnsi="Times New Roman" w:cs="Times New Roman"/>
                          </w:rPr>
                        </w:pPr>
                        <w:r>
                          <w:rPr>
                            <w:rFonts w:ascii="Times New Roman" w:hAnsi="Times New Roman" w:cs="Times New Roman"/>
                          </w:rPr>
                          <w:t>CAD</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6" type="#_x0000_t68" style="position:absolute;left:31051;top:24955;width:4572;height:21660;rotation:-18009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" adj="2280" fillcolor="white [3201]" strokecolor="#ffb554" strokeweight="1pt"/>
                <v:shape id="Up Arrow 10" o:spid="_x0000_s1037" type="#_x0000_t68" style="position:absolute;top:26289;width:6858;height:1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&#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8" type="#_x0000_t67" style="position:absolute;left:5715;top:26289;width:6858;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" adj="16971" fillcolor="white [3201]"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9" type="#_x0000_t13" style="position:absolute;left:28575;top:68580;width:3200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" adj="20486" fillcolor="white [3201]" strokecolor="#ffb554" strokeweight="1pt"/>
                <v:roundrect id="Rounded Rectangle 3" o:spid="_x0000_s1040" style="position:absolute;left:37719;width:61087;height:377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" fillcolor="#c1c1c1" strokecolor="white" strokeweight="1pt">
                  <v:stroke joinstyle="miter"/>
                  <v:textbox>
                    <w:txbxContent>
                      <w:p w14:paraId="35986708" w14:textId="6B28B5CC" w:rsidR="00DB5055" w:rsidRDefault="009339D9" w:rsidP="009339D9">
                        <w:pPr>
                          <w:rPr>
                            <w:rFonts w:ascii="Times New Roman" w:hAnsi="Times New Roman" w:cs="Times New Roman"/>
                            <w:sz w:val="18"/>
                            <w:szCs w:val="20"/>
                          </w:rPr>
                        </w:pPr>
                        <w:r>
                          <w:rPr>
                            <w:rFonts w:ascii="Times New Roman" w:hAnsi="Times New Roman" w:cs="Times New Roman"/>
                            <w:sz w:val="18"/>
                            <w:szCs w:val="20"/>
                          </w:rPr>
                          <w:t xml:space="preserve">Nursing Diagnosis </w:t>
                        </w:r>
                        <w:r w:rsidR="00F42F9A">
                          <w:rPr>
                            <w:rFonts w:ascii="Times New Roman" w:hAnsi="Times New Roman" w:cs="Times New Roman"/>
                            <w:sz w:val="18"/>
                            <w:szCs w:val="20"/>
                          </w:rPr>
                          <w:t xml:space="preserve">1: Ineffective </w:t>
                        </w:r>
                        <w:r w:rsidR="00F42F9A" w:rsidRPr="00F42F9A">
                          <w:rPr>
                            <w:rFonts w:ascii="Times New Roman" w:hAnsi="Times New Roman" w:cs="Times New Roman"/>
                            <w:bCs/>
                            <w:sz w:val="18"/>
                            <w:szCs w:val="18"/>
                          </w:rPr>
                          <w:t>airway clearance related to endotracheal intubation secondary to mechanical ventilation, as evidenced by a decline in overall status.</w:t>
                        </w:r>
                      </w:p>
                      <w:p w14:paraId="1B50B068" w14:textId="4E9B5C14" w:rsidR="009339D9" w:rsidRDefault="009339D9" w:rsidP="009339D9">
                        <w:pPr>
                          <w:rPr>
                            <w:rFonts w:ascii="Times New Roman" w:hAnsi="Times New Roman" w:cs="Times New Roman"/>
                            <w:sz w:val="18"/>
                            <w:szCs w:val="20"/>
                          </w:rPr>
                        </w:pPr>
                        <w:r>
                          <w:rPr>
                            <w:rFonts w:ascii="Times New Roman" w:hAnsi="Times New Roman" w:cs="Times New Roman"/>
                            <w:sz w:val="18"/>
                            <w:szCs w:val="20"/>
                          </w:rPr>
                          <w:t>Nursing Diagnosis 2:</w:t>
                        </w:r>
                        <w:r w:rsidR="0041276F">
                          <w:rPr>
                            <w:rFonts w:ascii="Times New Roman" w:hAnsi="Times New Roman" w:cs="Times New Roman"/>
                            <w:sz w:val="18"/>
                            <w:szCs w:val="20"/>
                          </w:rPr>
                          <w:t xml:space="preserve"> Fluid volume </w:t>
                        </w:r>
                        <w:r w:rsidR="0041276F" w:rsidRPr="0041276F">
                          <w:rPr>
                            <w:rFonts w:ascii="Times New Roman" w:hAnsi="Times New Roman" w:cs="Times New Roman"/>
                            <w:bCs/>
                            <w:sz w:val="18"/>
                            <w:szCs w:val="18"/>
                          </w:rPr>
                          <w:t>deficit related to blood volume loss secondary to abnormal lab values as evidenced by active GI bleed.</w:t>
                        </w:r>
                      </w:p>
                      <w:p w14:paraId="00B1B881" w14:textId="47049C03" w:rsidR="009339D9" w:rsidRDefault="009339D9" w:rsidP="009339D9">
                        <w:pPr>
                          <w:rPr>
                            <w:rFonts w:ascii="Times New Roman" w:hAnsi="Times New Roman" w:cs="Times New Roman"/>
                            <w:sz w:val="18"/>
                            <w:szCs w:val="20"/>
                          </w:rPr>
                        </w:pPr>
                        <w:r>
                          <w:rPr>
                            <w:rFonts w:ascii="Times New Roman" w:hAnsi="Times New Roman" w:cs="Times New Roman"/>
                            <w:sz w:val="18"/>
                            <w:szCs w:val="20"/>
                          </w:rPr>
                          <w:t xml:space="preserve">Nursing Diagnosis 3: Ineffective </w:t>
                        </w:r>
                        <w:r w:rsidRPr="009339D9">
                          <w:rPr>
                            <w:rFonts w:ascii="Times New Roman" w:hAnsi="Times New Roman" w:cs="Times New Roman"/>
                            <w:bCs/>
                            <w:sz w:val="18"/>
                            <w:szCs w:val="18"/>
                          </w:rPr>
                          <w:t>tissue perfusion related to GI bleeding as evidenced by vomiting confirmed by colonoscopy, upper endoscopy, and mesenteric angiogram.</w:t>
                        </w:r>
                      </w:p>
                      <w:p w14:paraId="36ADA3A9" w14:textId="6FB81E00" w:rsidR="009339D9" w:rsidRPr="009339D9" w:rsidRDefault="009339D9" w:rsidP="009339D9">
                        <w:pPr>
                          <w:rPr>
                            <w:rFonts w:ascii="Times New Roman" w:hAnsi="Times New Roman" w:cs="Times New Roman"/>
                            <w:sz w:val="18"/>
                            <w:szCs w:val="18"/>
                          </w:rPr>
                        </w:pPr>
                        <w:r>
                          <w:rPr>
                            <w:rFonts w:ascii="Times New Roman" w:hAnsi="Times New Roman" w:cs="Times New Roman"/>
                            <w:sz w:val="18"/>
                            <w:szCs w:val="20"/>
                          </w:rPr>
                          <w:t xml:space="preserve">Nursing Diagnosis 4: Lack of </w:t>
                        </w:r>
                        <w:r w:rsidRPr="009339D9">
                          <w:rPr>
                            <w:rFonts w:ascii="Times New Roman" w:hAnsi="Times New Roman" w:cs="Times New Roman"/>
                            <w:bCs/>
                            <w:sz w:val="18"/>
                            <w:szCs w:val="18"/>
                          </w:rPr>
                          <w:t xml:space="preserve">mobility related to musculoskeletal impairment as evidenced by </w:t>
                        </w:r>
                        <w:r>
                          <w:rPr>
                            <w:rFonts w:ascii="Times New Roman" w:hAnsi="Times New Roman" w:cs="Times New Roman"/>
                            <w:bCs/>
                            <w:sz w:val="18"/>
                            <w:szCs w:val="18"/>
                          </w:rPr>
                          <w:t xml:space="preserve">the </w:t>
                        </w:r>
                        <w:r w:rsidRPr="009339D9">
                          <w:rPr>
                            <w:rFonts w:ascii="Times New Roman" w:hAnsi="Times New Roman" w:cs="Times New Roman"/>
                            <w:bCs/>
                            <w:sz w:val="18"/>
                            <w:szCs w:val="18"/>
                          </w:rPr>
                          <w:t>patient’s generalized weakness upon arrival to the ED.</w:t>
                        </w:r>
                      </w:p>
                      <w:p w14:paraId="63C54BD3" w14:textId="7161597C" w:rsidR="009339D9" w:rsidRDefault="009339D9" w:rsidP="009339D9">
                        <w:pPr>
                          <w:rPr>
                            <w:rFonts w:ascii="Times New Roman" w:hAnsi="Times New Roman" w:cs="Times New Roman"/>
                            <w:sz w:val="18"/>
                            <w:szCs w:val="20"/>
                          </w:rPr>
                        </w:pPr>
                        <w:r>
                          <w:rPr>
                            <w:rFonts w:ascii="Times New Roman" w:hAnsi="Times New Roman" w:cs="Times New Roman"/>
                            <w:sz w:val="18"/>
                            <w:szCs w:val="20"/>
                          </w:rPr>
                          <w:t>Outcome 1</w:t>
                        </w:r>
                        <w:r w:rsidR="00150747">
                          <w:rPr>
                            <w:rFonts w:ascii="Times New Roman" w:hAnsi="Times New Roman" w:cs="Times New Roman"/>
                            <w:sz w:val="18"/>
                            <w:szCs w:val="20"/>
                          </w:rPr>
                          <w:t>:</w:t>
                        </w:r>
                        <w:r w:rsidR="00150747" w:rsidRPr="00150747">
                          <w:rPr>
                            <w:rFonts w:ascii="Times New Roman" w:hAnsi="Times New Roman" w:cs="Times New Roman"/>
                            <w:sz w:val="18"/>
                            <w:szCs w:val="18"/>
                          </w:rPr>
                          <w:t xml:space="preserve"> </w:t>
                        </w:r>
                        <w:r w:rsidR="00150747" w:rsidRPr="00150747">
                          <w:rPr>
                            <w:rFonts w:ascii="Times New Roman" w:hAnsi="Times New Roman" w:cs="Times New Roman"/>
                            <w:bCs/>
                            <w:sz w:val="18"/>
                            <w:szCs w:val="18"/>
                          </w:rPr>
                          <w:t>The patient’s intubation tube can be removed with little to no trauma to the airway.</w:t>
                        </w:r>
                      </w:p>
                      <w:p w14:paraId="5EC6466A" w14:textId="6380EBD3" w:rsidR="009339D9" w:rsidRPr="00F42F9A" w:rsidRDefault="009339D9" w:rsidP="009339D9">
                        <w:pPr>
                          <w:rPr>
                            <w:rFonts w:ascii="Times New Roman" w:hAnsi="Times New Roman" w:cs="Times New Roman"/>
                            <w:sz w:val="18"/>
                            <w:szCs w:val="18"/>
                          </w:rPr>
                        </w:pPr>
                        <w:r>
                          <w:rPr>
                            <w:rFonts w:ascii="Times New Roman" w:hAnsi="Times New Roman" w:cs="Times New Roman"/>
                            <w:sz w:val="18"/>
                            <w:szCs w:val="20"/>
                          </w:rPr>
                          <w:t>Outcome 2:</w:t>
                        </w:r>
                        <w:r w:rsidR="00F42F9A">
                          <w:rPr>
                            <w:rFonts w:ascii="Times New Roman" w:hAnsi="Times New Roman" w:cs="Times New Roman"/>
                            <w:sz w:val="18"/>
                            <w:szCs w:val="20"/>
                          </w:rPr>
                          <w:t xml:space="preserve"> </w:t>
                        </w:r>
                        <w:r w:rsidR="00F42F9A" w:rsidRPr="00F42F9A">
                          <w:rPr>
                            <w:rFonts w:ascii="Times New Roman" w:hAnsi="Times New Roman" w:cs="Times New Roman"/>
                            <w:bCs/>
                            <w:sz w:val="18"/>
                            <w:szCs w:val="18"/>
                          </w:rPr>
                          <w:t>The patient’s bleed will be found and treated, and labs will stabilize.</w:t>
                        </w:r>
                      </w:p>
                      <w:p w14:paraId="79962939" w14:textId="00975AB0" w:rsidR="009339D9" w:rsidRPr="00F42F9A" w:rsidRDefault="009339D9" w:rsidP="009339D9">
                        <w:pPr>
                          <w:rPr>
                            <w:rFonts w:ascii="Times New Roman" w:hAnsi="Times New Roman" w:cs="Times New Roman"/>
                            <w:sz w:val="18"/>
                            <w:szCs w:val="18"/>
                          </w:rPr>
                        </w:pPr>
                        <w:r w:rsidRPr="00F42F9A">
                          <w:rPr>
                            <w:rFonts w:ascii="Times New Roman" w:hAnsi="Times New Roman" w:cs="Times New Roman"/>
                            <w:sz w:val="18"/>
                            <w:szCs w:val="18"/>
                          </w:rPr>
                          <w:t>Outcome 3:</w:t>
                        </w:r>
                        <w:r w:rsidR="00F42F9A" w:rsidRPr="00F42F9A">
                          <w:rPr>
                            <w:rFonts w:ascii="Times New Roman" w:hAnsi="Times New Roman" w:cs="Times New Roman"/>
                            <w:sz w:val="18"/>
                            <w:szCs w:val="18"/>
                          </w:rPr>
                          <w:t xml:space="preserve"> </w:t>
                        </w:r>
                        <w:r w:rsidR="00F42F9A" w:rsidRPr="00F42F9A">
                          <w:rPr>
                            <w:rFonts w:ascii="Times New Roman" w:hAnsi="Times New Roman" w:cs="Times New Roman"/>
                            <w:bCs/>
                            <w:sz w:val="18"/>
                            <w:szCs w:val="18"/>
                          </w:rPr>
                          <w:t>The patient’s GI bleed is treated, and the patient is no longer vomiting blood.</w:t>
                        </w:r>
                      </w:p>
                      <w:p w14:paraId="672F2FDE" w14:textId="4036557B" w:rsidR="009339D9" w:rsidRPr="00F42F9A" w:rsidRDefault="009339D9" w:rsidP="009339D9">
                        <w:pPr>
                          <w:rPr>
                            <w:rFonts w:ascii="Times New Roman" w:hAnsi="Times New Roman" w:cs="Times New Roman"/>
                            <w:sz w:val="18"/>
                            <w:szCs w:val="18"/>
                          </w:rPr>
                        </w:pPr>
                        <w:r w:rsidRPr="00F42F9A">
                          <w:rPr>
                            <w:rFonts w:ascii="Times New Roman" w:hAnsi="Times New Roman" w:cs="Times New Roman"/>
                            <w:sz w:val="18"/>
                            <w:szCs w:val="18"/>
                          </w:rPr>
                          <w:t>Outcome 4</w:t>
                        </w:r>
                        <w:r w:rsidR="00F42F9A" w:rsidRPr="00F42F9A">
                          <w:rPr>
                            <w:rFonts w:ascii="Times New Roman" w:hAnsi="Times New Roman" w:cs="Times New Roman"/>
                            <w:sz w:val="18"/>
                            <w:szCs w:val="18"/>
                          </w:rPr>
                          <w:t xml:space="preserve">: </w:t>
                        </w:r>
                        <w:r w:rsidR="00F42F9A" w:rsidRPr="00F42F9A">
                          <w:rPr>
                            <w:rFonts w:ascii="Times New Roman" w:hAnsi="Times New Roman" w:cs="Times New Roman"/>
                            <w:bCs/>
                            <w:sz w:val="18"/>
                            <w:szCs w:val="18"/>
                          </w:rPr>
                          <w:t>The patient was provided with comfort measures and is free of weakness.</w:t>
                        </w:r>
                      </w:p>
                    </w:txbxContent>
                  </v:textbox>
                </v:roundrect>
                <v:shape id="Bent-Up Arrow 6" o:spid="_x0000_s1041" style="position:absolute;left:55387;top:37195;width:5715;height:4572;rotation:90;visibility:visible;mso-wrap-style:square;v-text-anchor:middle" coordsize="5715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" path="m,342900r400050,l400050,114300r-57150,l457200,,571500,114300r-57150,l514350,457200,,457200,,342900xe" fillcolor="white [3201]" strokecolor="#ffb554" strokeweight="1pt">
                  <v:stroke joinstyle="miter"/>
                  <v:path arrowok="t" o:connecttype="custom" o:connectlocs="0,342900;400050,342900;400050,114300;342900,114300;457200,0;571500,114300;514350,114300;514350,457200;0,457200;0,342900" o:connectangles="0,0,0,0,0,0,0,0,0,0"/>
                </v:shape>
                <v:shape id="Right Arrow 13" o:spid="_x0000_s1042" type="#_x0000_t13" style="position:absolute;left:23907;top:36576;width:18428;height:4521;rotation:-19892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" adj="18950" fillcolor="white [3201]" strokecolor="#ffb554" strokeweight="1pt"/>
                <v:shape id="Right Arrow 9" o:spid="_x0000_s1043" type="#_x0000_t13" style="position:absolute;left:32004;top:5715;width:1143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" adj="17280" fillcolor="white [3201]" strokecolor="#ffb554" strokeweight="1pt"/>
                <w10:wrap type="square" anchorx="margin" anchory="margin"/>
              </v:group>
            </w:pict>
          </mc:Fallback>
        </mc:AlternateContent>
      </w:r>
    </w:p>
    <w:p w14:paraId="1BB96752" w14:textId="4FDFE8A7" w:rsidR="00D35C14" w:rsidRPr="00DA462D" w:rsidRDefault="00D35C14" w:rsidP="002A12C9">
      <w:pPr>
        <w:spacing w:line="480" w:lineRule="auto"/>
        <w:rPr>
          <w:rFonts w:ascii="Times New Roman" w:hAnsi="Times New Roman" w:cs="Times New Roman"/>
          <w:b/>
        </w:rPr>
        <w:sectPr w:rsidR="00D35C14" w:rsidRPr="00DA462D" w:rsidSect="00044D0C">
          <w:pgSz w:w="12240" w:h="15840"/>
          <w:pgMar w:top="1440" w:right="1440" w:bottom="1440" w:left="1440" w:header="720" w:footer="720" w:gutter="0"/>
          <w:cols w:space="720"/>
          <w:docGrid w:linePitch="360"/>
        </w:sectPr>
      </w:pPr>
    </w:p>
    <w:p w14:paraId="3D6C0D04" w14:textId="77777777" w:rsidR="000E4BDC" w:rsidRPr="00DA462D" w:rsidRDefault="000E4BDC" w:rsidP="00044D0C">
      <w:pPr>
        <w:spacing w:line="480" w:lineRule="auto"/>
        <w:rPr>
          <w:rFonts w:ascii="Times New Roman" w:hAnsi="Times New Roman" w:cs="Times New Roman"/>
          <w:b/>
        </w:rPr>
      </w:pPr>
    </w:p>
    <w:sectPr w:rsidR="000E4BDC" w:rsidRPr="00DA462D"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0E439" w14:textId="77777777" w:rsidR="0059399F" w:rsidRDefault="0059399F" w:rsidP="00CE7843">
      <w:r>
        <w:separator/>
      </w:r>
    </w:p>
  </w:endnote>
  <w:endnote w:type="continuationSeparator" w:id="0">
    <w:p w14:paraId="0BCAE11E" w14:textId="77777777" w:rsidR="0059399F" w:rsidRDefault="0059399F"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7C8F0" w14:textId="77777777" w:rsidR="0059399F" w:rsidRDefault="0059399F" w:rsidP="00CE7843">
      <w:r>
        <w:separator/>
      </w:r>
    </w:p>
  </w:footnote>
  <w:footnote w:type="continuationSeparator" w:id="0">
    <w:p w14:paraId="365ADC95" w14:textId="77777777" w:rsidR="0059399F" w:rsidRDefault="0059399F" w:rsidP="00C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A47C"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DB5055" w:rsidRDefault="00DB5055"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2607" w14:textId="56059A64"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6196">
      <w:rPr>
        <w:rStyle w:val="PageNumber"/>
        <w:noProof/>
      </w:rPr>
      <w:t>16</w:t>
    </w:r>
    <w:r>
      <w:rPr>
        <w:rStyle w:val="PageNumber"/>
      </w:rPr>
      <w:fldChar w:fldCharType="end"/>
    </w:r>
  </w:p>
  <w:p w14:paraId="4F9D20C8" w14:textId="7E89A825" w:rsidR="00DB5055" w:rsidRPr="00DA462D" w:rsidRDefault="00DB5055" w:rsidP="004D0A31">
    <w:pPr>
      <w:pStyle w:val="Header"/>
      <w:ind w:right="36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10DD" w14:textId="20320345" w:rsidR="00DB5055" w:rsidRPr="00DA462D" w:rsidRDefault="00DB5055"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AB6196">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43F277F4" w:rsidR="00DB5055" w:rsidRPr="00DA462D" w:rsidRDefault="00DB5055" w:rsidP="00A51D45">
    <w:pPr>
      <w:pStyle w:val="Header"/>
      <w:ind w:right="360"/>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D6D6"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DB5055" w:rsidRDefault="00DB5055"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10B1F"/>
    <w:multiLevelType w:val="hybridMultilevel"/>
    <w:tmpl w:val="17D22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AA710A"/>
    <w:multiLevelType w:val="hybridMultilevel"/>
    <w:tmpl w:val="5B068CD6"/>
    <w:lvl w:ilvl="0" w:tplc="72F0F83A">
      <w:start w:val="4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FB486A"/>
    <w:multiLevelType w:val="hybridMultilevel"/>
    <w:tmpl w:val="4972FDC0"/>
    <w:lvl w:ilvl="0" w:tplc="FCFCE57C">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121A5B"/>
    <w:multiLevelType w:val="hybridMultilevel"/>
    <w:tmpl w:val="BB6E15F8"/>
    <w:lvl w:ilvl="0" w:tplc="146A7EC4">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037682">
    <w:abstractNumId w:val="7"/>
  </w:num>
  <w:num w:numId="2" w16cid:durableId="1532692211">
    <w:abstractNumId w:val="2"/>
  </w:num>
  <w:num w:numId="3" w16cid:durableId="1665934596">
    <w:abstractNumId w:val="6"/>
  </w:num>
  <w:num w:numId="4" w16cid:durableId="1686052128">
    <w:abstractNumId w:val="3"/>
  </w:num>
  <w:num w:numId="5" w16cid:durableId="1882936247">
    <w:abstractNumId w:val="8"/>
  </w:num>
  <w:num w:numId="6" w16cid:durableId="1898280902">
    <w:abstractNumId w:val="4"/>
  </w:num>
  <w:num w:numId="7" w16cid:durableId="190189507">
    <w:abstractNumId w:val="1"/>
  </w:num>
  <w:num w:numId="8" w16cid:durableId="2010523006">
    <w:abstractNumId w:val="5"/>
  </w:num>
  <w:num w:numId="9" w16cid:durableId="725566176">
    <w:abstractNumId w:val="11"/>
  </w:num>
  <w:num w:numId="10" w16cid:durableId="2100909970">
    <w:abstractNumId w:val="9"/>
  </w:num>
  <w:num w:numId="11" w16cid:durableId="379210593">
    <w:abstractNumId w:val="12"/>
  </w:num>
  <w:num w:numId="12" w16cid:durableId="169492036">
    <w:abstractNumId w:val="10"/>
  </w:num>
  <w:num w:numId="13" w16cid:durableId="389571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ztzQ1MTc3NLc0tDRQ0lEKTi0uzszPAykwqwUAOkkh7CwAAAA="/>
    <w:docVar w:name="dgnword-docGUID" w:val="{B6D4C002-4C53-40C0-B64F-12F08AF1FCD4}"/>
    <w:docVar w:name="dgnword-eventsink" w:val="180081024"/>
  </w:docVars>
  <w:rsids>
    <w:rsidRoot w:val="00CE7843"/>
    <w:rsid w:val="00003176"/>
    <w:rsid w:val="00031F5A"/>
    <w:rsid w:val="0003224B"/>
    <w:rsid w:val="0003756C"/>
    <w:rsid w:val="000416B2"/>
    <w:rsid w:val="00044D0C"/>
    <w:rsid w:val="00045C7B"/>
    <w:rsid w:val="00046B17"/>
    <w:rsid w:val="00054CEA"/>
    <w:rsid w:val="00057206"/>
    <w:rsid w:val="0005752A"/>
    <w:rsid w:val="00064A87"/>
    <w:rsid w:val="00064F7F"/>
    <w:rsid w:val="0007359E"/>
    <w:rsid w:val="00074D23"/>
    <w:rsid w:val="000900C1"/>
    <w:rsid w:val="00090590"/>
    <w:rsid w:val="00093D61"/>
    <w:rsid w:val="00096254"/>
    <w:rsid w:val="000A4A05"/>
    <w:rsid w:val="000A63E2"/>
    <w:rsid w:val="000B5262"/>
    <w:rsid w:val="000B58FC"/>
    <w:rsid w:val="000C00A9"/>
    <w:rsid w:val="000C24BB"/>
    <w:rsid w:val="000C68A3"/>
    <w:rsid w:val="000C7888"/>
    <w:rsid w:val="000D439D"/>
    <w:rsid w:val="000E09AB"/>
    <w:rsid w:val="000E4BDC"/>
    <w:rsid w:val="000F12F7"/>
    <w:rsid w:val="000F1821"/>
    <w:rsid w:val="0010770A"/>
    <w:rsid w:val="0011235E"/>
    <w:rsid w:val="001170EA"/>
    <w:rsid w:val="0013287A"/>
    <w:rsid w:val="00137100"/>
    <w:rsid w:val="00141912"/>
    <w:rsid w:val="00145DCE"/>
    <w:rsid w:val="00147144"/>
    <w:rsid w:val="001505BE"/>
    <w:rsid w:val="00150747"/>
    <w:rsid w:val="00152780"/>
    <w:rsid w:val="00155793"/>
    <w:rsid w:val="00157650"/>
    <w:rsid w:val="00162252"/>
    <w:rsid w:val="0017249E"/>
    <w:rsid w:val="0018212B"/>
    <w:rsid w:val="00186584"/>
    <w:rsid w:val="001A310E"/>
    <w:rsid w:val="001B1C9F"/>
    <w:rsid w:val="001C1A41"/>
    <w:rsid w:val="001C4AA9"/>
    <w:rsid w:val="001D446C"/>
    <w:rsid w:val="001D4BAA"/>
    <w:rsid w:val="001E25C5"/>
    <w:rsid w:val="001F1C14"/>
    <w:rsid w:val="001F239B"/>
    <w:rsid w:val="001F389E"/>
    <w:rsid w:val="001F5BE6"/>
    <w:rsid w:val="002017E3"/>
    <w:rsid w:val="00206D35"/>
    <w:rsid w:val="002101EF"/>
    <w:rsid w:val="0021317A"/>
    <w:rsid w:val="00215F47"/>
    <w:rsid w:val="00217919"/>
    <w:rsid w:val="00224C8F"/>
    <w:rsid w:val="0024286E"/>
    <w:rsid w:val="002504E1"/>
    <w:rsid w:val="00254650"/>
    <w:rsid w:val="00254D4B"/>
    <w:rsid w:val="0026341E"/>
    <w:rsid w:val="00263D0C"/>
    <w:rsid w:val="002667C0"/>
    <w:rsid w:val="00266DC2"/>
    <w:rsid w:val="002714E5"/>
    <w:rsid w:val="00271CD0"/>
    <w:rsid w:val="00272E7E"/>
    <w:rsid w:val="0027460C"/>
    <w:rsid w:val="00276CBC"/>
    <w:rsid w:val="00280064"/>
    <w:rsid w:val="00280B8A"/>
    <w:rsid w:val="002821C0"/>
    <w:rsid w:val="00282B59"/>
    <w:rsid w:val="00284A15"/>
    <w:rsid w:val="00286276"/>
    <w:rsid w:val="002900B3"/>
    <w:rsid w:val="002A12C9"/>
    <w:rsid w:val="002A2CF7"/>
    <w:rsid w:val="002D661B"/>
    <w:rsid w:val="002E3D2B"/>
    <w:rsid w:val="002E5C7B"/>
    <w:rsid w:val="002E7ECB"/>
    <w:rsid w:val="002F3F3A"/>
    <w:rsid w:val="002F53F3"/>
    <w:rsid w:val="00313DD9"/>
    <w:rsid w:val="00320A7F"/>
    <w:rsid w:val="00323AF1"/>
    <w:rsid w:val="00332E04"/>
    <w:rsid w:val="0034154A"/>
    <w:rsid w:val="00346A07"/>
    <w:rsid w:val="00363899"/>
    <w:rsid w:val="00371D01"/>
    <w:rsid w:val="00373D59"/>
    <w:rsid w:val="00376D54"/>
    <w:rsid w:val="00383869"/>
    <w:rsid w:val="00393F22"/>
    <w:rsid w:val="00394D37"/>
    <w:rsid w:val="003965DC"/>
    <w:rsid w:val="00397A0E"/>
    <w:rsid w:val="003A1466"/>
    <w:rsid w:val="003A2C5E"/>
    <w:rsid w:val="003A3ED2"/>
    <w:rsid w:val="003A70C8"/>
    <w:rsid w:val="003B3CF5"/>
    <w:rsid w:val="003B445B"/>
    <w:rsid w:val="003B601C"/>
    <w:rsid w:val="003B6762"/>
    <w:rsid w:val="003C06E9"/>
    <w:rsid w:val="003D7FB9"/>
    <w:rsid w:val="003E18D7"/>
    <w:rsid w:val="003F1432"/>
    <w:rsid w:val="0040088C"/>
    <w:rsid w:val="0041276F"/>
    <w:rsid w:val="00415617"/>
    <w:rsid w:val="00422475"/>
    <w:rsid w:val="00425998"/>
    <w:rsid w:val="00427641"/>
    <w:rsid w:val="00436101"/>
    <w:rsid w:val="004428C5"/>
    <w:rsid w:val="004459CF"/>
    <w:rsid w:val="00452CC6"/>
    <w:rsid w:val="00461AA7"/>
    <w:rsid w:val="00470463"/>
    <w:rsid w:val="0047051D"/>
    <w:rsid w:val="00470B42"/>
    <w:rsid w:val="00477328"/>
    <w:rsid w:val="0049055B"/>
    <w:rsid w:val="004916F7"/>
    <w:rsid w:val="004A1B99"/>
    <w:rsid w:val="004A5D83"/>
    <w:rsid w:val="004B1006"/>
    <w:rsid w:val="004B3321"/>
    <w:rsid w:val="004B49F7"/>
    <w:rsid w:val="004C09D0"/>
    <w:rsid w:val="004C263F"/>
    <w:rsid w:val="004C397B"/>
    <w:rsid w:val="004C3A6F"/>
    <w:rsid w:val="004C4352"/>
    <w:rsid w:val="004C5011"/>
    <w:rsid w:val="004C698E"/>
    <w:rsid w:val="004D0A31"/>
    <w:rsid w:val="004E3914"/>
    <w:rsid w:val="004E4994"/>
    <w:rsid w:val="004E5616"/>
    <w:rsid w:val="004F60C1"/>
    <w:rsid w:val="004F7105"/>
    <w:rsid w:val="005005A4"/>
    <w:rsid w:val="005017BE"/>
    <w:rsid w:val="00501825"/>
    <w:rsid w:val="005078CE"/>
    <w:rsid w:val="0051529C"/>
    <w:rsid w:val="00517E71"/>
    <w:rsid w:val="005201C1"/>
    <w:rsid w:val="00520554"/>
    <w:rsid w:val="005365BD"/>
    <w:rsid w:val="005404E9"/>
    <w:rsid w:val="00543446"/>
    <w:rsid w:val="00556C28"/>
    <w:rsid w:val="005634F3"/>
    <w:rsid w:val="00565C44"/>
    <w:rsid w:val="00571496"/>
    <w:rsid w:val="005753AB"/>
    <w:rsid w:val="0058395B"/>
    <w:rsid w:val="00584835"/>
    <w:rsid w:val="00585275"/>
    <w:rsid w:val="00585F7B"/>
    <w:rsid w:val="0059399F"/>
    <w:rsid w:val="005A2AE4"/>
    <w:rsid w:val="005A35F2"/>
    <w:rsid w:val="005A4DF2"/>
    <w:rsid w:val="005B1FAC"/>
    <w:rsid w:val="005B2659"/>
    <w:rsid w:val="005B2E90"/>
    <w:rsid w:val="005B3459"/>
    <w:rsid w:val="005C033E"/>
    <w:rsid w:val="005C119F"/>
    <w:rsid w:val="005C442C"/>
    <w:rsid w:val="005D0184"/>
    <w:rsid w:val="005D5718"/>
    <w:rsid w:val="005E1167"/>
    <w:rsid w:val="005E1246"/>
    <w:rsid w:val="005E34AB"/>
    <w:rsid w:val="006011B6"/>
    <w:rsid w:val="00601FAE"/>
    <w:rsid w:val="00606D9D"/>
    <w:rsid w:val="006073BB"/>
    <w:rsid w:val="00607FB2"/>
    <w:rsid w:val="00625557"/>
    <w:rsid w:val="00631B48"/>
    <w:rsid w:val="0063209B"/>
    <w:rsid w:val="00634BCB"/>
    <w:rsid w:val="0064057D"/>
    <w:rsid w:val="00643C55"/>
    <w:rsid w:val="006456A0"/>
    <w:rsid w:val="00647DF8"/>
    <w:rsid w:val="00650596"/>
    <w:rsid w:val="00650F1B"/>
    <w:rsid w:val="00650FE3"/>
    <w:rsid w:val="0065270F"/>
    <w:rsid w:val="00657292"/>
    <w:rsid w:val="00663737"/>
    <w:rsid w:val="00674469"/>
    <w:rsid w:val="00680D0C"/>
    <w:rsid w:val="00685CA9"/>
    <w:rsid w:val="0069054C"/>
    <w:rsid w:val="006951C7"/>
    <w:rsid w:val="006A0E6A"/>
    <w:rsid w:val="006A3A21"/>
    <w:rsid w:val="006A4E15"/>
    <w:rsid w:val="006A5DA7"/>
    <w:rsid w:val="006A64C3"/>
    <w:rsid w:val="006C7AA6"/>
    <w:rsid w:val="006D0525"/>
    <w:rsid w:val="006D6D26"/>
    <w:rsid w:val="006E11EE"/>
    <w:rsid w:val="006E229C"/>
    <w:rsid w:val="006E286A"/>
    <w:rsid w:val="00700A00"/>
    <w:rsid w:val="007045E4"/>
    <w:rsid w:val="007063F4"/>
    <w:rsid w:val="00706C81"/>
    <w:rsid w:val="007076B1"/>
    <w:rsid w:val="007123DA"/>
    <w:rsid w:val="00712441"/>
    <w:rsid w:val="00715DFC"/>
    <w:rsid w:val="00722871"/>
    <w:rsid w:val="00722D00"/>
    <w:rsid w:val="0072395B"/>
    <w:rsid w:val="0072589D"/>
    <w:rsid w:val="00727496"/>
    <w:rsid w:val="00732FCB"/>
    <w:rsid w:val="0073448D"/>
    <w:rsid w:val="00741E56"/>
    <w:rsid w:val="007420FC"/>
    <w:rsid w:val="0074466F"/>
    <w:rsid w:val="007462B8"/>
    <w:rsid w:val="00746A88"/>
    <w:rsid w:val="00751395"/>
    <w:rsid w:val="0075298A"/>
    <w:rsid w:val="00757B30"/>
    <w:rsid w:val="00760BCA"/>
    <w:rsid w:val="00763625"/>
    <w:rsid w:val="00763CB5"/>
    <w:rsid w:val="00772C54"/>
    <w:rsid w:val="00773937"/>
    <w:rsid w:val="00776AB2"/>
    <w:rsid w:val="007824BA"/>
    <w:rsid w:val="007842E6"/>
    <w:rsid w:val="007871D4"/>
    <w:rsid w:val="00787D97"/>
    <w:rsid w:val="00792B44"/>
    <w:rsid w:val="0079373F"/>
    <w:rsid w:val="00794FBD"/>
    <w:rsid w:val="00795364"/>
    <w:rsid w:val="0079550C"/>
    <w:rsid w:val="007A0C5C"/>
    <w:rsid w:val="007A50B2"/>
    <w:rsid w:val="007A53DA"/>
    <w:rsid w:val="007A652A"/>
    <w:rsid w:val="007B0C08"/>
    <w:rsid w:val="007C5842"/>
    <w:rsid w:val="007D2CD4"/>
    <w:rsid w:val="007D4C5D"/>
    <w:rsid w:val="007E5BAB"/>
    <w:rsid w:val="007E5CD8"/>
    <w:rsid w:val="007E6DC4"/>
    <w:rsid w:val="007E78A4"/>
    <w:rsid w:val="007F07B4"/>
    <w:rsid w:val="007F0837"/>
    <w:rsid w:val="007F2F3D"/>
    <w:rsid w:val="007F5DA0"/>
    <w:rsid w:val="007F7419"/>
    <w:rsid w:val="00801103"/>
    <w:rsid w:val="00801ABD"/>
    <w:rsid w:val="00804BA1"/>
    <w:rsid w:val="00817FE8"/>
    <w:rsid w:val="00820F0D"/>
    <w:rsid w:val="008221FA"/>
    <w:rsid w:val="0082564E"/>
    <w:rsid w:val="00832230"/>
    <w:rsid w:val="0083570C"/>
    <w:rsid w:val="00840B88"/>
    <w:rsid w:val="008455A5"/>
    <w:rsid w:val="0085039D"/>
    <w:rsid w:val="00850E89"/>
    <w:rsid w:val="00851278"/>
    <w:rsid w:val="00853F43"/>
    <w:rsid w:val="0086074F"/>
    <w:rsid w:val="00863490"/>
    <w:rsid w:val="00864097"/>
    <w:rsid w:val="00864718"/>
    <w:rsid w:val="008714B7"/>
    <w:rsid w:val="00876A21"/>
    <w:rsid w:val="00880943"/>
    <w:rsid w:val="00883921"/>
    <w:rsid w:val="00885DD3"/>
    <w:rsid w:val="008913C2"/>
    <w:rsid w:val="008942B7"/>
    <w:rsid w:val="008945F6"/>
    <w:rsid w:val="00895D85"/>
    <w:rsid w:val="00895F94"/>
    <w:rsid w:val="008966D3"/>
    <w:rsid w:val="008A069B"/>
    <w:rsid w:val="008A2B5A"/>
    <w:rsid w:val="008A6614"/>
    <w:rsid w:val="008A7EA6"/>
    <w:rsid w:val="008B111C"/>
    <w:rsid w:val="008B1F07"/>
    <w:rsid w:val="008B280F"/>
    <w:rsid w:val="008C49DE"/>
    <w:rsid w:val="008C578A"/>
    <w:rsid w:val="008D04D2"/>
    <w:rsid w:val="008D11A9"/>
    <w:rsid w:val="008D19BA"/>
    <w:rsid w:val="008D6FE5"/>
    <w:rsid w:val="008D7F29"/>
    <w:rsid w:val="008E0C57"/>
    <w:rsid w:val="008E0F4C"/>
    <w:rsid w:val="008E622B"/>
    <w:rsid w:val="008F2C6C"/>
    <w:rsid w:val="008F635C"/>
    <w:rsid w:val="00901452"/>
    <w:rsid w:val="00915A8B"/>
    <w:rsid w:val="009163A7"/>
    <w:rsid w:val="00927A4D"/>
    <w:rsid w:val="00927D89"/>
    <w:rsid w:val="009339D9"/>
    <w:rsid w:val="00942A43"/>
    <w:rsid w:val="00944585"/>
    <w:rsid w:val="0095038D"/>
    <w:rsid w:val="0095416A"/>
    <w:rsid w:val="00957825"/>
    <w:rsid w:val="009579A1"/>
    <w:rsid w:val="00961B76"/>
    <w:rsid w:val="00975871"/>
    <w:rsid w:val="00977CAF"/>
    <w:rsid w:val="00991C17"/>
    <w:rsid w:val="0099650C"/>
    <w:rsid w:val="009A1168"/>
    <w:rsid w:val="009A22DB"/>
    <w:rsid w:val="009A7CC4"/>
    <w:rsid w:val="009B2539"/>
    <w:rsid w:val="009B2AEA"/>
    <w:rsid w:val="009B3D07"/>
    <w:rsid w:val="009C647A"/>
    <w:rsid w:val="009D0A1A"/>
    <w:rsid w:val="009D3693"/>
    <w:rsid w:val="009D71B9"/>
    <w:rsid w:val="009D7BB4"/>
    <w:rsid w:val="009E3FA5"/>
    <w:rsid w:val="009E43CA"/>
    <w:rsid w:val="009E4EEC"/>
    <w:rsid w:val="009F184C"/>
    <w:rsid w:val="009F695C"/>
    <w:rsid w:val="00A00A2F"/>
    <w:rsid w:val="00A10F10"/>
    <w:rsid w:val="00A1208E"/>
    <w:rsid w:val="00A134B2"/>
    <w:rsid w:val="00A17C29"/>
    <w:rsid w:val="00A21F7C"/>
    <w:rsid w:val="00A22629"/>
    <w:rsid w:val="00A31CF9"/>
    <w:rsid w:val="00A35BEB"/>
    <w:rsid w:val="00A40D47"/>
    <w:rsid w:val="00A418F2"/>
    <w:rsid w:val="00A438C5"/>
    <w:rsid w:val="00A44643"/>
    <w:rsid w:val="00A50C4B"/>
    <w:rsid w:val="00A51D45"/>
    <w:rsid w:val="00A531B0"/>
    <w:rsid w:val="00A5433C"/>
    <w:rsid w:val="00A86E4E"/>
    <w:rsid w:val="00A951AD"/>
    <w:rsid w:val="00AA2F6E"/>
    <w:rsid w:val="00AA667F"/>
    <w:rsid w:val="00AA7EF0"/>
    <w:rsid w:val="00AB1473"/>
    <w:rsid w:val="00AB6196"/>
    <w:rsid w:val="00AC01B4"/>
    <w:rsid w:val="00AC308A"/>
    <w:rsid w:val="00AC54B8"/>
    <w:rsid w:val="00AD026A"/>
    <w:rsid w:val="00AD0FA8"/>
    <w:rsid w:val="00AD3C43"/>
    <w:rsid w:val="00AD5967"/>
    <w:rsid w:val="00AE7881"/>
    <w:rsid w:val="00AF0D38"/>
    <w:rsid w:val="00AF1E26"/>
    <w:rsid w:val="00AF2FC6"/>
    <w:rsid w:val="00B04800"/>
    <w:rsid w:val="00B0591C"/>
    <w:rsid w:val="00B0712C"/>
    <w:rsid w:val="00B13889"/>
    <w:rsid w:val="00B13E77"/>
    <w:rsid w:val="00B163D5"/>
    <w:rsid w:val="00B2662A"/>
    <w:rsid w:val="00B26FB2"/>
    <w:rsid w:val="00B2798D"/>
    <w:rsid w:val="00B35EF3"/>
    <w:rsid w:val="00B363D6"/>
    <w:rsid w:val="00B376BA"/>
    <w:rsid w:val="00B41F18"/>
    <w:rsid w:val="00B45826"/>
    <w:rsid w:val="00B54FCC"/>
    <w:rsid w:val="00B657F8"/>
    <w:rsid w:val="00B73294"/>
    <w:rsid w:val="00B74C29"/>
    <w:rsid w:val="00B7649E"/>
    <w:rsid w:val="00B77901"/>
    <w:rsid w:val="00B85D49"/>
    <w:rsid w:val="00B92573"/>
    <w:rsid w:val="00B95A92"/>
    <w:rsid w:val="00BB47B4"/>
    <w:rsid w:val="00BC36E9"/>
    <w:rsid w:val="00BE1455"/>
    <w:rsid w:val="00BE3CCE"/>
    <w:rsid w:val="00BE70C3"/>
    <w:rsid w:val="00BE7AB3"/>
    <w:rsid w:val="00BF657A"/>
    <w:rsid w:val="00BF7914"/>
    <w:rsid w:val="00C01298"/>
    <w:rsid w:val="00C020E3"/>
    <w:rsid w:val="00C021FF"/>
    <w:rsid w:val="00C02675"/>
    <w:rsid w:val="00C10198"/>
    <w:rsid w:val="00C12499"/>
    <w:rsid w:val="00C20BE3"/>
    <w:rsid w:val="00C21624"/>
    <w:rsid w:val="00C23E40"/>
    <w:rsid w:val="00C25AB5"/>
    <w:rsid w:val="00C309A7"/>
    <w:rsid w:val="00C33132"/>
    <w:rsid w:val="00C35D24"/>
    <w:rsid w:val="00C37DCB"/>
    <w:rsid w:val="00C51FEB"/>
    <w:rsid w:val="00C5697E"/>
    <w:rsid w:val="00C6179A"/>
    <w:rsid w:val="00C6690D"/>
    <w:rsid w:val="00C725B2"/>
    <w:rsid w:val="00C8269E"/>
    <w:rsid w:val="00C835D6"/>
    <w:rsid w:val="00C83C7A"/>
    <w:rsid w:val="00C8724C"/>
    <w:rsid w:val="00C87B78"/>
    <w:rsid w:val="00C95BE7"/>
    <w:rsid w:val="00CA4174"/>
    <w:rsid w:val="00CA6F43"/>
    <w:rsid w:val="00CB1E15"/>
    <w:rsid w:val="00CB278C"/>
    <w:rsid w:val="00CB4ABC"/>
    <w:rsid w:val="00CB4BC9"/>
    <w:rsid w:val="00CB4FB4"/>
    <w:rsid w:val="00CB758F"/>
    <w:rsid w:val="00CB7614"/>
    <w:rsid w:val="00CD086F"/>
    <w:rsid w:val="00CD2337"/>
    <w:rsid w:val="00CD2581"/>
    <w:rsid w:val="00CD29A0"/>
    <w:rsid w:val="00CD31B3"/>
    <w:rsid w:val="00CD33E9"/>
    <w:rsid w:val="00CE183A"/>
    <w:rsid w:val="00CE7843"/>
    <w:rsid w:val="00CF4B6A"/>
    <w:rsid w:val="00CF79DE"/>
    <w:rsid w:val="00D234BD"/>
    <w:rsid w:val="00D26397"/>
    <w:rsid w:val="00D33411"/>
    <w:rsid w:val="00D35C14"/>
    <w:rsid w:val="00D40FFD"/>
    <w:rsid w:val="00D41105"/>
    <w:rsid w:val="00D443F6"/>
    <w:rsid w:val="00D46374"/>
    <w:rsid w:val="00D4664E"/>
    <w:rsid w:val="00D5139F"/>
    <w:rsid w:val="00D517A7"/>
    <w:rsid w:val="00D6132F"/>
    <w:rsid w:val="00D67EAE"/>
    <w:rsid w:val="00D73BF6"/>
    <w:rsid w:val="00D7455B"/>
    <w:rsid w:val="00D90619"/>
    <w:rsid w:val="00D914CC"/>
    <w:rsid w:val="00D97793"/>
    <w:rsid w:val="00DA3995"/>
    <w:rsid w:val="00DA462D"/>
    <w:rsid w:val="00DA51FC"/>
    <w:rsid w:val="00DA52DE"/>
    <w:rsid w:val="00DB0DDC"/>
    <w:rsid w:val="00DB5055"/>
    <w:rsid w:val="00DB5EF5"/>
    <w:rsid w:val="00DC20E2"/>
    <w:rsid w:val="00DC2598"/>
    <w:rsid w:val="00DC29C6"/>
    <w:rsid w:val="00DD0DA6"/>
    <w:rsid w:val="00DD3D26"/>
    <w:rsid w:val="00DD5434"/>
    <w:rsid w:val="00DD55BA"/>
    <w:rsid w:val="00DD65E6"/>
    <w:rsid w:val="00DD7D51"/>
    <w:rsid w:val="00DE1ABB"/>
    <w:rsid w:val="00DE7B22"/>
    <w:rsid w:val="00DF03BA"/>
    <w:rsid w:val="00DF6947"/>
    <w:rsid w:val="00DF6C78"/>
    <w:rsid w:val="00E01058"/>
    <w:rsid w:val="00E01B4B"/>
    <w:rsid w:val="00E027FA"/>
    <w:rsid w:val="00E04621"/>
    <w:rsid w:val="00E05DA9"/>
    <w:rsid w:val="00E074E3"/>
    <w:rsid w:val="00E12072"/>
    <w:rsid w:val="00E13611"/>
    <w:rsid w:val="00E146E2"/>
    <w:rsid w:val="00E230C1"/>
    <w:rsid w:val="00E26217"/>
    <w:rsid w:val="00E34EEB"/>
    <w:rsid w:val="00E376D7"/>
    <w:rsid w:val="00E41D45"/>
    <w:rsid w:val="00E449C6"/>
    <w:rsid w:val="00E477B3"/>
    <w:rsid w:val="00E55C93"/>
    <w:rsid w:val="00E57ADE"/>
    <w:rsid w:val="00E66433"/>
    <w:rsid w:val="00E73B77"/>
    <w:rsid w:val="00E75F3B"/>
    <w:rsid w:val="00E819BA"/>
    <w:rsid w:val="00E86C4A"/>
    <w:rsid w:val="00E86D24"/>
    <w:rsid w:val="00E96BF3"/>
    <w:rsid w:val="00EA5431"/>
    <w:rsid w:val="00EA7512"/>
    <w:rsid w:val="00EB10B5"/>
    <w:rsid w:val="00EB5CCC"/>
    <w:rsid w:val="00EB6F12"/>
    <w:rsid w:val="00ED2FEC"/>
    <w:rsid w:val="00ED4AED"/>
    <w:rsid w:val="00EE356E"/>
    <w:rsid w:val="00EE3A12"/>
    <w:rsid w:val="00EE412C"/>
    <w:rsid w:val="00EE6F8D"/>
    <w:rsid w:val="00EE74C3"/>
    <w:rsid w:val="00EF565E"/>
    <w:rsid w:val="00F03D36"/>
    <w:rsid w:val="00F16B25"/>
    <w:rsid w:val="00F17DAF"/>
    <w:rsid w:val="00F22BCA"/>
    <w:rsid w:val="00F30D4B"/>
    <w:rsid w:val="00F36259"/>
    <w:rsid w:val="00F42F9A"/>
    <w:rsid w:val="00F43E69"/>
    <w:rsid w:val="00F47E0F"/>
    <w:rsid w:val="00F50AA2"/>
    <w:rsid w:val="00F51D14"/>
    <w:rsid w:val="00F60C01"/>
    <w:rsid w:val="00F62050"/>
    <w:rsid w:val="00F6583E"/>
    <w:rsid w:val="00F711FA"/>
    <w:rsid w:val="00F94922"/>
    <w:rsid w:val="00F94E88"/>
    <w:rsid w:val="00FA05AA"/>
    <w:rsid w:val="00FA2A7F"/>
    <w:rsid w:val="00FA3137"/>
    <w:rsid w:val="00FA4E92"/>
    <w:rsid w:val="00FA78D0"/>
    <w:rsid w:val="00FB0096"/>
    <w:rsid w:val="00FB2B8C"/>
    <w:rsid w:val="00FC1F4F"/>
    <w:rsid w:val="00FC3375"/>
    <w:rsid w:val="00FC3F58"/>
    <w:rsid w:val="00FC5E08"/>
    <w:rsid w:val="00FC7DC9"/>
    <w:rsid w:val="00FD07C4"/>
    <w:rsid w:val="00FD0F37"/>
    <w:rsid w:val="00FD7B4B"/>
    <w:rsid w:val="00FF0E0D"/>
    <w:rsid w:val="00FF4E63"/>
    <w:rsid w:val="00FF6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A1A27"/>
  <w15:docId w15:val="{2C560A54-3720-4906-8206-49923D71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1E2FB1D8-80C1-45C0-903A-574D3D6A8040}"/>
      </w:docPartPr>
      <w:docPartBody>
        <w:p w:rsidR="00F1006D" w:rsidRDefault="00675577" w:rsidP="00675577">
          <w:pPr>
            <w:pStyle w:val="DefaultPlaceholder1082065158"/>
          </w:pPr>
          <w:r w:rsidRPr="00F41D73">
            <w:rPr>
              <w:rStyle w:val="PlaceholderText"/>
            </w:rPr>
            <w:t>.</w:t>
          </w:r>
        </w:p>
      </w:docPartBody>
    </w:docPart>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7F8086602047438FB76D8905B80C16F9"/>
        <w:category>
          <w:name w:val="General"/>
          <w:gallery w:val="placeholder"/>
        </w:category>
        <w:types>
          <w:type w:val="bbPlcHdr"/>
        </w:types>
        <w:behaviors>
          <w:behavior w:val="content"/>
        </w:behaviors>
        <w:guid w:val="{B0758586-7E29-4EDE-ACE0-19D09C946B38}"/>
      </w:docPartPr>
      <w:docPartBody>
        <w:p w:rsidR="00574C29" w:rsidRDefault="006D33C3" w:rsidP="006D33C3">
          <w:pPr>
            <w:pStyle w:val="7F8086602047438FB76D8905B80C16F9"/>
          </w:pPr>
          <w:r w:rsidRPr="00F41D73">
            <w:rPr>
              <w:rStyle w:val="PlaceholderText"/>
            </w:rPr>
            <w:t>.</w:t>
          </w:r>
        </w:p>
      </w:docPartBody>
    </w:docPart>
    <w:docPart>
      <w:docPartPr>
        <w:name w:val="6077667F83724FA5BD7C88E804F669AB"/>
        <w:category>
          <w:name w:val="General"/>
          <w:gallery w:val="placeholder"/>
        </w:category>
        <w:types>
          <w:type w:val="bbPlcHdr"/>
        </w:types>
        <w:behaviors>
          <w:behavior w:val="content"/>
        </w:behaviors>
        <w:guid w:val="{3CC2BDE7-5AD5-4676-9E38-5A581F2B2ED1}"/>
      </w:docPartPr>
      <w:docPartBody>
        <w:p w:rsidR="00574C29" w:rsidRDefault="006D33C3" w:rsidP="006D33C3">
          <w:pPr>
            <w:pStyle w:val="6077667F83724FA5BD7C88E804F669AB"/>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574C29"/>
    <w:rsid w:val="00675577"/>
    <w:rsid w:val="006D33C3"/>
    <w:rsid w:val="007069D7"/>
    <w:rsid w:val="0095690F"/>
    <w:rsid w:val="009D0BA8"/>
    <w:rsid w:val="00A81C72"/>
    <w:rsid w:val="00D43524"/>
    <w:rsid w:val="00D56023"/>
    <w:rsid w:val="00E00361"/>
    <w:rsid w:val="00E01586"/>
    <w:rsid w:val="00EC1BB5"/>
    <w:rsid w:val="00F1006D"/>
    <w:rsid w:val="00F3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33C3"/>
    <w:rPr>
      <w:color w:val="808080"/>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7F8086602047438FB76D8905B80C16F9">
    <w:name w:val="7F8086602047438FB76D8905B80C16F9"/>
    <w:rsid w:val="006D33C3"/>
    <w:pPr>
      <w:spacing w:after="160" w:line="259" w:lineRule="auto"/>
    </w:pPr>
    <w:rPr>
      <w:sz w:val="22"/>
      <w:szCs w:val="22"/>
    </w:rPr>
  </w:style>
  <w:style w:type="paragraph" w:customStyle="1" w:styleId="6077667F83724FA5BD7C88E804F669AB">
    <w:name w:val="6077667F83724FA5BD7C88E804F669AB"/>
    <w:rsid w:val="006D33C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4F04E-7DB0-43D4-A3C9-7B243A7C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25</Pages>
  <Words>4768</Words>
  <Characters>26179</Characters>
  <Application>Microsoft Office Word</Application>
  <DocSecurity>0</DocSecurity>
  <Lines>2013</Lines>
  <Paragraphs>937</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30010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Makynzie Wagner</cp:lastModifiedBy>
  <cp:revision>445</cp:revision>
  <cp:lastPrinted>2017-05-17T23:07:00Z</cp:lastPrinted>
  <dcterms:created xsi:type="dcterms:W3CDTF">2023-04-26T17:10:00Z</dcterms:created>
  <dcterms:modified xsi:type="dcterms:W3CDTF">2023-10-20T03:53:00Z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f679adb36b23045135b59fa90a40dcdc3e2aa94bbfa2e6dd38bc5b189e05609b</vt:lpwstr>
  </property>
</Properties>
</file>