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DF09" w14:textId="77777777" w:rsidR="001F1C14" w:rsidRPr="00772A56" w:rsidRDefault="001F1C14" w:rsidP="001F1C14">
      <w:pPr>
        <w:spacing w:line="480" w:lineRule="auto"/>
        <w:jc w:val="center"/>
        <w:rPr>
          <w:rFonts w:ascii="Times New Roman" w:hAnsi="Times New Roman" w:cs="Times New Roman"/>
        </w:rPr>
      </w:pPr>
    </w:p>
    <w:p w14:paraId="44322587" w14:textId="77777777" w:rsidR="001F1C14" w:rsidRPr="00772A56" w:rsidRDefault="001F1C14" w:rsidP="001F1C14">
      <w:pPr>
        <w:spacing w:line="480" w:lineRule="auto"/>
        <w:jc w:val="center"/>
        <w:rPr>
          <w:rFonts w:ascii="Times New Roman" w:hAnsi="Times New Roman" w:cs="Times New Roman"/>
        </w:rPr>
      </w:pPr>
    </w:p>
    <w:p w14:paraId="0B2CED0E" w14:textId="77777777" w:rsidR="001F1C14" w:rsidRPr="00772A56" w:rsidRDefault="001F1C14" w:rsidP="001F1C14">
      <w:pPr>
        <w:spacing w:line="480" w:lineRule="auto"/>
        <w:jc w:val="center"/>
        <w:rPr>
          <w:rFonts w:ascii="Times New Roman" w:hAnsi="Times New Roman" w:cs="Times New Roman"/>
        </w:rPr>
      </w:pPr>
    </w:p>
    <w:p w14:paraId="651821D9" w14:textId="77777777" w:rsidR="001F1C14" w:rsidRPr="00772A56" w:rsidRDefault="001F1C14" w:rsidP="001F1C14">
      <w:pPr>
        <w:spacing w:line="480" w:lineRule="auto"/>
        <w:jc w:val="center"/>
        <w:rPr>
          <w:rFonts w:ascii="Times New Roman" w:hAnsi="Times New Roman" w:cs="Times New Roman"/>
        </w:rPr>
      </w:pPr>
    </w:p>
    <w:p w14:paraId="5CE64F03" w14:textId="30F702D4" w:rsidR="00A51D45" w:rsidRPr="00772A56" w:rsidRDefault="0040088C" w:rsidP="001F1C14">
      <w:pPr>
        <w:spacing w:line="480" w:lineRule="auto"/>
        <w:jc w:val="center"/>
        <w:rPr>
          <w:rFonts w:ascii="Times New Roman" w:hAnsi="Times New Roman" w:cs="Times New Roman"/>
          <w:b/>
          <w:bCs/>
        </w:rPr>
      </w:pPr>
      <w:r w:rsidRPr="00772A56">
        <w:rPr>
          <w:rFonts w:ascii="Times New Roman" w:hAnsi="Times New Roman" w:cs="Times New Roman"/>
          <w:b/>
          <w:bCs/>
        </w:rPr>
        <w:t>N</w:t>
      </w:r>
      <w:r w:rsidR="003A1466" w:rsidRPr="00772A56">
        <w:rPr>
          <w:rFonts w:ascii="Times New Roman" w:hAnsi="Times New Roman" w:cs="Times New Roman"/>
          <w:b/>
          <w:bCs/>
        </w:rPr>
        <w:t>431</w:t>
      </w:r>
      <w:r w:rsidR="00E41D45" w:rsidRPr="00772A56">
        <w:rPr>
          <w:rFonts w:ascii="Times New Roman" w:hAnsi="Times New Roman" w:cs="Times New Roman"/>
          <w:b/>
          <w:bCs/>
        </w:rPr>
        <w:t xml:space="preserve"> Care Plan</w:t>
      </w:r>
      <w:r w:rsidRPr="00772A56">
        <w:rPr>
          <w:rFonts w:ascii="Times New Roman" w:hAnsi="Times New Roman" w:cs="Times New Roman"/>
          <w:b/>
          <w:bCs/>
        </w:rPr>
        <w:t xml:space="preserve"> </w:t>
      </w:r>
      <w:r w:rsidR="00536580" w:rsidRPr="00772A56">
        <w:rPr>
          <w:rFonts w:ascii="Times New Roman" w:hAnsi="Times New Roman" w:cs="Times New Roman"/>
          <w:b/>
          <w:bCs/>
        </w:rPr>
        <w:t>2</w:t>
      </w:r>
    </w:p>
    <w:p w14:paraId="05F5E662" w14:textId="77777777" w:rsidR="001F1C14" w:rsidRPr="00772A56" w:rsidRDefault="001F1C14" w:rsidP="00A51D45">
      <w:pPr>
        <w:spacing w:line="480" w:lineRule="auto"/>
        <w:jc w:val="center"/>
        <w:rPr>
          <w:rFonts w:ascii="Times New Roman" w:hAnsi="Times New Roman" w:cs="Times New Roman"/>
        </w:rPr>
      </w:pPr>
    </w:p>
    <w:p w14:paraId="4593FE44" w14:textId="3A7F2D40" w:rsidR="001F1C14" w:rsidRPr="00772A56" w:rsidRDefault="007A20B2" w:rsidP="001F1C14">
      <w:pPr>
        <w:spacing w:line="480" w:lineRule="auto"/>
        <w:jc w:val="center"/>
        <w:rPr>
          <w:rFonts w:ascii="Times New Roman" w:hAnsi="Times New Roman" w:cs="Times New Roman"/>
        </w:rPr>
      </w:pPr>
      <w:r w:rsidRPr="00772A56">
        <w:rPr>
          <w:rFonts w:ascii="Times New Roman" w:hAnsi="Times New Roman" w:cs="Times New Roman"/>
        </w:rPr>
        <w:t>Roxanne Balag</w:t>
      </w:r>
    </w:p>
    <w:p w14:paraId="598E472D" w14:textId="77777777" w:rsidR="001F1C14" w:rsidRPr="00772A56" w:rsidRDefault="001F1C14" w:rsidP="001F1C14">
      <w:pPr>
        <w:spacing w:line="480" w:lineRule="auto"/>
        <w:jc w:val="center"/>
        <w:rPr>
          <w:rFonts w:ascii="Times New Roman" w:hAnsi="Times New Roman" w:cs="Times New Roman"/>
        </w:rPr>
      </w:pPr>
      <w:r w:rsidRPr="00772A56">
        <w:rPr>
          <w:rFonts w:ascii="Times New Roman" w:hAnsi="Times New Roman" w:cs="Times New Roman"/>
        </w:rPr>
        <w:t>Lakeview College of Nursing</w:t>
      </w:r>
    </w:p>
    <w:p w14:paraId="424D6655" w14:textId="5B21AEDD" w:rsidR="001F1C14" w:rsidRPr="00772A56" w:rsidRDefault="001F1C14" w:rsidP="001F1C14">
      <w:pPr>
        <w:spacing w:line="480" w:lineRule="auto"/>
        <w:jc w:val="center"/>
        <w:rPr>
          <w:rFonts w:ascii="Times New Roman" w:hAnsi="Times New Roman" w:cs="Times New Roman"/>
        </w:rPr>
      </w:pPr>
      <w:r w:rsidRPr="00772A56">
        <w:rPr>
          <w:rFonts w:ascii="Times New Roman" w:hAnsi="Times New Roman" w:cs="Times New Roman"/>
        </w:rPr>
        <w:t>N431: Adult Health II</w:t>
      </w:r>
    </w:p>
    <w:p w14:paraId="2E5BB4AE" w14:textId="35F1E4DB" w:rsidR="001F1C14" w:rsidRPr="00772A56" w:rsidRDefault="007A20B2" w:rsidP="001F1C14">
      <w:pPr>
        <w:spacing w:line="480" w:lineRule="auto"/>
        <w:jc w:val="center"/>
        <w:rPr>
          <w:rFonts w:ascii="Times New Roman" w:hAnsi="Times New Roman" w:cs="Times New Roman"/>
        </w:rPr>
      </w:pPr>
      <w:r w:rsidRPr="00772A56">
        <w:rPr>
          <w:rFonts w:ascii="Times New Roman" w:hAnsi="Times New Roman" w:cs="Times New Roman"/>
        </w:rPr>
        <w:t>Professor Tasha Unrein</w:t>
      </w:r>
    </w:p>
    <w:p w14:paraId="0F2F3CF9" w14:textId="18A86A3A" w:rsidR="001F1C14" w:rsidRPr="00772A56" w:rsidRDefault="00536580" w:rsidP="001F1C14">
      <w:pPr>
        <w:spacing w:line="480" w:lineRule="auto"/>
        <w:jc w:val="center"/>
        <w:rPr>
          <w:rFonts w:ascii="Times New Roman" w:hAnsi="Times New Roman" w:cs="Times New Roman"/>
        </w:rPr>
      </w:pPr>
      <w:r w:rsidRPr="00772A56">
        <w:rPr>
          <w:rFonts w:ascii="Times New Roman" w:hAnsi="Times New Roman" w:cs="Times New Roman"/>
        </w:rPr>
        <w:t>October 12</w:t>
      </w:r>
      <w:r w:rsidR="007A20B2" w:rsidRPr="00772A56">
        <w:rPr>
          <w:rFonts w:ascii="Times New Roman" w:hAnsi="Times New Roman" w:cs="Times New Roman"/>
        </w:rPr>
        <w:t>, 2023</w:t>
      </w:r>
    </w:p>
    <w:sdt>
      <w:sdtPr>
        <w:rPr>
          <w:rFonts w:ascii="Times New Roman" w:hAnsi="Times New Roman" w:cs="Times New Roman"/>
        </w:rPr>
        <w:id w:val="-1803071616"/>
        <w:placeholder>
          <w:docPart w:val="AAD24210D10A4E64B91BA10130F822D5"/>
        </w:placeholder>
        <w:showingPlcHdr/>
      </w:sdtPr>
      <w:sdtContent>
        <w:p w14:paraId="3317B4F9" w14:textId="03D12054" w:rsidR="00B376BA" w:rsidRPr="00772A56" w:rsidRDefault="00000000" w:rsidP="00680D0C">
          <w:pPr>
            <w:spacing w:line="480" w:lineRule="auto"/>
            <w:jc w:val="center"/>
            <w:rPr>
              <w:rFonts w:ascii="Times New Roman" w:hAnsi="Times New Roman" w:cs="Times New Roman"/>
            </w:rPr>
          </w:pPr>
        </w:p>
      </w:sdtContent>
    </w:sdt>
    <w:p w14:paraId="547987DA" w14:textId="77777777" w:rsidR="00A51D45" w:rsidRPr="00772A56" w:rsidRDefault="00A51D45" w:rsidP="00A51D45">
      <w:pPr>
        <w:spacing w:line="480" w:lineRule="auto"/>
        <w:jc w:val="center"/>
        <w:rPr>
          <w:rFonts w:ascii="Times New Roman" w:hAnsi="Times New Roman" w:cs="Times New Roman"/>
        </w:rPr>
      </w:pPr>
    </w:p>
    <w:p w14:paraId="555DA90F" w14:textId="77777777" w:rsidR="00A51D45" w:rsidRPr="00772A56" w:rsidRDefault="00A51D45" w:rsidP="00A51D45">
      <w:pPr>
        <w:spacing w:line="480" w:lineRule="auto"/>
        <w:jc w:val="center"/>
        <w:rPr>
          <w:rFonts w:ascii="Times New Roman" w:hAnsi="Times New Roman" w:cs="Times New Roman"/>
        </w:rPr>
      </w:pPr>
    </w:p>
    <w:p w14:paraId="052B8FC0" w14:textId="77777777" w:rsidR="00A51D45" w:rsidRPr="00772A56" w:rsidRDefault="00A51D45" w:rsidP="00A51D45">
      <w:pPr>
        <w:spacing w:line="480" w:lineRule="auto"/>
        <w:jc w:val="center"/>
        <w:rPr>
          <w:rFonts w:ascii="Times New Roman" w:hAnsi="Times New Roman" w:cs="Times New Roman"/>
        </w:rPr>
      </w:pPr>
    </w:p>
    <w:p w14:paraId="7336706B" w14:textId="77777777" w:rsidR="00A51D45" w:rsidRPr="00772A56" w:rsidRDefault="00A51D45" w:rsidP="00A51D45">
      <w:pPr>
        <w:spacing w:line="480" w:lineRule="auto"/>
        <w:jc w:val="center"/>
        <w:rPr>
          <w:rFonts w:ascii="Times New Roman" w:hAnsi="Times New Roman" w:cs="Times New Roman"/>
        </w:rPr>
        <w:sectPr w:rsidR="00A51D45" w:rsidRPr="00772A56" w:rsidSect="00CE7843">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0A83B781" w14:textId="42C30554" w:rsidR="00A51D45" w:rsidRPr="00772A56" w:rsidRDefault="00A51D45" w:rsidP="00A51D45">
      <w:pPr>
        <w:spacing w:line="480" w:lineRule="auto"/>
        <w:jc w:val="center"/>
        <w:rPr>
          <w:rFonts w:ascii="Times New Roman" w:hAnsi="Times New Roman" w:cs="Times New Roman"/>
          <w:b/>
        </w:rPr>
      </w:pPr>
      <w:r w:rsidRPr="00772A56">
        <w:rPr>
          <w:rFonts w:ascii="Times New Roman" w:hAnsi="Times New Roman" w:cs="Times New Roman"/>
          <w:b/>
        </w:rPr>
        <w:lastRenderedPageBreak/>
        <w:t>Demographics</w:t>
      </w:r>
      <w:r w:rsidR="00571496" w:rsidRPr="00772A56">
        <w:rPr>
          <w:rFonts w:ascii="Times New Roman" w:hAnsi="Times New Roman" w:cs="Times New Roman"/>
          <w:b/>
        </w:rPr>
        <w:t xml:space="preserve"> </w:t>
      </w:r>
      <w:r w:rsidR="008E0C57" w:rsidRPr="00772A56">
        <w:rPr>
          <w:rFonts w:ascii="Times New Roman" w:hAnsi="Times New Roman" w:cs="Times New Roman"/>
          <w:b/>
        </w:rPr>
        <w:t>(</w:t>
      </w:r>
      <w:r w:rsidR="0072589D" w:rsidRPr="00772A56">
        <w:rPr>
          <w:rFonts w:ascii="Times New Roman" w:hAnsi="Times New Roman" w:cs="Times New Roman"/>
          <w:b/>
        </w:rPr>
        <w:t>3</w:t>
      </w:r>
      <w:r w:rsidR="00571496" w:rsidRPr="00772A56">
        <w:rPr>
          <w:rFonts w:ascii="Times New Roman" w:hAnsi="Times New Roman" w:cs="Times New Roman"/>
          <w:b/>
        </w:rPr>
        <w:t xml:space="preserve"> </w:t>
      </w:r>
      <w:r w:rsidR="008E0C57" w:rsidRPr="00772A56">
        <w:rPr>
          <w:rFonts w:ascii="Times New Roman" w:hAnsi="Times New Roman" w:cs="Times New Roman"/>
          <w:b/>
        </w:rPr>
        <w:t>points)</w:t>
      </w:r>
      <w:r w:rsidR="004D0A31" w:rsidRPr="00772A56">
        <w:rPr>
          <w:rFonts w:ascii="Times New Roman" w:hAnsi="Times New Roman" w:cs="Times New Roman"/>
          <w:b/>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D517A7" w:rsidRPr="00772A56" w14:paraId="1E27F96F" w14:textId="77777777" w:rsidTr="008D11A9">
        <w:trPr>
          <w:trHeight w:val="620"/>
        </w:trPr>
        <w:tc>
          <w:tcPr>
            <w:tcW w:w="2556" w:type="dxa"/>
          </w:tcPr>
          <w:p w14:paraId="209A3CBD" w14:textId="5818D3A2" w:rsidR="00D517A7" w:rsidRPr="00772A56" w:rsidRDefault="00D517A7" w:rsidP="008D11A9">
            <w:pPr>
              <w:jc w:val="center"/>
              <w:rPr>
                <w:rFonts w:ascii="Times New Roman" w:hAnsi="Times New Roman" w:cs="Times New Roman"/>
                <w:b/>
              </w:rPr>
            </w:pPr>
            <w:r w:rsidRPr="00772A56">
              <w:rPr>
                <w:rFonts w:ascii="Times New Roman" w:hAnsi="Times New Roman" w:cs="Times New Roman"/>
                <w:b/>
              </w:rPr>
              <w:t>Date of Admission</w:t>
            </w:r>
          </w:p>
          <w:p w14:paraId="4117E68F" w14:textId="1BF55753" w:rsidR="00D6391C" w:rsidRPr="00772A56" w:rsidRDefault="009C0959" w:rsidP="008D11A9">
            <w:pPr>
              <w:jc w:val="center"/>
              <w:rPr>
                <w:rFonts w:ascii="Times New Roman" w:hAnsi="Times New Roman" w:cs="Times New Roman"/>
                <w:bCs/>
              </w:rPr>
            </w:pPr>
            <w:r w:rsidRPr="00772A56">
              <w:rPr>
                <w:rFonts w:ascii="Times New Roman" w:hAnsi="Times New Roman" w:cs="Times New Roman"/>
                <w:bCs/>
              </w:rPr>
              <w:t>09/28/23</w:t>
            </w:r>
          </w:p>
          <w:p w14:paraId="79F0607F" w14:textId="511F6EF9" w:rsidR="00D517A7" w:rsidRPr="00772A56" w:rsidRDefault="00D517A7" w:rsidP="00E73B77">
            <w:pPr>
              <w:rPr>
                <w:rFonts w:ascii="Times New Roman" w:hAnsi="Times New Roman" w:cs="Times New Roman"/>
                <w:b/>
              </w:rPr>
            </w:pPr>
          </w:p>
        </w:tc>
        <w:tc>
          <w:tcPr>
            <w:tcW w:w="2556" w:type="dxa"/>
          </w:tcPr>
          <w:p w14:paraId="792769DD" w14:textId="77777777" w:rsidR="00D517A7" w:rsidRPr="00772A56" w:rsidRDefault="008B111C" w:rsidP="009C0959">
            <w:pPr>
              <w:jc w:val="center"/>
              <w:rPr>
                <w:rFonts w:ascii="Times New Roman" w:hAnsi="Times New Roman" w:cs="Times New Roman"/>
                <w:b/>
              </w:rPr>
            </w:pPr>
            <w:r w:rsidRPr="00772A56">
              <w:rPr>
                <w:rFonts w:ascii="Times New Roman" w:hAnsi="Times New Roman" w:cs="Times New Roman"/>
                <w:b/>
              </w:rPr>
              <w:t>Client</w:t>
            </w:r>
            <w:r w:rsidR="00D517A7" w:rsidRPr="00772A56">
              <w:rPr>
                <w:rFonts w:ascii="Times New Roman" w:hAnsi="Times New Roman" w:cs="Times New Roman"/>
                <w:b/>
              </w:rPr>
              <w:t xml:space="preserve"> Initials</w:t>
            </w:r>
          </w:p>
          <w:p w14:paraId="15B2E532" w14:textId="6382DBE1" w:rsidR="009C0959" w:rsidRPr="00635540" w:rsidRDefault="009C0959" w:rsidP="009C0959">
            <w:pPr>
              <w:jc w:val="center"/>
              <w:rPr>
                <w:rFonts w:ascii="Times New Roman" w:hAnsi="Times New Roman" w:cs="Times New Roman"/>
                <w:bCs/>
              </w:rPr>
            </w:pPr>
            <w:r w:rsidRPr="00635540">
              <w:rPr>
                <w:rFonts w:ascii="Times New Roman" w:hAnsi="Times New Roman" w:cs="Times New Roman"/>
                <w:bCs/>
              </w:rPr>
              <w:t>JI</w:t>
            </w:r>
          </w:p>
        </w:tc>
        <w:tc>
          <w:tcPr>
            <w:tcW w:w="2556" w:type="dxa"/>
          </w:tcPr>
          <w:p w14:paraId="404E907F" w14:textId="77777777" w:rsidR="00D517A7" w:rsidRPr="00772A56" w:rsidRDefault="00D517A7" w:rsidP="008D11A9">
            <w:pPr>
              <w:jc w:val="center"/>
              <w:rPr>
                <w:rFonts w:ascii="Times New Roman" w:hAnsi="Times New Roman" w:cs="Times New Roman"/>
                <w:b/>
              </w:rPr>
            </w:pPr>
            <w:r w:rsidRPr="00772A56">
              <w:rPr>
                <w:rFonts w:ascii="Times New Roman" w:hAnsi="Times New Roman" w:cs="Times New Roman"/>
                <w:b/>
              </w:rPr>
              <w:t>Age</w:t>
            </w:r>
          </w:p>
          <w:p w14:paraId="08B58BC9" w14:textId="0B156C18" w:rsidR="009C0959" w:rsidRPr="00635540" w:rsidRDefault="009C0959" w:rsidP="008D11A9">
            <w:pPr>
              <w:jc w:val="center"/>
              <w:rPr>
                <w:rFonts w:ascii="Times New Roman" w:hAnsi="Times New Roman" w:cs="Times New Roman"/>
                <w:bCs/>
              </w:rPr>
            </w:pPr>
            <w:r w:rsidRPr="00635540">
              <w:rPr>
                <w:rFonts w:ascii="Times New Roman" w:hAnsi="Times New Roman" w:cs="Times New Roman"/>
                <w:bCs/>
              </w:rPr>
              <w:t>65 years old</w:t>
            </w:r>
          </w:p>
          <w:p w14:paraId="0B0F68CA" w14:textId="64CD2829" w:rsidR="00D517A7" w:rsidRPr="00772A56" w:rsidRDefault="00D517A7" w:rsidP="00994478">
            <w:pPr>
              <w:jc w:val="center"/>
              <w:rPr>
                <w:rFonts w:ascii="Times New Roman" w:hAnsi="Times New Roman" w:cs="Times New Roman"/>
                <w:b/>
              </w:rPr>
            </w:pPr>
          </w:p>
        </w:tc>
        <w:tc>
          <w:tcPr>
            <w:tcW w:w="2556" w:type="dxa"/>
          </w:tcPr>
          <w:p w14:paraId="418CEDE0" w14:textId="77777777" w:rsidR="00D517A7" w:rsidRPr="00772A56" w:rsidRDefault="00D517A7" w:rsidP="00E73B77">
            <w:pPr>
              <w:jc w:val="center"/>
              <w:rPr>
                <w:rFonts w:ascii="Times New Roman" w:hAnsi="Times New Roman" w:cs="Times New Roman"/>
                <w:b/>
              </w:rPr>
            </w:pPr>
            <w:r w:rsidRPr="00772A56">
              <w:rPr>
                <w:rFonts w:ascii="Times New Roman" w:hAnsi="Times New Roman" w:cs="Times New Roman"/>
                <w:b/>
              </w:rPr>
              <w:t>Gender</w:t>
            </w:r>
          </w:p>
          <w:p w14:paraId="6933B4A5" w14:textId="412917B0" w:rsidR="009C0959" w:rsidRPr="00772A56" w:rsidRDefault="009C0959" w:rsidP="009C0959">
            <w:pPr>
              <w:jc w:val="center"/>
              <w:rPr>
                <w:rFonts w:ascii="Times New Roman" w:hAnsi="Times New Roman" w:cs="Times New Roman"/>
                <w:bCs/>
              </w:rPr>
            </w:pPr>
            <w:r w:rsidRPr="00772A56">
              <w:rPr>
                <w:rFonts w:ascii="Times New Roman" w:hAnsi="Times New Roman" w:cs="Times New Roman"/>
                <w:bCs/>
              </w:rPr>
              <w:t>Female</w:t>
            </w:r>
          </w:p>
        </w:tc>
      </w:tr>
      <w:tr w:rsidR="00D517A7" w:rsidRPr="00772A56" w14:paraId="071143B3" w14:textId="77777777" w:rsidTr="00D517A7">
        <w:trPr>
          <w:trHeight w:val="500"/>
        </w:trPr>
        <w:tc>
          <w:tcPr>
            <w:tcW w:w="2556" w:type="dxa"/>
          </w:tcPr>
          <w:p w14:paraId="0C3A07F8" w14:textId="29506786" w:rsidR="00D517A7" w:rsidRPr="00772A56" w:rsidRDefault="00D517A7" w:rsidP="008D11A9">
            <w:pPr>
              <w:jc w:val="center"/>
              <w:rPr>
                <w:rFonts w:ascii="Times New Roman" w:hAnsi="Times New Roman" w:cs="Times New Roman"/>
                <w:b/>
              </w:rPr>
            </w:pPr>
            <w:r w:rsidRPr="00772A56">
              <w:rPr>
                <w:rFonts w:ascii="Times New Roman" w:hAnsi="Times New Roman" w:cs="Times New Roman"/>
                <w:b/>
              </w:rPr>
              <w:t>Race/Ethnicity</w:t>
            </w:r>
          </w:p>
          <w:p w14:paraId="113E26DA" w14:textId="102CF7B5" w:rsidR="00D6391C" w:rsidRPr="00772A56" w:rsidRDefault="009C0959" w:rsidP="00994478">
            <w:pPr>
              <w:jc w:val="center"/>
              <w:rPr>
                <w:rFonts w:ascii="Times New Roman" w:hAnsi="Times New Roman" w:cs="Times New Roman"/>
                <w:bCs/>
              </w:rPr>
            </w:pPr>
            <w:r w:rsidRPr="00772A56">
              <w:rPr>
                <w:rFonts w:ascii="Times New Roman" w:hAnsi="Times New Roman" w:cs="Times New Roman"/>
                <w:bCs/>
              </w:rPr>
              <w:t>White/Caucasian,</w:t>
            </w:r>
          </w:p>
          <w:p w14:paraId="7E98CEFE" w14:textId="1093BE97" w:rsidR="009C0959" w:rsidRPr="00772A56" w:rsidRDefault="009C0959" w:rsidP="00994478">
            <w:pPr>
              <w:jc w:val="center"/>
              <w:rPr>
                <w:rFonts w:ascii="Times New Roman" w:hAnsi="Times New Roman" w:cs="Times New Roman"/>
                <w:bCs/>
              </w:rPr>
            </w:pPr>
            <w:r w:rsidRPr="00772A56">
              <w:rPr>
                <w:rFonts w:ascii="Times New Roman" w:hAnsi="Times New Roman" w:cs="Times New Roman"/>
                <w:bCs/>
              </w:rPr>
              <w:t>Non-Hispanic</w:t>
            </w:r>
          </w:p>
        </w:tc>
        <w:tc>
          <w:tcPr>
            <w:tcW w:w="2556" w:type="dxa"/>
          </w:tcPr>
          <w:p w14:paraId="56E8301F" w14:textId="77777777" w:rsidR="00D517A7" w:rsidRPr="00772A56" w:rsidRDefault="00D517A7" w:rsidP="008D11A9">
            <w:pPr>
              <w:jc w:val="center"/>
              <w:rPr>
                <w:rFonts w:ascii="Times New Roman" w:hAnsi="Times New Roman" w:cs="Times New Roman"/>
                <w:b/>
              </w:rPr>
            </w:pPr>
            <w:r w:rsidRPr="00772A56">
              <w:rPr>
                <w:rFonts w:ascii="Times New Roman" w:hAnsi="Times New Roman" w:cs="Times New Roman"/>
                <w:b/>
              </w:rPr>
              <w:t>Occupation</w:t>
            </w:r>
          </w:p>
          <w:p w14:paraId="4749E4E7" w14:textId="33931444" w:rsidR="00D517A7" w:rsidRPr="00772A56" w:rsidRDefault="009C0959" w:rsidP="00994478">
            <w:pPr>
              <w:jc w:val="center"/>
              <w:rPr>
                <w:rFonts w:ascii="Times New Roman" w:hAnsi="Times New Roman" w:cs="Times New Roman"/>
                <w:bCs/>
              </w:rPr>
            </w:pPr>
            <w:r w:rsidRPr="00772A56">
              <w:rPr>
                <w:rFonts w:ascii="Times New Roman" w:hAnsi="Times New Roman" w:cs="Times New Roman"/>
                <w:bCs/>
              </w:rPr>
              <w:t>Retired</w:t>
            </w:r>
          </w:p>
        </w:tc>
        <w:tc>
          <w:tcPr>
            <w:tcW w:w="2556" w:type="dxa"/>
          </w:tcPr>
          <w:p w14:paraId="4A565678" w14:textId="77777777" w:rsidR="00D517A7" w:rsidRPr="00772A56" w:rsidRDefault="00D517A7" w:rsidP="008D11A9">
            <w:pPr>
              <w:jc w:val="center"/>
              <w:rPr>
                <w:rFonts w:ascii="Times New Roman" w:hAnsi="Times New Roman" w:cs="Times New Roman"/>
                <w:b/>
              </w:rPr>
            </w:pPr>
            <w:r w:rsidRPr="00772A56">
              <w:rPr>
                <w:rFonts w:ascii="Times New Roman" w:hAnsi="Times New Roman" w:cs="Times New Roman"/>
                <w:b/>
              </w:rPr>
              <w:t>Marital Status</w:t>
            </w:r>
          </w:p>
          <w:p w14:paraId="0DE40340" w14:textId="703A3BD2" w:rsidR="009C0959" w:rsidRPr="00772A56" w:rsidRDefault="009C0959" w:rsidP="008D11A9">
            <w:pPr>
              <w:jc w:val="center"/>
              <w:rPr>
                <w:rFonts w:ascii="Times New Roman" w:hAnsi="Times New Roman" w:cs="Times New Roman"/>
                <w:bCs/>
              </w:rPr>
            </w:pPr>
            <w:r w:rsidRPr="00772A56">
              <w:rPr>
                <w:rFonts w:ascii="Times New Roman" w:hAnsi="Times New Roman" w:cs="Times New Roman"/>
                <w:bCs/>
              </w:rPr>
              <w:t>Married</w:t>
            </w:r>
          </w:p>
          <w:p w14:paraId="78DF4ADB" w14:textId="3EA48306" w:rsidR="00D517A7" w:rsidRPr="00772A56" w:rsidRDefault="00D517A7" w:rsidP="00994478">
            <w:pPr>
              <w:jc w:val="center"/>
              <w:rPr>
                <w:rFonts w:ascii="Times New Roman" w:hAnsi="Times New Roman" w:cs="Times New Roman"/>
                <w:b/>
              </w:rPr>
            </w:pPr>
          </w:p>
        </w:tc>
        <w:tc>
          <w:tcPr>
            <w:tcW w:w="2556" w:type="dxa"/>
          </w:tcPr>
          <w:p w14:paraId="74D4856A" w14:textId="77777777" w:rsidR="00D517A7" w:rsidRPr="00772A56" w:rsidRDefault="00D517A7" w:rsidP="008D11A9">
            <w:pPr>
              <w:jc w:val="center"/>
              <w:rPr>
                <w:rFonts w:ascii="Times New Roman" w:hAnsi="Times New Roman" w:cs="Times New Roman"/>
                <w:b/>
              </w:rPr>
            </w:pPr>
            <w:r w:rsidRPr="00772A56">
              <w:rPr>
                <w:rFonts w:ascii="Times New Roman" w:hAnsi="Times New Roman" w:cs="Times New Roman"/>
                <w:b/>
              </w:rPr>
              <w:t>Allergies</w:t>
            </w:r>
          </w:p>
          <w:p w14:paraId="729D0DC8" w14:textId="593DF47F" w:rsidR="009C0959" w:rsidRPr="00772A56" w:rsidRDefault="009C0959" w:rsidP="008D11A9">
            <w:pPr>
              <w:jc w:val="center"/>
              <w:rPr>
                <w:rFonts w:ascii="Times New Roman" w:hAnsi="Times New Roman" w:cs="Times New Roman"/>
                <w:bCs/>
              </w:rPr>
            </w:pPr>
            <w:r w:rsidRPr="00772A56">
              <w:rPr>
                <w:rFonts w:ascii="Times New Roman" w:hAnsi="Times New Roman" w:cs="Times New Roman"/>
                <w:bCs/>
              </w:rPr>
              <w:t>Sulf-10, Codeine, Amoxicillin</w:t>
            </w:r>
          </w:p>
          <w:p w14:paraId="2947A4B4" w14:textId="3DF36CDF" w:rsidR="00D517A7" w:rsidRPr="00772A56" w:rsidRDefault="00D517A7" w:rsidP="00994478">
            <w:pPr>
              <w:jc w:val="center"/>
              <w:rPr>
                <w:rFonts w:ascii="Times New Roman" w:hAnsi="Times New Roman" w:cs="Times New Roman"/>
                <w:b/>
              </w:rPr>
            </w:pPr>
          </w:p>
        </w:tc>
      </w:tr>
      <w:tr w:rsidR="00D517A7" w:rsidRPr="00772A56" w14:paraId="74C9468A" w14:textId="77777777" w:rsidTr="00D517A7">
        <w:trPr>
          <w:gridAfter w:val="1"/>
          <w:wAfter w:w="2556" w:type="dxa"/>
          <w:trHeight w:val="500"/>
        </w:trPr>
        <w:tc>
          <w:tcPr>
            <w:tcW w:w="2556" w:type="dxa"/>
          </w:tcPr>
          <w:p w14:paraId="0C340FC5" w14:textId="46EBFF97" w:rsidR="00D517A7" w:rsidRPr="00772A56" w:rsidRDefault="00CA6F43" w:rsidP="008D11A9">
            <w:pPr>
              <w:jc w:val="center"/>
              <w:rPr>
                <w:rFonts w:ascii="Times New Roman" w:hAnsi="Times New Roman" w:cs="Times New Roman"/>
                <w:b/>
              </w:rPr>
            </w:pPr>
            <w:r w:rsidRPr="00772A56">
              <w:rPr>
                <w:rFonts w:ascii="Times New Roman" w:hAnsi="Times New Roman" w:cs="Times New Roman"/>
                <w:b/>
              </w:rPr>
              <w:t>Code</w:t>
            </w:r>
            <w:r w:rsidR="0072589D" w:rsidRPr="00772A56">
              <w:rPr>
                <w:rFonts w:ascii="Times New Roman" w:hAnsi="Times New Roman" w:cs="Times New Roman"/>
                <w:b/>
              </w:rPr>
              <w:t xml:space="preserve"> </w:t>
            </w:r>
            <w:r w:rsidR="00D517A7" w:rsidRPr="00772A56">
              <w:rPr>
                <w:rFonts w:ascii="Times New Roman" w:hAnsi="Times New Roman" w:cs="Times New Roman"/>
                <w:b/>
              </w:rPr>
              <w:t>Status</w:t>
            </w:r>
          </w:p>
          <w:p w14:paraId="3C5EF16F" w14:textId="5F210140" w:rsidR="00D517A7" w:rsidRPr="00635540" w:rsidRDefault="009C0959" w:rsidP="00994478">
            <w:pPr>
              <w:jc w:val="center"/>
              <w:rPr>
                <w:rFonts w:ascii="Times New Roman" w:hAnsi="Times New Roman" w:cs="Times New Roman"/>
                <w:bCs/>
              </w:rPr>
            </w:pPr>
            <w:r w:rsidRPr="00635540">
              <w:rPr>
                <w:rFonts w:ascii="Times New Roman" w:hAnsi="Times New Roman" w:cs="Times New Roman"/>
                <w:bCs/>
              </w:rPr>
              <w:t>Full</w:t>
            </w:r>
          </w:p>
        </w:tc>
        <w:tc>
          <w:tcPr>
            <w:tcW w:w="2556" w:type="dxa"/>
          </w:tcPr>
          <w:p w14:paraId="2D4182EF" w14:textId="77777777" w:rsidR="00D517A7" w:rsidRPr="00772A56" w:rsidRDefault="00D517A7" w:rsidP="008D11A9">
            <w:pPr>
              <w:jc w:val="center"/>
              <w:rPr>
                <w:rFonts w:ascii="Times New Roman" w:hAnsi="Times New Roman" w:cs="Times New Roman"/>
                <w:b/>
              </w:rPr>
            </w:pPr>
            <w:r w:rsidRPr="00772A56">
              <w:rPr>
                <w:rFonts w:ascii="Times New Roman" w:hAnsi="Times New Roman" w:cs="Times New Roman"/>
                <w:b/>
              </w:rPr>
              <w:t>Height</w:t>
            </w:r>
          </w:p>
          <w:p w14:paraId="16D1C0F1" w14:textId="24839223" w:rsidR="009C0959" w:rsidRPr="00635540" w:rsidRDefault="009C0959" w:rsidP="008D11A9">
            <w:pPr>
              <w:jc w:val="center"/>
              <w:rPr>
                <w:rFonts w:ascii="Times New Roman" w:hAnsi="Times New Roman" w:cs="Times New Roman"/>
                <w:bCs/>
              </w:rPr>
            </w:pPr>
            <w:r w:rsidRPr="00635540">
              <w:rPr>
                <w:rFonts w:ascii="Times New Roman" w:hAnsi="Times New Roman" w:cs="Times New Roman"/>
                <w:bCs/>
              </w:rPr>
              <w:t>157.5 cm</w:t>
            </w:r>
          </w:p>
          <w:p w14:paraId="21610D23" w14:textId="1D1B9C49" w:rsidR="00D517A7" w:rsidRPr="00772A56" w:rsidRDefault="00D517A7" w:rsidP="00D6391C">
            <w:pPr>
              <w:jc w:val="center"/>
              <w:rPr>
                <w:rFonts w:ascii="Times New Roman" w:hAnsi="Times New Roman" w:cs="Times New Roman"/>
                <w:bCs/>
              </w:rPr>
            </w:pPr>
          </w:p>
        </w:tc>
        <w:tc>
          <w:tcPr>
            <w:tcW w:w="2556" w:type="dxa"/>
          </w:tcPr>
          <w:p w14:paraId="314D070D" w14:textId="77777777" w:rsidR="00D517A7" w:rsidRPr="00772A56" w:rsidRDefault="00D517A7" w:rsidP="008D11A9">
            <w:pPr>
              <w:jc w:val="center"/>
              <w:rPr>
                <w:rFonts w:ascii="Times New Roman" w:hAnsi="Times New Roman" w:cs="Times New Roman"/>
                <w:b/>
              </w:rPr>
            </w:pPr>
            <w:r w:rsidRPr="00772A56">
              <w:rPr>
                <w:rFonts w:ascii="Times New Roman" w:hAnsi="Times New Roman" w:cs="Times New Roman"/>
                <w:b/>
              </w:rPr>
              <w:t>Weight</w:t>
            </w:r>
          </w:p>
          <w:p w14:paraId="5B260139" w14:textId="195A8CBD" w:rsidR="009C0959" w:rsidRPr="00635540" w:rsidRDefault="009C0959" w:rsidP="008D11A9">
            <w:pPr>
              <w:jc w:val="center"/>
              <w:rPr>
                <w:rFonts w:ascii="Times New Roman" w:hAnsi="Times New Roman" w:cs="Times New Roman"/>
                <w:bCs/>
              </w:rPr>
            </w:pPr>
            <w:r w:rsidRPr="00635540">
              <w:rPr>
                <w:rFonts w:ascii="Times New Roman" w:hAnsi="Times New Roman" w:cs="Times New Roman"/>
                <w:bCs/>
              </w:rPr>
              <w:t>72.6 kgs</w:t>
            </w:r>
          </w:p>
          <w:p w14:paraId="2341BB14" w14:textId="208EB0A6" w:rsidR="00D517A7" w:rsidRPr="00772A56" w:rsidRDefault="00D517A7" w:rsidP="00D6391C">
            <w:pPr>
              <w:jc w:val="center"/>
              <w:rPr>
                <w:rFonts w:ascii="Times New Roman" w:hAnsi="Times New Roman" w:cs="Times New Roman"/>
                <w:bCs/>
              </w:rPr>
            </w:pPr>
          </w:p>
        </w:tc>
      </w:tr>
    </w:tbl>
    <w:p w14:paraId="2F81E059" w14:textId="77777777" w:rsidR="00D517A7" w:rsidRPr="00772A56" w:rsidRDefault="00D517A7" w:rsidP="00A51D45">
      <w:pPr>
        <w:spacing w:line="480" w:lineRule="auto"/>
        <w:jc w:val="center"/>
        <w:rPr>
          <w:rFonts w:ascii="Times New Roman" w:hAnsi="Times New Roman" w:cs="Times New Roman"/>
          <w:b/>
        </w:rPr>
      </w:pPr>
    </w:p>
    <w:p w14:paraId="1822E72A" w14:textId="1BE0CD67" w:rsidR="005005A4" w:rsidRPr="00772A56" w:rsidRDefault="005005A4" w:rsidP="005005A4">
      <w:pPr>
        <w:spacing w:line="480" w:lineRule="auto"/>
        <w:jc w:val="center"/>
        <w:rPr>
          <w:rFonts w:ascii="Times New Roman" w:hAnsi="Times New Roman" w:cs="Times New Roman"/>
          <w:b/>
        </w:rPr>
      </w:pPr>
      <w:r w:rsidRPr="00772A56">
        <w:rPr>
          <w:rFonts w:ascii="Times New Roman" w:hAnsi="Times New Roman" w:cs="Times New Roman"/>
          <w:b/>
        </w:rPr>
        <w:t>Medical History</w:t>
      </w:r>
      <w:r w:rsidR="00571496" w:rsidRPr="00772A56">
        <w:rPr>
          <w:rFonts w:ascii="Times New Roman" w:hAnsi="Times New Roman" w:cs="Times New Roman"/>
          <w:b/>
        </w:rPr>
        <w:t xml:space="preserve"> </w:t>
      </w:r>
      <w:r w:rsidR="008E0C57" w:rsidRPr="00772A56">
        <w:rPr>
          <w:rFonts w:ascii="Times New Roman" w:hAnsi="Times New Roman" w:cs="Times New Roman"/>
          <w:b/>
        </w:rPr>
        <w:t>(</w:t>
      </w:r>
      <w:r w:rsidR="00571496" w:rsidRPr="00772A56">
        <w:rPr>
          <w:rFonts w:ascii="Times New Roman" w:hAnsi="Times New Roman" w:cs="Times New Roman"/>
          <w:b/>
        </w:rPr>
        <w:t>5 Points</w:t>
      </w:r>
      <w:r w:rsidR="008E0C57" w:rsidRPr="00772A56">
        <w:rPr>
          <w:rFonts w:ascii="Times New Roman" w:hAnsi="Times New Roman" w:cs="Times New Roman"/>
          <w:b/>
        </w:rPr>
        <w:t>)</w:t>
      </w:r>
    </w:p>
    <w:p w14:paraId="0E0B03F6" w14:textId="641BF4C0" w:rsidR="005005A4" w:rsidRPr="00772A56" w:rsidRDefault="005005A4" w:rsidP="005005A4">
      <w:pPr>
        <w:spacing w:line="480" w:lineRule="auto"/>
        <w:rPr>
          <w:rFonts w:ascii="Times New Roman" w:hAnsi="Times New Roman" w:cs="Times New Roman"/>
          <w:b/>
        </w:rPr>
      </w:pPr>
      <w:r w:rsidRPr="00772A56">
        <w:rPr>
          <w:rFonts w:ascii="Times New Roman" w:hAnsi="Times New Roman" w:cs="Times New Roman"/>
          <w:b/>
        </w:rPr>
        <w:t>Past Medical History:</w:t>
      </w:r>
      <w:sdt>
        <w:sdtPr>
          <w:rPr>
            <w:rFonts w:ascii="Times New Roman" w:hAnsi="Times New Roman" w:cs="Times New Roman"/>
            <w:b/>
          </w:rPr>
          <w:id w:val="-261919688"/>
          <w:placeholder>
            <w:docPart w:val="DefaultPlaceholder_1082065158"/>
          </w:placeholder>
          <w:showingPlcHdr/>
        </w:sdtPr>
        <w:sdtContent/>
      </w:sdt>
      <w:r w:rsidR="009C0959" w:rsidRPr="00772A56">
        <w:rPr>
          <w:rFonts w:ascii="Times New Roman" w:hAnsi="Times New Roman" w:cs="Times New Roman"/>
          <w:b/>
        </w:rPr>
        <w:t xml:space="preserve"> </w:t>
      </w:r>
      <w:r w:rsidR="009C0959" w:rsidRPr="00635540">
        <w:rPr>
          <w:rFonts w:ascii="Times New Roman" w:hAnsi="Times New Roman" w:cs="Times New Roman"/>
          <w:bCs/>
        </w:rPr>
        <w:t xml:space="preserve">Anxiety, depression, complication of anesthesia, GERD, insomnia, menopausal symptoms, pulmonary disease, </w:t>
      </w:r>
      <w:r w:rsidR="00635540" w:rsidRPr="00635540">
        <w:rPr>
          <w:rFonts w:ascii="Times New Roman" w:hAnsi="Times New Roman" w:cs="Times New Roman"/>
          <w:bCs/>
        </w:rPr>
        <w:t>history</w:t>
      </w:r>
      <w:r w:rsidR="009C0959" w:rsidRPr="00635540">
        <w:rPr>
          <w:rFonts w:ascii="Times New Roman" w:hAnsi="Times New Roman" w:cs="Times New Roman"/>
          <w:bCs/>
        </w:rPr>
        <w:t xml:space="preserve"> of pneumonia, personal history of steroid use. </w:t>
      </w:r>
    </w:p>
    <w:p w14:paraId="57A3B5B4" w14:textId="539BBDAA" w:rsidR="005005A4" w:rsidRPr="00772A56" w:rsidRDefault="005005A4" w:rsidP="005005A4">
      <w:pPr>
        <w:spacing w:line="480" w:lineRule="auto"/>
        <w:rPr>
          <w:rFonts w:ascii="Times New Roman" w:hAnsi="Times New Roman" w:cs="Times New Roman"/>
          <w:b/>
        </w:rPr>
      </w:pPr>
      <w:r w:rsidRPr="00772A56">
        <w:rPr>
          <w:rFonts w:ascii="Times New Roman" w:hAnsi="Times New Roman" w:cs="Times New Roman"/>
          <w:b/>
        </w:rPr>
        <w:t>Past Surgical History:</w:t>
      </w:r>
      <w:r w:rsidR="00395338" w:rsidRPr="00772A56">
        <w:rPr>
          <w:rFonts w:ascii="Times New Roman" w:hAnsi="Times New Roman" w:cs="Times New Roman"/>
          <w:b/>
        </w:rPr>
        <w:t xml:space="preserve"> </w:t>
      </w:r>
      <w:r w:rsidR="009C0959" w:rsidRPr="00635540">
        <w:rPr>
          <w:rFonts w:ascii="Times New Roman" w:hAnsi="Times New Roman" w:cs="Times New Roman"/>
          <w:bCs/>
        </w:rPr>
        <w:t>Breast surgery and Appendectomy</w:t>
      </w:r>
    </w:p>
    <w:p w14:paraId="58D64842" w14:textId="17A69DCB" w:rsidR="00DB5055" w:rsidRPr="00772A56" w:rsidRDefault="00DB5055" w:rsidP="005005A4">
      <w:pPr>
        <w:spacing w:line="480" w:lineRule="auto"/>
        <w:rPr>
          <w:rFonts w:ascii="Times New Roman" w:hAnsi="Times New Roman" w:cs="Times New Roman"/>
          <w:b/>
        </w:rPr>
      </w:pPr>
      <w:r w:rsidRPr="00772A56">
        <w:rPr>
          <w:rFonts w:ascii="Times New Roman" w:hAnsi="Times New Roman" w:cs="Times New Roman"/>
          <w:b/>
        </w:rPr>
        <w:t>Family History:</w:t>
      </w:r>
      <w:r w:rsidR="00395338" w:rsidRPr="00772A56">
        <w:rPr>
          <w:rFonts w:ascii="Times New Roman" w:hAnsi="Times New Roman" w:cs="Times New Roman"/>
          <w:b/>
        </w:rPr>
        <w:t xml:space="preserve"> </w:t>
      </w:r>
      <w:r w:rsidR="009C0959" w:rsidRPr="00772A56">
        <w:rPr>
          <w:rFonts w:ascii="Times New Roman" w:hAnsi="Times New Roman" w:cs="Times New Roman"/>
          <w:bCs/>
        </w:rPr>
        <w:t>Mother- Cancer, Father- hypertension</w:t>
      </w:r>
    </w:p>
    <w:p w14:paraId="30F21E97" w14:textId="4201FB0F" w:rsidR="00DB5055" w:rsidRPr="00772A56" w:rsidRDefault="005005A4" w:rsidP="005005A4">
      <w:pPr>
        <w:spacing w:line="480" w:lineRule="auto"/>
        <w:rPr>
          <w:rFonts w:ascii="Times New Roman" w:hAnsi="Times New Roman" w:cs="Times New Roman"/>
          <w:b/>
        </w:rPr>
      </w:pPr>
      <w:r w:rsidRPr="00772A56">
        <w:rPr>
          <w:rFonts w:ascii="Times New Roman" w:hAnsi="Times New Roman" w:cs="Times New Roman"/>
          <w:b/>
        </w:rPr>
        <w:t>Social History</w:t>
      </w:r>
      <w:r w:rsidR="00DB5055" w:rsidRPr="00772A56">
        <w:rPr>
          <w:rFonts w:ascii="Times New Roman" w:hAnsi="Times New Roman" w:cs="Times New Roman"/>
          <w:b/>
        </w:rPr>
        <w:t xml:space="preserve"> (tobacco/alcohol/drugs</w:t>
      </w:r>
      <w:r w:rsidR="00EA5431" w:rsidRPr="00772A56">
        <w:rPr>
          <w:rFonts w:ascii="Times New Roman" w:hAnsi="Times New Roman" w:cs="Times New Roman"/>
          <w:b/>
        </w:rPr>
        <w:t xml:space="preserve"> including frequency, </w:t>
      </w:r>
      <w:proofErr w:type="gramStart"/>
      <w:r w:rsidR="00EA5431" w:rsidRPr="00772A56">
        <w:rPr>
          <w:rFonts w:ascii="Times New Roman" w:hAnsi="Times New Roman" w:cs="Times New Roman"/>
          <w:b/>
        </w:rPr>
        <w:t>quantity</w:t>
      </w:r>
      <w:proofErr w:type="gramEnd"/>
      <w:r w:rsidR="00EA5431" w:rsidRPr="00772A56">
        <w:rPr>
          <w:rFonts w:ascii="Times New Roman" w:hAnsi="Times New Roman" w:cs="Times New Roman"/>
          <w:b/>
        </w:rPr>
        <w:t xml:space="preserve"> and duration of use</w:t>
      </w:r>
      <w:r w:rsidR="00DB5055" w:rsidRPr="00772A56">
        <w:rPr>
          <w:rFonts w:ascii="Times New Roman" w:hAnsi="Times New Roman" w:cs="Times New Roman"/>
          <w:b/>
        </w:rPr>
        <w:t>):</w:t>
      </w:r>
    </w:p>
    <w:p w14:paraId="2E93460C" w14:textId="670250CF" w:rsidR="00395338" w:rsidRPr="00772A56" w:rsidRDefault="00395338" w:rsidP="005005A4">
      <w:pPr>
        <w:spacing w:line="480" w:lineRule="auto"/>
        <w:rPr>
          <w:rFonts w:ascii="Times New Roman" w:hAnsi="Times New Roman" w:cs="Times New Roman"/>
          <w:bCs/>
        </w:rPr>
      </w:pPr>
      <w:r w:rsidRPr="00772A56">
        <w:rPr>
          <w:rFonts w:ascii="Times New Roman" w:hAnsi="Times New Roman" w:cs="Times New Roman"/>
          <w:bCs/>
        </w:rPr>
        <w:t xml:space="preserve">Denies the use of tobacco </w:t>
      </w:r>
      <w:r w:rsidR="00BE1DBF" w:rsidRPr="00772A56">
        <w:rPr>
          <w:rFonts w:ascii="Times New Roman" w:hAnsi="Times New Roman" w:cs="Times New Roman"/>
          <w:bCs/>
        </w:rPr>
        <w:t xml:space="preserve">and </w:t>
      </w:r>
      <w:r w:rsidRPr="00772A56">
        <w:rPr>
          <w:rFonts w:ascii="Times New Roman" w:hAnsi="Times New Roman" w:cs="Times New Roman"/>
          <w:bCs/>
        </w:rPr>
        <w:t>tobacco products</w:t>
      </w:r>
      <w:r w:rsidR="009C0959" w:rsidRPr="00772A56">
        <w:rPr>
          <w:rFonts w:ascii="Times New Roman" w:hAnsi="Times New Roman" w:cs="Times New Roman"/>
          <w:bCs/>
        </w:rPr>
        <w:t xml:space="preserve">. A history of cocaine use is noted on the </w:t>
      </w:r>
      <w:proofErr w:type="gramStart"/>
      <w:r w:rsidR="009C0959" w:rsidRPr="00772A56">
        <w:rPr>
          <w:rFonts w:ascii="Times New Roman" w:hAnsi="Times New Roman" w:cs="Times New Roman"/>
          <w:bCs/>
        </w:rPr>
        <w:t>chart</w:t>
      </w:r>
      <w:proofErr w:type="gramEnd"/>
      <w:r w:rsidR="009C0959" w:rsidRPr="00772A56">
        <w:rPr>
          <w:rFonts w:ascii="Times New Roman" w:hAnsi="Times New Roman" w:cs="Times New Roman"/>
          <w:bCs/>
        </w:rPr>
        <w:t xml:space="preserve"> but client denies the use of drug during the assessment. Denies the use of alcohol. </w:t>
      </w:r>
    </w:p>
    <w:p w14:paraId="0BF5F20D" w14:textId="6BB0758F" w:rsidR="00DB5055" w:rsidRPr="00772A56" w:rsidRDefault="00DB5055" w:rsidP="005005A4">
      <w:pPr>
        <w:spacing w:line="480" w:lineRule="auto"/>
        <w:rPr>
          <w:rFonts w:ascii="Times New Roman" w:hAnsi="Times New Roman" w:cs="Times New Roman"/>
          <w:b/>
        </w:rPr>
      </w:pPr>
      <w:r w:rsidRPr="00772A56">
        <w:rPr>
          <w:rFonts w:ascii="Times New Roman" w:hAnsi="Times New Roman" w:cs="Times New Roman"/>
          <w:b/>
        </w:rPr>
        <w:t>Assistive Devices:</w:t>
      </w:r>
      <w:r w:rsidR="00C25259" w:rsidRPr="00772A56">
        <w:rPr>
          <w:rFonts w:ascii="Times New Roman" w:hAnsi="Times New Roman" w:cs="Times New Roman"/>
          <w:b/>
        </w:rPr>
        <w:t xml:space="preserve"> </w:t>
      </w:r>
      <w:r w:rsidR="009C0959" w:rsidRPr="00772A56">
        <w:rPr>
          <w:rFonts w:ascii="Times New Roman" w:hAnsi="Times New Roman" w:cs="Times New Roman"/>
          <w:bCs/>
        </w:rPr>
        <w:t>Walker</w:t>
      </w:r>
    </w:p>
    <w:p w14:paraId="0CB7376C" w14:textId="2E4645FD" w:rsidR="00DB5055" w:rsidRPr="00772A56" w:rsidRDefault="00DB5055" w:rsidP="005005A4">
      <w:pPr>
        <w:spacing w:line="480" w:lineRule="auto"/>
        <w:rPr>
          <w:rFonts w:ascii="Times New Roman" w:hAnsi="Times New Roman" w:cs="Times New Roman"/>
          <w:b/>
        </w:rPr>
      </w:pPr>
      <w:r w:rsidRPr="00772A56">
        <w:rPr>
          <w:rFonts w:ascii="Times New Roman" w:hAnsi="Times New Roman" w:cs="Times New Roman"/>
          <w:b/>
        </w:rPr>
        <w:t>Living Situation:</w:t>
      </w:r>
      <w:r w:rsidR="00C25259" w:rsidRPr="00772A56">
        <w:rPr>
          <w:rFonts w:ascii="Times New Roman" w:hAnsi="Times New Roman" w:cs="Times New Roman"/>
          <w:b/>
        </w:rPr>
        <w:t xml:space="preserve"> </w:t>
      </w:r>
      <w:r w:rsidR="00C25259" w:rsidRPr="00772A56">
        <w:rPr>
          <w:rFonts w:ascii="Times New Roman" w:hAnsi="Times New Roman" w:cs="Times New Roman"/>
          <w:bCs/>
        </w:rPr>
        <w:t>Lives at home with husband</w:t>
      </w:r>
    </w:p>
    <w:p w14:paraId="7B57A150" w14:textId="34DB0E0D" w:rsidR="004459CF" w:rsidRPr="00772A56" w:rsidRDefault="00DB5055" w:rsidP="005005A4">
      <w:pPr>
        <w:spacing w:line="480" w:lineRule="auto"/>
        <w:rPr>
          <w:rFonts w:ascii="Times New Roman" w:hAnsi="Times New Roman" w:cs="Times New Roman"/>
          <w:b/>
        </w:rPr>
      </w:pPr>
      <w:r w:rsidRPr="00772A56">
        <w:rPr>
          <w:rFonts w:ascii="Times New Roman" w:hAnsi="Times New Roman" w:cs="Times New Roman"/>
          <w:b/>
        </w:rPr>
        <w:t>Education Level:</w:t>
      </w:r>
      <w:r w:rsidR="00C25259" w:rsidRPr="00772A56">
        <w:rPr>
          <w:rFonts w:ascii="Times New Roman" w:hAnsi="Times New Roman" w:cs="Times New Roman"/>
          <w:b/>
        </w:rPr>
        <w:t xml:space="preserve"> </w:t>
      </w:r>
      <w:r w:rsidR="00994478" w:rsidRPr="00772A56">
        <w:rPr>
          <w:rFonts w:ascii="Times New Roman" w:hAnsi="Times New Roman" w:cs="Times New Roman"/>
          <w:bCs/>
        </w:rPr>
        <w:t>Some College</w:t>
      </w:r>
    </w:p>
    <w:p w14:paraId="1B48533E" w14:textId="5C211382" w:rsidR="00276CBC" w:rsidRPr="00772A56" w:rsidRDefault="00254650" w:rsidP="00276CBC">
      <w:pPr>
        <w:spacing w:line="480" w:lineRule="auto"/>
        <w:jc w:val="center"/>
        <w:rPr>
          <w:rFonts w:ascii="Times New Roman" w:hAnsi="Times New Roman" w:cs="Times New Roman"/>
          <w:b/>
        </w:rPr>
      </w:pPr>
      <w:r w:rsidRPr="00772A56">
        <w:rPr>
          <w:rFonts w:ascii="Times New Roman" w:hAnsi="Times New Roman" w:cs="Times New Roman"/>
          <w:b/>
        </w:rPr>
        <w:t>Admission Assessment</w:t>
      </w:r>
      <w:r w:rsidR="008D19BA" w:rsidRPr="00772A56">
        <w:rPr>
          <w:rFonts w:ascii="Times New Roman" w:hAnsi="Times New Roman" w:cs="Times New Roman"/>
          <w:b/>
        </w:rPr>
        <w:t xml:space="preserve"> </w:t>
      </w:r>
    </w:p>
    <w:p w14:paraId="40AE3855" w14:textId="5FAFFD1C" w:rsidR="003A70C8" w:rsidRPr="00772A56" w:rsidRDefault="003A70C8" w:rsidP="00A51D45">
      <w:pPr>
        <w:spacing w:line="480" w:lineRule="auto"/>
        <w:rPr>
          <w:rFonts w:ascii="Times New Roman" w:hAnsi="Times New Roman" w:cs="Times New Roman"/>
          <w:b/>
        </w:rPr>
      </w:pPr>
      <w:r w:rsidRPr="00772A56">
        <w:rPr>
          <w:rFonts w:ascii="Times New Roman" w:hAnsi="Times New Roman" w:cs="Times New Roman"/>
          <w:b/>
        </w:rPr>
        <w:t>Chief Complaint</w:t>
      </w:r>
      <w:r w:rsidR="007420FC" w:rsidRPr="00772A56">
        <w:rPr>
          <w:rFonts w:ascii="Times New Roman" w:hAnsi="Times New Roman" w:cs="Times New Roman"/>
          <w:b/>
        </w:rPr>
        <w:t xml:space="preserve"> (2</w:t>
      </w:r>
      <w:r w:rsidR="008E0C57" w:rsidRPr="00772A56">
        <w:rPr>
          <w:rFonts w:ascii="Times New Roman" w:hAnsi="Times New Roman" w:cs="Times New Roman"/>
          <w:b/>
        </w:rPr>
        <w:t xml:space="preserve"> points)</w:t>
      </w:r>
      <w:r w:rsidRPr="00772A56">
        <w:rPr>
          <w:rFonts w:ascii="Times New Roman" w:hAnsi="Times New Roman" w:cs="Times New Roman"/>
          <w:b/>
        </w:rPr>
        <w:t>:</w:t>
      </w:r>
      <w:sdt>
        <w:sdtPr>
          <w:rPr>
            <w:rFonts w:ascii="Times New Roman" w:hAnsi="Times New Roman" w:cs="Times New Roman"/>
            <w:b/>
          </w:rPr>
          <w:id w:val="366183843"/>
          <w:placeholder>
            <w:docPart w:val="DefaultPlaceholder_1082065158"/>
          </w:placeholder>
          <w:showingPlcHdr/>
        </w:sdtPr>
        <w:sdtContent/>
      </w:sdt>
      <w:r w:rsidR="00045C95" w:rsidRPr="00772A56">
        <w:rPr>
          <w:rFonts w:ascii="Times New Roman" w:hAnsi="Times New Roman" w:cs="Times New Roman"/>
          <w:b/>
        </w:rPr>
        <w:t xml:space="preserve"> </w:t>
      </w:r>
      <w:r w:rsidR="00CD18E5" w:rsidRPr="00772A56">
        <w:rPr>
          <w:rFonts w:ascii="Times New Roman" w:hAnsi="Times New Roman" w:cs="Times New Roman"/>
          <w:bCs/>
        </w:rPr>
        <w:t>Shortness of Breath</w:t>
      </w:r>
    </w:p>
    <w:p w14:paraId="76B3E14E" w14:textId="4F330BB1" w:rsidR="003A70C8" w:rsidRPr="00772A56" w:rsidRDefault="003A70C8" w:rsidP="0016343F">
      <w:pPr>
        <w:tabs>
          <w:tab w:val="left" w:pos="6614"/>
        </w:tabs>
        <w:spacing w:line="480" w:lineRule="auto"/>
        <w:rPr>
          <w:rFonts w:ascii="Times New Roman" w:hAnsi="Times New Roman" w:cs="Times New Roman"/>
          <w:b/>
        </w:rPr>
      </w:pPr>
      <w:r w:rsidRPr="00772A56">
        <w:rPr>
          <w:rFonts w:ascii="Times New Roman" w:hAnsi="Times New Roman" w:cs="Times New Roman"/>
          <w:b/>
        </w:rPr>
        <w:t xml:space="preserve">History of </w:t>
      </w:r>
      <w:r w:rsidR="006A4E15" w:rsidRPr="00772A56">
        <w:rPr>
          <w:rFonts w:ascii="Times New Roman" w:hAnsi="Times New Roman" w:cs="Times New Roman"/>
          <w:b/>
        </w:rPr>
        <w:t>P</w:t>
      </w:r>
      <w:r w:rsidRPr="00772A56">
        <w:rPr>
          <w:rFonts w:ascii="Times New Roman" w:hAnsi="Times New Roman" w:cs="Times New Roman"/>
          <w:b/>
        </w:rPr>
        <w:t>resent Illness</w:t>
      </w:r>
      <w:r w:rsidR="006A4E15" w:rsidRPr="00772A56">
        <w:rPr>
          <w:rFonts w:ascii="Times New Roman" w:hAnsi="Times New Roman" w:cs="Times New Roman"/>
          <w:b/>
        </w:rPr>
        <w:t xml:space="preserve"> – OLD CARTS</w:t>
      </w:r>
      <w:r w:rsidR="007420FC" w:rsidRPr="00772A56">
        <w:rPr>
          <w:rFonts w:ascii="Times New Roman" w:hAnsi="Times New Roman" w:cs="Times New Roman"/>
          <w:b/>
        </w:rPr>
        <w:t xml:space="preserve"> (</w:t>
      </w:r>
      <w:r w:rsidR="00A21F7C" w:rsidRPr="00772A56">
        <w:rPr>
          <w:rFonts w:ascii="Times New Roman" w:hAnsi="Times New Roman" w:cs="Times New Roman"/>
          <w:b/>
        </w:rPr>
        <w:t>10</w:t>
      </w:r>
      <w:r w:rsidR="008E0C57" w:rsidRPr="00772A56">
        <w:rPr>
          <w:rFonts w:ascii="Times New Roman" w:hAnsi="Times New Roman" w:cs="Times New Roman"/>
          <w:b/>
        </w:rPr>
        <w:t xml:space="preserve"> points)</w:t>
      </w:r>
      <w:r w:rsidRPr="00772A56">
        <w:rPr>
          <w:rFonts w:ascii="Times New Roman" w:hAnsi="Times New Roman" w:cs="Times New Roman"/>
          <w:b/>
        </w:rPr>
        <w:t>:</w:t>
      </w:r>
      <w:r w:rsidR="0016343F" w:rsidRPr="00772A56">
        <w:rPr>
          <w:rFonts w:ascii="Times New Roman" w:hAnsi="Times New Roman" w:cs="Times New Roman"/>
          <w:b/>
        </w:rPr>
        <w:tab/>
      </w:r>
    </w:p>
    <w:p w14:paraId="62CA45A5" w14:textId="49A8E223" w:rsidR="0016343F" w:rsidRPr="00772A56" w:rsidRDefault="0016343F" w:rsidP="0016343F">
      <w:pPr>
        <w:tabs>
          <w:tab w:val="left" w:pos="6614"/>
        </w:tabs>
        <w:spacing w:line="480" w:lineRule="auto"/>
        <w:rPr>
          <w:rFonts w:ascii="Times New Roman" w:hAnsi="Times New Roman" w:cs="Times New Roman"/>
          <w:b/>
        </w:rPr>
      </w:pPr>
      <w:bookmarkStart w:id="0" w:name="_Hlk148043417"/>
      <w:r w:rsidRPr="00772A56">
        <w:rPr>
          <w:rFonts w:ascii="Times New Roman" w:hAnsi="Times New Roman" w:cs="Times New Roman"/>
        </w:rPr>
        <w:t xml:space="preserve">The client is a 65-year-old female presented in the Emergency Department with symptoms of worsening generalized weakness, fatigue, shortness of breath, nausea, vomiting, and diarrhea. </w:t>
      </w:r>
      <w:r w:rsidRPr="00772A56">
        <w:rPr>
          <w:rFonts w:ascii="Times New Roman" w:hAnsi="Times New Roman" w:cs="Times New Roman"/>
        </w:rPr>
        <w:lastRenderedPageBreak/>
        <w:t xml:space="preserve">The client states the symptoms were on Sunday but were fully noticeable on Monday and continue to worsen. Upon initial assessment, she reports having a dry mouth and feeling dehydrated. She thought she had COVID but did not do a home test. The client states that she is healthy otherwise. She exhibits generalized abdominal pain and denies the presence of chest pain but states that she has thoracic back pain along with the symptoms. Initial laboratory results show no blood in the urine and stool. No recent antibiotic use or travel. No calf swelling or tenderness or history of DVT or PE. The client was admitted to ICU the next morning due to overnight lethargy and worsening respiratory status. Additional diagnostic and lab revealed R-sided pneumonia with large effusion, elevated procalcitonin level, anemia, and suspected chronic Acute Kidney Injury (AKI). On hospital day 2, the client underwent right thoracentesis with interventional Radiology. The procedure revealed </w:t>
      </w:r>
      <w:proofErr w:type="spellStart"/>
      <w:r w:rsidRPr="00772A56">
        <w:rPr>
          <w:rFonts w:ascii="Times New Roman" w:hAnsi="Times New Roman" w:cs="Times New Roman"/>
        </w:rPr>
        <w:t>reaccumulation</w:t>
      </w:r>
      <w:proofErr w:type="spellEnd"/>
      <w:r w:rsidRPr="00772A56">
        <w:rPr>
          <w:rFonts w:ascii="Times New Roman" w:hAnsi="Times New Roman" w:cs="Times New Roman"/>
        </w:rPr>
        <w:t xml:space="preserve"> of fluid, and thus interventional Radiology placed a 12 French pigtail catheter on 10/03. The client had been receiving tissue plasminogen activator (</w:t>
      </w:r>
      <w:r w:rsidRPr="00772A56">
        <w:rPr>
          <w:rStyle w:val="Emphasis"/>
          <w:rFonts w:ascii="Times New Roman" w:hAnsi="Times New Roman" w:cs="Times New Roman"/>
          <w:color w:val="0E101A"/>
        </w:rPr>
        <w:t>tPA</w:t>
      </w:r>
      <w:r w:rsidRPr="00772A56">
        <w:rPr>
          <w:rFonts w:ascii="Times New Roman" w:hAnsi="Times New Roman" w:cs="Times New Roman"/>
        </w:rPr>
        <w:t>) and </w:t>
      </w:r>
      <w:proofErr w:type="spellStart"/>
      <w:r w:rsidRPr="00772A56">
        <w:rPr>
          <w:rStyle w:val="Emphasis"/>
          <w:rFonts w:ascii="Times New Roman" w:hAnsi="Times New Roman" w:cs="Times New Roman"/>
          <w:color w:val="0E101A"/>
        </w:rPr>
        <w:t>dornase</w:t>
      </w:r>
      <w:proofErr w:type="spellEnd"/>
      <w:r w:rsidRPr="00772A56">
        <w:rPr>
          <w:rFonts w:ascii="Times New Roman" w:hAnsi="Times New Roman" w:cs="Times New Roman"/>
        </w:rPr>
        <w:t> alfa (DNase) protocol via the thoracostomy tube, but output has decreased. </w:t>
      </w:r>
    </w:p>
    <w:bookmarkEnd w:id="0"/>
    <w:p w14:paraId="6BD46D3A" w14:textId="77777777" w:rsidR="004459CF" w:rsidRPr="00772A56" w:rsidRDefault="004459CF" w:rsidP="00A51D45">
      <w:pPr>
        <w:spacing w:line="480" w:lineRule="auto"/>
        <w:rPr>
          <w:rFonts w:ascii="Times New Roman" w:hAnsi="Times New Roman" w:cs="Times New Roman"/>
        </w:rPr>
      </w:pPr>
    </w:p>
    <w:p w14:paraId="6DD751AA" w14:textId="77777777" w:rsidR="00DA51FC" w:rsidRPr="00772A56" w:rsidRDefault="003A70C8" w:rsidP="003A70C8">
      <w:pPr>
        <w:spacing w:line="480" w:lineRule="auto"/>
        <w:jc w:val="center"/>
        <w:rPr>
          <w:rFonts w:ascii="Times New Roman" w:hAnsi="Times New Roman" w:cs="Times New Roman"/>
          <w:b/>
        </w:rPr>
      </w:pPr>
      <w:r w:rsidRPr="00772A56">
        <w:rPr>
          <w:rFonts w:ascii="Times New Roman" w:hAnsi="Times New Roman" w:cs="Times New Roman"/>
          <w:b/>
        </w:rPr>
        <w:t>Primary Diagnosis</w:t>
      </w:r>
    </w:p>
    <w:p w14:paraId="7864C8FC" w14:textId="31878569" w:rsidR="003A70C8" w:rsidRPr="00772A56" w:rsidRDefault="003A70C8" w:rsidP="003A70C8">
      <w:pPr>
        <w:spacing w:line="480" w:lineRule="auto"/>
        <w:rPr>
          <w:rFonts w:ascii="Times New Roman" w:hAnsi="Times New Roman" w:cs="Times New Roman"/>
          <w:b/>
        </w:rPr>
      </w:pPr>
      <w:r w:rsidRPr="00772A56">
        <w:rPr>
          <w:rFonts w:ascii="Times New Roman" w:hAnsi="Times New Roman" w:cs="Times New Roman"/>
          <w:b/>
        </w:rPr>
        <w:t>Primary Diagnosis on Admission</w:t>
      </w:r>
      <w:r w:rsidR="007420FC" w:rsidRPr="00772A56">
        <w:rPr>
          <w:rFonts w:ascii="Times New Roman" w:hAnsi="Times New Roman" w:cs="Times New Roman"/>
          <w:b/>
        </w:rPr>
        <w:t xml:space="preserve"> (2 points)</w:t>
      </w:r>
      <w:r w:rsidRPr="00772A56">
        <w:rPr>
          <w:rFonts w:ascii="Times New Roman" w:hAnsi="Times New Roman" w:cs="Times New Roman"/>
          <w:b/>
        </w:rPr>
        <w:t>:</w:t>
      </w:r>
      <w:r w:rsidR="00C25259" w:rsidRPr="00772A56">
        <w:rPr>
          <w:rFonts w:ascii="Times New Roman" w:hAnsi="Times New Roman" w:cs="Times New Roman"/>
          <w:b/>
        </w:rPr>
        <w:t xml:space="preserve"> </w:t>
      </w:r>
      <w:r w:rsidR="00346BF8" w:rsidRPr="00772A56">
        <w:rPr>
          <w:rFonts w:ascii="Times New Roman" w:hAnsi="Times New Roman" w:cs="Times New Roman"/>
          <w:bCs/>
        </w:rPr>
        <w:t>Empyema</w:t>
      </w:r>
    </w:p>
    <w:p w14:paraId="4D7F70D8" w14:textId="1F08C655" w:rsidR="003A70C8" w:rsidRPr="00772A56" w:rsidRDefault="003A70C8" w:rsidP="003A70C8">
      <w:pPr>
        <w:spacing w:line="480" w:lineRule="auto"/>
        <w:rPr>
          <w:rFonts w:ascii="Times New Roman" w:hAnsi="Times New Roman" w:cs="Times New Roman"/>
          <w:b/>
        </w:rPr>
      </w:pPr>
      <w:r w:rsidRPr="00772A56">
        <w:rPr>
          <w:rFonts w:ascii="Times New Roman" w:hAnsi="Times New Roman" w:cs="Times New Roman"/>
          <w:b/>
        </w:rPr>
        <w:t>Secondary Diagnosis (if applicable):</w:t>
      </w:r>
      <w:r w:rsidR="00BE1DBF" w:rsidRPr="00772A56">
        <w:rPr>
          <w:rFonts w:ascii="Times New Roman" w:hAnsi="Times New Roman" w:cs="Times New Roman"/>
          <w:b/>
        </w:rPr>
        <w:t xml:space="preserve"> </w:t>
      </w:r>
      <w:r w:rsidR="00BE1DBF" w:rsidRPr="00772A56">
        <w:rPr>
          <w:rFonts w:ascii="Times New Roman" w:hAnsi="Times New Roman" w:cs="Times New Roman"/>
          <w:bCs/>
        </w:rPr>
        <w:t>N/A</w:t>
      </w:r>
    </w:p>
    <w:p w14:paraId="2D18EDB4" w14:textId="3E37EB39" w:rsidR="003A70C8" w:rsidRPr="00772A56" w:rsidRDefault="003A70C8" w:rsidP="003A70C8">
      <w:pPr>
        <w:spacing w:line="480" w:lineRule="auto"/>
        <w:rPr>
          <w:rFonts w:ascii="Times New Roman" w:hAnsi="Times New Roman" w:cs="Times New Roman"/>
          <w:b/>
        </w:rPr>
      </w:pPr>
      <w:r w:rsidRPr="00772A56">
        <w:rPr>
          <w:rFonts w:ascii="Times New Roman" w:hAnsi="Times New Roman" w:cs="Times New Roman"/>
          <w:b/>
        </w:rPr>
        <w:t>Pathophysiology of the Disease</w:t>
      </w:r>
      <w:r w:rsidR="004459CF" w:rsidRPr="00772A56">
        <w:rPr>
          <w:rFonts w:ascii="Times New Roman" w:hAnsi="Times New Roman" w:cs="Times New Roman"/>
          <w:b/>
        </w:rPr>
        <w:t>, APA format</w:t>
      </w:r>
      <w:r w:rsidR="00792B44" w:rsidRPr="00772A56">
        <w:rPr>
          <w:rFonts w:ascii="Times New Roman" w:hAnsi="Times New Roman" w:cs="Times New Roman"/>
          <w:b/>
        </w:rPr>
        <w:t xml:space="preserve"> (20</w:t>
      </w:r>
      <w:r w:rsidR="008D19BA" w:rsidRPr="00772A56">
        <w:rPr>
          <w:rFonts w:ascii="Times New Roman" w:hAnsi="Times New Roman" w:cs="Times New Roman"/>
          <w:b/>
        </w:rPr>
        <w:t xml:space="preserve"> points)</w:t>
      </w:r>
      <w:r w:rsidRPr="00772A56">
        <w:rPr>
          <w:rFonts w:ascii="Times New Roman" w:hAnsi="Times New Roman" w:cs="Times New Roman"/>
          <w:b/>
        </w:rPr>
        <w:t>:</w:t>
      </w:r>
    </w:p>
    <w:p w14:paraId="056C86B5" w14:textId="6AFF1C59" w:rsidR="0016343F" w:rsidRPr="00772A56" w:rsidRDefault="0016343F" w:rsidP="0016343F">
      <w:pPr>
        <w:pStyle w:val="NormalWeb"/>
        <w:spacing w:before="0" w:beforeAutospacing="0" w:after="0" w:afterAutospacing="0" w:line="480" w:lineRule="auto"/>
        <w:ind w:firstLine="720"/>
        <w:rPr>
          <w:color w:val="0E101A"/>
        </w:rPr>
      </w:pPr>
      <w:r w:rsidRPr="00772A56">
        <w:rPr>
          <w:color w:val="0E101A"/>
        </w:rPr>
        <w:t xml:space="preserve">Empyema is an accumulation of thick and purulent fluid or pus within the pleural space. Empyema is often found where the infection is located, where the fibrin is developed, and where the area is walled off. Most Empyema occurs as complications of lung abscess or bacterial pneumonia, which results from nonbacterial infections, and pleural space infection, which is </w:t>
      </w:r>
      <w:r w:rsidRPr="00772A56">
        <w:rPr>
          <w:color w:val="0E101A"/>
        </w:rPr>
        <w:lastRenderedPageBreak/>
        <w:t xml:space="preserve">hematogenous, penetrating chest trauma, and iatrogenic causes such as thoracentesis or surgery in the thorax. The pleural fluid is thin at first, and the leukocyte count is low, but progresses frequently to a </w:t>
      </w:r>
      <w:proofErr w:type="spellStart"/>
      <w:r w:rsidRPr="00772A56">
        <w:rPr>
          <w:color w:val="0E101A"/>
        </w:rPr>
        <w:t>fibropurulent</w:t>
      </w:r>
      <w:proofErr w:type="spellEnd"/>
      <w:r w:rsidRPr="00772A56">
        <w:rPr>
          <w:color w:val="0E101A"/>
        </w:rPr>
        <w:t xml:space="preserve"> stage to the final stage, where it encloses the ling within a thick exudative membrane also called loculated Empyema </w:t>
      </w:r>
      <w:r w:rsidR="003B474E">
        <w:rPr>
          <w:color w:val="1C1C1C"/>
          <w:shd w:val="clear" w:color="auto" w:fill="FFFFFF"/>
        </w:rPr>
        <w:t>(</w:t>
      </w:r>
      <w:r w:rsidR="003B474E" w:rsidRPr="00772A56">
        <w:rPr>
          <w:color w:val="1C1C1C"/>
          <w:bdr w:val="none" w:sz="0" w:space="0" w:color="auto" w:frame="1"/>
        </w:rPr>
        <w:t>Overbaugh</w:t>
      </w:r>
      <w:r w:rsidR="003B474E">
        <w:rPr>
          <w:color w:val="1C1C1C"/>
          <w:bdr w:val="none" w:sz="0" w:space="0" w:color="auto" w:frame="1"/>
        </w:rPr>
        <w:t xml:space="preserve"> et al., 2021). </w:t>
      </w:r>
    </w:p>
    <w:p w14:paraId="2F7886A0" w14:textId="77777777" w:rsidR="0016343F" w:rsidRPr="00772A56" w:rsidRDefault="0016343F" w:rsidP="0016343F">
      <w:pPr>
        <w:pStyle w:val="NormalWeb"/>
        <w:spacing w:before="0" w:beforeAutospacing="0" w:after="0" w:afterAutospacing="0" w:line="480" w:lineRule="auto"/>
        <w:ind w:firstLine="720"/>
        <w:rPr>
          <w:color w:val="0E101A"/>
        </w:rPr>
      </w:pPr>
      <w:r w:rsidRPr="00772A56">
        <w:rPr>
          <w:color w:val="0E101A"/>
        </w:rPr>
        <w:t xml:space="preserve">Pneumonia is usually associated with Empyema. The exudate stage, or an increase of fluid production in the pleural cavity, occurs during an inflammatory process. As the disease advances, microorganisms such as bacteria colonize the fluid and generate an empyema. The fluid contains elevation in lactate dehydrogenase, neutrophils, and dead cells. Clinical manifestation is a thick fluid, opaque in color, found in the </w:t>
      </w:r>
      <w:proofErr w:type="spellStart"/>
      <w:r w:rsidRPr="00772A56">
        <w:rPr>
          <w:color w:val="0E101A"/>
        </w:rPr>
        <w:t>fibrinopurilent</w:t>
      </w:r>
      <w:proofErr w:type="spellEnd"/>
      <w:r w:rsidRPr="00772A56">
        <w:rPr>
          <w:color w:val="0E101A"/>
        </w:rPr>
        <w:t xml:space="preserve"> stage. After the infection is resolved, there is a presence of inflammation consequences. The presence of fibrosis occurs and can lead to lung parenchyma restriction and needs appropriate and effective interventions that decrease mortality and complications (</w:t>
      </w:r>
      <w:proofErr w:type="spellStart"/>
      <w:r w:rsidRPr="00772A56">
        <w:rPr>
          <w:color w:val="0E101A"/>
        </w:rPr>
        <w:t>Garvia</w:t>
      </w:r>
      <w:proofErr w:type="spellEnd"/>
      <w:r w:rsidRPr="00772A56">
        <w:rPr>
          <w:color w:val="0E101A"/>
        </w:rPr>
        <w:t xml:space="preserve"> &amp; Paul, 2023).</w:t>
      </w:r>
    </w:p>
    <w:p w14:paraId="3DD17CCB" w14:textId="74FC063E" w:rsidR="0016343F" w:rsidRPr="00772A56" w:rsidRDefault="0016343F" w:rsidP="0016343F">
      <w:pPr>
        <w:pStyle w:val="NormalWeb"/>
        <w:spacing w:before="0" w:beforeAutospacing="0" w:after="0" w:afterAutospacing="0" w:line="480" w:lineRule="auto"/>
        <w:ind w:firstLine="720"/>
        <w:rPr>
          <w:color w:val="0E101A"/>
        </w:rPr>
      </w:pPr>
      <w:r w:rsidRPr="00772A56">
        <w:rPr>
          <w:color w:val="0E101A"/>
        </w:rPr>
        <w:t xml:space="preserve">The infection that causes </w:t>
      </w:r>
      <w:r w:rsidR="00850548" w:rsidRPr="00772A56">
        <w:rPr>
          <w:color w:val="0E101A"/>
        </w:rPr>
        <w:t>Empyema</w:t>
      </w:r>
      <w:r w:rsidRPr="00772A56">
        <w:rPr>
          <w:color w:val="0E101A"/>
        </w:rPr>
        <w:t xml:space="preserve"> can be acquired in the community or hospital. For community-acquired Empyema, gram-positive bacteria such as Streptococcus is</w:t>
      </w:r>
      <w:r w:rsidRPr="00772A56">
        <w:rPr>
          <w:rStyle w:val="Emphasis"/>
          <w:color w:val="0E101A"/>
        </w:rPr>
        <w:t> </w:t>
      </w:r>
      <w:r w:rsidRPr="00772A56">
        <w:rPr>
          <w:color w:val="0E101A"/>
        </w:rPr>
        <w:t>common. In hospital-acquired Empyema, including trauma, procedures, and surgeries such as thoracentesis and thoracotomy, gram-negative bacteria such as </w:t>
      </w:r>
      <w:r w:rsidRPr="00772A56">
        <w:rPr>
          <w:rStyle w:val="Emphasis"/>
          <w:color w:val="0E101A"/>
        </w:rPr>
        <w:t>Pseudomonas</w:t>
      </w:r>
      <w:r w:rsidRPr="00772A56">
        <w:rPr>
          <w:color w:val="0E101A"/>
        </w:rPr>
        <w:t> </w:t>
      </w:r>
      <w:r w:rsidRPr="00772A56">
        <w:rPr>
          <w:rStyle w:val="Emphasis"/>
          <w:color w:val="0E101A"/>
        </w:rPr>
        <w:t>and Staphylococcus aureus</w:t>
      </w:r>
      <w:r w:rsidRPr="00772A56">
        <w:rPr>
          <w:color w:val="0E101A"/>
        </w:rPr>
        <w:t> (methicillin-resistant </w:t>
      </w:r>
      <w:r w:rsidRPr="00772A56">
        <w:rPr>
          <w:rStyle w:val="Emphasis"/>
          <w:color w:val="0E101A"/>
        </w:rPr>
        <w:t>S. aureus </w:t>
      </w:r>
      <w:r w:rsidRPr="00772A56">
        <w:rPr>
          <w:color w:val="0E101A"/>
        </w:rPr>
        <w:t>(MRSA)) are seen (</w:t>
      </w:r>
      <w:proofErr w:type="spellStart"/>
      <w:r w:rsidRPr="00772A56">
        <w:rPr>
          <w:color w:val="0E101A"/>
        </w:rPr>
        <w:t>Garvia</w:t>
      </w:r>
      <w:proofErr w:type="spellEnd"/>
      <w:r w:rsidRPr="00772A56">
        <w:rPr>
          <w:color w:val="0E101A"/>
        </w:rPr>
        <w:t xml:space="preserve"> &amp; Paul, 2023).</w:t>
      </w:r>
    </w:p>
    <w:p w14:paraId="57AF9178" w14:textId="038868B2" w:rsidR="0016343F" w:rsidRPr="00850548" w:rsidRDefault="0016343F" w:rsidP="00850548">
      <w:pPr>
        <w:pStyle w:val="NormalWeb"/>
        <w:spacing w:before="0" w:beforeAutospacing="0" w:after="0" w:afterAutospacing="0" w:line="480" w:lineRule="auto"/>
        <w:ind w:firstLine="720"/>
        <w:rPr>
          <w:color w:val="0E101A"/>
        </w:rPr>
      </w:pPr>
      <w:r w:rsidRPr="00772A56">
        <w:rPr>
          <w:color w:val="0E101A"/>
        </w:rPr>
        <w:t>Additionally, another form is fungal Empyema, which is rare and is associated with a fungus, commonly the Candida species (</w:t>
      </w:r>
      <w:proofErr w:type="spellStart"/>
      <w:r w:rsidRPr="00772A56">
        <w:rPr>
          <w:color w:val="0E101A"/>
        </w:rPr>
        <w:t>Garvia</w:t>
      </w:r>
      <w:proofErr w:type="spellEnd"/>
      <w:r w:rsidRPr="00772A56">
        <w:rPr>
          <w:color w:val="0E101A"/>
        </w:rPr>
        <w:t xml:space="preserve"> &amp; Paul, 2023).</w:t>
      </w:r>
    </w:p>
    <w:p w14:paraId="4BDCEE4E" w14:textId="4CA2D701" w:rsidR="00BE1DBF" w:rsidRPr="00772A56" w:rsidRDefault="00AE7881" w:rsidP="003A70C8">
      <w:pPr>
        <w:spacing w:line="480" w:lineRule="auto"/>
        <w:rPr>
          <w:rFonts w:ascii="Times New Roman" w:hAnsi="Times New Roman" w:cs="Times New Roman"/>
          <w:b/>
        </w:rPr>
      </w:pPr>
      <w:r w:rsidRPr="00772A56">
        <w:rPr>
          <w:rFonts w:ascii="Times New Roman" w:hAnsi="Times New Roman" w:cs="Times New Roman"/>
          <w:b/>
        </w:rPr>
        <w:t>Pathophysiology References (2) (APA):</w:t>
      </w:r>
    </w:p>
    <w:p w14:paraId="1E9439F5" w14:textId="3E7928B9" w:rsidR="006D7AEA" w:rsidRPr="00772A56" w:rsidRDefault="006D7AEA" w:rsidP="003A70C8">
      <w:pPr>
        <w:spacing w:line="480" w:lineRule="auto"/>
        <w:rPr>
          <w:rFonts w:ascii="Times New Roman" w:hAnsi="Times New Roman" w:cs="Times New Roman"/>
          <w:b/>
        </w:rPr>
      </w:pPr>
      <w:bookmarkStart w:id="1" w:name="_Hlk148027491"/>
      <w:proofErr w:type="spellStart"/>
      <w:r w:rsidRPr="00772A56">
        <w:rPr>
          <w:rFonts w:ascii="Times New Roman" w:hAnsi="Times New Roman" w:cs="Times New Roman"/>
          <w:color w:val="212121"/>
          <w:shd w:val="clear" w:color="auto" w:fill="FFFFFF"/>
        </w:rPr>
        <w:t>Garvia</w:t>
      </w:r>
      <w:proofErr w:type="spellEnd"/>
      <w:r w:rsidRPr="00772A56">
        <w:rPr>
          <w:rFonts w:ascii="Times New Roman" w:hAnsi="Times New Roman" w:cs="Times New Roman"/>
          <w:color w:val="212121"/>
          <w:shd w:val="clear" w:color="auto" w:fill="FFFFFF"/>
        </w:rPr>
        <w:t xml:space="preserve">, V., &amp; Paul, M. (2023). Empyema. </w:t>
      </w:r>
      <w:proofErr w:type="spellStart"/>
      <w:r w:rsidRPr="00772A56">
        <w:rPr>
          <w:rFonts w:ascii="Times New Roman" w:hAnsi="Times New Roman" w:cs="Times New Roman"/>
          <w:i/>
          <w:iCs/>
          <w:color w:val="212121"/>
          <w:shd w:val="clear" w:color="auto" w:fill="FFFFFF"/>
        </w:rPr>
        <w:t>StatPearls</w:t>
      </w:r>
      <w:proofErr w:type="spellEnd"/>
      <w:r w:rsidRPr="00772A56">
        <w:rPr>
          <w:rFonts w:ascii="Times New Roman" w:hAnsi="Times New Roman" w:cs="Times New Roman"/>
          <w:color w:val="212121"/>
          <w:shd w:val="clear" w:color="auto" w:fill="FFFFFF"/>
        </w:rPr>
        <w:t xml:space="preserve">. </w:t>
      </w:r>
      <w:proofErr w:type="spellStart"/>
      <w:r w:rsidRPr="00772A56">
        <w:rPr>
          <w:rFonts w:ascii="Times New Roman" w:hAnsi="Times New Roman" w:cs="Times New Roman"/>
          <w:color w:val="212121"/>
          <w:shd w:val="clear" w:color="auto" w:fill="FFFFFF"/>
        </w:rPr>
        <w:t>StatPearls</w:t>
      </w:r>
      <w:proofErr w:type="spellEnd"/>
      <w:r w:rsidRPr="00772A56">
        <w:rPr>
          <w:rFonts w:ascii="Times New Roman" w:hAnsi="Times New Roman" w:cs="Times New Roman"/>
          <w:color w:val="212121"/>
          <w:shd w:val="clear" w:color="auto" w:fill="FFFFFF"/>
        </w:rPr>
        <w:t xml:space="preserve"> Publishing.</w:t>
      </w:r>
    </w:p>
    <w:bookmarkEnd w:id="1"/>
    <w:p w14:paraId="595D75DC" w14:textId="40DCA6BF" w:rsidR="00DB5055" w:rsidRPr="00772A56" w:rsidRDefault="00A56B1A" w:rsidP="0016343F">
      <w:pPr>
        <w:spacing w:line="480" w:lineRule="auto"/>
        <w:ind w:left="720" w:hanging="720"/>
        <w:rPr>
          <w:rFonts w:ascii="Times New Roman" w:eastAsia="Times New Roman" w:hAnsi="Times New Roman" w:cs="Times New Roman"/>
          <w:color w:val="1C1C1C"/>
        </w:rPr>
      </w:pPr>
      <w:r w:rsidRPr="00772A56">
        <w:rPr>
          <w:rFonts w:ascii="Times New Roman" w:eastAsia="Times New Roman" w:hAnsi="Times New Roman" w:cs="Times New Roman"/>
          <w:color w:val="1C1C1C"/>
          <w:bdr w:val="none" w:sz="0" w:space="0" w:color="auto" w:frame="1"/>
        </w:rPr>
        <w:t>Overbaugh, JL., Hinkle, KH., &amp; Cheever, K.</w:t>
      </w:r>
      <w:r w:rsidRPr="00772A56">
        <w:rPr>
          <w:rFonts w:ascii="Times New Roman" w:hAnsi="Times New Roman" w:cs="Times New Roman"/>
          <w:color w:val="1C1C1C"/>
          <w:shd w:val="clear" w:color="auto" w:fill="FFFFFF"/>
        </w:rPr>
        <w:t xml:space="preserve"> (2021).</w:t>
      </w:r>
      <w:r w:rsidRPr="00772A56">
        <w:rPr>
          <w:rStyle w:val="Emphasis"/>
          <w:rFonts w:ascii="Times New Roman" w:hAnsi="Times New Roman" w:cs="Times New Roman"/>
          <w:color w:val="1C1C1C"/>
          <w:bdr w:val="none" w:sz="0" w:space="0" w:color="auto" w:frame="1"/>
          <w:shd w:val="clear" w:color="auto" w:fill="FFFFFF"/>
        </w:rPr>
        <w:t xml:space="preserve"> Brunner &amp; Suddarth's Textbook of Medical-Surgical Nursing</w:t>
      </w:r>
      <w:r w:rsidRPr="00772A56">
        <w:rPr>
          <w:rFonts w:ascii="Times New Roman" w:hAnsi="Times New Roman" w:cs="Times New Roman"/>
          <w:color w:val="1C1C1C"/>
          <w:shd w:val="clear" w:color="auto" w:fill="FFFFFF"/>
        </w:rPr>
        <w:t> (15th ed.). Wolters Kluwer Health.</w:t>
      </w:r>
    </w:p>
    <w:p w14:paraId="05665408" w14:textId="2AEAE328" w:rsidR="0086074F" w:rsidRPr="00772A56" w:rsidRDefault="003A70C8" w:rsidP="008D11A9">
      <w:pPr>
        <w:spacing w:line="480" w:lineRule="auto"/>
        <w:jc w:val="center"/>
        <w:rPr>
          <w:rFonts w:ascii="Times New Roman" w:hAnsi="Times New Roman" w:cs="Times New Roman"/>
          <w:b/>
        </w:rPr>
      </w:pPr>
      <w:r w:rsidRPr="00772A56">
        <w:rPr>
          <w:rFonts w:ascii="Times New Roman" w:hAnsi="Times New Roman" w:cs="Times New Roman"/>
          <w:b/>
        </w:rPr>
        <w:lastRenderedPageBreak/>
        <w:t>Laboratory Data</w:t>
      </w:r>
      <w:r w:rsidR="008D19BA" w:rsidRPr="00772A56">
        <w:rPr>
          <w:rFonts w:ascii="Times New Roman" w:hAnsi="Times New Roman" w:cs="Times New Roman"/>
          <w:b/>
        </w:rPr>
        <w:t xml:space="preserve"> </w:t>
      </w:r>
      <w:r w:rsidR="008E0C57" w:rsidRPr="00772A56">
        <w:rPr>
          <w:rFonts w:ascii="Times New Roman" w:hAnsi="Times New Roman" w:cs="Times New Roman"/>
          <w:b/>
        </w:rPr>
        <w:t>(</w:t>
      </w:r>
      <w:r w:rsidR="0051529C" w:rsidRPr="00772A56">
        <w:rPr>
          <w:rFonts w:ascii="Times New Roman" w:hAnsi="Times New Roman" w:cs="Times New Roman"/>
          <w:b/>
        </w:rPr>
        <w:t>15</w:t>
      </w:r>
      <w:r w:rsidR="008D19BA" w:rsidRPr="00772A56">
        <w:rPr>
          <w:rFonts w:ascii="Times New Roman" w:hAnsi="Times New Roman" w:cs="Times New Roman"/>
          <w:b/>
        </w:rPr>
        <w:t xml:space="preserve"> points</w:t>
      </w:r>
      <w:r w:rsidR="008D11A9" w:rsidRPr="00772A56">
        <w:rPr>
          <w:rFonts w:ascii="Times New Roman" w:hAnsi="Times New Roman" w:cs="Times New Roman"/>
          <w:b/>
        </w:rPr>
        <w:t>)</w:t>
      </w:r>
    </w:p>
    <w:p w14:paraId="630FF97F" w14:textId="013C0BC4" w:rsidR="0086074F" w:rsidRPr="00772A56" w:rsidRDefault="0086074F" w:rsidP="0086074F">
      <w:pPr>
        <w:pStyle w:val="Caption"/>
        <w:keepNext/>
        <w:rPr>
          <w:rFonts w:ascii="Times New Roman" w:hAnsi="Times New Roman" w:cs="Times New Roman"/>
          <w:b/>
          <w:i w:val="0"/>
          <w:color w:val="000000" w:themeColor="text1"/>
          <w:sz w:val="24"/>
          <w:szCs w:val="24"/>
        </w:rPr>
      </w:pPr>
      <w:r w:rsidRPr="00772A56">
        <w:rPr>
          <w:rFonts w:ascii="Times New Roman" w:hAnsi="Times New Roman" w:cs="Times New Roman"/>
          <w:b/>
          <w:i w:val="0"/>
          <w:color w:val="000000" w:themeColor="text1"/>
          <w:sz w:val="24"/>
          <w:szCs w:val="24"/>
        </w:rPr>
        <w:t xml:space="preserve">CBC </w:t>
      </w:r>
      <w:r w:rsidR="00885DD3" w:rsidRPr="00772A56">
        <w:rPr>
          <w:rFonts w:ascii="Times New Roman" w:hAnsi="Times New Roman" w:cs="Times New Roman"/>
          <w:b/>
          <w:i w:val="0"/>
          <w:color w:val="000000" w:themeColor="text1"/>
          <w:sz w:val="24"/>
          <w:szCs w:val="24"/>
          <w:highlight w:val="yellow"/>
        </w:rPr>
        <w:t>Highlight All Abnormal Labs</w:t>
      </w:r>
      <w:bookmarkStart w:id="2" w:name="_Hlk529864599"/>
      <w:r w:rsidR="00792B44" w:rsidRPr="00772A56">
        <w:rPr>
          <w:rFonts w:ascii="Times New Roman" w:hAnsi="Times New Roman" w:cs="Times New Roman"/>
          <w:b/>
          <w:i w:val="0"/>
          <w:color w:val="000000" w:themeColor="text1"/>
          <w:sz w:val="24"/>
          <w:szCs w:val="24"/>
        </w:rPr>
        <w:t>—</w:t>
      </w:r>
      <w:r w:rsidR="004459CF" w:rsidRPr="00772A56">
        <w:rPr>
          <w:rFonts w:ascii="Times New Roman" w:hAnsi="Times New Roman" w:cs="Times New Roman"/>
          <w:b/>
          <w:i w:val="0"/>
          <w:color w:val="000000" w:themeColor="text1"/>
          <w:sz w:val="24"/>
          <w:szCs w:val="24"/>
        </w:rPr>
        <w:t>Explanations must</w:t>
      </w:r>
      <w:r w:rsidR="00792B44" w:rsidRPr="00772A56">
        <w:rPr>
          <w:rFonts w:ascii="Times New Roman" w:hAnsi="Times New Roman" w:cs="Times New Roman"/>
          <w:b/>
          <w:i w:val="0"/>
          <w:color w:val="000000" w:themeColor="text1"/>
          <w:sz w:val="24"/>
          <w:szCs w:val="24"/>
        </w:rPr>
        <w:t xml:space="preserve"> be in complete sentences and</w:t>
      </w:r>
      <w:r w:rsidR="004459CF" w:rsidRPr="00772A56">
        <w:rPr>
          <w:rFonts w:ascii="Times New Roman" w:hAnsi="Times New Roman" w:cs="Times New Roman"/>
          <w:b/>
          <w:i w:val="0"/>
          <w:color w:val="000000" w:themeColor="text1"/>
          <w:sz w:val="24"/>
          <w:szCs w:val="24"/>
        </w:rPr>
        <w:t xml:space="preserve"> contain in-text citations in APA format.</w:t>
      </w:r>
      <w:bookmarkEnd w:id="2"/>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00C25259" w:rsidRPr="00772A56" w14:paraId="2A1CE7F1" w14:textId="5CE35412" w:rsidTr="00817FE8">
        <w:trPr>
          <w:trHeight w:val="421"/>
        </w:trPr>
        <w:tc>
          <w:tcPr>
            <w:tcW w:w="1931" w:type="dxa"/>
          </w:tcPr>
          <w:p w14:paraId="6474C06E" w14:textId="437C606F" w:rsidR="00C25259" w:rsidRPr="00772A56" w:rsidRDefault="00C25259" w:rsidP="00C25259">
            <w:pPr>
              <w:rPr>
                <w:rFonts w:ascii="Times New Roman" w:hAnsi="Times New Roman" w:cs="Times New Roman"/>
                <w:b/>
              </w:rPr>
            </w:pPr>
            <w:r w:rsidRPr="00772A56">
              <w:rPr>
                <w:rFonts w:ascii="Times New Roman" w:hAnsi="Times New Roman" w:cs="Times New Roman"/>
                <w:b/>
              </w:rPr>
              <w:t>Lab</w:t>
            </w:r>
          </w:p>
        </w:tc>
        <w:tc>
          <w:tcPr>
            <w:tcW w:w="1590" w:type="dxa"/>
          </w:tcPr>
          <w:p w14:paraId="6E07362B" w14:textId="44C9C827" w:rsidR="00C25259" w:rsidRPr="00772A56" w:rsidRDefault="00C25259" w:rsidP="00C25259">
            <w:pPr>
              <w:rPr>
                <w:rFonts w:ascii="Times New Roman" w:hAnsi="Times New Roman" w:cs="Times New Roman"/>
                <w:b/>
              </w:rPr>
            </w:pPr>
            <w:r w:rsidRPr="00772A56">
              <w:rPr>
                <w:rFonts w:ascii="Times New Roman" w:hAnsi="Times New Roman" w:cs="Times New Roman"/>
                <w:b/>
              </w:rPr>
              <w:t>Normal Range</w:t>
            </w:r>
          </w:p>
        </w:tc>
        <w:tc>
          <w:tcPr>
            <w:tcW w:w="1311" w:type="dxa"/>
          </w:tcPr>
          <w:p w14:paraId="6C53B9A2" w14:textId="77777777" w:rsidR="00C25259" w:rsidRPr="00772A56" w:rsidRDefault="00C25259" w:rsidP="00C25259">
            <w:pPr>
              <w:rPr>
                <w:rFonts w:ascii="Times New Roman" w:hAnsi="Times New Roman" w:cs="Times New Roman"/>
                <w:b/>
              </w:rPr>
            </w:pPr>
            <w:r w:rsidRPr="00772A56">
              <w:rPr>
                <w:rFonts w:ascii="Times New Roman" w:hAnsi="Times New Roman" w:cs="Times New Roman"/>
                <w:b/>
              </w:rPr>
              <w:t>Admission Value</w:t>
            </w:r>
          </w:p>
          <w:p w14:paraId="25B5F347" w14:textId="0395CA7E" w:rsidR="00C25259" w:rsidRPr="00772A56" w:rsidRDefault="00C25259" w:rsidP="00C25259">
            <w:pPr>
              <w:rPr>
                <w:rFonts w:ascii="Times New Roman" w:hAnsi="Times New Roman" w:cs="Times New Roman"/>
                <w:b/>
              </w:rPr>
            </w:pPr>
          </w:p>
        </w:tc>
        <w:tc>
          <w:tcPr>
            <w:tcW w:w="1041" w:type="dxa"/>
          </w:tcPr>
          <w:p w14:paraId="0DBB8926" w14:textId="77777777" w:rsidR="00C25259" w:rsidRPr="00772A56" w:rsidRDefault="00C25259" w:rsidP="00C25259">
            <w:pPr>
              <w:rPr>
                <w:rFonts w:ascii="Times New Roman" w:hAnsi="Times New Roman" w:cs="Times New Roman"/>
                <w:b/>
              </w:rPr>
            </w:pPr>
            <w:r w:rsidRPr="00772A56">
              <w:rPr>
                <w:rFonts w:ascii="Times New Roman" w:hAnsi="Times New Roman" w:cs="Times New Roman"/>
                <w:b/>
              </w:rPr>
              <w:t>Today's Value</w:t>
            </w:r>
          </w:p>
          <w:p w14:paraId="5042B4BF" w14:textId="04721563" w:rsidR="00C25259" w:rsidRPr="00772A56" w:rsidRDefault="00C25259" w:rsidP="00C25259">
            <w:pPr>
              <w:rPr>
                <w:rFonts w:ascii="Times New Roman" w:hAnsi="Times New Roman" w:cs="Times New Roman"/>
                <w:b/>
              </w:rPr>
            </w:pPr>
          </w:p>
        </w:tc>
        <w:tc>
          <w:tcPr>
            <w:tcW w:w="3972" w:type="dxa"/>
          </w:tcPr>
          <w:p w14:paraId="5775E78E" w14:textId="77777777" w:rsidR="00C25259" w:rsidRPr="00772A56" w:rsidRDefault="00C25259" w:rsidP="00C25259">
            <w:pPr>
              <w:jc w:val="center"/>
              <w:rPr>
                <w:rFonts w:ascii="Times New Roman" w:hAnsi="Times New Roman" w:cs="Times New Roman"/>
                <w:b/>
              </w:rPr>
            </w:pPr>
            <w:r w:rsidRPr="00772A56">
              <w:rPr>
                <w:rFonts w:ascii="Times New Roman" w:hAnsi="Times New Roman" w:cs="Times New Roman"/>
                <w:b/>
              </w:rPr>
              <w:t>Reason for Abnormal Value</w:t>
            </w:r>
          </w:p>
          <w:p w14:paraId="181D2BA8" w14:textId="1F27DDD5" w:rsidR="00C25259" w:rsidRPr="00772A56" w:rsidRDefault="00C25259" w:rsidP="00C25259">
            <w:pPr>
              <w:jc w:val="center"/>
              <w:rPr>
                <w:rFonts w:ascii="Times New Roman" w:hAnsi="Times New Roman" w:cs="Times New Roman"/>
                <w:b/>
              </w:rPr>
            </w:pPr>
          </w:p>
        </w:tc>
      </w:tr>
      <w:tr w:rsidR="00C25259" w:rsidRPr="00772A56" w14:paraId="15199B32" w14:textId="42F7EF34" w:rsidTr="00817FE8">
        <w:trPr>
          <w:trHeight w:val="421"/>
        </w:trPr>
        <w:tc>
          <w:tcPr>
            <w:tcW w:w="1931" w:type="dxa"/>
          </w:tcPr>
          <w:p w14:paraId="31FAD940" w14:textId="17DF9F43" w:rsidR="00C25259" w:rsidRPr="00772A56" w:rsidRDefault="00C25259" w:rsidP="00C25259">
            <w:pPr>
              <w:rPr>
                <w:rFonts w:ascii="Times New Roman" w:hAnsi="Times New Roman" w:cs="Times New Roman"/>
                <w:b/>
              </w:rPr>
            </w:pPr>
            <w:r w:rsidRPr="00772A56">
              <w:rPr>
                <w:rFonts w:ascii="Times New Roman" w:hAnsi="Times New Roman" w:cs="Times New Roman"/>
                <w:b/>
              </w:rPr>
              <w:t>RBC</w:t>
            </w:r>
          </w:p>
        </w:tc>
        <w:tc>
          <w:tcPr>
            <w:tcW w:w="1590" w:type="dxa"/>
          </w:tcPr>
          <w:p w14:paraId="7F6D37C6" w14:textId="4E3C5804" w:rsidR="00C25259" w:rsidRPr="00772A56" w:rsidRDefault="00C25259" w:rsidP="00C25259">
            <w:pPr>
              <w:rPr>
                <w:rFonts w:ascii="Times New Roman" w:hAnsi="Times New Roman" w:cs="Times New Roman"/>
                <w:bCs/>
              </w:rPr>
            </w:pPr>
            <w:r w:rsidRPr="00772A56">
              <w:rPr>
                <w:rFonts w:ascii="Times New Roman" w:hAnsi="Times New Roman" w:cs="Times New Roman"/>
                <w:bCs/>
              </w:rPr>
              <w:t>3.80-5.30</w:t>
            </w:r>
          </w:p>
        </w:tc>
        <w:tc>
          <w:tcPr>
            <w:tcW w:w="1311" w:type="dxa"/>
          </w:tcPr>
          <w:p w14:paraId="1C01AABB" w14:textId="0CCB4905" w:rsidR="00C25259" w:rsidRPr="00772A56" w:rsidRDefault="000027EC" w:rsidP="00C25259">
            <w:pPr>
              <w:rPr>
                <w:rFonts w:ascii="Times New Roman" w:hAnsi="Times New Roman" w:cs="Times New Roman"/>
                <w:bCs/>
                <w:highlight w:val="yellow"/>
              </w:rPr>
            </w:pPr>
            <w:r w:rsidRPr="00772A56">
              <w:rPr>
                <w:rFonts w:ascii="Times New Roman" w:hAnsi="Times New Roman" w:cs="Times New Roman"/>
                <w:bCs/>
                <w:highlight w:val="yellow"/>
              </w:rPr>
              <w:t>3.69</w:t>
            </w:r>
          </w:p>
        </w:tc>
        <w:tc>
          <w:tcPr>
            <w:tcW w:w="1041" w:type="dxa"/>
          </w:tcPr>
          <w:p w14:paraId="06FF8EE5" w14:textId="36B227A2" w:rsidR="00C25259" w:rsidRPr="00772A56" w:rsidRDefault="000027EC" w:rsidP="00C25259">
            <w:pPr>
              <w:rPr>
                <w:rFonts w:ascii="Times New Roman" w:hAnsi="Times New Roman" w:cs="Times New Roman"/>
                <w:bCs/>
                <w:highlight w:val="yellow"/>
              </w:rPr>
            </w:pPr>
            <w:r w:rsidRPr="00772A56">
              <w:rPr>
                <w:rFonts w:ascii="Times New Roman" w:hAnsi="Times New Roman" w:cs="Times New Roman"/>
                <w:bCs/>
                <w:highlight w:val="yellow"/>
              </w:rPr>
              <w:t>3.35</w:t>
            </w:r>
          </w:p>
        </w:tc>
        <w:tc>
          <w:tcPr>
            <w:tcW w:w="3972" w:type="dxa"/>
          </w:tcPr>
          <w:p w14:paraId="2683A7CC" w14:textId="7E29172A" w:rsidR="00332DD6" w:rsidRPr="00332DD6" w:rsidRDefault="00332DD6" w:rsidP="00332DD6">
            <w:pPr>
              <w:rPr>
                <w:rFonts w:ascii="Times New Roman" w:hAnsi="Times New Roman" w:cs="Times New Roman"/>
                <w:bCs/>
              </w:rPr>
            </w:pPr>
            <w:r w:rsidRPr="00332DD6">
              <w:rPr>
                <w:rFonts w:ascii="Times New Roman" w:hAnsi="Times New Roman" w:cs="Times New Roman"/>
                <w:bCs/>
              </w:rPr>
              <w:t>Certain</w:t>
            </w:r>
            <w:r>
              <w:rPr>
                <w:rFonts w:ascii="Times New Roman" w:hAnsi="Times New Roman" w:cs="Times New Roman"/>
                <w:bCs/>
              </w:rPr>
              <w:t xml:space="preserve"> </w:t>
            </w:r>
            <w:r w:rsidRPr="00332DD6">
              <w:rPr>
                <w:rFonts w:ascii="Times New Roman" w:hAnsi="Times New Roman" w:cs="Times New Roman"/>
                <w:bCs/>
              </w:rPr>
              <w:t>mineral</w:t>
            </w:r>
            <w:r>
              <w:rPr>
                <w:rFonts w:ascii="Times New Roman" w:hAnsi="Times New Roman" w:cs="Times New Roman"/>
                <w:bCs/>
              </w:rPr>
              <w:t xml:space="preserve"> or vitamin</w:t>
            </w:r>
            <w:r w:rsidRPr="00332DD6">
              <w:rPr>
                <w:rFonts w:ascii="Times New Roman" w:hAnsi="Times New Roman" w:cs="Times New Roman"/>
                <w:bCs/>
              </w:rPr>
              <w:t xml:space="preserve"> deficiencies could cause RBC to decrease due to Dietary deficiency. </w:t>
            </w:r>
            <w:r w:rsidRPr="00332DD6">
              <w:rPr>
                <w:rFonts w:ascii="Times New Roman" w:hAnsi="Times New Roman" w:cs="Times New Roman"/>
                <w:bCs/>
                <w:color w:val="000000"/>
              </w:rPr>
              <w:t>(Pagana et al., 2020)</w:t>
            </w:r>
            <w:r>
              <w:rPr>
                <w:rFonts w:ascii="Times New Roman" w:hAnsi="Times New Roman" w:cs="Times New Roman"/>
                <w:bCs/>
                <w:color w:val="000000"/>
              </w:rPr>
              <w:t xml:space="preserve">. </w:t>
            </w:r>
          </w:p>
          <w:p w14:paraId="3CA07CC0" w14:textId="2B837E55" w:rsidR="00C25259" w:rsidRPr="00772A56" w:rsidRDefault="00C25259" w:rsidP="00C25259">
            <w:pPr>
              <w:rPr>
                <w:rFonts w:ascii="Times New Roman" w:hAnsi="Times New Roman" w:cs="Times New Roman"/>
                <w:bCs/>
              </w:rPr>
            </w:pPr>
          </w:p>
        </w:tc>
      </w:tr>
      <w:tr w:rsidR="00C25259" w:rsidRPr="00772A56" w14:paraId="39AB8DA9" w14:textId="487AA917" w:rsidTr="00817FE8">
        <w:trPr>
          <w:trHeight w:val="403"/>
        </w:trPr>
        <w:tc>
          <w:tcPr>
            <w:tcW w:w="1931" w:type="dxa"/>
          </w:tcPr>
          <w:p w14:paraId="126382E4" w14:textId="55C20BDB" w:rsidR="00C25259" w:rsidRPr="00772A56" w:rsidRDefault="00C25259" w:rsidP="00C25259">
            <w:pPr>
              <w:rPr>
                <w:rFonts w:ascii="Times New Roman" w:hAnsi="Times New Roman" w:cs="Times New Roman"/>
                <w:b/>
              </w:rPr>
            </w:pPr>
            <w:r w:rsidRPr="00772A56">
              <w:rPr>
                <w:rFonts w:ascii="Times New Roman" w:hAnsi="Times New Roman" w:cs="Times New Roman"/>
                <w:b/>
              </w:rPr>
              <w:t>Hgb</w:t>
            </w:r>
          </w:p>
        </w:tc>
        <w:tc>
          <w:tcPr>
            <w:tcW w:w="1590" w:type="dxa"/>
          </w:tcPr>
          <w:p w14:paraId="0EA12160" w14:textId="126310A1" w:rsidR="00C25259" w:rsidRPr="00772A56" w:rsidRDefault="00C25259" w:rsidP="00C25259">
            <w:pPr>
              <w:rPr>
                <w:rFonts w:ascii="Times New Roman" w:hAnsi="Times New Roman" w:cs="Times New Roman"/>
                <w:bCs/>
              </w:rPr>
            </w:pPr>
            <w:r w:rsidRPr="00772A56">
              <w:rPr>
                <w:rFonts w:ascii="Times New Roman" w:hAnsi="Times New Roman" w:cs="Times New Roman"/>
                <w:bCs/>
              </w:rPr>
              <w:t>12.0-15.8</w:t>
            </w:r>
          </w:p>
        </w:tc>
        <w:tc>
          <w:tcPr>
            <w:tcW w:w="1311" w:type="dxa"/>
          </w:tcPr>
          <w:p w14:paraId="568A0A5C" w14:textId="08955911" w:rsidR="00C25259" w:rsidRPr="00772A56" w:rsidRDefault="000027EC" w:rsidP="00C25259">
            <w:pPr>
              <w:rPr>
                <w:rFonts w:ascii="Times New Roman" w:hAnsi="Times New Roman" w:cs="Times New Roman"/>
                <w:bCs/>
                <w:highlight w:val="yellow"/>
              </w:rPr>
            </w:pPr>
            <w:r w:rsidRPr="00772A56">
              <w:rPr>
                <w:rFonts w:ascii="Times New Roman" w:hAnsi="Times New Roman" w:cs="Times New Roman"/>
                <w:bCs/>
                <w:highlight w:val="yellow"/>
              </w:rPr>
              <w:t>7.0</w:t>
            </w:r>
          </w:p>
        </w:tc>
        <w:tc>
          <w:tcPr>
            <w:tcW w:w="1041" w:type="dxa"/>
          </w:tcPr>
          <w:p w14:paraId="08BC44E4" w14:textId="1C7B5C5D" w:rsidR="00C25259" w:rsidRPr="00772A56" w:rsidRDefault="000027EC" w:rsidP="00C25259">
            <w:pPr>
              <w:rPr>
                <w:rFonts w:ascii="Times New Roman" w:hAnsi="Times New Roman" w:cs="Times New Roman"/>
                <w:bCs/>
                <w:highlight w:val="yellow"/>
              </w:rPr>
            </w:pPr>
            <w:r w:rsidRPr="00772A56">
              <w:rPr>
                <w:rFonts w:ascii="Times New Roman" w:hAnsi="Times New Roman" w:cs="Times New Roman"/>
                <w:bCs/>
                <w:highlight w:val="yellow"/>
              </w:rPr>
              <w:t>7.0</w:t>
            </w:r>
          </w:p>
        </w:tc>
        <w:tc>
          <w:tcPr>
            <w:tcW w:w="3972" w:type="dxa"/>
          </w:tcPr>
          <w:p w14:paraId="24B5A3DC" w14:textId="065A7F0D" w:rsidR="00C25259" w:rsidRPr="00772A56" w:rsidRDefault="00332DD6" w:rsidP="00C25259">
            <w:pPr>
              <w:rPr>
                <w:rFonts w:ascii="Times New Roman" w:hAnsi="Times New Roman" w:cs="Times New Roman"/>
                <w:bCs/>
              </w:rPr>
            </w:pPr>
            <w:r w:rsidRPr="00332DD6">
              <w:rPr>
                <w:rFonts w:ascii="Times New Roman" w:hAnsi="Times New Roman" w:cs="Times New Roman"/>
                <w:bCs/>
              </w:rPr>
              <w:t>Certain</w:t>
            </w:r>
            <w:r>
              <w:rPr>
                <w:rFonts w:ascii="Times New Roman" w:hAnsi="Times New Roman" w:cs="Times New Roman"/>
                <w:bCs/>
              </w:rPr>
              <w:t xml:space="preserve"> </w:t>
            </w:r>
            <w:r w:rsidRPr="00332DD6">
              <w:rPr>
                <w:rFonts w:ascii="Times New Roman" w:hAnsi="Times New Roman" w:cs="Times New Roman"/>
                <w:bCs/>
              </w:rPr>
              <w:t>mineral</w:t>
            </w:r>
            <w:r>
              <w:rPr>
                <w:rFonts w:ascii="Times New Roman" w:hAnsi="Times New Roman" w:cs="Times New Roman"/>
                <w:bCs/>
              </w:rPr>
              <w:t xml:space="preserve"> or vitamin</w:t>
            </w:r>
            <w:r w:rsidRPr="00332DD6">
              <w:rPr>
                <w:rFonts w:ascii="Times New Roman" w:hAnsi="Times New Roman" w:cs="Times New Roman"/>
                <w:bCs/>
              </w:rPr>
              <w:t xml:space="preserve"> deficiencies could cause RBC to decrease due to Dietary deficiency. </w:t>
            </w:r>
            <w:r w:rsidRPr="00332DD6">
              <w:rPr>
                <w:rFonts w:ascii="Times New Roman" w:hAnsi="Times New Roman" w:cs="Times New Roman"/>
                <w:bCs/>
                <w:color w:val="000000"/>
              </w:rPr>
              <w:t>(Pagana et al., 2020)</w:t>
            </w:r>
            <w:r>
              <w:rPr>
                <w:rFonts w:ascii="Times New Roman" w:hAnsi="Times New Roman" w:cs="Times New Roman"/>
                <w:bCs/>
                <w:color w:val="000000"/>
              </w:rPr>
              <w:t xml:space="preserve">. </w:t>
            </w:r>
          </w:p>
        </w:tc>
      </w:tr>
      <w:tr w:rsidR="00C25259" w:rsidRPr="00772A56" w14:paraId="1BF6BB00" w14:textId="065F56D7" w:rsidTr="00817FE8">
        <w:trPr>
          <w:trHeight w:val="421"/>
        </w:trPr>
        <w:tc>
          <w:tcPr>
            <w:tcW w:w="1931" w:type="dxa"/>
          </w:tcPr>
          <w:p w14:paraId="1F00D771" w14:textId="0DC6CAA4" w:rsidR="00C25259" w:rsidRPr="00772A56" w:rsidRDefault="00C25259" w:rsidP="00C25259">
            <w:pPr>
              <w:rPr>
                <w:rFonts w:ascii="Times New Roman" w:hAnsi="Times New Roman" w:cs="Times New Roman"/>
                <w:b/>
              </w:rPr>
            </w:pPr>
            <w:r w:rsidRPr="00772A56">
              <w:rPr>
                <w:rFonts w:ascii="Times New Roman" w:hAnsi="Times New Roman" w:cs="Times New Roman"/>
                <w:b/>
              </w:rPr>
              <w:t>Hct</w:t>
            </w:r>
          </w:p>
        </w:tc>
        <w:tc>
          <w:tcPr>
            <w:tcW w:w="1590" w:type="dxa"/>
          </w:tcPr>
          <w:p w14:paraId="7E55CAC9" w14:textId="285C88D0" w:rsidR="00C25259" w:rsidRPr="00772A56" w:rsidRDefault="00C25259" w:rsidP="00C25259">
            <w:pPr>
              <w:rPr>
                <w:rFonts w:ascii="Times New Roman" w:hAnsi="Times New Roman" w:cs="Times New Roman"/>
                <w:bCs/>
              </w:rPr>
            </w:pPr>
            <w:r w:rsidRPr="00772A56">
              <w:rPr>
                <w:rFonts w:ascii="Times New Roman" w:hAnsi="Times New Roman" w:cs="Times New Roman"/>
                <w:bCs/>
              </w:rPr>
              <w:t>3</w:t>
            </w:r>
            <w:r w:rsidR="0033545B" w:rsidRPr="00772A56">
              <w:rPr>
                <w:rFonts w:ascii="Times New Roman" w:hAnsi="Times New Roman" w:cs="Times New Roman"/>
                <w:bCs/>
              </w:rPr>
              <w:t>4.0</w:t>
            </w:r>
            <w:r w:rsidRPr="00772A56">
              <w:rPr>
                <w:rFonts w:ascii="Times New Roman" w:hAnsi="Times New Roman" w:cs="Times New Roman"/>
                <w:bCs/>
              </w:rPr>
              <w:t>-47.0</w:t>
            </w:r>
          </w:p>
        </w:tc>
        <w:tc>
          <w:tcPr>
            <w:tcW w:w="1311" w:type="dxa"/>
          </w:tcPr>
          <w:p w14:paraId="3C517ED3" w14:textId="449D325D" w:rsidR="00C25259" w:rsidRPr="00772A56" w:rsidRDefault="000027EC" w:rsidP="00C25259">
            <w:pPr>
              <w:rPr>
                <w:rFonts w:ascii="Times New Roman" w:hAnsi="Times New Roman" w:cs="Times New Roman"/>
                <w:bCs/>
                <w:highlight w:val="yellow"/>
              </w:rPr>
            </w:pPr>
            <w:r w:rsidRPr="00772A56">
              <w:rPr>
                <w:rFonts w:ascii="Times New Roman" w:hAnsi="Times New Roman" w:cs="Times New Roman"/>
                <w:bCs/>
                <w:highlight w:val="yellow"/>
              </w:rPr>
              <w:t>23.2</w:t>
            </w:r>
          </w:p>
        </w:tc>
        <w:tc>
          <w:tcPr>
            <w:tcW w:w="1041" w:type="dxa"/>
          </w:tcPr>
          <w:p w14:paraId="1D7B3D98" w14:textId="0FB6A340" w:rsidR="00C25259" w:rsidRPr="00772A56" w:rsidRDefault="000027EC" w:rsidP="00C25259">
            <w:pPr>
              <w:rPr>
                <w:rFonts w:ascii="Times New Roman" w:hAnsi="Times New Roman" w:cs="Times New Roman"/>
                <w:bCs/>
                <w:highlight w:val="yellow"/>
              </w:rPr>
            </w:pPr>
            <w:r w:rsidRPr="00772A56">
              <w:rPr>
                <w:rFonts w:ascii="Times New Roman" w:hAnsi="Times New Roman" w:cs="Times New Roman"/>
                <w:bCs/>
                <w:highlight w:val="yellow"/>
              </w:rPr>
              <w:t>24.2</w:t>
            </w:r>
          </w:p>
        </w:tc>
        <w:tc>
          <w:tcPr>
            <w:tcW w:w="3972" w:type="dxa"/>
          </w:tcPr>
          <w:p w14:paraId="129332F3" w14:textId="51442DAC" w:rsidR="00C25259" w:rsidRPr="00772A56" w:rsidRDefault="00332DD6" w:rsidP="00C25259">
            <w:pPr>
              <w:rPr>
                <w:rFonts w:ascii="Times New Roman" w:hAnsi="Times New Roman" w:cs="Times New Roman"/>
                <w:bCs/>
              </w:rPr>
            </w:pPr>
            <w:r w:rsidRPr="00332DD6">
              <w:rPr>
                <w:rFonts w:ascii="Times New Roman" w:hAnsi="Times New Roman" w:cs="Times New Roman"/>
                <w:bCs/>
              </w:rPr>
              <w:t>Certain</w:t>
            </w:r>
            <w:r>
              <w:rPr>
                <w:rFonts w:ascii="Times New Roman" w:hAnsi="Times New Roman" w:cs="Times New Roman"/>
                <w:bCs/>
              </w:rPr>
              <w:t xml:space="preserve"> </w:t>
            </w:r>
            <w:r w:rsidRPr="00332DD6">
              <w:rPr>
                <w:rFonts w:ascii="Times New Roman" w:hAnsi="Times New Roman" w:cs="Times New Roman"/>
                <w:bCs/>
              </w:rPr>
              <w:t>mineral</w:t>
            </w:r>
            <w:r>
              <w:rPr>
                <w:rFonts w:ascii="Times New Roman" w:hAnsi="Times New Roman" w:cs="Times New Roman"/>
                <w:bCs/>
              </w:rPr>
              <w:t xml:space="preserve"> or vitamin</w:t>
            </w:r>
            <w:r w:rsidRPr="00332DD6">
              <w:rPr>
                <w:rFonts w:ascii="Times New Roman" w:hAnsi="Times New Roman" w:cs="Times New Roman"/>
                <w:bCs/>
              </w:rPr>
              <w:t xml:space="preserve"> deficiencies could cause RBC to decrease due to Dietary deficiency. </w:t>
            </w:r>
            <w:r w:rsidRPr="00332DD6">
              <w:rPr>
                <w:rFonts w:ascii="Times New Roman" w:hAnsi="Times New Roman" w:cs="Times New Roman"/>
                <w:bCs/>
                <w:color w:val="000000"/>
              </w:rPr>
              <w:t>(Pagana et al., 2020)</w:t>
            </w:r>
            <w:r>
              <w:rPr>
                <w:rFonts w:ascii="Times New Roman" w:hAnsi="Times New Roman" w:cs="Times New Roman"/>
                <w:bCs/>
                <w:color w:val="000000"/>
              </w:rPr>
              <w:t xml:space="preserve">. </w:t>
            </w:r>
          </w:p>
        </w:tc>
      </w:tr>
      <w:tr w:rsidR="00C25259" w:rsidRPr="00772A56" w14:paraId="7C5445E8" w14:textId="31DD5D78" w:rsidTr="00817FE8">
        <w:trPr>
          <w:trHeight w:val="421"/>
        </w:trPr>
        <w:tc>
          <w:tcPr>
            <w:tcW w:w="1931" w:type="dxa"/>
          </w:tcPr>
          <w:p w14:paraId="23DF7E8F" w14:textId="3A3C32FE" w:rsidR="00C25259" w:rsidRPr="00772A56" w:rsidRDefault="00C25259" w:rsidP="00C25259">
            <w:pPr>
              <w:rPr>
                <w:rFonts w:ascii="Times New Roman" w:hAnsi="Times New Roman" w:cs="Times New Roman"/>
                <w:b/>
              </w:rPr>
            </w:pPr>
            <w:r w:rsidRPr="00772A56">
              <w:rPr>
                <w:rFonts w:ascii="Times New Roman" w:hAnsi="Times New Roman" w:cs="Times New Roman"/>
                <w:b/>
              </w:rPr>
              <w:t>Platelets</w:t>
            </w:r>
          </w:p>
        </w:tc>
        <w:tc>
          <w:tcPr>
            <w:tcW w:w="1590" w:type="dxa"/>
          </w:tcPr>
          <w:p w14:paraId="5006EC4B" w14:textId="327CFE62" w:rsidR="00C25259" w:rsidRPr="00772A56" w:rsidRDefault="00C25259" w:rsidP="00C25259">
            <w:pPr>
              <w:rPr>
                <w:rFonts w:ascii="Times New Roman" w:hAnsi="Times New Roman" w:cs="Times New Roman"/>
                <w:bCs/>
              </w:rPr>
            </w:pPr>
            <w:r w:rsidRPr="00772A56">
              <w:rPr>
                <w:rFonts w:ascii="Times New Roman" w:hAnsi="Times New Roman" w:cs="Times New Roman"/>
                <w:bCs/>
              </w:rPr>
              <w:t>140-440</w:t>
            </w:r>
          </w:p>
        </w:tc>
        <w:tc>
          <w:tcPr>
            <w:tcW w:w="1311" w:type="dxa"/>
          </w:tcPr>
          <w:p w14:paraId="34A3E9DD" w14:textId="6E820244" w:rsidR="00C25259" w:rsidRPr="00772A56" w:rsidRDefault="000027EC" w:rsidP="00C25259">
            <w:pPr>
              <w:rPr>
                <w:rFonts w:ascii="Times New Roman" w:hAnsi="Times New Roman" w:cs="Times New Roman"/>
                <w:bCs/>
                <w:highlight w:val="yellow"/>
              </w:rPr>
            </w:pPr>
            <w:r w:rsidRPr="00E86B2A">
              <w:rPr>
                <w:rFonts w:ascii="Times New Roman" w:hAnsi="Times New Roman" w:cs="Times New Roman"/>
                <w:bCs/>
              </w:rPr>
              <w:t>380</w:t>
            </w:r>
          </w:p>
        </w:tc>
        <w:tc>
          <w:tcPr>
            <w:tcW w:w="1041" w:type="dxa"/>
          </w:tcPr>
          <w:p w14:paraId="0F4F9D5A" w14:textId="6284E05A" w:rsidR="00C25259" w:rsidRPr="00E86B2A" w:rsidRDefault="00367408" w:rsidP="00C25259">
            <w:pPr>
              <w:rPr>
                <w:rFonts w:ascii="Times New Roman" w:hAnsi="Times New Roman" w:cs="Times New Roman"/>
                <w:bCs/>
                <w:highlight w:val="yellow"/>
              </w:rPr>
            </w:pPr>
            <w:r w:rsidRPr="00E86B2A">
              <w:rPr>
                <w:rFonts w:ascii="Times New Roman" w:hAnsi="Times New Roman" w:cs="Times New Roman"/>
                <w:bCs/>
              </w:rPr>
              <w:t xml:space="preserve"> </w:t>
            </w:r>
            <w:r w:rsidR="000027EC" w:rsidRPr="00E86B2A">
              <w:rPr>
                <w:rFonts w:ascii="Times New Roman" w:hAnsi="Times New Roman" w:cs="Times New Roman"/>
                <w:bCs/>
              </w:rPr>
              <w:t>432</w:t>
            </w:r>
          </w:p>
        </w:tc>
        <w:tc>
          <w:tcPr>
            <w:tcW w:w="3972" w:type="dxa"/>
          </w:tcPr>
          <w:p w14:paraId="14578B41" w14:textId="126C75A6" w:rsidR="00C25259" w:rsidRPr="00E86B2A" w:rsidRDefault="00E86B2A" w:rsidP="00C25259">
            <w:pPr>
              <w:rPr>
                <w:rFonts w:ascii="Times New Roman" w:hAnsi="Times New Roman" w:cs="Times New Roman"/>
                <w:bCs/>
              </w:rPr>
            </w:pPr>
            <w:r w:rsidRPr="00E86B2A">
              <w:rPr>
                <w:rFonts w:ascii="Times New Roman" w:hAnsi="Times New Roman" w:cs="Times New Roman"/>
                <w:bCs/>
              </w:rPr>
              <w:t>N/A</w:t>
            </w:r>
          </w:p>
        </w:tc>
      </w:tr>
      <w:tr w:rsidR="00C25259" w:rsidRPr="00772A56" w14:paraId="04189F94" w14:textId="4926D1BA" w:rsidTr="00817FE8">
        <w:trPr>
          <w:trHeight w:val="421"/>
        </w:trPr>
        <w:tc>
          <w:tcPr>
            <w:tcW w:w="1931" w:type="dxa"/>
          </w:tcPr>
          <w:p w14:paraId="3E26D7AC" w14:textId="7CF2FC27" w:rsidR="00C25259" w:rsidRPr="00772A56" w:rsidRDefault="00C25259" w:rsidP="00C25259">
            <w:pPr>
              <w:rPr>
                <w:rFonts w:ascii="Times New Roman" w:hAnsi="Times New Roman" w:cs="Times New Roman"/>
                <w:b/>
              </w:rPr>
            </w:pPr>
            <w:r w:rsidRPr="00772A56">
              <w:rPr>
                <w:rFonts w:ascii="Times New Roman" w:hAnsi="Times New Roman" w:cs="Times New Roman"/>
                <w:b/>
              </w:rPr>
              <w:t>WBC</w:t>
            </w:r>
          </w:p>
        </w:tc>
        <w:tc>
          <w:tcPr>
            <w:tcW w:w="1590" w:type="dxa"/>
          </w:tcPr>
          <w:p w14:paraId="732CB0D5" w14:textId="7665DF69" w:rsidR="00C25259" w:rsidRPr="00772A56" w:rsidRDefault="00C25259" w:rsidP="00C25259">
            <w:pPr>
              <w:rPr>
                <w:rFonts w:ascii="Times New Roman" w:hAnsi="Times New Roman" w:cs="Times New Roman"/>
                <w:bCs/>
              </w:rPr>
            </w:pPr>
            <w:r w:rsidRPr="00772A56">
              <w:rPr>
                <w:rFonts w:ascii="Times New Roman" w:hAnsi="Times New Roman" w:cs="Times New Roman"/>
                <w:bCs/>
              </w:rPr>
              <w:t>4.00-</w:t>
            </w:r>
            <w:r w:rsidR="0033545B" w:rsidRPr="00772A56">
              <w:rPr>
                <w:rFonts w:ascii="Times New Roman" w:hAnsi="Times New Roman" w:cs="Times New Roman"/>
                <w:bCs/>
              </w:rPr>
              <w:t>11</w:t>
            </w:r>
            <w:r w:rsidRPr="00772A56">
              <w:rPr>
                <w:rFonts w:ascii="Times New Roman" w:hAnsi="Times New Roman" w:cs="Times New Roman"/>
                <w:bCs/>
              </w:rPr>
              <w:t>.00</w:t>
            </w:r>
          </w:p>
        </w:tc>
        <w:tc>
          <w:tcPr>
            <w:tcW w:w="1311" w:type="dxa"/>
          </w:tcPr>
          <w:p w14:paraId="1488C2EF" w14:textId="701C956D" w:rsidR="00C25259" w:rsidRPr="00772A56" w:rsidRDefault="000027EC" w:rsidP="00C25259">
            <w:pPr>
              <w:rPr>
                <w:rFonts w:ascii="Times New Roman" w:hAnsi="Times New Roman" w:cs="Times New Roman"/>
                <w:bCs/>
                <w:highlight w:val="yellow"/>
              </w:rPr>
            </w:pPr>
            <w:r w:rsidRPr="00772A56">
              <w:rPr>
                <w:rFonts w:ascii="Times New Roman" w:hAnsi="Times New Roman" w:cs="Times New Roman"/>
                <w:bCs/>
                <w:highlight w:val="yellow"/>
              </w:rPr>
              <w:t>31.18</w:t>
            </w:r>
          </w:p>
        </w:tc>
        <w:tc>
          <w:tcPr>
            <w:tcW w:w="1041" w:type="dxa"/>
          </w:tcPr>
          <w:p w14:paraId="5DAAFF7F" w14:textId="7765D250" w:rsidR="00C25259" w:rsidRPr="00772A56" w:rsidRDefault="000027EC" w:rsidP="00C25259">
            <w:pPr>
              <w:rPr>
                <w:rFonts w:ascii="Times New Roman" w:hAnsi="Times New Roman" w:cs="Times New Roman"/>
                <w:bCs/>
                <w:highlight w:val="yellow"/>
              </w:rPr>
            </w:pPr>
            <w:r w:rsidRPr="00772A56">
              <w:rPr>
                <w:rFonts w:ascii="Times New Roman" w:hAnsi="Times New Roman" w:cs="Times New Roman"/>
                <w:bCs/>
                <w:highlight w:val="yellow"/>
              </w:rPr>
              <w:t>11.89</w:t>
            </w:r>
          </w:p>
        </w:tc>
        <w:tc>
          <w:tcPr>
            <w:tcW w:w="3972" w:type="dxa"/>
          </w:tcPr>
          <w:p w14:paraId="7148A79B" w14:textId="178F8A71" w:rsidR="00C25259" w:rsidRPr="00772A56" w:rsidRDefault="00CF44BA" w:rsidP="00C25259">
            <w:pPr>
              <w:rPr>
                <w:rFonts w:ascii="Times New Roman" w:hAnsi="Times New Roman" w:cs="Times New Roman"/>
                <w:bCs/>
              </w:rPr>
            </w:pPr>
            <w:r w:rsidRPr="00E86B2A">
              <w:rPr>
                <w:rFonts w:ascii="Times New Roman" w:hAnsi="Times New Roman" w:cs="Times New Roman"/>
                <w:bCs/>
              </w:rPr>
              <w:t>WBC</w:t>
            </w:r>
            <w:r w:rsidR="00332DD6" w:rsidRPr="00E86B2A">
              <w:rPr>
                <w:rFonts w:ascii="Times New Roman" w:hAnsi="Times New Roman" w:cs="Times New Roman"/>
                <w:bCs/>
              </w:rPr>
              <w:t xml:space="preserve"> level increase</w:t>
            </w:r>
            <w:r w:rsidRPr="00E86B2A">
              <w:rPr>
                <w:rFonts w:ascii="Times New Roman" w:hAnsi="Times New Roman" w:cs="Times New Roman"/>
                <w:bCs/>
              </w:rPr>
              <w:t xml:space="preserve"> can </w:t>
            </w:r>
            <w:r w:rsidR="00E86B2A" w:rsidRPr="00E86B2A">
              <w:rPr>
                <w:rFonts w:ascii="Times New Roman" w:hAnsi="Times New Roman" w:cs="Times New Roman"/>
                <w:bCs/>
              </w:rPr>
              <w:t>indicate</w:t>
            </w:r>
            <w:r w:rsidRPr="00E86B2A">
              <w:rPr>
                <w:rFonts w:ascii="Times New Roman" w:hAnsi="Times New Roman" w:cs="Times New Roman"/>
                <w:bCs/>
              </w:rPr>
              <w:t xml:space="preserve"> trauma, stress,</w:t>
            </w:r>
            <w:r w:rsidR="00332DD6" w:rsidRPr="00E86B2A">
              <w:rPr>
                <w:rFonts w:ascii="Times New Roman" w:hAnsi="Times New Roman" w:cs="Times New Roman"/>
                <w:bCs/>
              </w:rPr>
              <w:t xml:space="preserve"> </w:t>
            </w:r>
            <w:r w:rsidR="00322D62" w:rsidRPr="00E86B2A">
              <w:rPr>
                <w:rFonts w:ascii="Times New Roman" w:hAnsi="Times New Roman" w:cs="Times New Roman"/>
                <w:bCs/>
              </w:rPr>
              <w:t>hemorrhage</w:t>
            </w:r>
            <w:r w:rsidRPr="00E86B2A">
              <w:rPr>
                <w:rFonts w:ascii="Times New Roman" w:hAnsi="Times New Roman" w:cs="Times New Roman"/>
                <w:bCs/>
              </w:rPr>
              <w:t xml:space="preserve">. The client’s high WBC count is due to </w:t>
            </w:r>
            <w:r w:rsidR="00E86B2A" w:rsidRPr="00E86B2A">
              <w:rPr>
                <w:rFonts w:ascii="Times New Roman" w:hAnsi="Times New Roman" w:cs="Times New Roman"/>
                <w:bCs/>
              </w:rPr>
              <w:t>bacterial infection in the body</w:t>
            </w:r>
            <w:r w:rsidR="00322D62" w:rsidRPr="00E86B2A">
              <w:rPr>
                <w:rFonts w:ascii="Times New Roman" w:hAnsi="Times New Roman" w:cs="Times New Roman"/>
                <w:bCs/>
              </w:rPr>
              <w:t xml:space="preserve"> (Pagana et. al., 2020).</w:t>
            </w:r>
          </w:p>
        </w:tc>
      </w:tr>
      <w:tr w:rsidR="00C25259" w:rsidRPr="00772A56" w14:paraId="5D3B20AA" w14:textId="77D2B31A" w:rsidTr="00817FE8">
        <w:trPr>
          <w:trHeight w:val="403"/>
        </w:trPr>
        <w:tc>
          <w:tcPr>
            <w:tcW w:w="1931" w:type="dxa"/>
          </w:tcPr>
          <w:p w14:paraId="79F15B3B" w14:textId="6C58FD23" w:rsidR="00C25259" w:rsidRPr="00772A56" w:rsidRDefault="00C25259" w:rsidP="00C25259">
            <w:pPr>
              <w:rPr>
                <w:rFonts w:ascii="Times New Roman" w:hAnsi="Times New Roman" w:cs="Times New Roman"/>
                <w:b/>
              </w:rPr>
            </w:pPr>
            <w:r w:rsidRPr="00772A56">
              <w:rPr>
                <w:rFonts w:ascii="Times New Roman" w:hAnsi="Times New Roman" w:cs="Times New Roman"/>
                <w:b/>
              </w:rPr>
              <w:t>Neutrophils</w:t>
            </w:r>
          </w:p>
        </w:tc>
        <w:tc>
          <w:tcPr>
            <w:tcW w:w="1590" w:type="dxa"/>
          </w:tcPr>
          <w:p w14:paraId="3B45DB8C" w14:textId="4D0660DC" w:rsidR="00C25259" w:rsidRPr="00772A56" w:rsidRDefault="0033545B" w:rsidP="00C25259">
            <w:pPr>
              <w:rPr>
                <w:rFonts w:ascii="Times New Roman" w:hAnsi="Times New Roman" w:cs="Times New Roman"/>
                <w:bCs/>
              </w:rPr>
            </w:pPr>
            <w:r w:rsidRPr="00772A56">
              <w:rPr>
                <w:rFonts w:ascii="Times New Roman" w:hAnsi="Times New Roman" w:cs="Times New Roman"/>
                <w:bCs/>
              </w:rPr>
              <w:t>1.60-7.70</w:t>
            </w:r>
          </w:p>
        </w:tc>
        <w:tc>
          <w:tcPr>
            <w:tcW w:w="1311" w:type="dxa"/>
          </w:tcPr>
          <w:p w14:paraId="0204601B" w14:textId="7519787B" w:rsidR="00C25259" w:rsidRPr="00772A56" w:rsidRDefault="000027EC" w:rsidP="00C25259">
            <w:pPr>
              <w:rPr>
                <w:rFonts w:ascii="Times New Roman" w:hAnsi="Times New Roman" w:cs="Times New Roman"/>
                <w:bCs/>
                <w:highlight w:val="yellow"/>
              </w:rPr>
            </w:pPr>
            <w:r w:rsidRPr="00772A56">
              <w:rPr>
                <w:rFonts w:ascii="Times New Roman" w:hAnsi="Times New Roman" w:cs="Times New Roman"/>
                <w:bCs/>
                <w:highlight w:val="yellow"/>
              </w:rPr>
              <w:t>30.90</w:t>
            </w:r>
          </w:p>
        </w:tc>
        <w:tc>
          <w:tcPr>
            <w:tcW w:w="1041" w:type="dxa"/>
          </w:tcPr>
          <w:p w14:paraId="7CE7A1E7" w14:textId="695EA9C8" w:rsidR="00C25259" w:rsidRPr="00772A56" w:rsidRDefault="000027EC" w:rsidP="00C25259">
            <w:pPr>
              <w:rPr>
                <w:rFonts w:ascii="Times New Roman" w:hAnsi="Times New Roman" w:cs="Times New Roman"/>
                <w:bCs/>
                <w:highlight w:val="yellow"/>
              </w:rPr>
            </w:pPr>
            <w:r w:rsidRPr="00772A56">
              <w:rPr>
                <w:rFonts w:ascii="Times New Roman" w:hAnsi="Times New Roman" w:cs="Times New Roman"/>
                <w:bCs/>
                <w:highlight w:val="yellow"/>
              </w:rPr>
              <w:t>7.67</w:t>
            </w:r>
          </w:p>
        </w:tc>
        <w:tc>
          <w:tcPr>
            <w:tcW w:w="3972" w:type="dxa"/>
          </w:tcPr>
          <w:p w14:paraId="692DEF1E" w14:textId="1E0991C6" w:rsidR="00C25259" w:rsidRPr="00E86B2A" w:rsidRDefault="00491258" w:rsidP="00C25259">
            <w:pPr>
              <w:rPr>
                <w:rFonts w:ascii="Times New Roman" w:hAnsi="Times New Roman" w:cs="Times New Roman"/>
                <w:bCs/>
              </w:rPr>
            </w:pPr>
            <w:r w:rsidRPr="00E86B2A">
              <w:rPr>
                <w:rFonts w:ascii="Times New Roman" w:hAnsi="Times New Roman" w:cs="Times New Roman"/>
                <w:bCs/>
              </w:rPr>
              <w:t>A high</w:t>
            </w:r>
            <w:r w:rsidR="00E86B2A" w:rsidRPr="00E86B2A">
              <w:rPr>
                <w:rFonts w:ascii="Times New Roman" w:hAnsi="Times New Roman" w:cs="Times New Roman"/>
                <w:bCs/>
              </w:rPr>
              <w:t xml:space="preserve"> level of Neutrophils can indicate a bacterial infection </w:t>
            </w:r>
            <w:r w:rsidR="00E86B2A" w:rsidRPr="00E86B2A">
              <w:rPr>
                <w:rFonts w:ascii="Times New Roman" w:hAnsi="Times New Roman" w:cs="Times New Roman"/>
                <w:bCs/>
                <w:color w:val="000000"/>
              </w:rPr>
              <w:t>(Pagana et al., 2020).</w:t>
            </w:r>
          </w:p>
        </w:tc>
      </w:tr>
      <w:tr w:rsidR="00C25259" w:rsidRPr="00772A56" w14:paraId="3BBC31D9" w14:textId="4B850F66" w:rsidTr="00E86B2A">
        <w:trPr>
          <w:trHeight w:val="421"/>
        </w:trPr>
        <w:tc>
          <w:tcPr>
            <w:tcW w:w="1931" w:type="dxa"/>
          </w:tcPr>
          <w:p w14:paraId="7E5EA5FA" w14:textId="4A66A41B" w:rsidR="00C25259" w:rsidRPr="00772A56" w:rsidRDefault="00C25259" w:rsidP="00C25259">
            <w:pPr>
              <w:rPr>
                <w:rFonts w:ascii="Times New Roman" w:hAnsi="Times New Roman" w:cs="Times New Roman"/>
                <w:b/>
              </w:rPr>
            </w:pPr>
            <w:r w:rsidRPr="00772A56">
              <w:rPr>
                <w:rFonts w:ascii="Times New Roman" w:hAnsi="Times New Roman" w:cs="Times New Roman"/>
                <w:b/>
              </w:rPr>
              <w:t>Lymphocytes</w:t>
            </w:r>
          </w:p>
        </w:tc>
        <w:tc>
          <w:tcPr>
            <w:tcW w:w="1590" w:type="dxa"/>
          </w:tcPr>
          <w:p w14:paraId="101263AE" w14:textId="141BD9D7" w:rsidR="00C25259" w:rsidRPr="00772A56" w:rsidRDefault="00B12FBD" w:rsidP="00C25259">
            <w:pPr>
              <w:rPr>
                <w:rFonts w:ascii="Times New Roman" w:hAnsi="Times New Roman" w:cs="Times New Roman"/>
                <w:bCs/>
              </w:rPr>
            </w:pPr>
            <w:r w:rsidRPr="00772A56">
              <w:rPr>
                <w:rFonts w:ascii="Times New Roman" w:hAnsi="Times New Roman" w:cs="Times New Roman"/>
                <w:bCs/>
              </w:rPr>
              <w:t>1.00-4.90</w:t>
            </w:r>
          </w:p>
        </w:tc>
        <w:tc>
          <w:tcPr>
            <w:tcW w:w="1311" w:type="dxa"/>
          </w:tcPr>
          <w:p w14:paraId="2C86C76E" w14:textId="0F555416" w:rsidR="00C25259" w:rsidRPr="00772A56" w:rsidRDefault="000027EC" w:rsidP="00C25259">
            <w:pPr>
              <w:rPr>
                <w:rFonts w:ascii="Times New Roman" w:hAnsi="Times New Roman" w:cs="Times New Roman"/>
                <w:bCs/>
                <w:highlight w:val="yellow"/>
              </w:rPr>
            </w:pPr>
            <w:r w:rsidRPr="00772A56">
              <w:rPr>
                <w:rFonts w:ascii="Times New Roman" w:hAnsi="Times New Roman" w:cs="Times New Roman"/>
                <w:bCs/>
                <w:highlight w:val="yellow"/>
              </w:rPr>
              <w:t>0.9</w:t>
            </w:r>
          </w:p>
        </w:tc>
        <w:tc>
          <w:tcPr>
            <w:tcW w:w="1041" w:type="dxa"/>
          </w:tcPr>
          <w:p w14:paraId="499D89CC" w14:textId="6C1EE876" w:rsidR="00C25259" w:rsidRPr="00772A56" w:rsidRDefault="000027EC" w:rsidP="00C25259">
            <w:pPr>
              <w:rPr>
                <w:rFonts w:ascii="Times New Roman" w:hAnsi="Times New Roman" w:cs="Times New Roman"/>
                <w:bCs/>
                <w:highlight w:val="yellow"/>
              </w:rPr>
            </w:pPr>
            <w:r w:rsidRPr="00772A56">
              <w:rPr>
                <w:rFonts w:ascii="Times New Roman" w:hAnsi="Times New Roman" w:cs="Times New Roman"/>
                <w:bCs/>
                <w:highlight w:val="yellow"/>
              </w:rPr>
              <w:t>0.8</w:t>
            </w:r>
          </w:p>
        </w:tc>
        <w:tc>
          <w:tcPr>
            <w:tcW w:w="3972" w:type="dxa"/>
            <w:shd w:val="clear" w:color="auto" w:fill="auto"/>
          </w:tcPr>
          <w:p w14:paraId="4AAC9299" w14:textId="7680A43B" w:rsidR="00C25259" w:rsidRPr="00E86B2A" w:rsidRDefault="00E86B2A" w:rsidP="00C25259">
            <w:pPr>
              <w:rPr>
                <w:rFonts w:ascii="Times New Roman" w:hAnsi="Times New Roman" w:cs="Times New Roman"/>
                <w:b/>
              </w:rPr>
            </w:pPr>
            <w:r w:rsidRPr="00E86B2A">
              <w:rPr>
                <w:rFonts w:ascii="Times New Roman" w:hAnsi="Times New Roman" w:cs="Times New Roman"/>
                <w:b/>
              </w:rPr>
              <w:t xml:space="preserve">A decrease in Lymphocytes can be cause of infection in the body </w:t>
            </w:r>
            <w:r w:rsidRPr="00E86B2A">
              <w:rPr>
                <w:rFonts w:ascii="Times New Roman" w:hAnsi="Times New Roman" w:cs="Times New Roman"/>
                <w:bCs/>
              </w:rPr>
              <w:t>(Pagana et al., 2020).</w:t>
            </w:r>
          </w:p>
        </w:tc>
      </w:tr>
      <w:tr w:rsidR="00C25259" w:rsidRPr="00772A56" w14:paraId="6360767C" w14:textId="0B04CD6C" w:rsidTr="00817FE8">
        <w:trPr>
          <w:trHeight w:val="421"/>
        </w:trPr>
        <w:tc>
          <w:tcPr>
            <w:tcW w:w="1931" w:type="dxa"/>
          </w:tcPr>
          <w:p w14:paraId="403421B3" w14:textId="24CB1A97" w:rsidR="00C25259" w:rsidRPr="00772A56" w:rsidRDefault="00C25259" w:rsidP="00C25259">
            <w:pPr>
              <w:rPr>
                <w:rFonts w:ascii="Times New Roman" w:hAnsi="Times New Roman" w:cs="Times New Roman"/>
                <w:b/>
              </w:rPr>
            </w:pPr>
            <w:r w:rsidRPr="00772A56">
              <w:rPr>
                <w:rFonts w:ascii="Times New Roman" w:hAnsi="Times New Roman" w:cs="Times New Roman"/>
                <w:b/>
              </w:rPr>
              <w:t>Monocytes</w:t>
            </w:r>
          </w:p>
        </w:tc>
        <w:tc>
          <w:tcPr>
            <w:tcW w:w="1590" w:type="dxa"/>
          </w:tcPr>
          <w:p w14:paraId="2AFDB34F" w14:textId="22657E5B" w:rsidR="00C25259" w:rsidRPr="00772A56" w:rsidRDefault="00B12FBD" w:rsidP="00C25259">
            <w:pPr>
              <w:rPr>
                <w:rFonts w:ascii="Times New Roman" w:hAnsi="Times New Roman" w:cs="Times New Roman"/>
                <w:bCs/>
              </w:rPr>
            </w:pPr>
            <w:r w:rsidRPr="00772A56">
              <w:rPr>
                <w:rFonts w:ascii="Times New Roman" w:hAnsi="Times New Roman" w:cs="Times New Roman"/>
                <w:bCs/>
              </w:rPr>
              <w:t>0-1.10</w:t>
            </w:r>
          </w:p>
        </w:tc>
        <w:tc>
          <w:tcPr>
            <w:tcW w:w="1311" w:type="dxa"/>
          </w:tcPr>
          <w:p w14:paraId="61D4AB06" w14:textId="1EDD47E8" w:rsidR="00C25259" w:rsidRPr="00772A56" w:rsidRDefault="000027EC" w:rsidP="00C25259">
            <w:pPr>
              <w:rPr>
                <w:rFonts w:ascii="Times New Roman" w:hAnsi="Times New Roman" w:cs="Times New Roman"/>
                <w:bCs/>
              </w:rPr>
            </w:pPr>
            <w:r w:rsidRPr="00772A56">
              <w:rPr>
                <w:rFonts w:ascii="Times New Roman" w:hAnsi="Times New Roman" w:cs="Times New Roman"/>
                <w:bCs/>
              </w:rPr>
              <w:t>0.0</w:t>
            </w:r>
          </w:p>
        </w:tc>
        <w:tc>
          <w:tcPr>
            <w:tcW w:w="1041" w:type="dxa"/>
          </w:tcPr>
          <w:p w14:paraId="36B1F067" w14:textId="01B883D8" w:rsidR="00C25259" w:rsidRPr="00772A56" w:rsidRDefault="000027EC" w:rsidP="00C25259">
            <w:pPr>
              <w:rPr>
                <w:rFonts w:ascii="Times New Roman" w:hAnsi="Times New Roman" w:cs="Times New Roman"/>
                <w:bCs/>
              </w:rPr>
            </w:pPr>
            <w:r w:rsidRPr="00772A56">
              <w:rPr>
                <w:rFonts w:ascii="Times New Roman" w:hAnsi="Times New Roman" w:cs="Times New Roman"/>
                <w:bCs/>
              </w:rPr>
              <w:t>0.0</w:t>
            </w:r>
          </w:p>
        </w:tc>
        <w:tc>
          <w:tcPr>
            <w:tcW w:w="3972" w:type="dxa"/>
          </w:tcPr>
          <w:p w14:paraId="52496620" w14:textId="66A598CC" w:rsidR="00C25259" w:rsidRPr="00772A56" w:rsidRDefault="002E5C48" w:rsidP="00C25259">
            <w:pPr>
              <w:rPr>
                <w:rFonts w:ascii="Times New Roman" w:hAnsi="Times New Roman" w:cs="Times New Roman"/>
                <w:b/>
              </w:rPr>
            </w:pPr>
            <w:r w:rsidRPr="00772A56">
              <w:rPr>
                <w:rFonts w:ascii="Times New Roman" w:hAnsi="Times New Roman" w:cs="Times New Roman"/>
                <w:bCs/>
              </w:rPr>
              <w:t>NA</w:t>
            </w:r>
          </w:p>
        </w:tc>
      </w:tr>
      <w:tr w:rsidR="00C25259" w:rsidRPr="00772A56" w14:paraId="3512CFC1" w14:textId="4D3358A6" w:rsidTr="00817FE8">
        <w:trPr>
          <w:trHeight w:val="421"/>
        </w:trPr>
        <w:tc>
          <w:tcPr>
            <w:tcW w:w="1931" w:type="dxa"/>
          </w:tcPr>
          <w:p w14:paraId="100EB9FB" w14:textId="5FB9215D" w:rsidR="00C25259" w:rsidRPr="00772A56" w:rsidRDefault="00C25259" w:rsidP="00C25259">
            <w:pPr>
              <w:rPr>
                <w:rFonts w:ascii="Times New Roman" w:hAnsi="Times New Roman" w:cs="Times New Roman"/>
                <w:b/>
              </w:rPr>
            </w:pPr>
            <w:r w:rsidRPr="00772A56">
              <w:rPr>
                <w:rFonts w:ascii="Times New Roman" w:hAnsi="Times New Roman" w:cs="Times New Roman"/>
                <w:b/>
              </w:rPr>
              <w:t>Eosinophils</w:t>
            </w:r>
          </w:p>
        </w:tc>
        <w:tc>
          <w:tcPr>
            <w:tcW w:w="1590" w:type="dxa"/>
          </w:tcPr>
          <w:p w14:paraId="20017FAB" w14:textId="5C41DE4D" w:rsidR="00C25259" w:rsidRPr="00772A56" w:rsidRDefault="00C25259" w:rsidP="00C25259">
            <w:pPr>
              <w:rPr>
                <w:rFonts w:ascii="Times New Roman" w:hAnsi="Times New Roman" w:cs="Times New Roman"/>
                <w:bCs/>
              </w:rPr>
            </w:pPr>
            <w:r w:rsidRPr="00772A56">
              <w:rPr>
                <w:rFonts w:ascii="Times New Roman" w:hAnsi="Times New Roman" w:cs="Times New Roman"/>
                <w:bCs/>
              </w:rPr>
              <w:t>0.0-5.0</w:t>
            </w:r>
          </w:p>
        </w:tc>
        <w:tc>
          <w:tcPr>
            <w:tcW w:w="1311" w:type="dxa"/>
          </w:tcPr>
          <w:p w14:paraId="748B8069" w14:textId="5A254D21" w:rsidR="00C25259" w:rsidRPr="00772A56" w:rsidRDefault="000027EC" w:rsidP="00C25259">
            <w:pPr>
              <w:rPr>
                <w:rFonts w:ascii="Times New Roman" w:hAnsi="Times New Roman" w:cs="Times New Roman"/>
                <w:bCs/>
              </w:rPr>
            </w:pPr>
            <w:r w:rsidRPr="00772A56">
              <w:rPr>
                <w:rFonts w:ascii="Times New Roman" w:hAnsi="Times New Roman" w:cs="Times New Roman"/>
                <w:bCs/>
              </w:rPr>
              <w:t>0.0</w:t>
            </w:r>
          </w:p>
        </w:tc>
        <w:tc>
          <w:tcPr>
            <w:tcW w:w="1041" w:type="dxa"/>
          </w:tcPr>
          <w:p w14:paraId="26CA2C50" w14:textId="00E44D7F" w:rsidR="00C25259" w:rsidRPr="00772A56" w:rsidRDefault="000027EC" w:rsidP="00C25259">
            <w:pPr>
              <w:rPr>
                <w:rFonts w:ascii="Times New Roman" w:hAnsi="Times New Roman" w:cs="Times New Roman"/>
                <w:bCs/>
              </w:rPr>
            </w:pPr>
            <w:r w:rsidRPr="00772A56">
              <w:rPr>
                <w:rFonts w:ascii="Times New Roman" w:hAnsi="Times New Roman" w:cs="Times New Roman"/>
                <w:bCs/>
              </w:rPr>
              <w:t>0.0</w:t>
            </w:r>
          </w:p>
        </w:tc>
        <w:tc>
          <w:tcPr>
            <w:tcW w:w="3972" w:type="dxa"/>
          </w:tcPr>
          <w:p w14:paraId="45DCB85D" w14:textId="01621294" w:rsidR="00C25259" w:rsidRPr="00772A56" w:rsidRDefault="00AF6F79" w:rsidP="00C25259">
            <w:pPr>
              <w:rPr>
                <w:rFonts w:ascii="Times New Roman" w:hAnsi="Times New Roman" w:cs="Times New Roman"/>
                <w:b/>
              </w:rPr>
            </w:pPr>
            <w:r w:rsidRPr="00772A56">
              <w:rPr>
                <w:rFonts w:ascii="Times New Roman" w:hAnsi="Times New Roman" w:cs="Times New Roman"/>
                <w:bCs/>
              </w:rPr>
              <w:t>N/A</w:t>
            </w:r>
          </w:p>
        </w:tc>
      </w:tr>
      <w:tr w:rsidR="00C25259" w:rsidRPr="00772A56" w14:paraId="6E94C69A" w14:textId="6A747588" w:rsidTr="00817FE8">
        <w:trPr>
          <w:trHeight w:val="421"/>
        </w:trPr>
        <w:tc>
          <w:tcPr>
            <w:tcW w:w="1931" w:type="dxa"/>
          </w:tcPr>
          <w:p w14:paraId="1AA0CA52" w14:textId="1318ED91" w:rsidR="00C25259" w:rsidRPr="00772A56" w:rsidRDefault="00C25259" w:rsidP="00C25259">
            <w:pPr>
              <w:rPr>
                <w:rFonts w:ascii="Times New Roman" w:hAnsi="Times New Roman" w:cs="Times New Roman"/>
                <w:b/>
              </w:rPr>
            </w:pPr>
            <w:r w:rsidRPr="00772A56">
              <w:rPr>
                <w:rFonts w:ascii="Times New Roman" w:hAnsi="Times New Roman" w:cs="Times New Roman"/>
                <w:b/>
              </w:rPr>
              <w:t>Bands</w:t>
            </w:r>
          </w:p>
        </w:tc>
        <w:tc>
          <w:tcPr>
            <w:tcW w:w="1590" w:type="dxa"/>
          </w:tcPr>
          <w:p w14:paraId="257E64A9" w14:textId="466AAA08" w:rsidR="00C25259" w:rsidRPr="00772A56" w:rsidRDefault="00AF6F79" w:rsidP="00C25259">
            <w:pPr>
              <w:rPr>
                <w:rFonts w:ascii="Times New Roman" w:hAnsi="Times New Roman" w:cs="Times New Roman"/>
                <w:bCs/>
              </w:rPr>
            </w:pPr>
            <w:r w:rsidRPr="00772A56">
              <w:rPr>
                <w:rFonts w:ascii="Times New Roman" w:hAnsi="Times New Roman" w:cs="Times New Roman"/>
                <w:bCs/>
              </w:rPr>
              <w:t>0-500</w:t>
            </w:r>
          </w:p>
        </w:tc>
        <w:tc>
          <w:tcPr>
            <w:tcW w:w="1311" w:type="dxa"/>
          </w:tcPr>
          <w:p w14:paraId="7CE87C0F" w14:textId="52ADB721" w:rsidR="00C25259" w:rsidRPr="00772A56" w:rsidRDefault="00C90461" w:rsidP="00C25259">
            <w:pPr>
              <w:rPr>
                <w:rFonts w:ascii="Times New Roman" w:hAnsi="Times New Roman" w:cs="Times New Roman"/>
                <w:bCs/>
              </w:rPr>
            </w:pPr>
            <w:r w:rsidRPr="00772A56">
              <w:rPr>
                <w:rFonts w:ascii="Times New Roman" w:hAnsi="Times New Roman" w:cs="Times New Roman"/>
                <w:bCs/>
              </w:rPr>
              <w:t>N/A</w:t>
            </w:r>
          </w:p>
        </w:tc>
        <w:tc>
          <w:tcPr>
            <w:tcW w:w="1041" w:type="dxa"/>
          </w:tcPr>
          <w:p w14:paraId="7DEC5564" w14:textId="5DCB209A" w:rsidR="00C25259" w:rsidRPr="00772A56" w:rsidRDefault="00C90461" w:rsidP="00C25259">
            <w:pPr>
              <w:rPr>
                <w:rFonts w:ascii="Times New Roman" w:hAnsi="Times New Roman" w:cs="Times New Roman"/>
                <w:bCs/>
              </w:rPr>
            </w:pPr>
            <w:r w:rsidRPr="00772A56">
              <w:rPr>
                <w:rFonts w:ascii="Times New Roman" w:hAnsi="Times New Roman" w:cs="Times New Roman"/>
                <w:bCs/>
              </w:rPr>
              <w:t>N/A</w:t>
            </w:r>
          </w:p>
        </w:tc>
        <w:tc>
          <w:tcPr>
            <w:tcW w:w="3972" w:type="dxa"/>
          </w:tcPr>
          <w:p w14:paraId="10CDD580" w14:textId="2A6F6D57" w:rsidR="00C25259" w:rsidRPr="00772A56" w:rsidRDefault="00AF6F79" w:rsidP="00C25259">
            <w:pPr>
              <w:rPr>
                <w:rFonts w:ascii="Times New Roman" w:hAnsi="Times New Roman" w:cs="Times New Roman"/>
                <w:b/>
              </w:rPr>
            </w:pPr>
            <w:r w:rsidRPr="00772A56">
              <w:rPr>
                <w:rFonts w:ascii="Times New Roman" w:hAnsi="Times New Roman" w:cs="Times New Roman"/>
                <w:bCs/>
              </w:rPr>
              <w:t>N/A</w:t>
            </w:r>
          </w:p>
        </w:tc>
      </w:tr>
    </w:tbl>
    <w:p w14:paraId="08AE8E30" w14:textId="77777777" w:rsidR="00885DD3" w:rsidRPr="00772A56" w:rsidRDefault="00885DD3" w:rsidP="003A70C8">
      <w:pPr>
        <w:spacing w:line="480" w:lineRule="auto"/>
        <w:rPr>
          <w:rFonts w:ascii="Times New Roman" w:hAnsi="Times New Roman" w:cs="Times New Roman"/>
          <w:b/>
        </w:rPr>
      </w:pPr>
    </w:p>
    <w:p w14:paraId="3D32BE1A" w14:textId="4C2602B0" w:rsidR="00885DD3" w:rsidRPr="00772A56" w:rsidRDefault="00885DD3" w:rsidP="00885DD3">
      <w:pPr>
        <w:pStyle w:val="Caption"/>
        <w:keepNext/>
        <w:rPr>
          <w:rFonts w:ascii="Times New Roman" w:hAnsi="Times New Roman" w:cs="Times New Roman"/>
          <w:b/>
          <w:i w:val="0"/>
          <w:color w:val="000000" w:themeColor="text1"/>
          <w:sz w:val="24"/>
          <w:szCs w:val="24"/>
        </w:rPr>
      </w:pPr>
      <w:r w:rsidRPr="00772A56">
        <w:rPr>
          <w:rFonts w:ascii="Times New Roman" w:hAnsi="Times New Roman" w:cs="Times New Roman"/>
          <w:b/>
          <w:i w:val="0"/>
          <w:color w:val="000000" w:themeColor="text1"/>
          <w:sz w:val="24"/>
          <w:szCs w:val="24"/>
        </w:rPr>
        <w:t xml:space="preserve">Chemistry </w:t>
      </w:r>
      <w:r w:rsidR="004459CF" w:rsidRPr="00772A56">
        <w:rPr>
          <w:rFonts w:ascii="Times New Roman" w:hAnsi="Times New Roman" w:cs="Times New Roman"/>
          <w:b/>
          <w:i w:val="0"/>
          <w:color w:val="000000" w:themeColor="text1"/>
          <w:sz w:val="24"/>
          <w:szCs w:val="24"/>
          <w:highlight w:val="yellow"/>
        </w:rPr>
        <w:t>Highlight</w:t>
      </w:r>
      <w:r w:rsidR="009D0A1A" w:rsidRPr="00772A56">
        <w:rPr>
          <w:rFonts w:ascii="Times New Roman" w:hAnsi="Times New Roman" w:cs="Times New Roman"/>
          <w:b/>
          <w:i w:val="0"/>
          <w:color w:val="000000" w:themeColor="text1"/>
          <w:sz w:val="24"/>
          <w:szCs w:val="24"/>
          <w:highlight w:val="yellow"/>
        </w:rPr>
        <w:t xml:space="preserve"> All</w:t>
      </w:r>
      <w:r w:rsidR="004459CF" w:rsidRPr="00772A56">
        <w:rPr>
          <w:rFonts w:ascii="Times New Roman" w:hAnsi="Times New Roman" w:cs="Times New Roman"/>
          <w:b/>
          <w:i w:val="0"/>
          <w:color w:val="000000" w:themeColor="text1"/>
          <w:sz w:val="24"/>
          <w:szCs w:val="24"/>
          <w:highlight w:val="yellow"/>
        </w:rPr>
        <w:t xml:space="preserve"> Abnormal</w:t>
      </w:r>
      <w:r w:rsidR="009D0A1A" w:rsidRPr="00772A56">
        <w:rPr>
          <w:rFonts w:ascii="Times New Roman" w:hAnsi="Times New Roman" w:cs="Times New Roman"/>
          <w:b/>
          <w:i w:val="0"/>
          <w:color w:val="000000" w:themeColor="text1"/>
          <w:sz w:val="24"/>
          <w:szCs w:val="24"/>
          <w:highlight w:val="yellow"/>
        </w:rPr>
        <w:t xml:space="preserve"> Labs</w:t>
      </w:r>
      <w:r w:rsidR="00792B44" w:rsidRPr="00772A56">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367408" w:rsidRPr="00772A56" w14:paraId="67F55377" w14:textId="77777777" w:rsidTr="00367408">
        <w:trPr>
          <w:trHeight w:val="624"/>
        </w:trPr>
        <w:tc>
          <w:tcPr>
            <w:tcW w:w="2141" w:type="dxa"/>
            <w:tcBorders>
              <w:top w:val="single" w:sz="4" w:space="0" w:color="auto"/>
              <w:left w:val="single" w:sz="4" w:space="0" w:color="auto"/>
              <w:bottom w:val="single" w:sz="4" w:space="0" w:color="auto"/>
              <w:right w:val="single" w:sz="4" w:space="0" w:color="auto"/>
            </w:tcBorders>
            <w:hideMark/>
          </w:tcPr>
          <w:p w14:paraId="23F88D4A" w14:textId="77777777" w:rsidR="00367408" w:rsidRPr="00772A56" w:rsidRDefault="00367408">
            <w:pPr>
              <w:rPr>
                <w:rFonts w:ascii="Times New Roman" w:hAnsi="Times New Roman" w:cs="Times New Roman"/>
                <w:b/>
              </w:rPr>
            </w:pPr>
            <w:r w:rsidRPr="00772A56">
              <w:rPr>
                <w:rFonts w:ascii="Times New Roman" w:hAnsi="Times New Roman" w:cs="Times New Roman"/>
                <w:b/>
              </w:rPr>
              <w:t>Lab</w:t>
            </w:r>
          </w:p>
        </w:tc>
        <w:tc>
          <w:tcPr>
            <w:tcW w:w="1453" w:type="dxa"/>
            <w:tcBorders>
              <w:top w:val="single" w:sz="4" w:space="0" w:color="auto"/>
              <w:left w:val="single" w:sz="4" w:space="0" w:color="auto"/>
              <w:bottom w:val="single" w:sz="4" w:space="0" w:color="auto"/>
              <w:right w:val="single" w:sz="4" w:space="0" w:color="auto"/>
            </w:tcBorders>
            <w:hideMark/>
          </w:tcPr>
          <w:p w14:paraId="11510E87" w14:textId="77777777" w:rsidR="00367408" w:rsidRPr="00772A56" w:rsidRDefault="00367408">
            <w:pPr>
              <w:rPr>
                <w:rFonts w:ascii="Times New Roman" w:hAnsi="Times New Roman" w:cs="Times New Roman"/>
                <w:b/>
              </w:rPr>
            </w:pPr>
            <w:r w:rsidRPr="00772A56">
              <w:rPr>
                <w:rFonts w:ascii="Times New Roman" w:hAnsi="Times New Roman" w:cs="Times New Roman"/>
                <w:b/>
              </w:rPr>
              <w:t>Normal Range</w:t>
            </w:r>
          </w:p>
        </w:tc>
        <w:tc>
          <w:tcPr>
            <w:tcW w:w="1351" w:type="dxa"/>
            <w:tcBorders>
              <w:top w:val="single" w:sz="4" w:space="0" w:color="auto"/>
              <w:left w:val="single" w:sz="4" w:space="0" w:color="auto"/>
              <w:bottom w:val="single" w:sz="4" w:space="0" w:color="auto"/>
              <w:right w:val="single" w:sz="4" w:space="0" w:color="auto"/>
            </w:tcBorders>
            <w:hideMark/>
          </w:tcPr>
          <w:p w14:paraId="6DA6FED2" w14:textId="77777777" w:rsidR="00367408" w:rsidRPr="00772A56" w:rsidRDefault="00367408">
            <w:pPr>
              <w:rPr>
                <w:rFonts w:ascii="Times New Roman" w:hAnsi="Times New Roman" w:cs="Times New Roman"/>
                <w:b/>
              </w:rPr>
            </w:pPr>
            <w:r w:rsidRPr="00772A56">
              <w:rPr>
                <w:rFonts w:ascii="Times New Roman" w:hAnsi="Times New Roman" w:cs="Times New Roman"/>
                <w:b/>
              </w:rPr>
              <w:t>Admission Value</w:t>
            </w:r>
          </w:p>
          <w:p w14:paraId="3A8ABDD1" w14:textId="56B8711D" w:rsidR="00367408" w:rsidRPr="00772A56" w:rsidRDefault="00367408">
            <w:pPr>
              <w:rPr>
                <w:rFonts w:ascii="Times New Roman"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hideMark/>
          </w:tcPr>
          <w:p w14:paraId="77A0DAC2" w14:textId="77777777" w:rsidR="00367408" w:rsidRPr="00772A56" w:rsidRDefault="00367408">
            <w:pPr>
              <w:keepNext/>
              <w:rPr>
                <w:rFonts w:ascii="Times New Roman" w:hAnsi="Times New Roman" w:cs="Times New Roman"/>
                <w:b/>
              </w:rPr>
            </w:pPr>
            <w:r w:rsidRPr="00772A56">
              <w:rPr>
                <w:rFonts w:ascii="Times New Roman" w:hAnsi="Times New Roman" w:cs="Times New Roman"/>
                <w:b/>
              </w:rPr>
              <w:t>Today’s Value</w:t>
            </w:r>
          </w:p>
          <w:p w14:paraId="70F52A87" w14:textId="3A61D86C" w:rsidR="00367408" w:rsidRPr="00772A56" w:rsidRDefault="00367408">
            <w:pPr>
              <w:keepNext/>
              <w:rPr>
                <w:rFonts w:ascii="Times New Roman" w:hAnsi="Times New Roman" w:cs="Times New Roman"/>
                <w:bCs/>
              </w:rPr>
            </w:pPr>
          </w:p>
        </w:tc>
        <w:tc>
          <w:tcPr>
            <w:tcW w:w="3759" w:type="dxa"/>
            <w:tcBorders>
              <w:top w:val="single" w:sz="4" w:space="0" w:color="auto"/>
              <w:left w:val="single" w:sz="4" w:space="0" w:color="auto"/>
              <w:bottom w:val="single" w:sz="4" w:space="0" w:color="auto"/>
              <w:right w:val="single" w:sz="4" w:space="0" w:color="auto"/>
            </w:tcBorders>
            <w:hideMark/>
          </w:tcPr>
          <w:p w14:paraId="086D662C" w14:textId="77777777" w:rsidR="00367408" w:rsidRPr="00772A56" w:rsidRDefault="00367408">
            <w:pPr>
              <w:keepNext/>
              <w:rPr>
                <w:rFonts w:ascii="Times New Roman" w:hAnsi="Times New Roman" w:cs="Times New Roman"/>
                <w:b/>
              </w:rPr>
            </w:pPr>
            <w:r w:rsidRPr="00772A56">
              <w:rPr>
                <w:rFonts w:ascii="Times New Roman" w:hAnsi="Times New Roman" w:cs="Times New Roman"/>
                <w:b/>
              </w:rPr>
              <w:t>Reason For Abnormal</w:t>
            </w:r>
          </w:p>
        </w:tc>
      </w:tr>
      <w:tr w:rsidR="00367408" w:rsidRPr="00772A56" w14:paraId="374A986A" w14:textId="77777777" w:rsidTr="00367408">
        <w:trPr>
          <w:trHeight w:val="624"/>
        </w:trPr>
        <w:tc>
          <w:tcPr>
            <w:tcW w:w="2141" w:type="dxa"/>
            <w:tcBorders>
              <w:top w:val="single" w:sz="4" w:space="0" w:color="auto"/>
              <w:left w:val="single" w:sz="4" w:space="0" w:color="auto"/>
              <w:bottom w:val="single" w:sz="4" w:space="0" w:color="auto"/>
              <w:right w:val="single" w:sz="4" w:space="0" w:color="auto"/>
            </w:tcBorders>
            <w:hideMark/>
          </w:tcPr>
          <w:p w14:paraId="498FDFE3" w14:textId="77777777" w:rsidR="00367408" w:rsidRPr="00772A56" w:rsidRDefault="00367408">
            <w:pPr>
              <w:rPr>
                <w:rFonts w:ascii="Times New Roman" w:hAnsi="Times New Roman" w:cs="Times New Roman"/>
                <w:b/>
              </w:rPr>
            </w:pPr>
            <w:r w:rsidRPr="00772A56">
              <w:rPr>
                <w:rFonts w:ascii="Times New Roman" w:hAnsi="Times New Roman" w:cs="Times New Roman"/>
                <w:b/>
              </w:rPr>
              <w:lastRenderedPageBreak/>
              <w:t>Na-</w:t>
            </w:r>
          </w:p>
        </w:tc>
        <w:tc>
          <w:tcPr>
            <w:tcW w:w="1453" w:type="dxa"/>
            <w:tcBorders>
              <w:top w:val="single" w:sz="4" w:space="0" w:color="auto"/>
              <w:left w:val="single" w:sz="4" w:space="0" w:color="auto"/>
              <w:bottom w:val="single" w:sz="4" w:space="0" w:color="auto"/>
              <w:right w:val="single" w:sz="4" w:space="0" w:color="auto"/>
            </w:tcBorders>
            <w:hideMark/>
          </w:tcPr>
          <w:p w14:paraId="2F8CD145" w14:textId="77777777" w:rsidR="00367408" w:rsidRPr="00772A56" w:rsidRDefault="00367408">
            <w:pPr>
              <w:jc w:val="center"/>
              <w:rPr>
                <w:rFonts w:ascii="Times New Roman" w:hAnsi="Times New Roman" w:cs="Times New Roman"/>
                <w:bCs/>
              </w:rPr>
            </w:pPr>
            <w:r w:rsidRPr="00772A56">
              <w:rPr>
                <w:rFonts w:ascii="Times New Roman" w:hAnsi="Times New Roman" w:cs="Times New Roman"/>
                <w:bCs/>
              </w:rPr>
              <w:t>136-145</w:t>
            </w:r>
          </w:p>
        </w:tc>
        <w:tc>
          <w:tcPr>
            <w:tcW w:w="1351" w:type="dxa"/>
            <w:tcBorders>
              <w:top w:val="single" w:sz="4" w:space="0" w:color="auto"/>
              <w:left w:val="single" w:sz="4" w:space="0" w:color="auto"/>
              <w:bottom w:val="single" w:sz="4" w:space="0" w:color="auto"/>
              <w:right w:val="single" w:sz="4" w:space="0" w:color="auto"/>
            </w:tcBorders>
            <w:hideMark/>
          </w:tcPr>
          <w:p w14:paraId="48451AAF" w14:textId="75D018BB" w:rsidR="00367408" w:rsidRPr="00772A56" w:rsidRDefault="000027EC" w:rsidP="000F1682">
            <w:pPr>
              <w:jc w:val="center"/>
              <w:rPr>
                <w:rFonts w:ascii="Times New Roman" w:hAnsi="Times New Roman" w:cs="Times New Roman"/>
                <w:bCs/>
                <w:highlight w:val="yellow"/>
              </w:rPr>
            </w:pPr>
            <w:r w:rsidRPr="00772A56">
              <w:rPr>
                <w:rFonts w:ascii="Times New Roman" w:hAnsi="Times New Roman" w:cs="Times New Roman"/>
                <w:bCs/>
                <w:highlight w:val="yellow"/>
              </w:rPr>
              <w:t>125</w:t>
            </w:r>
          </w:p>
        </w:tc>
        <w:tc>
          <w:tcPr>
            <w:tcW w:w="1043" w:type="dxa"/>
            <w:tcBorders>
              <w:top w:val="single" w:sz="4" w:space="0" w:color="auto"/>
              <w:left w:val="single" w:sz="4" w:space="0" w:color="auto"/>
              <w:bottom w:val="single" w:sz="4" w:space="0" w:color="auto"/>
              <w:right w:val="single" w:sz="4" w:space="0" w:color="auto"/>
            </w:tcBorders>
            <w:hideMark/>
          </w:tcPr>
          <w:p w14:paraId="1E1D8484" w14:textId="5DD9382A" w:rsidR="00367408" w:rsidRPr="00772A56" w:rsidRDefault="000027EC" w:rsidP="000F1682">
            <w:pPr>
              <w:keepNext/>
              <w:jc w:val="center"/>
              <w:rPr>
                <w:rFonts w:ascii="Times New Roman" w:hAnsi="Times New Roman" w:cs="Times New Roman"/>
                <w:bCs/>
                <w:highlight w:val="yellow"/>
              </w:rPr>
            </w:pPr>
            <w:r w:rsidRPr="00772A56">
              <w:rPr>
                <w:rFonts w:ascii="Times New Roman" w:hAnsi="Times New Roman" w:cs="Times New Roman"/>
                <w:bCs/>
                <w:highlight w:val="yellow"/>
              </w:rPr>
              <w:t>142</w:t>
            </w:r>
          </w:p>
        </w:tc>
        <w:tc>
          <w:tcPr>
            <w:tcW w:w="3759" w:type="dxa"/>
            <w:tcBorders>
              <w:top w:val="single" w:sz="4" w:space="0" w:color="auto"/>
              <w:left w:val="single" w:sz="4" w:space="0" w:color="auto"/>
              <w:bottom w:val="single" w:sz="4" w:space="0" w:color="auto"/>
              <w:right w:val="single" w:sz="4" w:space="0" w:color="auto"/>
            </w:tcBorders>
            <w:hideMark/>
          </w:tcPr>
          <w:p w14:paraId="6D7186BB" w14:textId="084705C3" w:rsidR="00367408" w:rsidRPr="00772A56" w:rsidRDefault="00850548">
            <w:pPr>
              <w:keepNext/>
              <w:rPr>
                <w:rFonts w:ascii="Times New Roman" w:hAnsi="Times New Roman" w:cs="Times New Roman"/>
                <w:bCs/>
              </w:rPr>
            </w:pPr>
            <w:r>
              <w:rPr>
                <w:rFonts w:ascii="Times New Roman" w:hAnsi="Times New Roman" w:cs="Times New Roman"/>
                <w:bCs/>
              </w:rPr>
              <w:t>N/A</w:t>
            </w:r>
          </w:p>
        </w:tc>
      </w:tr>
      <w:tr w:rsidR="00367408" w:rsidRPr="00772A56" w14:paraId="2312996C" w14:textId="77777777" w:rsidTr="00367408">
        <w:trPr>
          <w:trHeight w:val="624"/>
        </w:trPr>
        <w:tc>
          <w:tcPr>
            <w:tcW w:w="2141" w:type="dxa"/>
            <w:tcBorders>
              <w:top w:val="single" w:sz="4" w:space="0" w:color="auto"/>
              <w:left w:val="single" w:sz="4" w:space="0" w:color="auto"/>
              <w:bottom w:val="single" w:sz="4" w:space="0" w:color="auto"/>
              <w:right w:val="single" w:sz="4" w:space="0" w:color="auto"/>
            </w:tcBorders>
            <w:hideMark/>
          </w:tcPr>
          <w:p w14:paraId="43C5E450" w14:textId="77777777" w:rsidR="00367408" w:rsidRPr="00772A56" w:rsidRDefault="00367408">
            <w:pPr>
              <w:rPr>
                <w:rFonts w:ascii="Times New Roman" w:hAnsi="Times New Roman" w:cs="Times New Roman"/>
                <w:b/>
              </w:rPr>
            </w:pPr>
            <w:r w:rsidRPr="00772A56">
              <w:rPr>
                <w:rFonts w:ascii="Times New Roman" w:hAnsi="Times New Roman" w:cs="Times New Roman"/>
                <w:b/>
              </w:rPr>
              <w:t>K+</w:t>
            </w:r>
          </w:p>
        </w:tc>
        <w:tc>
          <w:tcPr>
            <w:tcW w:w="1453" w:type="dxa"/>
            <w:tcBorders>
              <w:top w:val="single" w:sz="4" w:space="0" w:color="auto"/>
              <w:left w:val="single" w:sz="4" w:space="0" w:color="auto"/>
              <w:bottom w:val="single" w:sz="4" w:space="0" w:color="auto"/>
              <w:right w:val="single" w:sz="4" w:space="0" w:color="auto"/>
            </w:tcBorders>
            <w:hideMark/>
          </w:tcPr>
          <w:p w14:paraId="19D4A7AF" w14:textId="77777777" w:rsidR="00367408" w:rsidRPr="00772A56" w:rsidRDefault="00367408">
            <w:pPr>
              <w:jc w:val="center"/>
              <w:rPr>
                <w:rFonts w:ascii="Times New Roman" w:hAnsi="Times New Roman" w:cs="Times New Roman"/>
                <w:bCs/>
              </w:rPr>
            </w:pPr>
            <w:r w:rsidRPr="00772A56">
              <w:rPr>
                <w:rFonts w:ascii="Times New Roman" w:hAnsi="Times New Roman" w:cs="Times New Roman"/>
                <w:bCs/>
              </w:rPr>
              <w:t>3.5-5.1</w:t>
            </w:r>
          </w:p>
        </w:tc>
        <w:tc>
          <w:tcPr>
            <w:tcW w:w="1351" w:type="dxa"/>
            <w:tcBorders>
              <w:top w:val="single" w:sz="4" w:space="0" w:color="auto"/>
              <w:left w:val="single" w:sz="4" w:space="0" w:color="auto"/>
              <w:bottom w:val="single" w:sz="4" w:space="0" w:color="auto"/>
              <w:right w:val="single" w:sz="4" w:space="0" w:color="auto"/>
            </w:tcBorders>
            <w:hideMark/>
          </w:tcPr>
          <w:p w14:paraId="0E319727" w14:textId="14771683" w:rsidR="00367408" w:rsidRPr="00772A56" w:rsidRDefault="000027EC" w:rsidP="000F1682">
            <w:pPr>
              <w:jc w:val="center"/>
              <w:rPr>
                <w:rFonts w:ascii="Times New Roman" w:hAnsi="Times New Roman" w:cs="Times New Roman"/>
                <w:bCs/>
                <w:highlight w:val="yellow"/>
              </w:rPr>
            </w:pPr>
            <w:r w:rsidRPr="00772A56">
              <w:rPr>
                <w:rFonts w:ascii="Times New Roman" w:hAnsi="Times New Roman" w:cs="Times New Roman"/>
                <w:bCs/>
                <w:highlight w:val="yellow"/>
              </w:rPr>
              <w:t>3.2</w:t>
            </w:r>
          </w:p>
        </w:tc>
        <w:tc>
          <w:tcPr>
            <w:tcW w:w="1043" w:type="dxa"/>
            <w:tcBorders>
              <w:top w:val="single" w:sz="4" w:space="0" w:color="auto"/>
              <w:left w:val="single" w:sz="4" w:space="0" w:color="auto"/>
              <w:bottom w:val="single" w:sz="4" w:space="0" w:color="auto"/>
              <w:right w:val="single" w:sz="4" w:space="0" w:color="auto"/>
            </w:tcBorders>
            <w:hideMark/>
          </w:tcPr>
          <w:p w14:paraId="1F807DF3" w14:textId="5DF7C85C" w:rsidR="00367408" w:rsidRPr="00772A56" w:rsidRDefault="000027EC" w:rsidP="000F1682">
            <w:pPr>
              <w:keepNext/>
              <w:jc w:val="center"/>
              <w:rPr>
                <w:rFonts w:ascii="Times New Roman" w:hAnsi="Times New Roman" w:cs="Times New Roman"/>
                <w:bCs/>
                <w:highlight w:val="yellow"/>
              </w:rPr>
            </w:pPr>
            <w:r w:rsidRPr="00772A56">
              <w:rPr>
                <w:rFonts w:ascii="Times New Roman" w:hAnsi="Times New Roman" w:cs="Times New Roman"/>
                <w:bCs/>
                <w:highlight w:val="yellow"/>
              </w:rPr>
              <w:t>3.4</w:t>
            </w:r>
          </w:p>
        </w:tc>
        <w:tc>
          <w:tcPr>
            <w:tcW w:w="3759" w:type="dxa"/>
            <w:tcBorders>
              <w:top w:val="single" w:sz="4" w:space="0" w:color="auto"/>
              <w:left w:val="single" w:sz="4" w:space="0" w:color="auto"/>
              <w:bottom w:val="single" w:sz="4" w:space="0" w:color="auto"/>
              <w:right w:val="single" w:sz="4" w:space="0" w:color="auto"/>
            </w:tcBorders>
            <w:hideMark/>
          </w:tcPr>
          <w:p w14:paraId="1F6C9165" w14:textId="2709F3A1" w:rsidR="00367408" w:rsidRPr="00772A56" w:rsidRDefault="00850548">
            <w:pPr>
              <w:keepNext/>
              <w:rPr>
                <w:rFonts w:ascii="Times New Roman" w:hAnsi="Times New Roman" w:cs="Times New Roman"/>
                <w:bCs/>
              </w:rPr>
            </w:pPr>
            <w:r>
              <w:rPr>
                <w:rFonts w:ascii="Times New Roman" w:hAnsi="Times New Roman" w:cs="Times New Roman"/>
                <w:bCs/>
              </w:rPr>
              <w:t>N/A</w:t>
            </w:r>
          </w:p>
        </w:tc>
      </w:tr>
      <w:tr w:rsidR="00367408" w:rsidRPr="00772A56" w14:paraId="579EB551" w14:textId="77777777" w:rsidTr="00367408">
        <w:trPr>
          <w:trHeight w:val="624"/>
        </w:trPr>
        <w:tc>
          <w:tcPr>
            <w:tcW w:w="2141" w:type="dxa"/>
            <w:tcBorders>
              <w:top w:val="single" w:sz="4" w:space="0" w:color="auto"/>
              <w:left w:val="single" w:sz="4" w:space="0" w:color="auto"/>
              <w:bottom w:val="single" w:sz="4" w:space="0" w:color="auto"/>
              <w:right w:val="single" w:sz="4" w:space="0" w:color="auto"/>
            </w:tcBorders>
            <w:hideMark/>
          </w:tcPr>
          <w:p w14:paraId="1B9493E3" w14:textId="77777777" w:rsidR="00367408" w:rsidRPr="00772A56" w:rsidRDefault="00367408">
            <w:pPr>
              <w:rPr>
                <w:rFonts w:ascii="Times New Roman" w:hAnsi="Times New Roman" w:cs="Times New Roman"/>
                <w:b/>
              </w:rPr>
            </w:pPr>
            <w:r w:rsidRPr="00772A56">
              <w:rPr>
                <w:rFonts w:ascii="Times New Roman" w:hAnsi="Times New Roman" w:cs="Times New Roman"/>
                <w:b/>
              </w:rPr>
              <w:t>Cl-</w:t>
            </w:r>
          </w:p>
        </w:tc>
        <w:tc>
          <w:tcPr>
            <w:tcW w:w="1453" w:type="dxa"/>
            <w:tcBorders>
              <w:top w:val="single" w:sz="4" w:space="0" w:color="auto"/>
              <w:left w:val="single" w:sz="4" w:space="0" w:color="auto"/>
              <w:bottom w:val="single" w:sz="4" w:space="0" w:color="auto"/>
              <w:right w:val="single" w:sz="4" w:space="0" w:color="auto"/>
            </w:tcBorders>
            <w:hideMark/>
          </w:tcPr>
          <w:p w14:paraId="2DFA222A" w14:textId="77777777" w:rsidR="00367408" w:rsidRPr="00772A56" w:rsidRDefault="00367408">
            <w:pPr>
              <w:jc w:val="center"/>
              <w:rPr>
                <w:rFonts w:ascii="Times New Roman" w:hAnsi="Times New Roman" w:cs="Times New Roman"/>
                <w:bCs/>
              </w:rPr>
            </w:pPr>
            <w:r w:rsidRPr="00772A56">
              <w:rPr>
                <w:rFonts w:ascii="Times New Roman" w:hAnsi="Times New Roman" w:cs="Times New Roman"/>
                <w:bCs/>
              </w:rPr>
              <w:t>98-107</w:t>
            </w:r>
          </w:p>
        </w:tc>
        <w:tc>
          <w:tcPr>
            <w:tcW w:w="1351" w:type="dxa"/>
            <w:tcBorders>
              <w:top w:val="single" w:sz="4" w:space="0" w:color="auto"/>
              <w:left w:val="single" w:sz="4" w:space="0" w:color="auto"/>
              <w:bottom w:val="single" w:sz="4" w:space="0" w:color="auto"/>
              <w:right w:val="single" w:sz="4" w:space="0" w:color="auto"/>
            </w:tcBorders>
            <w:hideMark/>
          </w:tcPr>
          <w:p w14:paraId="6FFD6FA9" w14:textId="2C4F60A3" w:rsidR="00367408" w:rsidRPr="00772A56" w:rsidRDefault="000027EC" w:rsidP="000F1682">
            <w:pPr>
              <w:jc w:val="center"/>
              <w:rPr>
                <w:rFonts w:ascii="Times New Roman" w:hAnsi="Times New Roman" w:cs="Times New Roman"/>
                <w:bCs/>
              </w:rPr>
            </w:pPr>
            <w:r w:rsidRPr="00772A56">
              <w:rPr>
                <w:rFonts w:ascii="Times New Roman" w:hAnsi="Times New Roman" w:cs="Times New Roman"/>
                <w:bCs/>
                <w:highlight w:val="yellow"/>
              </w:rPr>
              <w:t>95</w:t>
            </w:r>
          </w:p>
        </w:tc>
        <w:tc>
          <w:tcPr>
            <w:tcW w:w="1043" w:type="dxa"/>
            <w:tcBorders>
              <w:top w:val="single" w:sz="4" w:space="0" w:color="auto"/>
              <w:left w:val="single" w:sz="4" w:space="0" w:color="auto"/>
              <w:bottom w:val="single" w:sz="4" w:space="0" w:color="auto"/>
              <w:right w:val="single" w:sz="4" w:space="0" w:color="auto"/>
            </w:tcBorders>
            <w:hideMark/>
          </w:tcPr>
          <w:p w14:paraId="68B18E65" w14:textId="259A6BAB" w:rsidR="00367408" w:rsidRPr="00772A56" w:rsidRDefault="000027EC" w:rsidP="000F1682">
            <w:pPr>
              <w:keepNext/>
              <w:jc w:val="center"/>
              <w:rPr>
                <w:rFonts w:ascii="Times New Roman" w:hAnsi="Times New Roman" w:cs="Times New Roman"/>
                <w:bCs/>
              </w:rPr>
            </w:pPr>
            <w:r w:rsidRPr="00772A56">
              <w:rPr>
                <w:rFonts w:ascii="Times New Roman" w:hAnsi="Times New Roman" w:cs="Times New Roman"/>
                <w:bCs/>
              </w:rPr>
              <w:t>107</w:t>
            </w:r>
          </w:p>
        </w:tc>
        <w:tc>
          <w:tcPr>
            <w:tcW w:w="3759" w:type="dxa"/>
            <w:tcBorders>
              <w:top w:val="single" w:sz="4" w:space="0" w:color="auto"/>
              <w:left w:val="single" w:sz="4" w:space="0" w:color="auto"/>
              <w:bottom w:val="single" w:sz="4" w:space="0" w:color="auto"/>
              <w:right w:val="single" w:sz="4" w:space="0" w:color="auto"/>
            </w:tcBorders>
            <w:hideMark/>
          </w:tcPr>
          <w:p w14:paraId="7EB09706" w14:textId="47FA901E" w:rsidR="00367408" w:rsidRPr="00772A56" w:rsidRDefault="00850548">
            <w:pPr>
              <w:keepNext/>
              <w:rPr>
                <w:rFonts w:ascii="Times New Roman" w:hAnsi="Times New Roman" w:cs="Times New Roman"/>
                <w:b/>
              </w:rPr>
            </w:pPr>
            <w:r>
              <w:rPr>
                <w:rFonts w:ascii="Times New Roman" w:hAnsi="Times New Roman" w:cs="Times New Roman"/>
                <w:bCs/>
              </w:rPr>
              <w:t>N/A</w:t>
            </w:r>
          </w:p>
        </w:tc>
      </w:tr>
      <w:tr w:rsidR="00367408" w:rsidRPr="00772A56" w14:paraId="76B5D83D" w14:textId="77777777" w:rsidTr="00367408">
        <w:trPr>
          <w:trHeight w:val="624"/>
        </w:trPr>
        <w:tc>
          <w:tcPr>
            <w:tcW w:w="2141" w:type="dxa"/>
            <w:tcBorders>
              <w:top w:val="single" w:sz="4" w:space="0" w:color="auto"/>
              <w:left w:val="single" w:sz="4" w:space="0" w:color="auto"/>
              <w:bottom w:val="single" w:sz="4" w:space="0" w:color="auto"/>
              <w:right w:val="single" w:sz="4" w:space="0" w:color="auto"/>
            </w:tcBorders>
            <w:hideMark/>
          </w:tcPr>
          <w:p w14:paraId="7E9ED33E" w14:textId="77777777" w:rsidR="00367408" w:rsidRPr="00772A56" w:rsidRDefault="00367408">
            <w:pPr>
              <w:rPr>
                <w:rFonts w:ascii="Times New Roman" w:hAnsi="Times New Roman" w:cs="Times New Roman"/>
                <w:b/>
              </w:rPr>
            </w:pPr>
            <w:r w:rsidRPr="00772A56">
              <w:rPr>
                <w:rFonts w:ascii="Times New Roman" w:hAnsi="Times New Roman" w:cs="Times New Roman"/>
                <w:b/>
              </w:rPr>
              <w:t>CO2</w:t>
            </w:r>
          </w:p>
        </w:tc>
        <w:tc>
          <w:tcPr>
            <w:tcW w:w="1453" w:type="dxa"/>
            <w:tcBorders>
              <w:top w:val="single" w:sz="4" w:space="0" w:color="auto"/>
              <w:left w:val="single" w:sz="4" w:space="0" w:color="auto"/>
              <w:bottom w:val="single" w:sz="4" w:space="0" w:color="auto"/>
              <w:right w:val="single" w:sz="4" w:space="0" w:color="auto"/>
            </w:tcBorders>
            <w:hideMark/>
          </w:tcPr>
          <w:p w14:paraId="2E1AE42A" w14:textId="2133FC9A" w:rsidR="00367408" w:rsidRPr="00772A56" w:rsidRDefault="00367408">
            <w:pPr>
              <w:jc w:val="center"/>
              <w:rPr>
                <w:rFonts w:ascii="Times New Roman" w:hAnsi="Times New Roman" w:cs="Times New Roman"/>
                <w:bCs/>
              </w:rPr>
            </w:pPr>
            <w:r w:rsidRPr="00772A56">
              <w:rPr>
                <w:rFonts w:ascii="Times New Roman" w:hAnsi="Times New Roman" w:cs="Times New Roman"/>
                <w:bCs/>
              </w:rPr>
              <w:t>22-</w:t>
            </w:r>
            <w:r w:rsidR="0033545B" w:rsidRPr="00772A56">
              <w:rPr>
                <w:rFonts w:ascii="Times New Roman" w:hAnsi="Times New Roman" w:cs="Times New Roman"/>
                <w:bCs/>
              </w:rPr>
              <w:t>29</w:t>
            </w:r>
          </w:p>
        </w:tc>
        <w:tc>
          <w:tcPr>
            <w:tcW w:w="1351" w:type="dxa"/>
            <w:tcBorders>
              <w:top w:val="single" w:sz="4" w:space="0" w:color="auto"/>
              <w:left w:val="single" w:sz="4" w:space="0" w:color="auto"/>
              <w:bottom w:val="single" w:sz="4" w:space="0" w:color="auto"/>
              <w:right w:val="single" w:sz="4" w:space="0" w:color="auto"/>
            </w:tcBorders>
            <w:hideMark/>
          </w:tcPr>
          <w:p w14:paraId="58AFF5CC" w14:textId="3AAB858C" w:rsidR="00367408" w:rsidRPr="00772A56" w:rsidRDefault="000027EC" w:rsidP="000F1682">
            <w:pPr>
              <w:jc w:val="center"/>
              <w:rPr>
                <w:rFonts w:ascii="Times New Roman" w:hAnsi="Times New Roman" w:cs="Times New Roman"/>
                <w:bCs/>
                <w:highlight w:val="yellow"/>
              </w:rPr>
            </w:pPr>
            <w:r w:rsidRPr="00772A56">
              <w:rPr>
                <w:rFonts w:ascii="Times New Roman" w:hAnsi="Times New Roman" w:cs="Times New Roman"/>
                <w:bCs/>
                <w:highlight w:val="yellow"/>
              </w:rPr>
              <w:t>16.0</w:t>
            </w:r>
          </w:p>
        </w:tc>
        <w:tc>
          <w:tcPr>
            <w:tcW w:w="1043" w:type="dxa"/>
            <w:tcBorders>
              <w:top w:val="single" w:sz="4" w:space="0" w:color="auto"/>
              <w:left w:val="single" w:sz="4" w:space="0" w:color="auto"/>
              <w:bottom w:val="single" w:sz="4" w:space="0" w:color="auto"/>
              <w:right w:val="single" w:sz="4" w:space="0" w:color="auto"/>
            </w:tcBorders>
            <w:hideMark/>
          </w:tcPr>
          <w:p w14:paraId="71758B71" w14:textId="700C978F" w:rsidR="00367408" w:rsidRPr="00772A56" w:rsidRDefault="001A47D6" w:rsidP="000F1682">
            <w:pPr>
              <w:keepNext/>
              <w:jc w:val="center"/>
              <w:rPr>
                <w:rFonts w:ascii="Times New Roman" w:hAnsi="Times New Roman" w:cs="Times New Roman"/>
                <w:bCs/>
                <w:highlight w:val="yellow"/>
              </w:rPr>
            </w:pPr>
            <w:r w:rsidRPr="00772A56">
              <w:rPr>
                <w:rFonts w:ascii="Times New Roman" w:hAnsi="Times New Roman" w:cs="Times New Roman"/>
                <w:bCs/>
              </w:rPr>
              <w:t>29</w:t>
            </w:r>
          </w:p>
        </w:tc>
        <w:tc>
          <w:tcPr>
            <w:tcW w:w="3759" w:type="dxa"/>
            <w:tcBorders>
              <w:top w:val="single" w:sz="4" w:space="0" w:color="auto"/>
              <w:left w:val="single" w:sz="4" w:space="0" w:color="auto"/>
              <w:bottom w:val="single" w:sz="4" w:space="0" w:color="auto"/>
              <w:right w:val="single" w:sz="4" w:space="0" w:color="auto"/>
            </w:tcBorders>
            <w:hideMark/>
          </w:tcPr>
          <w:p w14:paraId="45736350" w14:textId="74578368" w:rsidR="00367408" w:rsidRPr="00772A56" w:rsidRDefault="00850548">
            <w:pPr>
              <w:keepNext/>
              <w:rPr>
                <w:rFonts w:ascii="Times New Roman" w:hAnsi="Times New Roman" w:cs="Times New Roman"/>
                <w:bCs/>
              </w:rPr>
            </w:pPr>
            <w:r>
              <w:rPr>
                <w:rFonts w:ascii="Times New Roman" w:hAnsi="Times New Roman" w:cs="Times New Roman"/>
                <w:bCs/>
              </w:rPr>
              <w:t>N/A</w:t>
            </w:r>
          </w:p>
        </w:tc>
      </w:tr>
      <w:tr w:rsidR="00367408" w:rsidRPr="00772A56" w14:paraId="6112749E" w14:textId="77777777" w:rsidTr="00367408">
        <w:trPr>
          <w:trHeight w:val="624"/>
        </w:trPr>
        <w:tc>
          <w:tcPr>
            <w:tcW w:w="2141" w:type="dxa"/>
            <w:tcBorders>
              <w:top w:val="single" w:sz="4" w:space="0" w:color="auto"/>
              <w:left w:val="single" w:sz="4" w:space="0" w:color="auto"/>
              <w:bottom w:val="single" w:sz="4" w:space="0" w:color="auto"/>
              <w:right w:val="single" w:sz="4" w:space="0" w:color="auto"/>
            </w:tcBorders>
            <w:hideMark/>
          </w:tcPr>
          <w:p w14:paraId="393596BE" w14:textId="77777777" w:rsidR="00367408" w:rsidRPr="00772A56" w:rsidRDefault="00367408">
            <w:pPr>
              <w:rPr>
                <w:rFonts w:ascii="Times New Roman" w:hAnsi="Times New Roman" w:cs="Times New Roman"/>
                <w:b/>
              </w:rPr>
            </w:pPr>
            <w:r w:rsidRPr="00772A56">
              <w:rPr>
                <w:rFonts w:ascii="Times New Roman" w:hAnsi="Times New Roman" w:cs="Times New Roman"/>
                <w:b/>
              </w:rPr>
              <w:t>Glucose</w:t>
            </w:r>
          </w:p>
        </w:tc>
        <w:tc>
          <w:tcPr>
            <w:tcW w:w="1453" w:type="dxa"/>
            <w:tcBorders>
              <w:top w:val="single" w:sz="4" w:space="0" w:color="auto"/>
              <w:left w:val="single" w:sz="4" w:space="0" w:color="auto"/>
              <w:bottom w:val="single" w:sz="4" w:space="0" w:color="auto"/>
              <w:right w:val="single" w:sz="4" w:space="0" w:color="auto"/>
            </w:tcBorders>
            <w:hideMark/>
          </w:tcPr>
          <w:p w14:paraId="57E4D728" w14:textId="3896D665" w:rsidR="00367408" w:rsidRPr="00772A56" w:rsidRDefault="00367408">
            <w:pPr>
              <w:jc w:val="center"/>
              <w:rPr>
                <w:rFonts w:ascii="Times New Roman" w:hAnsi="Times New Roman" w:cs="Times New Roman"/>
                <w:bCs/>
              </w:rPr>
            </w:pPr>
            <w:r w:rsidRPr="00772A56">
              <w:rPr>
                <w:rFonts w:ascii="Times New Roman" w:hAnsi="Times New Roman" w:cs="Times New Roman"/>
                <w:bCs/>
              </w:rPr>
              <w:t>7</w:t>
            </w:r>
            <w:r w:rsidR="0033545B" w:rsidRPr="00772A56">
              <w:rPr>
                <w:rFonts w:ascii="Times New Roman" w:hAnsi="Times New Roman" w:cs="Times New Roman"/>
                <w:bCs/>
              </w:rPr>
              <w:t>4</w:t>
            </w:r>
            <w:r w:rsidR="001A47D6" w:rsidRPr="00772A56">
              <w:rPr>
                <w:rFonts w:ascii="Times New Roman" w:hAnsi="Times New Roman" w:cs="Times New Roman"/>
                <w:bCs/>
              </w:rPr>
              <w:t>-</w:t>
            </w:r>
            <w:r w:rsidR="0033545B" w:rsidRPr="00772A56">
              <w:rPr>
                <w:rFonts w:ascii="Times New Roman" w:hAnsi="Times New Roman" w:cs="Times New Roman"/>
                <w:bCs/>
              </w:rPr>
              <w:t>100</w:t>
            </w:r>
          </w:p>
        </w:tc>
        <w:tc>
          <w:tcPr>
            <w:tcW w:w="1351" w:type="dxa"/>
            <w:tcBorders>
              <w:top w:val="single" w:sz="4" w:space="0" w:color="auto"/>
              <w:left w:val="single" w:sz="4" w:space="0" w:color="auto"/>
              <w:bottom w:val="single" w:sz="4" w:space="0" w:color="auto"/>
              <w:right w:val="single" w:sz="4" w:space="0" w:color="auto"/>
            </w:tcBorders>
            <w:hideMark/>
          </w:tcPr>
          <w:p w14:paraId="011EF519" w14:textId="67F15F44" w:rsidR="00367408" w:rsidRPr="00772A56" w:rsidRDefault="000027EC" w:rsidP="000F1682">
            <w:pPr>
              <w:jc w:val="center"/>
              <w:rPr>
                <w:rFonts w:ascii="Times New Roman" w:hAnsi="Times New Roman" w:cs="Times New Roman"/>
                <w:bCs/>
              </w:rPr>
            </w:pPr>
            <w:r w:rsidRPr="00772A56">
              <w:rPr>
                <w:rFonts w:ascii="Times New Roman" w:hAnsi="Times New Roman" w:cs="Times New Roman"/>
                <w:bCs/>
              </w:rPr>
              <w:t>86</w:t>
            </w:r>
          </w:p>
        </w:tc>
        <w:tc>
          <w:tcPr>
            <w:tcW w:w="1043" w:type="dxa"/>
            <w:tcBorders>
              <w:top w:val="single" w:sz="4" w:space="0" w:color="auto"/>
              <w:left w:val="single" w:sz="4" w:space="0" w:color="auto"/>
              <w:bottom w:val="single" w:sz="4" w:space="0" w:color="auto"/>
              <w:right w:val="single" w:sz="4" w:space="0" w:color="auto"/>
            </w:tcBorders>
            <w:hideMark/>
          </w:tcPr>
          <w:p w14:paraId="1BAD7236" w14:textId="4D836FE4" w:rsidR="00367408" w:rsidRPr="00772A56" w:rsidRDefault="000027EC" w:rsidP="000F1682">
            <w:pPr>
              <w:keepNext/>
              <w:jc w:val="center"/>
              <w:rPr>
                <w:rFonts w:ascii="Times New Roman" w:hAnsi="Times New Roman" w:cs="Times New Roman"/>
                <w:bCs/>
              </w:rPr>
            </w:pPr>
            <w:r w:rsidRPr="00772A56">
              <w:rPr>
                <w:rFonts w:ascii="Times New Roman" w:hAnsi="Times New Roman" w:cs="Times New Roman"/>
                <w:bCs/>
              </w:rPr>
              <w:t>97</w:t>
            </w:r>
          </w:p>
        </w:tc>
        <w:tc>
          <w:tcPr>
            <w:tcW w:w="3759" w:type="dxa"/>
            <w:tcBorders>
              <w:top w:val="single" w:sz="4" w:space="0" w:color="auto"/>
              <w:left w:val="single" w:sz="4" w:space="0" w:color="auto"/>
              <w:bottom w:val="single" w:sz="4" w:space="0" w:color="auto"/>
              <w:right w:val="single" w:sz="4" w:space="0" w:color="auto"/>
            </w:tcBorders>
            <w:hideMark/>
          </w:tcPr>
          <w:p w14:paraId="680348F3" w14:textId="2533938D" w:rsidR="00367408" w:rsidRPr="00772A56" w:rsidRDefault="00284CB1">
            <w:pPr>
              <w:keepNext/>
              <w:rPr>
                <w:rFonts w:ascii="Times New Roman" w:hAnsi="Times New Roman" w:cs="Times New Roman"/>
                <w:bCs/>
              </w:rPr>
            </w:pPr>
            <w:r w:rsidRPr="00772A56">
              <w:rPr>
                <w:rFonts w:ascii="Times New Roman" w:hAnsi="Times New Roman" w:cs="Times New Roman"/>
                <w:bCs/>
              </w:rPr>
              <w:t>N/A</w:t>
            </w:r>
          </w:p>
        </w:tc>
      </w:tr>
      <w:tr w:rsidR="00367408" w:rsidRPr="00772A56" w14:paraId="67F44A28" w14:textId="77777777" w:rsidTr="00367408">
        <w:trPr>
          <w:trHeight w:val="624"/>
        </w:trPr>
        <w:tc>
          <w:tcPr>
            <w:tcW w:w="2141" w:type="dxa"/>
            <w:tcBorders>
              <w:top w:val="single" w:sz="4" w:space="0" w:color="auto"/>
              <w:left w:val="single" w:sz="4" w:space="0" w:color="auto"/>
              <w:bottom w:val="single" w:sz="4" w:space="0" w:color="auto"/>
              <w:right w:val="single" w:sz="4" w:space="0" w:color="auto"/>
            </w:tcBorders>
            <w:hideMark/>
          </w:tcPr>
          <w:p w14:paraId="1C10CDEF" w14:textId="77777777" w:rsidR="00367408" w:rsidRPr="00772A56" w:rsidRDefault="00367408">
            <w:pPr>
              <w:rPr>
                <w:rFonts w:ascii="Times New Roman" w:hAnsi="Times New Roman" w:cs="Times New Roman"/>
                <w:b/>
              </w:rPr>
            </w:pPr>
            <w:r w:rsidRPr="00772A56">
              <w:rPr>
                <w:rFonts w:ascii="Times New Roman" w:hAnsi="Times New Roman" w:cs="Times New Roman"/>
                <w:b/>
              </w:rPr>
              <w:t>BUN</w:t>
            </w:r>
          </w:p>
        </w:tc>
        <w:tc>
          <w:tcPr>
            <w:tcW w:w="1453" w:type="dxa"/>
            <w:tcBorders>
              <w:top w:val="single" w:sz="4" w:space="0" w:color="auto"/>
              <w:left w:val="single" w:sz="4" w:space="0" w:color="auto"/>
              <w:bottom w:val="single" w:sz="4" w:space="0" w:color="auto"/>
              <w:right w:val="single" w:sz="4" w:space="0" w:color="auto"/>
            </w:tcBorders>
            <w:hideMark/>
          </w:tcPr>
          <w:p w14:paraId="4BB8F8F4" w14:textId="5825115D" w:rsidR="00367408" w:rsidRPr="00772A56" w:rsidRDefault="0033545B">
            <w:pPr>
              <w:jc w:val="center"/>
              <w:rPr>
                <w:rFonts w:ascii="Times New Roman" w:hAnsi="Times New Roman" w:cs="Times New Roman"/>
                <w:bCs/>
              </w:rPr>
            </w:pPr>
            <w:r w:rsidRPr="00772A56">
              <w:rPr>
                <w:rFonts w:ascii="Times New Roman" w:hAnsi="Times New Roman" w:cs="Times New Roman"/>
                <w:bCs/>
              </w:rPr>
              <w:t>7-19</w:t>
            </w:r>
          </w:p>
        </w:tc>
        <w:tc>
          <w:tcPr>
            <w:tcW w:w="1351" w:type="dxa"/>
            <w:tcBorders>
              <w:top w:val="single" w:sz="4" w:space="0" w:color="auto"/>
              <w:left w:val="single" w:sz="4" w:space="0" w:color="auto"/>
              <w:bottom w:val="single" w:sz="4" w:space="0" w:color="auto"/>
              <w:right w:val="single" w:sz="4" w:space="0" w:color="auto"/>
            </w:tcBorders>
            <w:hideMark/>
          </w:tcPr>
          <w:p w14:paraId="12338C26" w14:textId="1406A118" w:rsidR="00367408" w:rsidRPr="00772A56" w:rsidRDefault="000027EC" w:rsidP="000F1682">
            <w:pPr>
              <w:jc w:val="center"/>
              <w:rPr>
                <w:rFonts w:ascii="Times New Roman" w:hAnsi="Times New Roman" w:cs="Times New Roman"/>
                <w:bCs/>
              </w:rPr>
            </w:pPr>
            <w:r w:rsidRPr="00772A56">
              <w:rPr>
                <w:rFonts w:ascii="Times New Roman" w:hAnsi="Times New Roman" w:cs="Times New Roman"/>
                <w:bCs/>
                <w:highlight w:val="yellow"/>
              </w:rPr>
              <w:t>43</w:t>
            </w:r>
          </w:p>
        </w:tc>
        <w:tc>
          <w:tcPr>
            <w:tcW w:w="1043" w:type="dxa"/>
            <w:tcBorders>
              <w:top w:val="single" w:sz="4" w:space="0" w:color="auto"/>
              <w:left w:val="single" w:sz="4" w:space="0" w:color="auto"/>
              <w:bottom w:val="single" w:sz="4" w:space="0" w:color="auto"/>
              <w:right w:val="single" w:sz="4" w:space="0" w:color="auto"/>
            </w:tcBorders>
            <w:hideMark/>
          </w:tcPr>
          <w:p w14:paraId="5E9449AC" w14:textId="5C6EEC3A" w:rsidR="00367408" w:rsidRPr="00772A56" w:rsidRDefault="001A47D6" w:rsidP="000F1682">
            <w:pPr>
              <w:keepNext/>
              <w:jc w:val="center"/>
              <w:rPr>
                <w:rFonts w:ascii="Times New Roman" w:hAnsi="Times New Roman" w:cs="Times New Roman"/>
                <w:bCs/>
              </w:rPr>
            </w:pPr>
            <w:r w:rsidRPr="00772A56">
              <w:rPr>
                <w:rFonts w:ascii="Times New Roman" w:hAnsi="Times New Roman" w:cs="Times New Roman"/>
                <w:bCs/>
              </w:rPr>
              <w:t>8</w:t>
            </w:r>
          </w:p>
        </w:tc>
        <w:tc>
          <w:tcPr>
            <w:tcW w:w="3759" w:type="dxa"/>
            <w:tcBorders>
              <w:top w:val="single" w:sz="4" w:space="0" w:color="auto"/>
              <w:left w:val="single" w:sz="4" w:space="0" w:color="auto"/>
              <w:bottom w:val="single" w:sz="4" w:space="0" w:color="auto"/>
              <w:right w:val="single" w:sz="4" w:space="0" w:color="auto"/>
            </w:tcBorders>
            <w:hideMark/>
          </w:tcPr>
          <w:p w14:paraId="79DB2A57" w14:textId="61B2AD3A" w:rsidR="00367408" w:rsidRPr="00772A56" w:rsidRDefault="00850548">
            <w:pPr>
              <w:keepNext/>
              <w:rPr>
                <w:rFonts w:ascii="Times New Roman" w:hAnsi="Times New Roman" w:cs="Times New Roman"/>
                <w:bCs/>
              </w:rPr>
            </w:pPr>
            <w:r>
              <w:rPr>
                <w:rFonts w:ascii="Times New Roman" w:hAnsi="Times New Roman" w:cs="Times New Roman"/>
                <w:bCs/>
              </w:rPr>
              <w:t>N/A</w:t>
            </w:r>
          </w:p>
        </w:tc>
      </w:tr>
      <w:tr w:rsidR="00367408" w:rsidRPr="00772A56" w14:paraId="49B5C8DC" w14:textId="77777777" w:rsidTr="00367408">
        <w:trPr>
          <w:trHeight w:val="624"/>
        </w:trPr>
        <w:tc>
          <w:tcPr>
            <w:tcW w:w="2141" w:type="dxa"/>
            <w:tcBorders>
              <w:top w:val="single" w:sz="4" w:space="0" w:color="auto"/>
              <w:left w:val="single" w:sz="4" w:space="0" w:color="auto"/>
              <w:bottom w:val="single" w:sz="4" w:space="0" w:color="auto"/>
              <w:right w:val="single" w:sz="4" w:space="0" w:color="auto"/>
            </w:tcBorders>
            <w:hideMark/>
          </w:tcPr>
          <w:p w14:paraId="21CDD8CB" w14:textId="77777777" w:rsidR="00367408" w:rsidRPr="00772A56" w:rsidRDefault="00367408">
            <w:pPr>
              <w:rPr>
                <w:rFonts w:ascii="Times New Roman" w:hAnsi="Times New Roman" w:cs="Times New Roman"/>
                <w:b/>
              </w:rPr>
            </w:pPr>
            <w:r w:rsidRPr="00772A56">
              <w:rPr>
                <w:rFonts w:ascii="Times New Roman" w:hAnsi="Times New Roman" w:cs="Times New Roman"/>
                <w:b/>
              </w:rPr>
              <w:t>Creatinine</w:t>
            </w:r>
          </w:p>
        </w:tc>
        <w:tc>
          <w:tcPr>
            <w:tcW w:w="1453" w:type="dxa"/>
            <w:tcBorders>
              <w:top w:val="single" w:sz="4" w:space="0" w:color="auto"/>
              <w:left w:val="single" w:sz="4" w:space="0" w:color="auto"/>
              <w:bottom w:val="single" w:sz="4" w:space="0" w:color="auto"/>
              <w:right w:val="single" w:sz="4" w:space="0" w:color="auto"/>
            </w:tcBorders>
            <w:hideMark/>
          </w:tcPr>
          <w:p w14:paraId="7102ABAD" w14:textId="1D4F00B9" w:rsidR="00367408" w:rsidRPr="00772A56" w:rsidRDefault="00367408">
            <w:pPr>
              <w:jc w:val="center"/>
              <w:rPr>
                <w:rFonts w:ascii="Times New Roman" w:hAnsi="Times New Roman" w:cs="Times New Roman"/>
                <w:bCs/>
              </w:rPr>
            </w:pPr>
            <w:r w:rsidRPr="00772A56">
              <w:rPr>
                <w:rFonts w:ascii="Times New Roman" w:hAnsi="Times New Roman" w:cs="Times New Roman"/>
                <w:bCs/>
              </w:rPr>
              <w:t>0.</w:t>
            </w:r>
            <w:r w:rsidR="0033545B" w:rsidRPr="00772A56">
              <w:rPr>
                <w:rFonts w:ascii="Times New Roman" w:hAnsi="Times New Roman" w:cs="Times New Roman"/>
                <w:bCs/>
              </w:rPr>
              <w:t>55</w:t>
            </w:r>
            <w:r w:rsidRPr="00772A56">
              <w:rPr>
                <w:rFonts w:ascii="Times New Roman" w:hAnsi="Times New Roman" w:cs="Times New Roman"/>
                <w:bCs/>
              </w:rPr>
              <w:t>-1.0</w:t>
            </w:r>
            <w:r w:rsidR="0033545B" w:rsidRPr="00772A56">
              <w:rPr>
                <w:rFonts w:ascii="Times New Roman" w:hAnsi="Times New Roman" w:cs="Times New Roman"/>
                <w:bCs/>
              </w:rPr>
              <w:t>2</w:t>
            </w:r>
          </w:p>
        </w:tc>
        <w:tc>
          <w:tcPr>
            <w:tcW w:w="1351" w:type="dxa"/>
            <w:tcBorders>
              <w:top w:val="single" w:sz="4" w:space="0" w:color="auto"/>
              <w:left w:val="single" w:sz="4" w:space="0" w:color="auto"/>
              <w:bottom w:val="single" w:sz="4" w:space="0" w:color="auto"/>
              <w:right w:val="single" w:sz="4" w:space="0" w:color="auto"/>
            </w:tcBorders>
            <w:hideMark/>
          </w:tcPr>
          <w:p w14:paraId="0E80F414" w14:textId="316885C8" w:rsidR="00367408" w:rsidRPr="00772A56" w:rsidRDefault="000027EC" w:rsidP="000F1682">
            <w:pPr>
              <w:jc w:val="center"/>
              <w:rPr>
                <w:rFonts w:ascii="Times New Roman" w:hAnsi="Times New Roman" w:cs="Times New Roman"/>
                <w:bCs/>
              </w:rPr>
            </w:pPr>
            <w:r w:rsidRPr="00772A56">
              <w:rPr>
                <w:rFonts w:ascii="Times New Roman" w:hAnsi="Times New Roman" w:cs="Times New Roman"/>
                <w:bCs/>
                <w:highlight w:val="yellow"/>
              </w:rPr>
              <w:t>3.46</w:t>
            </w:r>
          </w:p>
        </w:tc>
        <w:tc>
          <w:tcPr>
            <w:tcW w:w="1043" w:type="dxa"/>
            <w:tcBorders>
              <w:top w:val="single" w:sz="4" w:space="0" w:color="auto"/>
              <w:left w:val="single" w:sz="4" w:space="0" w:color="auto"/>
              <w:bottom w:val="single" w:sz="4" w:space="0" w:color="auto"/>
              <w:right w:val="single" w:sz="4" w:space="0" w:color="auto"/>
            </w:tcBorders>
            <w:hideMark/>
          </w:tcPr>
          <w:p w14:paraId="042049DC" w14:textId="7B0B6504" w:rsidR="00367408" w:rsidRPr="00772A56" w:rsidRDefault="000027EC" w:rsidP="000F1682">
            <w:pPr>
              <w:keepNext/>
              <w:jc w:val="center"/>
              <w:rPr>
                <w:rFonts w:ascii="Times New Roman" w:hAnsi="Times New Roman" w:cs="Times New Roman"/>
                <w:bCs/>
              </w:rPr>
            </w:pPr>
            <w:r w:rsidRPr="00772A56">
              <w:rPr>
                <w:rFonts w:ascii="Times New Roman" w:hAnsi="Times New Roman" w:cs="Times New Roman"/>
                <w:bCs/>
              </w:rPr>
              <w:t>0.56</w:t>
            </w:r>
          </w:p>
        </w:tc>
        <w:tc>
          <w:tcPr>
            <w:tcW w:w="3759" w:type="dxa"/>
            <w:tcBorders>
              <w:top w:val="single" w:sz="4" w:space="0" w:color="auto"/>
              <w:left w:val="single" w:sz="4" w:space="0" w:color="auto"/>
              <w:bottom w:val="single" w:sz="4" w:space="0" w:color="auto"/>
              <w:right w:val="single" w:sz="4" w:space="0" w:color="auto"/>
            </w:tcBorders>
            <w:hideMark/>
          </w:tcPr>
          <w:p w14:paraId="65BE1EF0" w14:textId="58A6BA9D" w:rsidR="00367408" w:rsidRPr="00772A56" w:rsidRDefault="00850548">
            <w:pPr>
              <w:keepNext/>
              <w:rPr>
                <w:rFonts w:ascii="Times New Roman" w:hAnsi="Times New Roman" w:cs="Times New Roman"/>
                <w:bCs/>
              </w:rPr>
            </w:pPr>
            <w:r>
              <w:rPr>
                <w:rFonts w:ascii="Times New Roman" w:hAnsi="Times New Roman" w:cs="Times New Roman"/>
                <w:bCs/>
              </w:rPr>
              <w:t>N/A</w:t>
            </w:r>
          </w:p>
        </w:tc>
      </w:tr>
      <w:tr w:rsidR="00367408" w:rsidRPr="00772A56" w14:paraId="1B381C90" w14:textId="77777777" w:rsidTr="00367408">
        <w:trPr>
          <w:trHeight w:val="624"/>
        </w:trPr>
        <w:tc>
          <w:tcPr>
            <w:tcW w:w="2141" w:type="dxa"/>
            <w:tcBorders>
              <w:top w:val="single" w:sz="4" w:space="0" w:color="auto"/>
              <w:left w:val="single" w:sz="4" w:space="0" w:color="auto"/>
              <w:bottom w:val="single" w:sz="4" w:space="0" w:color="auto"/>
              <w:right w:val="single" w:sz="4" w:space="0" w:color="auto"/>
            </w:tcBorders>
            <w:hideMark/>
          </w:tcPr>
          <w:p w14:paraId="5DE77A6F" w14:textId="77777777" w:rsidR="00367408" w:rsidRPr="00772A56" w:rsidRDefault="00367408">
            <w:pPr>
              <w:rPr>
                <w:rFonts w:ascii="Times New Roman" w:hAnsi="Times New Roman" w:cs="Times New Roman"/>
                <w:b/>
              </w:rPr>
            </w:pPr>
            <w:r w:rsidRPr="00772A56">
              <w:rPr>
                <w:rFonts w:ascii="Times New Roman" w:hAnsi="Times New Roman" w:cs="Times New Roman"/>
                <w:b/>
              </w:rPr>
              <w:t>Albumin</w:t>
            </w:r>
          </w:p>
        </w:tc>
        <w:tc>
          <w:tcPr>
            <w:tcW w:w="1453" w:type="dxa"/>
            <w:tcBorders>
              <w:top w:val="single" w:sz="4" w:space="0" w:color="auto"/>
              <w:left w:val="single" w:sz="4" w:space="0" w:color="auto"/>
              <w:bottom w:val="single" w:sz="4" w:space="0" w:color="auto"/>
              <w:right w:val="single" w:sz="4" w:space="0" w:color="auto"/>
            </w:tcBorders>
            <w:hideMark/>
          </w:tcPr>
          <w:p w14:paraId="1450DE5A" w14:textId="77777777" w:rsidR="00367408" w:rsidRPr="00772A56" w:rsidRDefault="00367408">
            <w:pPr>
              <w:jc w:val="center"/>
              <w:rPr>
                <w:rFonts w:ascii="Times New Roman" w:hAnsi="Times New Roman" w:cs="Times New Roman"/>
                <w:bCs/>
              </w:rPr>
            </w:pPr>
            <w:r w:rsidRPr="00772A56">
              <w:rPr>
                <w:rFonts w:ascii="Times New Roman" w:hAnsi="Times New Roman" w:cs="Times New Roman"/>
                <w:bCs/>
              </w:rPr>
              <w:t>3.5-5.0</w:t>
            </w:r>
          </w:p>
        </w:tc>
        <w:tc>
          <w:tcPr>
            <w:tcW w:w="1351" w:type="dxa"/>
            <w:tcBorders>
              <w:top w:val="single" w:sz="4" w:space="0" w:color="auto"/>
              <w:left w:val="single" w:sz="4" w:space="0" w:color="auto"/>
              <w:bottom w:val="single" w:sz="4" w:space="0" w:color="auto"/>
              <w:right w:val="single" w:sz="4" w:space="0" w:color="auto"/>
            </w:tcBorders>
            <w:hideMark/>
          </w:tcPr>
          <w:p w14:paraId="7D6ED6FE" w14:textId="7DDE9204" w:rsidR="00367408" w:rsidRPr="00772A56" w:rsidRDefault="000027EC" w:rsidP="000F1682">
            <w:pPr>
              <w:jc w:val="center"/>
              <w:rPr>
                <w:rFonts w:ascii="Times New Roman" w:hAnsi="Times New Roman" w:cs="Times New Roman"/>
                <w:bCs/>
                <w:highlight w:val="yellow"/>
              </w:rPr>
            </w:pPr>
            <w:r w:rsidRPr="00772A56">
              <w:rPr>
                <w:rFonts w:ascii="Times New Roman" w:hAnsi="Times New Roman" w:cs="Times New Roman"/>
                <w:bCs/>
                <w:highlight w:val="yellow"/>
              </w:rPr>
              <w:t>2.5</w:t>
            </w:r>
          </w:p>
        </w:tc>
        <w:tc>
          <w:tcPr>
            <w:tcW w:w="1043" w:type="dxa"/>
            <w:tcBorders>
              <w:top w:val="single" w:sz="4" w:space="0" w:color="auto"/>
              <w:left w:val="single" w:sz="4" w:space="0" w:color="auto"/>
              <w:bottom w:val="single" w:sz="4" w:space="0" w:color="auto"/>
              <w:right w:val="single" w:sz="4" w:space="0" w:color="auto"/>
            </w:tcBorders>
            <w:hideMark/>
          </w:tcPr>
          <w:p w14:paraId="203AC63C" w14:textId="6681E60E" w:rsidR="00367408" w:rsidRPr="00772A56" w:rsidRDefault="000027EC" w:rsidP="000F1682">
            <w:pPr>
              <w:keepNext/>
              <w:jc w:val="center"/>
              <w:rPr>
                <w:rFonts w:ascii="Times New Roman" w:hAnsi="Times New Roman" w:cs="Times New Roman"/>
                <w:bCs/>
                <w:highlight w:val="yellow"/>
              </w:rPr>
            </w:pPr>
            <w:r w:rsidRPr="00772A56">
              <w:rPr>
                <w:rFonts w:ascii="Times New Roman" w:hAnsi="Times New Roman" w:cs="Times New Roman"/>
                <w:bCs/>
                <w:highlight w:val="yellow"/>
              </w:rPr>
              <w:t>1.6</w:t>
            </w:r>
          </w:p>
        </w:tc>
        <w:tc>
          <w:tcPr>
            <w:tcW w:w="3759" w:type="dxa"/>
            <w:tcBorders>
              <w:top w:val="single" w:sz="4" w:space="0" w:color="auto"/>
              <w:left w:val="single" w:sz="4" w:space="0" w:color="auto"/>
              <w:bottom w:val="single" w:sz="4" w:space="0" w:color="auto"/>
              <w:right w:val="single" w:sz="4" w:space="0" w:color="auto"/>
            </w:tcBorders>
            <w:hideMark/>
          </w:tcPr>
          <w:p w14:paraId="09D3BE4C" w14:textId="58940DE1" w:rsidR="00367408" w:rsidRPr="00772A56" w:rsidRDefault="00850548">
            <w:pPr>
              <w:keepNext/>
              <w:rPr>
                <w:rFonts w:ascii="Times New Roman" w:hAnsi="Times New Roman" w:cs="Times New Roman"/>
                <w:bCs/>
              </w:rPr>
            </w:pPr>
            <w:r>
              <w:rPr>
                <w:rFonts w:ascii="Times New Roman" w:hAnsi="Times New Roman" w:cs="Times New Roman"/>
                <w:bCs/>
              </w:rPr>
              <w:t>N/A</w:t>
            </w:r>
          </w:p>
        </w:tc>
      </w:tr>
      <w:tr w:rsidR="00367408" w:rsidRPr="00772A56" w14:paraId="32CC7E64" w14:textId="77777777" w:rsidTr="00367408">
        <w:trPr>
          <w:trHeight w:val="624"/>
        </w:trPr>
        <w:tc>
          <w:tcPr>
            <w:tcW w:w="2141" w:type="dxa"/>
            <w:tcBorders>
              <w:top w:val="single" w:sz="4" w:space="0" w:color="auto"/>
              <w:left w:val="single" w:sz="4" w:space="0" w:color="auto"/>
              <w:bottom w:val="single" w:sz="4" w:space="0" w:color="auto"/>
              <w:right w:val="single" w:sz="4" w:space="0" w:color="auto"/>
            </w:tcBorders>
            <w:hideMark/>
          </w:tcPr>
          <w:p w14:paraId="52AC8792" w14:textId="77777777" w:rsidR="00367408" w:rsidRPr="00772A56" w:rsidRDefault="00367408">
            <w:pPr>
              <w:rPr>
                <w:rFonts w:ascii="Times New Roman" w:hAnsi="Times New Roman" w:cs="Times New Roman"/>
                <w:b/>
              </w:rPr>
            </w:pPr>
            <w:r w:rsidRPr="00772A56">
              <w:rPr>
                <w:rFonts w:ascii="Times New Roman" w:hAnsi="Times New Roman" w:cs="Times New Roman"/>
                <w:b/>
              </w:rPr>
              <w:t>Calcium</w:t>
            </w:r>
          </w:p>
        </w:tc>
        <w:tc>
          <w:tcPr>
            <w:tcW w:w="1453" w:type="dxa"/>
            <w:tcBorders>
              <w:top w:val="single" w:sz="4" w:space="0" w:color="auto"/>
              <w:left w:val="single" w:sz="4" w:space="0" w:color="auto"/>
              <w:bottom w:val="single" w:sz="4" w:space="0" w:color="auto"/>
              <w:right w:val="single" w:sz="4" w:space="0" w:color="auto"/>
            </w:tcBorders>
            <w:hideMark/>
          </w:tcPr>
          <w:p w14:paraId="3FD9BBEA" w14:textId="4C86B0A0" w:rsidR="00367408" w:rsidRPr="00772A56" w:rsidRDefault="00367408">
            <w:pPr>
              <w:jc w:val="center"/>
              <w:rPr>
                <w:rFonts w:ascii="Times New Roman" w:hAnsi="Times New Roman" w:cs="Times New Roman"/>
                <w:bCs/>
              </w:rPr>
            </w:pPr>
            <w:r w:rsidRPr="00772A56">
              <w:rPr>
                <w:rFonts w:ascii="Times New Roman" w:hAnsi="Times New Roman" w:cs="Times New Roman"/>
                <w:bCs/>
              </w:rPr>
              <w:t>8.</w:t>
            </w:r>
            <w:r w:rsidR="0033545B" w:rsidRPr="00772A56">
              <w:rPr>
                <w:rFonts w:ascii="Times New Roman" w:hAnsi="Times New Roman" w:cs="Times New Roman"/>
                <w:bCs/>
              </w:rPr>
              <w:t>9</w:t>
            </w:r>
            <w:r w:rsidRPr="00772A56">
              <w:rPr>
                <w:rFonts w:ascii="Times New Roman" w:hAnsi="Times New Roman" w:cs="Times New Roman"/>
                <w:bCs/>
              </w:rPr>
              <w:t>-10.</w:t>
            </w:r>
            <w:r w:rsidR="0033545B" w:rsidRPr="00772A56">
              <w:rPr>
                <w:rFonts w:ascii="Times New Roman" w:hAnsi="Times New Roman" w:cs="Times New Roman"/>
                <w:bCs/>
              </w:rPr>
              <w:t>6</w:t>
            </w:r>
          </w:p>
        </w:tc>
        <w:tc>
          <w:tcPr>
            <w:tcW w:w="1351" w:type="dxa"/>
            <w:tcBorders>
              <w:top w:val="single" w:sz="4" w:space="0" w:color="auto"/>
              <w:left w:val="single" w:sz="4" w:space="0" w:color="auto"/>
              <w:bottom w:val="single" w:sz="4" w:space="0" w:color="auto"/>
              <w:right w:val="single" w:sz="4" w:space="0" w:color="auto"/>
            </w:tcBorders>
            <w:hideMark/>
          </w:tcPr>
          <w:p w14:paraId="1F0ACB9D" w14:textId="2089CB70" w:rsidR="00367408" w:rsidRPr="00772A56" w:rsidRDefault="000027EC" w:rsidP="000F1682">
            <w:pPr>
              <w:jc w:val="center"/>
              <w:rPr>
                <w:rFonts w:ascii="Times New Roman" w:hAnsi="Times New Roman" w:cs="Times New Roman"/>
                <w:bCs/>
                <w:highlight w:val="yellow"/>
              </w:rPr>
            </w:pPr>
            <w:r w:rsidRPr="00772A56">
              <w:rPr>
                <w:rFonts w:ascii="Times New Roman" w:hAnsi="Times New Roman" w:cs="Times New Roman"/>
                <w:bCs/>
                <w:highlight w:val="yellow"/>
              </w:rPr>
              <w:t>8.4</w:t>
            </w:r>
          </w:p>
        </w:tc>
        <w:tc>
          <w:tcPr>
            <w:tcW w:w="1043" w:type="dxa"/>
            <w:tcBorders>
              <w:top w:val="single" w:sz="4" w:space="0" w:color="auto"/>
              <w:left w:val="single" w:sz="4" w:space="0" w:color="auto"/>
              <w:bottom w:val="single" w:sz="4" w:space="0" w:color="auto"/>
              <w:right w:val="single" w:sz="4" w:space="0" w:color="auto"/>
            </w:tcBorders>
            <w:hideMark/>
          </w:tcPr>
          <w:p w14:paraId="7C320413" w14:textId="28B0BD07" w:rsidR="00367408" w:rsidRPr="00772A56" w:rsidRDefault="000027EC" w:rsidP="000F1682">
            <w:pPr>
              <w:keepNext/>
              <w:jc w:val="center"/>
              <w:rPr>
                <w:rFonts w:ascii="Times New Roman" w:hAnsi="Times New Roman" w:cs="Times New Roman"/>
                <w:bCs/>
                <w:highlight w:val="yellow"/>
              </w:rPr>
            </w:pPr>
            <w:r w:rsidRPr="00772A56">
              <w:rPr>
                <w:rFonts w:ascii="Times New Roman" w:hAnsi="Times New Roman" w:cs="Times New Roman"/>
                <w:bCs/>
                <w:highlight w:val="yellow"/>
              </w:rPr>
              <w:t>8.2</w:t>
            </w:r>
          </w:p>
        </w:tc>
        <w:tc>
          <w:tcPr>
            <w:tcW w:w="3759" w:type="dxa"/>
            <w:tcBorders>
              <w:top w:val="single" w:sz="4" w:space="0" w:color="auto"/>
              <w:left w:val="single" w:sz="4" w:space="0" w:color="auto"/>
              <w:bottom w:val="single" w:sz="4" w:space="0" w:color="auto"/>
              <w:right w:val="single" w:sz="4" w:space="0" w:color="auto"/>
            </w:tcBorders>
            <w:hideMark/>
          </w:tcPr>
          <w:p w14:paraId="25D33607" w14:textId="71FD7AD7" w:rsidR="00367408" w:rsidRPr="00772A56" w:rsidRDefault="00850548">
            <w:pPr>
              <w:keepNext/>
              <w:rPr>
                <w:rFonts w:ascii="Times New Roman" w:hAnsi="Times New Roman" w:cs="Times New Roman"/>
                <w:bCs/>
              </w:rPr>
            </w:pPr>
            <w:r>
              <w:rPr>
                <w:rFonts w:ascii="Times New Roman" w:hAnsi="Times New Roman" w:cs="Times New Roman"/>
                <w:bCs/>
              </w:rPr>
              <w:t>N/A</w:t>
            </w:r>
          </w:p>
        </w:tc>
      </w:tr>
      <w:tr w:rsidR="00367408" w:rsidRPr="00772A56" w14:paraId="35C98976" w14:textId="77777777" w:rsidTr="00367408">
        <w:trPr>
          <w:trHeight w:val="624"/>
        </w:trPr>
        <w:tc>
          <w:tcPr>
            <w:tcW w:w="2141" w:type="dxa"/>
            <w:tcBorders>
              <w:top w:val="single" w:sz="4" w:space="0" w:color="auto"/>
              <w:left w:val="single" w:sz="4" w:space="0" w:color="auto"/>
              <w:bottom w:val="single" w:sz="4" w:space="0" w:color="auto"/>
              <w:right w:val="single" w:sz="4" w:space="0" w:color="auto"/>
            </w:tcBorders>
            <w:hideMark/>
          </w:tcPr>
          <w:p w14:paraId="6A197F9E" w14:textId="77777777" w:rsidR="00367408" w:rsidRPr="00772A56" w:rsidRDefault="00367408">
            <w:pPr>
              <w:rPr>
                <w:rFonts w:ascii="Times New Roman" w:hAnsi="Times New Roman" w:cs="Times New Roman"/>
                <w:b/>
              </w:rPr>
            </w:pPr>
            <w:r w:rsidRPr="00772A56">
              <w:rPr>
                <w:rFonts w:ascii="Times New Roman" w:hAnsi="Times New Roman" w:cs="Times New Roman"/>
                <w:b/>
              </w:rPr>
              <w:t>Mag</w:t>
            </w:r>
          </w:p>
        </w:tc>
        <w:tc>
          <w:tcPr>
            <w:tcW w:w="1453" w:type="dxa"/>
            <w:tcBorders>
              <w:top w:val="single" w:sz="4" w:space="0" w:color="auto"/>
              <w:left w:val="single" w:sz="4" w:space="0" w:color="auto"/>
              <w:bottom w:val="single" w:sz="4" w:space="0" w:color="auto"/>
              <w:right w:val="single" w:sz="4" w:space="0" w:color="auto"/>
            </w:tcBorders>
            <w:hideMark/>
          </w:tcPr>
          <w:p w14:paraId="6F41C090" w14:textId="77777777" w:rsidR="00367408" w:rsidRPr="00772A56" w:rsidRDefault="00367408">
            <w:pPr>
              <w:jc w:val="center"/>
              <w:rPr>
                <w:rFonts w:ascii="Times New Roman" w:hAnsi="Times New Roman" w:cs="Times New Roman"/>
                <w:bCs/>
              </w:rPr>
            </w:pPr>
            <w:r w:rsidRPr="00772A56">
              <w:rPr>
                <w:rFonts w:ascii="Times New Roman" w:hAnsi="Times New Roman" w:cs="Times New Roman"/>
                <w:bCs/>
              </w:rPr>
              <w:t>1.6-2.6</w:t>
            </w:r>
          </w:p>
        </w:tc>
        <w:tc>
          <w:tcPr>
            <w:tcW w:w="1351" w:type="dxa"/>
            <w:tcBorders>
              <w:top w:val="single" w:sz="4" w:space="0" w:color="auto"/>
              <w:left w:val="single" w:sz="4" w:space="0" w:color="auto"/>
              <w:bottom w:val="single" w:sz="4" w:space="0" w:color="auto"/>
              <w:right w:val="single" w:sz="4" w:space="0" w:color="auto"/>
            </w:tcBorders>
            <w:hideMark/>
          </w:tcPr>
          <w:p w14:paraId="4885514B" w14:textId="3CFEC79A" w:rsidR="00367408" w:rsidRPr="00772A56" w:rsidRDefault="000027EC" w:rsidP="000F1682">
            <w:pPr>
              <w:jc w:val="center"/>
              <w:rPr>
                <w:rFonts w:ascii="Times New Roman" w:hAnsi="Times New Roman" w:cs="Times New Roman"/>
                <w:bCs/>
              </w:rPr>
            </w:pPr>
            <w:r w:rsidRPr="00772A56">
              <w:rPr>
                <w:rFonts w:ascii="Times New Roman" w:hAnsi="Times New Roman" w:cs="Times New Roman"/>
                <w:bCs/>
              </w:rPr>
              <w:t>1.</w:t>
            </w:r>
            <w:r w:rsidR="001E2578" w:rsidRPr="00772A56">
              <w:rPr>
                <w:rFonts w:ascii="Times New Roman" w:hAnsi="Times New Roman" w:cs="Times New Roman"/>
                <w:bCs/>
              </w:rPr>
              <w:t>7</w:t>
            </w:r>
          </w:p>
        </w:tc>
        <w:tc>
          <w:tcPr>
            <w:tcW w:w="1043" w:type="dxa"/>
            <w:tcBorders>
              <w:top w:val="single" w:sz="4" w:space="0" w:color="auto"/>
              <w:left w:val="single" w:sz="4" w:space="0" w:color="auto"/>
              <w:bottom w:val="single" w:sz="4" w:space="0" w:color="auto"/>
              <w:right w:val="single" w:sz="4" w:space="0" w:color="auto"/>
            </w:tcBorders>
            <w:hideMark/>
          </w:tcPr>
          <w:p w14:paraId="3D8C8330" w14:textId="7A030561" w:rsidR="00367408" w:rsidRPr="00772A56" w:rsidRDefault="000027EC" w:rsidP="000F1682">
            <w:pPr>
              <w:keepNext/>
              <w:jc w:val="center"/>
              <w:rPr>
                <w:rFonts w:ascii="Times New Roman" w:hAnsi="Times New Roman" w:cs="Times New Roman"/>
                <w:bCs/>
              </w:rPr>
            </w:pPr>
            <w:r w:rsidRPr="00772A56">
              <w:rPr>
                <w:rFonts w:ascii="Times New Roman" w:hAnsi="Times New Roman" w:cs="Times New Roman"/>
                <w:bCs/>
              </w:rPr>
              <w:t>1.6</w:t>
            </w:r>
          </w:p>
        </w:tc>
        <w:tc>
          <w:tcPr>
            <w:tcW w:w="3759" w:type="dxa"/>
            <w:tcBorders>
              <w:top w:val="single" w:sz="4" w:space="0" w:color="auto"/>
              <w:left w:val="single" w:sz="4" w:space="0" w:color="auto"/>
              <w:bottom w:val="single" w:sz="4" w:space="0" w:color="auto"/>
              <w:right w:val="single" w:sz="4" w:space="0" w:color="auto"/>
            </w:tcBorders>
            <w:hideMark/>
          </w:tcPr>
          <w:p w14:paraId="52919337" w14:textId="7CB5C0C9" w:rsidR="00367408" w:rsidRPr="00772A56" w:rsidRDefault="001E2578">
            <w:pPr>
              <w:keepNext/>
              <w:rPr>
                <w:rFonts w:ascii="Times New Roman" w:hAnsi="Times New Roman" w:cs="Times New Roman"/>
                <w:bCs/>
              </w:rPr>
            </w:pPr>
            <w:r w:rsidRPr="00772A56">
              <w:rPr>
                <w:rFonts w:ascii="Times New Roman" w:hAnsi="Times New Roman" w:cs="Times New Roman"/>
                <w:bCs/>
              </w:rPr>
              <w:t>N/A</w:t>
            </w:r>
          </w:p>
        </w:tc>
      </w:tr>
      <w:tr w:rsidR="00367408" w:rsidRPr="00772A56" w14:paraId="2427AC27" w14:textId="77777777" w:rsidTr="00367408">
        <w:trPr>
          <w:trHeight w:val="624"/>
        </w:trPr>
        <w:tc>
          <w:tcPr>
            <w:tcW w:w="2141" w:type="dxa"/>
            <w:tcBorders>
              <w:top w:val="single" w:sz="4" w:space="0" w:color="auto"/>
              <w:left w:val="single" w:sz="4" w:space="0" w:color="auto"/>
              <w:bottom w:val="single" w:sz="4" w:space="0" w:color="auto"/>
              <w:right w:val="single" w:sz="4" w:space="0" w:color="auto"/>
            </w:tcBorders>
            <w:hideMark/>
          </w:tcPr>
          <w:p w14:paraId="0FAB3D9A" w14:textId="77777777" w:rsidR="00367408" w:rsidRPr="00772A56" w:rsidRDefault="00367408">
            <w:pPr>
              <w:rPr>
                <w:rFonts w:ascii="Times New Roman" w:hAnsi="Times New Roman" w:cs="Times New Roman"/>
                <w:b/>
              </w:rPr>
            </w:pPr>
            <w:r w:rsidRPr="00772A56">
              <w:rPr>
                <w:rFonts w:ascii="Times New Roman" w:hAnsi="Times New Roman" w:cs="Times New Roman"/>
                <w:b/>
              </w:rPr>
              <w:t>Phosphate</w:t>
            </w:r>
          </w:p>
        </w:tc>
        <w:tc>
          <w:tcPr>
            <w:tcW w:w="1453" w:type="dxa"/>
            <w:tcBorders>
              <w:top w:val="single" w:sz="4" w:space="0" w:color="auto"/>
              <w:left w:val="single" w:sz="4" w:space="0" w:color="auto"/>
              <w:bottom w:val="single" w:sz="4" w:space="0" w:color="auto"/>
              <w:right w:val="single" w:sz="4" w:space="0" w:color="auto"/>
            </w:tcBorders>
            <w:hideMark/>
          </w:tcPr>
          <w:p w14:paraId="3766E63B" w14:textId="0190CE0A" w:rsidR="00367408" w:rsidRPr="00772A56" w:rsidRDefault="00322D62">
            <w:pPr>
              <w:jc w:val="center"/>
              <w:rPr>
                <w:rFonts w:ascii="Times New Roman" w:hAnsi="Times New Roman" w:cs="Times New Roman"/>
                <w:bCs/>
              </w:rPr>
            </w:pPr>
            <w:r w:rsidRPr="00772A56">
              <w:rPr>
                <w:rFonts w:ascii="Times New Roman" w:hAnsi="Times New Roman" w:cs="Times New Roman"/>
                <w:bCs/>
              </w:rPr>
              <w:t>40-150</w:t>
            </w:r>
          </w:p>
        </w:tc>
        <w:tc>
          <w:tcPr>
            <w:tcW w:w="1351" w:type="dxa"/>
            <w:tcBorders>
              <w:top w:val="single" w:sz="4" w:space="0" w:color="auto"/>
              <w:left w:val="single" w:sz="4" w:space="0" w:color="auto"/>
              <w:bottom w:val="single" w:sz="4" w:space="0" w:color="auto"/>
              <w:right w:val="single" w:sz="4" w:space="0" w:color="auto"/>
            </w:tcBorders>
            <w:hideMark/>
          </w:tcPr>
          <w:p w14:paraId="019B4280" w14:textId="72865C2F" w:rsidR="00367408" w:rsidRPr="00772A56" w:rsidRDefault="000027EC" w:rsidP="000F1682">
            <w:pPr>
              <w:jc w:val="center"/>
              <w:rPr>
                <w:rFonts w:ascii="Times New Roman" w:hAnsi="Times New Roman" w:cs="Times New Roman"/>
                <w:bCs/>
              </w:rPr>
            </w:pPr>
            <w:r w:rsidRPr="00772A56">
              <w:rPr>
                <w:rFonts w:ascii="Times New Roman" w:hAnsi="Times New Roman" w:cs="Times New Roman"/>
                <w:bCs/>
              </w:rPr>
              <w:t>N</w:t>
            </w:r>
            <w:r w:rsidR="001E2578" w:rsidRPr="00772A56">
              <w:rPr>
                <w:rFonts w:ascii="Times New Roman" w:hAnsi="Times New Roman" w:cs="Times New Roman"/>
                <w:bCs/>
              </w:rPr>
              <w:t>A</w:t>
            </w:r>
          </w:p>
        </w:tc>
        <w:tc>
          <w:tcPr>
            <w:tcW w:w="1043" w:type="dxa"/>
            <w:tcBorders>
              <w:top w:val="single" w:sz="4" w:space="0" w:color="auto"/>
              <w:left w:val="single" w:sz="4" w:space="0" w:color="auto"/>
              <w:bottom w:val="single" w:sz="4" w:space="0" w:color="auto"/>
              <w:right w:val="single" w:sz="4" w:space="0" w:color="auto"/>
            </w:tcBorders>
            <w:hideMark/>
          </w:tcPr>
          <w:p w14:paraId="3C52CC8B" w14:textId="37497C6C" w:rsidR="00367408" w:rsidRPr="00772A56" w:rsidRDefault="000027EC" w:rsidP="000F1682">
            <w:pPr>
              <w:keepNext/>
              <w:jc w:val="center"/>
              <w:rPr>
                <w:rFonts w:ascii="Times New Roman" w:hAnsi="Times New Roman" w:cs="Times New Roman"/>
                <w:bCs/>
              </w:rPr>
            </w:pPr>
            <w:r w:rsidRPr="00772A56">
              <w:rPr>
                <w:rFonts w:ascii="Times New Roman" w:hAnsi="Times New Roman" w:cs="Times New Roman"/>
                <w:bCs/>
              </w:rPr>
              <w:t>N</w:t>
            </w:r>
            <w:r w:rsidR="001E2578" w:rsidRPr="00772A56">
              <w:rPr>
                <w:rFonts w:ascii="Times New Roman" w:hAnsi="Times New Roman" w:cs="Times New Roman"/>
                <w:bCs/>
              </w:rPr>
              <w:t>A</w:t>
            </w:r>
          </w:p>
        </w:tc>
        <w:tc>
          <w:tcPr>
            <w:tcW w:w="3759" w:type="dxa"/>
            <w:tcBorders>
              <w:top w:val="single" w:sz="4" w:space="0" w:color="auto"/>
              <w:left w:val="single" w:sz="4" w:space="0" w:color="auto"/>
              <w:bottom w:val="single" w:sz="4" w:space="0" w:color="auto"/>
              <w:right w:val="single" w:sz="4" w:space="0" w:color="auto"/>
            </w:tcBorders>
            <w:hideMark/>
          </w:tcPr>
          <w:p w14:paraId="4F7DB222" w14:textId="77777777" w:rsidR="00367408" w:rsidRPr="00772A56" w:rsidRDefault="00367408">
            <w:pPr>
              <w:keepNext/>
              <w:rPr>
                <w:rFonts w:ascii="Times New Roman" w:hAnsi="Times New Roman" w:cs="Times New Roman"/>
                <w:b/>
              </w:rPr>
            </w:pPr>
            <w:r w:rsidRPr="00772A56">
              <w:rPr>
                <w:rFonts w:ascii="Times New Roman" w:hAnsi="Times New Roman" w:cs="Times New Roman"/>
                <w:bCs/>
              </w:rPr>
              <w:t>N/A</w:t>
            </w:r>
          </w:p>
        </w:tc>
      </w:tr>
      <w:tr w:rsidR="00367408" w:rsidRPr="00772A56" w14:paraId="7C51F9ED" w14:textId="77777777" w:rsidTr="00367408">
        <w:trPr>
          <w:trHeight w:val="624"/>
        </w:trPr>
        <w:tc>
          <w:tcPr>
            <w:tcW w:w="2141" w:type="dxa"/>
            <w:tcBorders>
              <w:top w:val="single" w:sz="4" w:space="0" w:color="auto"/>
              <w:left w:val="single" w:sz="4" w:space="0" w:color="auto"/>
              <w:bottom w:val="single" w:sz="4" w:space="0" w:color="auto"/>
              <w:right w:val="single" w:sz="4" w:space="0" w:color="auto"/>
            </w:tcBorders>
            <w:hideMark/>
          </w:tcPr>
          <w:p w14:paraId="210419EE" w14:textId="77777777" w:rsidR="00367408" w:rsidRPr="00772A56" w:rsidRDefault="00367408">
            <w:pPr>
              <w:rPr>
                <w:rFonts w:ascii="Times New Roman" w:hAnsi="Times New Roman" w:cs="Times New Roman"/>
                <w:b/>
              </w:rPr>
            </w:pPr>
            <w:r w:rsidRPr="00772A56">
              <w:rPr>
                <w:rFonts w:ascii="Times New Roman" w:hAnsi="Times New Roman" w:cs="Times New Roman"/>
                <w:b/>
              </w:rPr>
              <w:t>Bilirubin</w:t>
            </w:r>
          </w:p>
        </w:tc>
        <w:tc>
          <w:tcPr>
            <w:tcW w:w="1453" w:type="dxa"/>
            <w:tcBorders>
              <w:top w:val="single" w:sz="4" w:space="0" w:color="auto"/>
              <w:left w:val="single" w:sz="4" w:space="0" w:color="auto"/>
              <w:bottom w:val="single" w:sz="4" w:space="0" w:color="auto"/>
              <w:right w:val="single" w:sz="4" w:space="0" w:color="auto"/>
            </w:tcBorders>
            <w:hideMark/>
          </w:tcPr>
          <w:p w14:paraId="3563770F" w14:textId="2BA1350E" w:rsidR="00367408" w:rsidRPr="00772A56" w:rsidRDefault="0033545B">
            <w:pPr>
              <w:jc w:val="center"/>
              <w:rPr>
                <w:rFonts w:ascii="Times New Roman" w:hAnsi="Times New Roman" w:cs="Times New Roman"/>
                <w:bCs/>
              </w:rPr>
            </w:pPr>
            <w:r w:rsidRPr="00772A56">
              <w:rPr>
                <w:rFonts w:ascii="Times New Roman" w:hAnsi="Times New Roman" w:cs="Times New Roman"/>
                <w:bCs/>
              </w:rPr>
              <w:t>0.2-1.2</w:t>
            </w:r>
          </w:p>
        </w:tc>
        <w:tc>
          <w:tcPr>
            <w:tcW w:w="1351" w:type="dxa"/>
            <w:tcBorders>
              <w:top w:val="single" w:sz="4" w:space="0" w:color="auto"/>
              <w:left w:val="single" w:sz="4" w:space="0" w:color="auto"/>
              <w:bottom w:val="single" w:sz="4" w:space="0" w:color="auto"/>
              <w:right w:val="single" w:sz="4" w:space="0" w:color="auto"/>
            </w:tcBorders>
            <w:hideMark/>
          </w:tcPr>
          <w:p w14:paraId="43DB4BBF" w14:textId="3EFC050C" w:rsidR="00367408" w:rsidRPr="00772A56" w:rsidRDefault="000027EC" w:rsidP="000F1682">
            <w:pPr>
              <w:jc w:val="center"/>
              <w:rPr>
                <w:rFonts w:ascii="Times New Roman" w:hAnsi="Times New Roman" w:cs="Times New Roman"/>
                <w:bCs/>
              </w:rPr>
            </w:pPr>
            <w:r w:rsidRPr="00772A56">
              <w:rPr>
                <w:rFonts w:ascii="Times New Roman" w:hAnsi="Times New Roman" w:cs="Times New Roman"/>
                <w:bCs/>
              </w:rPr>
              <w:t>0.5</w:t>
            </w:r>
          </w:p>
        </w:tc>
        <w:tc>
          <w:tcPr>
            <w:tcW w:w="1043" w:type="dxa"/>
            <w:tcBorders>
              <w:top w:val="single" w:sz="4" w:space="0" w:color="auto"/>
              <w:left w:val="single" w:sz="4" w:space="0" w:color="auto"/>
              <w:bottom w:val="single" w:sz="4" w:space="0" w:color="auto"/>
              <w:right w:val="single" w:sz="4" w:space="0" w:color="auto"/>
            </w:tcBorders>
            <w:hideMark/>
          </w:tcPr>
          <w:p w14:paraId="4EF5BB4C" w14:textId="3E10356E" w:rsidR="00367408" w:rsidRPr="00772A56" w:rsidRDefault="00AE249A" w:rsidP="000F1682">
            <w:pPr>
              <w:keepNext/>
              <w:jc w:val="center"/>
              <w:rPr>
                <w:rFonts w:ascii="Times New Roman" w:hAnsi="Times New Roman" w:cs="Times New Roman"/>
                <w:bCs/>
              </w:rPr>
            </w:pPr>
            <w:r w:rsidRPr="00772A56">
              <w:rPr>
                <w:rFonts w:ascii="Times New Roman" w:hAnsi="Times New Roman" w:cs="Times New Roman"/>
                <w:bCs/>
              </w:rPr>
              <w:t>0.3</w:t>
            </w:r>
          </w:p>
        </w:tc>
        <w:tc>
          <w:tcPr>
            <w:tcW w:w="3759" w:type="dxa"/>
            <w:tcBorders>
              <w:top w:val="single" w:sz="4" w:space="0" w:color="auto"/>
              <w:left w:val="single" w:sz="4" w:space="0" w:color="auto"/>
              <w:bottom w:val="single" w:sz="4" w:space="0" w:color="auto"/>
              <w:right w:val="single" w:sz="4" w:space="0" w:color="auto"/>
            </w:tcBorders>
            <w:hideMark/>
          </w:tcPr>
          <w:p w14:paraId="441F3571" w14:textId="047378B4" w:rsidR="00367408" w:rsidRPr="00772A56" w:rsidRDefault="0033545B">
            <w:pPr>
              <w:keepNext/>
              <w:rPr>
                <w:rFonts w:ascii="Times New Roman" w:hAnsi="Times New Roman" w:cs="Times New Roman"/>
                <w:bCs/>
              </w:rPr>
            </w:pPr>
            <w:r w:rsidRPr="00772A56">
              <w:rPr>
                <w:rFonts w:ascii="Times New Roman" w:hAnsi="Times New Roman" w:cs="Times New Roman"/>
                <w:bCs/>
              </w:rPr>
              <w:t>N/A</w:t>
            </w:r>
          </w:p>
        </w:tc>
      </w:tr>
      <w:tr w:rsidR="00367408" w:rsidRPr="00772A56" w14:paraId="6CFC862E" w14:textId="77777777" w:rsidTr="00367408">
        <w:trPr>
          <w:trHeight w:val="624"/>
        </w:trPr>
        <w:tc>
          <w:tcPr>
            <w:tcW w:w="2141" w:type="dxa"/>
            <w:tcBorders>
              <w:top w:val="single" w:sz="4" w:space="0" w:color="auto"/>
              <w:left w:val="single" w:sz="4" w:space="0" w:color="auto"/>
              <w:bottom w:val="single" w:sz="4" w:space="0" w:color="auto"/>
              <w:right w:val="single" w:sz="4" w:space="0" w:color="auto"/>
            </w:tcBorders>
            <w:hideMark/>
          </w:tcPr>
          <w:p w14:paraId="6FEDFD0B" w14:textId="77777777" w:rsidR="00367408" w:rsidRPr="00772A56" w:rsidRDefault="00367408">
            <w:pPr>
              <w:rPr>
                <w:rFonts w:ascii="Times New Roman" w:hAnsi="Times New Roman" w:cs="Times New Roman"/>
                <w:b/>
              </w:rPr>
            </w:pPr>
            <w:r w:rsidRPr="00772A56">
              <w:rPr>
                <w:rFonts w:ascii="Times New Roman" w:hAnsi="Times New Roman" w:cs="Times New Roman"/>
                <w:b/>
              </w:rPr>
              <w:t>Alk Phos</w:t>
            </w:r>
          </w:p>
        </w:tc>
        <w:tc>
          <w:tcPr>
            <w:tcW w:w="1453" w:type="dxa"/>
            <w:tcBorders>
              <w:top w:val="single" w:sz="4" w:space="0" w:color="auto"/>
              <w:left w:val="single" w:sz="4" w:space="0" w:color="auto"/>
              <w:bottom w:val="single" w:sz="4" w:space="0" w:color="auto"/>
              <w:right w:val="single" w:sz="4" w:space="0" w:color="auto"/>
            </w:tcBorders>
            <w:hideMark/>
          </w:tcPr>
          <w:p w14:paraId="18118A42" w14:textId="0166A2D2" w:rsidR="00367408" w:rsidRPr="00772A56" w:rsidRDefault="00E74E5F">
            <w:pPr>
              <w:jc w:val="center"/>
              <w:rPr>
                <w:rFonts w:ascii="Times New Roman" w:hAnsi="Times New Roman" w:cs="Times New Roman"/>
                <w:bCs/>
              </w:rPr>
            </w:pPr>
            <w:r w:rsidRPr="00772A56">
              <w:rPr>
                <w:rFonts w:ascii="Times New Roman" w:hAnsi="Times New Roman" w:cs="Times New Roman"/>
                <w:bCs/>
              </w:rPr>
              <w:t>40-150</w:t>
            </w:r>
          </w:p>
        </w:tc>
        <w:tc>
          <w:tcPr>
            <w:tcW w:w="1351" w:type="dxa"/>
            <w:tcBorders>
              <w:top w:val="single" w:sz="4" w:space="0" w:color="auto"/>
              <w:left w:val="single" w:sz="4" w:space="0" w:color="auto"/>
              <w:bottom w:val="single" w:sz="4" w:space="0" w:color="auto"/>
              <w:right w:val="single" w:sz="4" w:space="0" w:color="auto"/>
            </w:tcBorders>
            <w:hideMark/>
          </w:tcPr>
          <w:p w14:paraId="73F1B1CF" w14:textId="5D2890C1" w:rsidR="00367408" w:rsidRPr="00772A56" w:rsidRDefault="000027EC" w:rsidP="000F1682">
            <w:pPr>
              <w:jc w:val="center"/>
              <w:rPr>
                <w:rFonts w:ascii="Times New Roman" w:hAnsi="Times New Roman" w:cs="Times New Roman"/>
                <w:bCs/>
                <w:highlight w:val="yellow"/>
              </w:rPr>
            </w:pPr>
            <w:r w:rsidRPr="00772A56">
              <w:rPr>
                <w:rFonts w:ascii="Times New Roman" w:hAnsi="Times New Roman" w:cs="Times New Roman"/>
                <w:bCs/>
                <w:highlight w:val="yellow"/>
              </w:rPr>
              <w:t>172</w:t>
            </w:r>
          </w:p>
        </w:tc>
        <w:tc>
          <w:tcPr>
            <w:tcW w:w="1043" w:type="dxa"/>
            <w:tcBorders>
              <w:top w:val="single" w:sz="4" w:space="0" w:color="auto"/>
              <w:left w:val="single" w:sz="4" w:space="0" w:color="auto"/>
              <w:bottom w:val="single" w:sz="4" w:space="0" w:color="auto"/>
              <w:right w:val="single" w:sz="4" w:space="0" w:color="auto"/>
            </w:tcBorders>
            <w:hideMark/>
          </w:tcPr>
          <w:p w14:paraId="1A3F3602" w14:textId="0EE8F0E2" w:rsidR="00367408" w:rsidRPr="00772A56" w:rsidRDefault="00AE249A" w:rsidP="000F1682">
            <w:pPr>
              <w:keepNext/>
              <w:jc w:val="center"/>
              <w:rPr>
                <w:rFonts w:ascii="Times New Roman" w:hAnsi="Times New Roman" w:cs="Times New Roman"/>
                <w:bCs/>
                <w:highlight w:val="yellow"/>
              </w:rPr>
            </w:pPr>
            <w:r w:rsidRPr="00772A56">
              <w:rPr>
                <w:rFonts w:ascii="Times New Roman" w:hAnsi="Times New Roman" w:cs="Times New Roman"/>
                <w:bCs/>
                <w:highlight w:val="yellow"/>
              </w:rPr>
              <w:t>145</w:t>
            </w:r>
          </w:p>
        </w:tc>
        <w:tc>
          <w:tcPr>
            <w:tcW w:w="3759" w:type="dxa"/>
            <w:tcBorders>
              <w:top w:val="single" w:sz="4" w:space="0" w:color="auto"/>
              <w:left w:val="single" w:sz="4" w:space="0" w:color="auto"/>
              <w:bottom w:val="single" w:sz="4" w:space="0" w:color="auto"/>
              <w:right w:val="single" w:sz="4" w:space="0" w:color="auto"/>
            </w:tcBorders>
            <w:hideMark/>
          </w:tcPr>
          <w:p w14:paraId="06079C1C" w14:textId="571B4AD5" w:rsidR="00367408" w:rsidRPr="00772A56" w:rsidRDefault="00850548">
            <w:pPr>
              <w:keepNext/>
              <w:rPr>
                <w:rFonts w:ascii="Times New Roman" w:hAnsi="Times New Roman" w:cs="Times New Roman"/>
                <w:b/>
              </w:rPr>
            </w:pPr>
            <w:r>
              <w:rPr>
                <w:rFonts w:ascii="Times New Roman" w:hAnsi="Times New Roman" w:cs="Times New Roman"/>
                <w:bCs/>
              </w:rPr>
              <w:t>N/A</w:t>
            </w:r>
          </w:p>
        </w:tc>
      </w:tr>
      <w:tr w:rsidR="00367408" w:rsidRPr="00772A56" w14:paraId="714C2131" w14:textId="77777777" w:rsidTr="00367408">
        <w:trPr>
          <w:trHeight w:val="624"/>
        </w:trPr>
        <w:tc>
          <w:tcPr>
            <w:tcW w:w="2141" w:type="dxa"/>
            <w:tcBorders>
              <w:top w:val="single" w:sz="4" w:space="0" w:color="auto"/>
              <w:left w:val="single" w:sz="4" w:space="0" w:color="auto"/>
              <w:bottom w:val="single" w:sz="4" w:space="0" w:color="auto"/>
              <w:right w:val="single" w:sz="4" w:space="0" w:color="auto"/>
            </w:tcBorders>
            <w:hideMark/>
          </w:tcPr>
          <w:p w14:paraId="2EB492C4" w14:textId="77777777" w:rsidR="00367408" w:rsidRPr="00772A56" w:rsidRDefault="00367408">
            <w:pPr>
              <w:rPr>
                <w:rFonts w:ascii="Times New Roman" w:hAnsi="Times New Roman" w:cs="Times New Roman"/>
                <w:b/>
              </w:rPr>
            </w:pPr>
            <w:r w:rsidRPr="00772A56">
              <w:rPr>
                <w:rFonts w:ascii="Times New Roman" w:hAnsi="Times New Roman" w:cs="Times New Roman"/>
                <w:b/>
              </w:rPr>
              <w:t>AST</w:t>
            </w:r>
          </w:p>
        </w:tc>
        <w:tc>
          <w:tcPr>
            <w:tcW w:w="1453" w:type="dxa"/>
            <w:tcBorders>
              <w:top w:val="single" w:sz="4" w:space="0" w:color="auto"/>
              <w:left w:val="single" w:sz="4" w:space="0" w:color="auto"/>
              <w:bottom w:val="single" w:sz="4" w:space="0" w:color="auto"/>
              <w:right w:val="single" w:sz="4" w:space="0" w:color="auto"/>
            </w:tcBorders>
            <w:hideMark/>
          </w:tcPr>
          <w:p w14:paraId="606F2D03" w14:textId="77777777" w:rsidR="00367408" w:rsidRPr="00772A56" w:rsidRDefault="00367408">
            <w:pPr>
              <w:jc w:val="center"/>
              <w:rPr>
                <w:rFonts w:ascii="Times New Roman" w:hAnsi="Times New Roman" w:cs="Times New Roman"/>
                <w:bCs/>
              </w:rPr>
            </w:pPr>
            <w:r w:rsidRPr="00772A56">
              <w:rPr>
                <w:rFonts w:ascii="Times New Roman" w:hAnsi="Times New Roman" w:cs="Times New Roman"/>
                <w:bCs/>
              </w:rPr>
              <w:t>5-34</w:t>
            </w:r>
          </w:p>
        </w:tc>
        <w:tc>
          <w:tcPr>
            <w:tcW w:w="1351" w:type="dxa"/>
            <w:tcBorders>
              <w:top w:val="single" w:sz="4" w:space="0" w:color="auto"/>
              <w:left w:val="single" w:sz="4" w:space="0" w:color="auto"/>
              <w:bottom w:val="single" w:sz="4" w:space="0" w:color="auto"/>
              <w:right w:val="single" w:sz="4" w:space="0" w:color="auto"/>
            </w:tcBorders>
            <w:hideMark/>
          </w:tcPr>
          <w:p w14:paraId="241EB4B1" w14:textId="38796D20" w:rsidR="00367408" w:rsidRPr="00772A56" w:rsidRDefault="000027EC" w:rsidP="000F1682">
            <w:pPr>
              <w:jc w:val="center"/>
              <w:rPr>
                <w:rFonts w:ascii="Times New Roman" w:hAnsi="Times New Roman" w:cs="Times New Roman"/>
                <w:bCs/>
              </w:rPr>
            </w:pPr>
            <w:r w:rsidRPr="00772A56">
              <w:rPr>
                <w:rFonts w:ascii="Times New Roman" w:hAnsi="Times New Roman" w:cs="Times New Roman"/>
                <w:bCs/>
              </w:rPr>
              <w:t>18</w:t>
            </w:r>
          </w:p>
        </w:tc>
        <w:tc>
          <w:tcPr>
            <w:tcW w:w="1043" w:type="dxa"/>
            <w:tcBorders>
              <w:top w:val="single" w:sz="4" w:space="0" w:color="auto"/>
              <w:left w:val="single" w:sz="4" w:space="0" w:color="auto"/>
              <w:bottom w:val="single" w:sz="4" w:space="0" w:color="auto"/>
              <w:right w:val="single" w:sz="4" w:space="0" w:color="auto"/>
            </w:tcBorders>
            <w:hideMark/>
          </w:tcPr>
          <w:p w14:paraId="4906B3A8" w14:textId="2CCE473A" w:rsidR="00367408" w:rsidRPr="00772A56" w:rsidRDefault="00AE249A" w:rsidP="000F1682">
            <w:pPr>
              <w:keepNext/>
              <w:jc w:val="center"/>
              <w:rPr>
                <w:rFonts w:ascii="Times New Roman" w:hAnsi="Times New Roman" w:cs="Times New Roman"/>
                <w:bCs/>
              </w:rPr>
            </w:pPr>
            <w:r w:rsidRPr="00772A56">
              <w:rPr>
                <w:rFonts w:ascii="Times New Roman" w:hAnsi="Times New Roman" w:cs="Times New Roman"/>
                <w:bCs/>
              </w:rPr>
              <w:t>14</w:t>
            </w:r>
          </w:p>
        </w:tc>
        <w:tc>
          <w:tcPr>
            <w:tcW w:w="3759" w:type="dxa"/>
            <w:tcBorders>
              <w:top w:val="single" w:sz="4" w:space="0" w:color="auto"/>
              <w:left w:val="single" w:sz="4" w:space="0" w:color="auto"/>
              <w:bottom w:val="single" w:sz="4" w:space="0" w:color="auto"/>
              <w:right w:val="single" w:sz="4" w:space="0" w:color="auto"/>
            </w:tcBorders>
            <w:hideMark/>
          </w:tcPr>
          <w:p w14:paraId="21270734" w14:textId="77777777" w:rsidR="00367408" w:rsidRPr="00772A56" w:rsidRDefault="00367408">
            <w:pPr>
              <w:keepNext/>
              <w:rPr>
                <w:rFonts w:ascii="Times New Roman" w:hAnsi="Times New Roman" w:cs="Times New Roman"/>
                <w:b/>
              </w:rPr>
            </w:pPr>
            <w:r w:rsidRPr="00772A56">
              <w:rPr>
                <w:rFonts w:ascii="Times New Roman" w:hAnsi="Times New Roman" w:cs="Times New Roman"/>
                <w:bCs/>
              </w:rPr>
              <w:t>N/A</w:t>
            </w:r>
          </w:p>
        </w:tc>
      </w:tr>
      <w:tr w:rsidR="00367408" w:rsidRPr="00772A56" w14:paraId="2D79038B" w14:textId="77777777" w:rsidTr="00367408">
        <w:trPr>
          <w:trHeight w:val="624"/>
        </w:trPr>
        <w:tc>
          <w:tcPr>
            <w:tcW w:w="2141" w:type="dxa"/>
            <w:tcBorders>
              <w:top w:val="single" w:sz="4" w:space="0" w:color="auto"/>
              <w:left w:val="single" w:sz="4" w:space="0" w:color="auto"/>
              <w:bottom w:val="single" w:sz="4" w:space="0" w:color="auto"/>
              <w:right w:val="single" w:sz="4" w:space="0" w:color="auto"/>
            </w:tcBorders>
            <w:hideMark/>
          </w:tcPr>
          <w:p w14:paraId="10A243B3" w14:textId="77777777" w:rsidR="00367408" w:rsidRPr="00772A56" w:rsidRDefault="00367408">
            <w:pPr>
              <w:rPr>
                <w:rFonts w:ascii="Times New Roman" w:hAnsi="Times New Roman" w:cs="Times New Roman"/>
                <w:b/>
              </w:rPr>
            </w:pPr>
            <w:r w:rsidRPr="00772A56">
              <w:rPr>
                <w:rFonts w:ascii="Times New Roman" w:hAnsi="Times New Roman" w:cs="Times New Roman"/>
                <w:b/>
              </w:rPr>
              <w:t>ALT</w:t>
            </w:r>
          </w:p>
        </w:tc>
        <w:tc>
          <w:tcPr>
            <w:tcW w:w="1453" w:type="dxa"/>
            <w:tcBorders>
              <w:top w:val="single" w:sz="4" w:space="0" w:color="auto"/>
              <w:left w:val="single" w:sz="4" w:space="0" w:color="auto"/>
              <w:bottom w:val="single" w:sz="4" w:space="0" w:color="auto"/>
              <w:right w:val="single" w:sz="4" w:space="0" w:color="auto"/>
            </w:tcBorders>
            <w:hideMark/>
          </w:tcPr>
          <w:p w14:paraId="3C0BD6E9" w14:textId="77777777" w:rsidR="00367408" w:rsidRPr="00772A56" w:rsidRDefault="00367408">
            <w:pPr>
              <w:jc w:val="center"/>
              <w:rPr>
                <w:rFonts w:ascii="Times New Roman" w:hAnsi="Times New Roman" w:cs="Times New Roman"/>
                <w:bCs/>
              </w:rPr>
            </w:pPr>
            <w:r w:rsidRPr="00772A56">
              <w:rPr>
                <w:rFonts w:ascii="Times New Roman" w:hAnsi="Times New Roman" w:cs="Times New Roman"/>
                <w:bCs/>
              </w:rPr>
              <w:t>0-55</w:t>
            </w:r>
          </w:p>
        </w:tc>
        <w:tc>
          <w:tcPr>
            <w:tcW w:w="1351" w:type="dxa"/>
            <w:tcBorders>
              <w:top w:val="single" w:sz="4" w:space="0" w:color="auto"/>
              <w:left w:val="single" w:sz="4" w:space="0" w:color="auto"/>
              <w:bottom w:val="single" w:sz="4" w:space="0" w:color="auto"/>
              <w:right w:val="single" w:sz="4" w:space="0" w:color="auto"/>
            </w:tcBorders>
            <w:hideMark/>
          </w:tcPr>
          <w:p w14:paraId="2D407AEB" w14:textId="5EB86E32" w:rsidR="00367408" w:rsidRPr="00772A56" w:rsidRDefault="000027EC" w:rsidP="000F1682">
            <w:pPr>
              <w:jc w:val="center"/>
              <w:rPr>
                <w:rFonts w:ascii="Times New Roman" w:hAnsi="Times New Roman" w:cs="Times New Roman"/>
                <w:bCs/>
              </w:rPr>
            </w:pPr>
            <w:r w:rsidRPr="00772A56">
              <w:rPr>
                <w:rFonts w:ascii="Times New Roman" w:hAnsi="Times New Roman" w:cs="Times New Roman"/>
                <w:bCs/>
              </w:rPr>
              <w:t>10</w:t>
            </w:r>
          </w:p>
        </w:tc>
        <w:tc>
          <w:tcPr>
            <w:tcW w:w="1043" w:type="dxa"/>
            <w:tcBorders>
              <w:top w:val="single" w:sz="4" w:space="0" w:color="auto"/>
              <w:left w:val="single" w:sz="4" w:space="0" w:color="auto"/>
              <w:bottom w:val="single" w:sz="4" w:space="0" w:color="auto"/>
              <w:right w:val="single" w:sz="4" w:space="0" w:color="auto"/>
            </w:tcBorders>
            <w:hideMark/>
          </w:tcPr>
          <w:p w14:paraId="1DB84DC8" w14:textId="5004098E" w:rsidR="00367408" w:rsidRPr="00772A56" w:rsidRDefault="00AE249A" w:rsidP="000F1682">
            <w:pPr>
              <w:keepNext/>
              <w:jc w:val="center"/>
              <w:rPr>
                <w:rFonts w:ascii="Times New Roman" w:hAnsi="Times New Roman" w:cs="Times New Roman"/>
                <w:bCs/>
              </w:rPr>
            </w:pPr>
            <w:r w:rsidRPr="00772A56">
              <w:rPr>
                <w:rFonts w:ascii="Times New Roman" w:hAnsi="Times New Roman" w:cs="Times New Roman"/>
                <w:bCs/>
              </w:rPr>
              <w:t>9</w:t>
            </w:r>
          </w:p>
        </w:tc>
        <w:tc>
          <w:tcPr>
            <w:tcW w:w="3759" w:type="dxa"/>
            <w:tcBorders>
              <w:top w:val="single" w:sz="4" w:space="0" w:color="auto"/>
              <w:left w:val="single" w:sz="4" w:space="0" w:color="auto"/>
              <w:bottom w:val="single" w:sz="4" w:space="0" w:color="auto"/>
              <w:right w:val="single" w:sz="4" w:space="0" w:color="auto"/>
            </w:tcBorders>
            <w:hideMark/>
          </w:tcPr>
          <w:p w14:paraId="428CC547" w14:textId="77777777" w:rsidR="00367408" w:rsidRPr="00772A56" w:rsidRDefault="00367408">
            <w:pPr>
              <w:keepNext/>
              <w:rPr>
                <w:rFonts w:ascii="Times New Roman" w:hAnsi="Times New Roman" w:cs="Times New Roman"/>
                <w:b/>
              </w:rPr>
            </w:pPr>
            <w:r w:rsidRPr="00772A56">
              <w:rPr>
                <w:rFonts w:ascii="Times New Roman" w:hAnsi="Times New Roman" w:cs="Times New Roman"/>
                <w:bCs/>
              </w:rPr>
              <w:t>N/A</w:t>
            </w:r>
          </w:p>
        </w:tc>
      </w:tr>
      <w:tr w:rsidR="00367408" w:rsidRPr="00772A56" w14:paraId="02B3FF5C" w14:textId="77777777" w:rsidTr="00367408">
        <w:trPr>
          <w:trHeight w:val="624"/>
        </w:trPr>
        <w:tc>
          <w:tcPr>
            <w:tcW w:w="2141" w:type="dxa"/>
            <w:tcBorders>
              <w:top w:val="single" w:sz="4" w:space="0" w:color="auto"/>
              <w:left w:val="single" w:sz="4" w:space="0" w:color="auto"/>
              <w:bottom w:val="single" w:sz="4" w:space="0" w:color="auto"/>
              <w:right w:val="single" w:sz="4" w:space="0" w:color="auto"/>
            </w:tcBorders>
            <w:hideMark/>
          </w:tcPr>
          <w:p w14:paraId="1689C1AB" w14:textId="77777777" w:rsidR="00367408" w:rsidRPr="00772A56" w:rsidRDefault="00367408">
            <w:pPr>
              <w:rPr>
                <w:rFonts w:ascii="Times New Roman" w:hAnsi="Times New Roman" w:cs="Times New Roman"/>
                <w:b/>
              </w:rPr>
            </w:pPr>
            <w:r w:rsidRPr="00772A56">
              <w:rPr>
                <w:rFonts w:ascii="Times New Roman" w:hAnsi="Times New Roman" w:cs="Times New Roman"/>
                <w:b/>
              </w:rPr>
              <w:t>Amylase</w:t>
            </w:r>
          </w:p>
        </w:tc>
        <w:tc>
          <w:tcPr>
            <w:tcW w:w="1453" w:type="dxa"/>
            <w:tcBorders>
              <w:top w:val="single" w:sz="4" w:space="0" w:color="auto"/>
              <w:left w:val="single" w:sz="4" w:space="0" w:color="auto"/>
              <w:bottom w:val="single" w:sz="4" w:space="0" w:color="auto"/>
              <w:right w:val="single" w:sz="4" w:space="0" w:color="auto"/>
            </w:tcBorders>
            <w:hideMark/>
          </w:tcPr>
          <w:p w14:paraId="3DD76C40" w14:textId="010549D2" w:rsidR="00367408" w:rsidRPr="00772A56" w:rsidRDefault="00E74E5F">
            <w:pPr>
              <w:jc w:val="center"/>
              <w:rPr>
                <w:rFonts w:ascii="Times New Roman" w:hAnsi="Times New Roman" w:cs="Times New Roman"/>
                <w:bCs/>
              </w:rPr>
            </w:pPr>
            <w:r w:rsidRPr="00772A56">
              <w:rPr>
                <w:rFonts w:ascii="Times New Roman" w:hAnsi="Times New Roman" w:cs="Times New Roman"/>
                <w:bCs/>
              </w:rPr>
              <w:t>25-125</w:t>
            </w:r>
          </w:p>
        </w:tc>
        <w:tc>
          <w:tcPr>
            <w:tcW w:w="1351" w:type="dxa"/>
            <w:tcBorders>
              <w:top w:val="single" w:sz="4" w:space="0" w:color="auto"/>
              <w:left w:val="single" w:sz="4" w:space="0" w:color="auto"/>
              <w:bottom w:val="single" w:sz="4" w:space="0" w:color="auto"/>
              <w:right w:val="single" w:sz="4" w:space="0" w:color="auto"/>
            </w:tcBorders>
            <w:hideMark/>
          </w:tcPr>
          <w:p w14:paraId="0C60B6C2" w14:textId="3D995053" w:rsidR="00367408" w:rsidRPr="00772A56" w:rsidRDefault="000027EC" w:rsidP="000F1682">
            <w:pPr>
              <w:jc w:val="center"/>
              <w:rPr>
                <w:rFonts w:ascii="Times New Roman" w:hAnsi="Times New Roman" w:cs="Times New Roman"/>
                <w:bCs/>
                <w:highlight w:val="yellow"/>
              </w:rPr>
            </w:pPr>
            <w:r w:rsidRPr="00772A56">
              <w:rPr>
                <w:rFonts w:ascii="Times New Roman" w:hAnsi="Times New Roman" w:cs="Times New Roman"/>
                <w:bCs/>
                <w:highlight w:val="yellow"/>
              </w:rPr>
              <w:t>19</w:t>
            </w:r>
          </w:p>
        </w:tc>
        <w:tc>
          <w:tcPr>
            <w:tcW w:w="1043" w:type="dxa"/>
            <w:tcBorders>
              <w:top w:val="single" w:sz="4" w:space="0" w:color="auto"/>
              <w:left w:val="single" w:sz="4" w:space="0" w:color="auto"/>
              <w:bottom w:val="single" w:sz="4" w:space="0" w:color="auto"/>
              <w:right w:val="single" w:sz="4" w:space="0" w:color="auto"/>
            </w:tcBorders>
            <w:hideMark/>
          </w:tcPr>
          <w:p w14:paraId="754FEC57" w14:textId="7D327525" w:rsidR="00367408" w:rsidRPr="00772A56" w:rsidRDefault="00AE249A" w:rsidP="000F1682">
            <w:pPr>
              <w:keepNext/>
              <w:jc w:val="center"/>
              <w:rPr>
                <w:rFonts w:ascii="Times New Roman" w:hAnsi="Times New Roman" w:cs="Times New Roman"/>
                <w:bCs/>
                <w:highlight w:val="yellow"/>
              </w:rPr>
            </w:pPr>
            <w:r w:rsidRPr="00772A56">
              <w:rPr>
                <w:rFonts w:ascii="Times New Roman" w:hAnsi="Times New Roman" w:cs="Times New Roman"/>
                <w:bCs/>
                <w:highlight w:val="yellow"/>
              </w:rPr>
              <w:t>23</w:t>
            </w:r>
          </w:p>
        </w:tc>
        <w:tc>
          <w:tcPr>
            <w:tcW w:w="3759" w:type="dxa"/>
            <w:tcBorders>
              <w:top w:val="single" w:sz="4" w:space="0" w:color="auto"/>
              <w:left w:val="single" w:sz="4" w:space="0" w:color="auto"/>
              <w:bottom w:val="single" w:sz="4" w:space="0" w:color="auto"/>
              <w:right w:val="single" w:sz="4" w:space="0" w:color="auto"/>
            </w:tcBorders>
            <w:hideMark/>
          </w:tcPr>
          <w:p w14:paraId="162ACAD5" w14:textId="5F5E043F" w:rsidR="00367408" w:rsidRPr="00772A56" w:rsidRDefault="00850548">
            <w:pPr>
              <w:keepNext/>
              <w:rPr>
                <w:rFonts w:ascii="Times New Roman" w:hAnsi="Times New Roman" w:cs="Times New Roman"/>
                <w:b/>
              </w:rPr>
            </w:pPr>
            <w:r>
              <w:rPr>
                <w:rFonts w:ascii="Times New Roman" w:hAnsi="Times New Roman" w:cs="Times New Roman"/>
                <w:bCs/>
              </w:rPr>
              <w:t>N/A</w:t>
            </w:r>
          </w:p>
        </w:tc>
      </w:tr>
      <w:tr w:rsidR="00367408" w:rsidRPr="00772A56" w14:paraId="7CC538CA" w14:textId="77777777" w:rsidTr="00367408">
        <w:trPr>
          <w:trHeight w:val="624"/>
        </w:trPr>
        <w:tc>
          <w:tcPr>
            <w:tcW w:w="2141" w:type="dxa"/>
            <w:tcBorders>
              <w:top w:val="single" w:sz="4" w:space="0" w:color="auto"/>
              <w:left w:val="single" w:sz="4" w:space="0" w:color="auto"/>
              <w:bottom w:val="single" w:sz="4" w:space="0" w:color="auto"/>
              <w:right w:val="single" w:sz="4" w:space="0" w:color="auto"/>
            </w:tcBorders>
            <w:hideMark/>
          </w:tcPr>
          <w:p w14:paraId="4E5825D1" w14:textId="77777777" w:rsidR="00367408" w:rsidRPr="00772A56" w:rsidRDefault="00367408">
            <w:pPr>
              <w:rPr>
                <w:rFonts w:ascii="Times New Roman" w:hAnsi="Times New Roman" w:cs="Times New Roman"/>
                <w:b/>
              </w:rPr>
            </w:pPr>
            <w:r w:rsidRPr="00772A56">
              <w:rPr>
                <w:rFonts w:ascii="Times New Roman" w:hAnsi="Times New Roman" w:cs="Times New Roman"/>
                <w:b/>
              </w:rPr>
              <w:t>Lipase</w:t>
            </w:r>
          </w:p>
        </w:tc>
        <w:tc>
          <w:tcPr>
            <w:tcW w:w="1453" w:type="dxa"/>
            <w:tcBorders>
              <w:top w:val="single" w:sz="4" w:space="0" w:color="auto"/>
              <w:left w:val="single" w:sz="4" w:space="0" w:color="auto"/>
              <w:bottom w:val="single" w:sz="4" w:space="0" w:color="auto"/>
              <w:right w:val="single" w:sz="4" w:space="0" w:color="auto"/>
            </w:tcBorders>
            <w:hideMark/>
          </w:tcPr>
          <w:p w14:paraId="26AFA204" w14:textId="3674D626" w:rsidR="00367408" w:rsidRPr="00772A56" w:rsidRDefault="00E74E5F">
            <w:pPr>
              <w:jc w:val="center"/>
              <w:rPr>
                <w:rFonts w:ascii="Times New Roman" w:hAnsi="Times New Roman" w:cs="Times New Roman"/>
                <w:bCs/>
              </w:rPr>
            </w:pPr>
            <w:r w:rsidRPr="00772A56">
              <w:rPr>
                <w:rFonts w:ascii="Times New Roman" w:hAnsi="Times New Roman" w:cs="Times New Roman"/>
                <w:bCs/>
              </w:rPr>
              <w:t>22-51</w:t>
            </w:r>
          </w:p>
        </w:tc>
        <w:tc>
          <w:tcPr>
            <w:tcW w:w="1351" w:type="dxa"/>
            <w:tcBorders>
              <w:top w:val="single" w:sz="4" w:space="0" w:color="auto"/>
              <w:left w:val="single" w:sz="4" w:space="0" w:color="auto"/>
              <w:bottom w:val="single" w:sz="4" w:space="0" w:color="auto"/>
              <w:right w:val="single" w:sz="4" w:space="0" w:color="auto"/>
            </w:tcBorders>
            <w:hideMark/>
          </w:tcPr>
          <w:p w14:paraId="3AE72AD3" w14:textId="32A19261" w:rsidR="00367408" w:rsidRPr="00772A56" w:rsidRDefault="000027EC" w:rsidP="000F1682">
            <w:pPr>
              <w:jc w:val="center"/>
              <w:rPr>
                <w:rFonts w:ascii="Times New Roman" w:hAnsi="Times New Roman" w:cs="Times New Roman"/>
                <w:bCs/>
                <w:highlight w:val="yellow"/>
              </w:rPr>
            </w:pPr>
            <w:r w:rsidRPr="00772A56">
              <w:rPr>
                <w:rFonts w:ascii="Times New Roman" w:hAnsi="Times New Roman" w:cs="Times New Roman"/>
                <w:bCs/>
                <w:highlight w:val="yellow"/>
              </w:rPr>
              <w:t>13</w:t>
            </w:r>
          </w:p>
        </w:tc>
        <w:tc>
          <w:tcPr>
            <w:tcW w:w="1043" w:type="dxa"/>
            <w:tcBorders>
              <w:top w:val="single" w:sz="4" w:space="0" w:color="auto"/>
              <w:left w:val="single" w:sz="4" w:space="0" w:color="auto"/>
              <w:bottom w:val="single" w:sz="4" w:space="0" w:color="auto"/>
              <w:right w:val="single" w:sz="4" w:space="0" w:color="auto"/>
            </w:tcBorders>
            <w:hideMark/>
          </w:tcPr>
          <w:p w14:paraId="5162C368" w14:textId="55C450B1" w:rsidR="00367408" w:rsidRPr="00772A56" w:rsidRDefault="00AE249A" w:rsidP="000F1682">
            <w:pPr>
              <w:keepNext/>
              <w:jc w:val="center"/>
              <w:rPr>
                <w:rFonts w:ascii="Times New Roman" w:hAnsi="Times New Roman" w:cs="Times New Roman"/>
                <w:bCs/>
                <w:highlight w:val="yellow"/>
              </w:rPr>
            </w:pPr>
            <w:r w:rsidRPr="00772A56">
              <w:rPr>
                <w:rFonts w:ascii="Times New Roman" w:hAnsi="Times New Roman" w:cs="Times New Roman"/>
                <w:bCs/>
                <w:highlight w:val="yellow"/>
              </w:rPr>
              <w:t>13</w:t>
            </w:r>
          </w:p>
        </w:tc>
        <w:tc>
          <w:tcPr>
            <w:tcW w:w="3759" w:type="dxa"/>
            <w:tcBorders>
              <w:top w:val="single" w:sz="4" w:space="0" w:color="auto"/>
              <w:left w:val="single" w:sz="4" w:space="0" w:color="auto"/>
              <w:bottom w:val="single" w:sz="4" w:space="0" w:color="auto"/>
              <w:right w:val="single" w:sz="4" w:space="0" w:color="auto"/>
            </w:tcBorders>
            <w:hideMark/>
          </w:tcPr>
          <w:p w14:paraId="54EF560E" w14:textId="0AE26AA1" w:rsidR="00367408" w:rsidRPr="00772A56" w:rsidRDefault="00850548">
            <w:pPr>
              <w:keepNext/>
              <w:rPr>
                <w:rFonts w:ascii="Times New Roman" w:hAnsi="Times New Roman" w:cs="Times New Roman"/>
                <w:b/>
              </w:rPr>
            </w:pPr>
            <w:r>
              <w:rPr>
                <w:rFonts w:ascii="Times New Roman" w:hAnsi="Times New Roman" w:cs="Times New Roman"/>
                <w:bCs/>
              </w:rPr>
              <w:t>N/A</w:t>
            </w:r>
          </w:p>
        </w:tc>
      </w:tr>
      <w:tr w:rsidR="00367408" w:rsidRPr="00772A56" w14:paraId="6D8A83AD" w14:textId="77777777" w:rsidTr="00367408">
        <w:trPr>
          <w:trHeight w:val="624"/>
        </w:trPr>
        <w:tc>
          <w:tcPr>
            <w:tcW w:w="2141" w:type="dxa"/>
            <w:tcBorders>
              <w:top w:val="single" w:sz="4" w:space="0" w:color="auto"/>
              <w:left w:val="single" w:sz="4" w:space="0" w:color="auto"/>
              <w:bottom w:val="single" w:sz="4" w:space="0" w:color="auto"/>
              <w:right w:val="single" w:sz="4" w:space="0" w:color="auto"/>
            </w:tcBorders>
            <w:hideMark/>
          </w:tcPr>
          <w:p w14:paraId="35209831" w14:textId="77777777" w:rsidR="00367408" w:rsidRPr="00772A56" w:rsidRDefault="00367408">
            <w:pPr>
              <w:rPr>
                <w:rFonts w:ascii="Times New Roman" w:hAnsi="Times New Roman" w:cs="Times New Roman"/>
                <w:b/>
              </w:rPr>
            </w:pPr>
            <w:r w:rsidRPr="00772A56">
              <w:rPr>
                <w:rFonts w:ascii="Times New Roman" w:hAnsi="Times New Roman" w:cs="Times New Roman"/>
                <w:b/>
              </w:rPr>
              <w:t>Lactic Acid</w:t>
            </w:r>
          </w:p>
        </w:tc>
        <w:tc>
          <w:tcPr>
            <w:tcW w:w="1453" w:type="dxa"/>
            <w:tcBorders>
              <w:top w:val="single" w:sz="4" w:space="0" w:color="auto"/>
              <w:left w:val="single" w:sz="4" w:space="0" w:color="auto"/>
              <w:bottom w:val="single" w:sz="4" w:space="0" w:color="auto"/>
              <w:right w:val="single" w:sz="4" w:space="0" w:color="auto"/>
            </w:tcBorders>
            <w:hideMark/>
          </w:tcPr>
          <w:p w14:paraId="3E7B5E8D" w14:textId="77777777" w:rsidR="00367408" w:rsidRPr="00772A56" w:rsidRDefault="00367408">
            <w:pPr>
              <w:rPr>
                <w:rFonts w:ascii="Times New Roman" w:hAnsi="Times New Roman" w:cs="Times New Roman"/>
              </w:rPr>
            </w:pPr>
            <w:r w:rsidRPr="00772A56">
              <w:rPr>
                <w:rFonts w:ascii="Times New Roman" w:hAnsi="Times New Roman" w:cs="Times New Roman"/>
              </w:rPr>
              <w:t>Venous blood: 5–20 mg/dL</w:t>
            </w:r>
          </w:p>
          <w:p w14:paraId="1DE71D65" w14:textId="77777777" w:rsidR="00367408" w:rsidRPr="00772A56" w:rsidRDefault="00367408">
            <w:pPr>
              <w:rPr>
                <w:rFonts w:ascii="Times New Roman" w:hAnsi="Times New Roman" w:cs="Times New Roman"/>
                <w:b/>
              </w:rPr>
            </w:pPr>
            <w:r w:rsidRPr="00772A56">
              <w:rPr>
                <w:rFonts w:ascii="Times New Roman" w:hAnsi="Times New Roman" w:cs="Times New Roman"/>
              </w:rPr>
              <w:t>Arterial blood: 3–7 mg/dL o</w:t>
            </w:r>
          </w:p>
        </w:tc>
        <w:tc>
          <w:tcPr>
            <w:tcW w:w="1351" w:type="dxa"/>
            <w:tcBorders>
              <w:top w:val="single" w:sz="4" w:space="0" w:color="auto"/>
              <w:left w:val="single" w:sz="4" w:space="0" w:color="auto"/>
              <w:bottom w:val="single" w:sz="4" w:space="0" w:color="auto"/>
              <w:right w:val="single" w:sz="4" w:space="0" w:color="auto"/>
            </w:tcBorders>
            <w:hideMark/>
          </w:tcPr>
          <w:p w14:paraId="465F5AD2" w14:textId="3611052F" w:rsidR="00367408" w:rsidRPr="00772A56" w:rsidRDefault="000027EC" w:rsidP="000F1682">
            <w:pPr>
              <w:jc w:val="center"/>
              <w:rPr>
                <w:rFonts w:ascii="Times New Roman" w:hAnsi="Times New Roman" w:cs="Times New Roman"/>
                <w:bCs/>
              </w:rPr>
            </w:pPr>
            <w:r w:rsidRPr="00772A56">
              <w:rPr>
                <w:rFonts w:ascii="Times New Roman" w:hAnsi="Times New Roman" w:cs="Times New Roman"/>
                <w:bCs/>
              </w:rPr>
              <w:t>N/A</w:t>
            </w:r>
          </w:p>
        </w:tc>
        <w:tc>
          <w:tcPr>
            <w:tcW w:w="1043" w:type="dxa"/>
            <w:tcBorders>
              <w:top w:val="single" w:sz="4" w:space="0" w:color="auto"/>
              <w:left w:val="single" w:sz="4" w:space="0" w:color="auto"/>
              <w:bottom w:val="single" w:sz="4" w:space="0" w:color="auto"/>
              <w:right w:val="single" w:sz="4" w:space="0" w:color="auto"/>
            </w:tcBorders>
            <w:hideMark/>
          </w:tcPr>
          <w:p w14:paraId="532C0DCB" w14:textId="737130A3" w:rsidR="00367408" w:rsidRPr="00772A56" w:rsidRDefault="00AE249A" w:rsidP="000F1682">
            <w:pPr>
              <w:keepNext/>
              <w:jc w:val="center"/>
              <w:rPr>
                <w:rFonts w:ascii="Times New Roman" w:hAnsi="Times New Roman" w:cs="Times New Roman"/>
                <w:bCs/>
              </w:rPr>
            </w:pPr>
            <w:r w:rsidRPr="00772A56">
              <w:rPr>
                <w:rFonts w:ascii="Times New Roman" w:hAnsi="Times New Roman" w:cs="Times New Roman"/>
                <w:bCs/>
              </w:rPr>
              <w:t>1.04</w:t>
            </w:r>
          </w:p>
        </w:tc>
        <w:tc>
          <w:tcPr>
            <w:tcW w:w="3759" w:type="dxa"/>
            <w:tcBorders>
              <w:top w:val="single" w:sz="4" w:space="0" w:color="auto"/>
              <w:left w:val="single" w:sz="4" w:space="0" w:color="auto"/>
              <w:bottom w:val="single" w:sz="4" w:space="0" w:color="auto"/>
              <w:right w:val="single" w:sz="4" w:space="0" w:color="auto"/>
            </w:tcBorders>
            <w:hideMark/>
          </w:tcPr>
          <w:p w14:paraId="5C1A06FA" w14:textId="38815B30" w:rsidR="00367408" w:rsidRPr="00772A56" w:rsidRDefault="00850548">
            <w:pPr>
              <w:keepNext/>
              <w:rPr>
                <w:rFonts w:ascii="Times New Roman" w:hAnsi="Times New Roman" w:cs="Times New Roman"/>
                <w:bCs/>
              </w:rPr>
            </w:pPr>
            <w:r>
              <w:rPr>
                <w:rFonts w:ascii="Times New Roman" w:hAnsi="Times New Roman" w:cs="Times New Roman"/>
                <w:bCs/>
              </w:rPr>
              <w:t>N/A</w:t>
            </w:r>
          </w:p>
        </w:tc>
      </w:tr>
      <w:tr w:rsidR="00DF03BA" w:rsidRPr="00772A56" w14:paraId="2F91041C" w14:textId="77777777" w:rsidTr="001A310E">
        <w:trPr>
          <w:trHeight w:val="624"/>
        </w:trPr>
        <w:tc>
          <w:tcPr>
            <w:tcW w:w="2141" w:type="dxa"/>
          </w:tcPr>
          <w:p w14:paraId="1232DC42" w14:textId="5E8A8906" w:rsidR="00DF03BA" w:rsidRPr="00772A56" w:rsidRDefault="00DF03BA" w:rsidP="008D11A9">
            <w:pPr>
              <w:rPr>
                <w:rFonts w:ascii="Times New Roman" w:hAnsi="Times New Roman" w:cs="Times New Roman"/>
                <w:b/>
              </w:rPr>
            </w:pPr>
            <w:r w:rsidRPr="00772A56">
              <w:rPr>
                <w:rFonts w:ascii="Times New Roman" w:hAnsi="Times New Roman" w:cs="Times New Roman"/>
                <w:b/>
              </w:rPr>
              <w:lastRenderedPageBreak/>
              <w:t>Troponin</w:t>
            </w:r>
          </w:p>
        </w:tc>
        <w:tc>
          <w:tcPr>
            <w:tcW w:w="1453" w:type="dxa"/>
          </w:tcPr>
          <w:p w14:paraId="443893A3" w14:textId="5B38D23D" w:rsidR="00DF03BA" w:rsidRPr="00772A56" w:rsidRDefault="00E74E5F" w:rsidP="00E74E5F">
            <w:pPr>
              <w:jc w:val="center"/>
              <w:rPr>
                <w:rFonts w:ascii="Times New Roman" w:hAnsi="Times New Roman" w:cs="Times New Roman"/>
                <w:bCs/>
              </w:rPr>
            </w:pPr>
            <w:r w:rsidRPr="00772A56">
              <w:rPr>
                <w:rFonts w:ascii="Times New Roman" w:hAnsi="Times New Roman" w:cs="Times New Roman"/>
                <w:bCs/>
              </w:rPr>
              <w:t>0.4</w:t>
            </w:r>
          </w:p>
        </w:tc>
        <w:tc>
          <w:tcPr>
            <w:tcW w:w="1351" w:type="dxa"/>
          </w:tcPr>
          <w:p w14:paraId="4984AEE1" w14:textId="46009D1D" w:rsidR="00DF03BA" w:rsidRPr="00772A56" w:rsidRDefault="000027EC" w:rsidP="000F1682">
            <w:pPr>
              <w:jc w:val="center"/>
              <w:rPr>
                <w:rFonts w:ascii="Times New Roman" w:hAnsi="Times New Roman" w:cs="Times New Roman"/>
                <w:bCs/>
                <w:highlight w:val="yellow"/>
              </w:rPr>
            </w:pPr>
            <w:r w:rsidRPr="00772A56">
              <w:rPr>
                <w:rFonts w:ascii="Times New Roman" w:hAnsi="Times New Roman" w:cs="Times New Roman"/>
                <w:bCs/>
                <w:highlight w:val="yellow"/>
              </w:rPr>
              <w:t>3</w:t>
            </w:r>
          </w:p>
        </w:tc>
        <w:tc>
          <w:tcPr>
            <w:tcW w:w="1043" w:type="dxa"/>
          </w:tcPr>
          <w:p w14:paraId="0235BF57" w14:textId="5863D9F8" w:rsidR="00DF03BA" w:rsidRPr="00772A56" w:rsidRDefault="00AE249A" w:rsidP="000F1682">
            <w:pPr>
              <w:keepNext/>
              <w:jc w:val="center"/>
              <w:rPr>
                <w:rFonts w:ascii="Times New Roman" w:hAnsi="Times New Roman" w:cs="Times New Roman"/>
                <w:bCs/>
                <w:highlight w:val="yellow"/>
              </w:rPr>
            </w:pPr>
            <w:r w:rsidRPr="00772A56">
              <w:rPr>
                <w:rFonts w:ascii="Times New Roman" w:hAnsi="Times New Roman" w:cs="Times New Roman"/>
                <w:bCs/>
                <w:highlight w:val="yellow"/>
              </w:rPr>
              <w:t>3</w:t>
            </w:r>
          </w:p>
        </w:tc>
        <w:tc>
          <w:tcPr>
            <w:tcW w:w="3759" w:type="dxa"/>
          </w:tcPr>
          <w:p w14:paraId="62FA18A9" w14:textId="2D8A49EC" w:rsidR="00DF03BA" w:rsidRPr="00772A56" w:rsidRDefault="00850548" w:rsidP="00CA6F43">
            <w:pPr>
              <w:keepNext/>
              <w:rPr>
                <w:rFonts w:ascii="Times New Roman" w:hAnsi="Times New Roman" w:cs="Times New Roman"/>
                <w:bCs/>
              </w:rPr>
            </w:pPr>
            <w:r>
              <w:rPr>
                <w:rFonts w:ascii="Times New Roman" w:hAnsi="Times New Roman" w:cs="Times New Roman"/>
                <w:bCs/>
              </w:rPr>
              <w:t>N/A</w:t>
            </w:r>
          </w:p>
        </w:tc>
      </w:tr>
      <w:tr w:rsidR="00DF03BA" w:rsidRPr="00772A56" w14:paraId="6B6C4581" w14:textId="77777777" w:rsidTr="001A310E">
        <w:trPr>
          <w:trHeight w:val="624"/>
        </w:trPr>
        <w:tc>
          <w:tcPr>
            <w:tcW w:w="2141" w:type="dxa"/>
          </w:tcPr>
          <w:p w14:paraId="408E4D9C" w14:textId="4BC44C25" w:rsidR="00DF03BA" w:rsidRPr="00772A56" w:rsidRDefault="00DF03BA" w:rsidP="008D11A9">
            <w:pPr>
              <w:rPr>
                <w:rFonts w:ascii="Times New Roman" w:hAnsi="Times New Roman" w:cs="Times New Roman"/>
                <w:b/>
              </w:rPr>
            </w:pPr>
            <w:r w:rsidRPr="00772A56">
              <w:rPr>
                <w:rFonts w:ascii="Times New Roman" w:hAnsi="Times New Roman" w:cs="Times New Roman"/>
                <w:b/>
              </w:rPr>
              <w:t>CK-MB</w:t>
            </w:r>
          </w:p>
        </w:tc>
        <w:tc>
          <w:tcPr>
            <w:tcW w:w="1453" w:type="dxa"/>
          </w:tcPr>
          <w:p w14:paraId="2E442101" w14:textId="759E6E0D" w:rsidR="00DF03BA" w:rsidRPr="00772A56" w:rsidRDefault="006D138C" w:rsidP="00CA6F43">
            <w:pPr>
              <w:rPr>
                <w:rFonts w:ascii="Times New Roman" w:hAnsi="Times New Roman" w:cs="Times New Roman"/>
                <w:bCs/>
              </w:rPr>
            </w:pPr>
            <w:r w:rsidRPr="00772A56">
              <w:rPr>
                <w:rFonts w:ascii="Times New Roman" w:hAnsi="Times New Roman" w:cs="Times New Roman"/>
                <w:bCs/>
              </w:rPr>
              <w:t>5-25</w:t>
            </w:r>
          </w:p>
        </w:tc>
        <w:tc>
          <w:tcPr>
            <w:tcW w:w="1351" w:type="dxa"/>
          </w:tcPr>
          <w:p w14:paraId="06B2FA36" w14:textId="5387D724" w:rsidR="00DF03BA" w:rsidRPr="00772A56" w:rsidRDefault="00E74E5F" w:rsidP="000F1682">
            <w:pPr>
              <w:jc w:val="center"/>
              <w:rPr>
                <w:rFonts w:ascii="Times New Roman" w:hAnsi="Times New Roman" w:cs="Times New Roman"/>
                <w:bCs/>
              </w:rPr>
            </w:pPr>
            <w:r w:rsidRPr="00772A56">
              <w:rPr>
                <w:rFonts w:ascii="Times New Roman" w:hAnsi="Times New Roman" w:cs="Times New Roman"/>
                <w:bCs/>
              </w:rPr>
              <w:t>N/A</w:t>
            </w:r>
          </w:p>
        </w:tc>
        <w:tc>
          <w:tcPr>
            <w:tcW w:w="1043" w:type="dxa"/>
          </w:tcPr>
          <w:p w14:paraId="1B358ABD" w14:textId="5F8C498F" w:rsidR="00DF03BA" w:rsidRPr="00772A56" w:rsidRDefault="00E74E5F" w:rsidP="000F1682">
            <w:pPr>
              <w:keepNext/>
              <w:jc w:val="center"/>
              <w:rPr>
                <w:rFonts w:ascii="Times New Roman" w:hAnsi="Times New Roman" w:cs="Times New Roman"/>
                <w:bCs/>
              </w:rPr>
            </w:pPr>
            <w:r w:rsidRPr="00772A56">
              <w:rPr>
                <w:rFonts w:ascii="Times New Roman" w:hAnsi="Times New Roman" w:cs="Times New Roman"/>
                <w:bCs/>
              </w:rPr>
              <w:t>N/A</w:t>
            </w:r>
          </w:p>
        </w:tc>
        <w:tc>
          <w:tcPr>
            <w:tcW w:w="3759" w:type="dxa"/>
          </w:tcPr>
          <w:p w14:paraId="70183313" w14:textId="49A2624B" w:rsidR="00DF03BA" w:rsidRPr="00772A56" w:rsidRDefault="00284CB1" w:rsidP="00CA6F43">
            <w:pPr>
              <w:keepNext/>
              <w:rPr>
                <w:rFonts w:ascii="Times New Roman" w:hAnsi="Times New Roman" w:cs="Times New Roman"/>
                <w:b/>
              </w:rPr>
            </w:pPr>
            <w:r w:rsidRPr="00772A56">
              <w:rPr>
                <w:rFonts w:ascii="Times New Roman" w:hAnsi="Times New Roman" w:cs="Times New Roman"/>
                <w:bCs/>
              </w:rPr>
              <w:t>N/A</w:t>
            </w:r>
          </w:p>
        </w:tc>
      </w:tr>
      <w:tr w:rsidR="00DF03BA" w:rsidRPr="00772A56" w14:paraId="1408C03A" w14:textId="77777777" w:rsidTr="001A310E">
        <w:trPr>
          <w:trHeight w:val="624"/>
        </w:trPr>
        <w:tc>
          <w:tcPr>
            <w:tcW w:w="2141" w:type="dxa"/>
          </w:tcPr>
          <w:p w14:paraId="45A0240B" w14:textId="3A1A1E64" w:rsidR="00DF03BA" w:rsidRPr="00772A56" w:rsidRDefault="00DF03BA" w:rsidP="008D11A9">
            <w:pPr>
              <w:rPr>
                <w:rFonts w:ascii="Times New Roman" w:hAnsi="Times New Roman" w:cs="Times New Roman"/>
                <w:b/>
              </w:rPr>
            </w:pPr>
            <w:r w:rsidRPr="00772A56">
              <w:rPr>
                <w:rFonts w:ascii="Times New Roman" w:hAnsi="Times New Roman" w:cs="Times New Roman"/>
                <w:b/>
              </w:rPr>
              <w:t>Total CK</w:t>
            </w:r>
          </w:p>
        </w:tc>
        <w:tc>
          <w:tcPr>
            <w:tcW w:w="1453" w:type="dxa"/>
          </w:tcPr>
          <w:p w14:paraId="2B939124" w14:textId="41D62EE1" w:rsidR="00DF03BA" w:rsidRPr="00772A56" w:rsidRDefault="00131738" w:rsidP="00CA6F43">
            <w:pPr>
              <w:rPr>
                <w:rFonts w:ascii="Times New Roman" w:hAnsi="Times New Roman" w:cs="Times New Roman"/>
                <w:bCs/>
              </w:rPr>
            </w:pPr>
            <w:r w:rsidRPr="00772A56">
              <w:rPr>
                <w:rFonts w:ascii="Times New Roman" w:hAnsi="Times New Roman" w:cs="Times New Roman"/>
                <w:bCs/>
              </w:rPr>
              <w:t>30-170</w:t>
            </w:r>
          </w:p>
        </w:tc>
        <w:tc>
          <w:tcPr>
            <w:tcW w:w="1351" w:type="dxa"/>
          </w:tcPr>
          <w:p w14:paraId="5733DA88" w14:textId="70A22EFA" w:rsidR="00DF03BA" w:rsidRPr="00772A56" w:rsidRDefault="00E74E5F" w:rsidP="000F1682">
            <w:pPr>
              <w:jc w:val="center"/>
              <w:rPr>
                <w:rFonts w:ascii="Times New Roman" w:hAnsi="Times New Roman" w:cs="Times New Roman"/>
                <w:bCs/>
              </w:rPr>
            </w:pPr>
            <w:r w:rsidRPr="00772A56">
              <w:rPr>
                <w:rFonts w:ascii="Times New Roman" w:hAnsi="Times New Roman" w:cs="Times New Roman"/>
                <w:bCs/>
              </w:rPr>
              <w:t>N/A</w:t>
            </w:r>
          </w:p>
        </w:tc>
        <w:tc>
          <w:tcPr>
            <w:tcW w:w="1043" w:type="dxa"/>
          </w:tcPr>
          <w:p w14:paraId="7B53860B" w14:textId="2178FB08" w:rsidR="00DF03BA" w:rsidRPr="00772A56" w:rsidRDefault="00E74E5F" w:rsidP="000F1682">
            <w:pPr>
              <w:keepNext/>
              <w:jc w:val="center"/>
              <w:rPr>
                <w:rFonts w:ascii="Times New Roman" w:hAnsi="Times New Roman" w:cs="Times New Roman"/>
                <w:bCs/>
              </w:rPr>
            </w:pPr>
            <w:r w:rsidRPr="00772A56">
              <w:rPr>
                <w:rFonts w:ascii="Times New Roman" w:hAnsi="Times New Roman" w:cs="Times New Roman"/>
                <w:bCs/>
              </w:rPr>
              <w:t>N/A</w:t>
            </w:r>
          </w:p>
        </w:tc>
        <w:tc>
          <w:tcPr>
            <w:tcW w:w="3759" w:type="dxa"/>
          </w:tcPr>
          <w:p w14:paraId="4E4A50C0" w14:textId="75A1B74D" w:rsidR="00DF03BA" w:rsidRPr="00772A56" w:rsidRDefault="00284CB1" w:rsidP="00CA6F43">
            <w:pPr>
              <w:keepNext/>
              <w:rPr>
                <w:rFonts w:ascii="Times New Roman" w:hAnsi="Times New Roman" w:cs="Times New Roman"/>
                <w:b/>
              </w:rPr>
            </w:pPr>
            <w:r w:rsidRPr="00772A56">
              <w:rPr>
                <w:rFonts w:ascii="Times New Roman" w:hAnsi="Times New Roman" w:cs="Times New Roman"/>
                <w:bCs/>
              </w:rPr>
              <w:t>N/A</w:t>
            </w:r>
          </w:p>
        </w:tc>
      </w:tr>
    </w:tbl>
    <w:p w14:paraId="32885D3F" w14:textId="59E4B36E" w:rsidR="00DB5055" w:rsidRPr="00772A56" w:rsidRDefault="00DB5055" w:rsidP="003A70C8">
      <w:pPr>
        <w:spacing w:line="480" w:lineRule="auto"/>
        <w:rPr>
          <w:rFonts w:ascii="Times New Roman" w:hAnsi="Times New Roman" w:cs="Times New Roman"/>
          <w:b/>
        </w:rPr>
      </w:pPr>
    </w:p>
    <w:p w14:paraId="0AAAB200" w14:textId="0A374A66" w:rsidR="00885DD3" w:rsidRPr="00772A56" w:rsidRDefault="00817FE8" w:rsidP="00885DD3">
      <w:pPr>
        <w:pStyle w:val="Caption"/>
        <w:keepNext/>
        <w:rPr>
          <w:rFonts w:ascii="Times New Roman" w:hAnsi="Times New Roman" w:cs="Times New Roman"/>
          <w:b/>
          <w:i w:val="0"/>
          <w:color w:val="000000" w:themeColor="text1"/>
          <w:sz w:val="24"/>
          <w:szCs w:val="24"/>
        </w:rPr>
      </w:pPr>
      <w:r w:rsidRPr="00772A56">
        <w:rPr>
          <w:rFonts w:ascii="Times New Roman" w:hAnsi="Times New Roman" w:cs="Times New Roman"/>
          <w:b/>
          <w:i w:val="0"/>
          <w:color w:val="000000" w:themeColor="text1"/>
          <w:sz w:val="24"/>
          <w:szCs w:val="24"/>
        </w:rPr>
        <w:t xml:space="preserve">Other Tests </w:t>
      </w:r>
      <w:r w:rsidRPr="00772A56">
        <w:rPr>
          <w:rFonts w:ascii="Times New Roman" w:hAnsi="Times New Roman" w:cs="Times New Roman"/>
          <w:b/>
          <w:i w:val="0"/>
          <w:color w:val="000000" w:themeColor="text1"/>
          <w:sz w:val="24"/>
          <w:szCs w:val="24"/>
          <w:highlight w:val="yellow"/>
        </w:rPr>
        <w:t>Highlight</w:t>
      </w:r>
      <w:r w:rsidR="00B13E77" w:rsidRPr="00772A56">
        <w:rPr>
          <w:rFonts w:ascii="Times New Roman" w:hAnsi="Times New Roman" w:cs="Times New Roman"/>
          <w:b/>
          <w:i w:val="0"/>
          <w:color w:val="000000" w:themeColor="text1"/>
          <w:sz w:val="24"/>
          <w:szCs w:val="24"/>
          <w:highlight w:val="yellow"/>
        </w:rPr>
        <w:t xml:space="preserve"> All</w:t>
      </w:r>
      <w:r w:rsidRPr="00772A56">
        <w:rPr>
          <w:rFonts w:ascii="Times New Roman" w:hAnsi="Times New Roman" w:cs="Times New Roman"/>
          <w:b/>
          <w:i w:val="0"/>
          <w:color w:val="000000" w:themeColor="text1"/>
          <w:sz w:val="24"/>
          <w:szCs w:val="24"/>
          <w:highlight w:val="yellow"/>
        </w:rPr>
        <w:t xml:space="preserve"> Abnormal</w:t>
      </w:r>
      <w:r w:rsidR="00B13E77" w:rsidRPr="00772A56">
        <w:rPr>
          <w:rFonts w:ascii="Times New Roman" w:hAnsi="Times New Roman" w:cs="Times New Roman"/>
          <w:b/>
          <w:i w:val="0"/>
          <w:color w:val="000000" w:themeColor="text1"/>
          <w:sz w:val="24"/>
          <w:szCs w:val="24"/>
          <w:highlight w:val="yellow"/>
        </w:rPr>
        <w:t xml:space="preserve"> Labs</w:t>
      </w:r>
      <w:r w:rsidR="00792B44" w:rsidRPr="00772A56">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817FE8" w:rsidRPr="00772A56" w14:paraId="25D8DA6F" w14:textId="397100A1" w:rsidTr="00817FE8">
        <w:tc>
          <w:tcPr>
            <w:tcW w:w="1930" w:type="dxa"/>
          </w:tcPr>
          <w:p w14:paraId="26F899DA" w14:textId="278E332F" w:rsidR="00817FE8" w:rsidRPr="00772A56" w:rsidRDefault="00817FE8" w:rsidP="008D11A9">
            <w:pPr>
              <w:rPr>
                <w:rFonts w:ascii="Times New Roman" w:hAnsi="Times New Roman" w:cs="Times New Roman"/>
                <w:b/>
              </w:rPr>
            </w:pPr>
            <w:r w:rsidRPr="00772A56">
              <w:rPr>
                <w:rFonts w:ascii="Times New Roman" w:hAnsi="Times New Roman" w:cs="Times New Roman"/>
                <w:b/>
              </w:rPr>
              <w:t>Lab Test</w:t>
            </w:r>
          </w:p>
        </w:tc>
        <w:tc>
          <w:tcPr>
            <w:tcW w:w="1519" w:type="dxa"/>
          </w:tcPr>
          <w:p w14:paraId="2A32FF84" w14:textId="154E62ED" w:rsidR="00817FE8" w:rsidRPr="00772A56" w:rsidRDefault="00817FE8" w:rsidP="008D11A9">
            <w:pPr>
              <w:rPr>
                <w:rFonts w:ascii="Times New Roman" w:hAnsi="Times New Roman" w:cs="Times New Roman"/>
                <w:b/>
              </w:rPr>
            </w:pPr>
            <w:r w:rsidRPr="00772A56">
              <w:rPr>
                <w:rFonts w:ascii="Times New Roman" w:hAnsi="Times New Roman" w:cs="Times New Roman"/>
                <w:b/>
              </w:rPr>
              <w:t>Normal Range</w:t>
            </w:r>
          </w:p>
        </w:tc>
        <w:tc>
          <w:tcPr>
            <w:tcW w:w="1297" w:type="dxa"/>
          </w:tcPr>
          <w:p w14:paraId="018121BB" w14:textId="7B35D132" w:rsidR="00817FE8" w:rsidRPr="00772A56" w:rsidRDefault="00817FE8" w:rsidP="008D11A9">
            <w:pPr>
              <w:rPr>
                <w:rFonts w:ascii="Times New Roman" w:hAnsi="Times New Roman" w:cs="Times New Roman"/>
                <w:b/>
              </w:rPr>
            </w:pPr>
            <w:r w:rsidRPr="00772A56">
              <w:rPr>
                <w:rFonts w:ascii="Times New Roman" w:hAnsi="Times New Roman" w:cs="Times New Roman"/>
                <w:b/>
              </w:rPr>
              <w:t>Value on Admission</w:t>
            </w:r>
          </w:p>
        </w:tc>
        <w:tc>
          <w:tcPr>
            <w:tcW w:w="1312" w:type="dxa"/>
          </w:tcPr>
          <w:p w14:paraId="51F7ADF1" w14:textId="526445D5" w:rsidR="00817FE8" w:rsidRPr="00772A56" w:rsidRDefault="00817FE8" w:rsidP="008D11A9">
            <w:pPr>
              <w:rPr>
                <w:rFonts w:ascii="Times New Roman" w:hAnsi="Times New Roman" w:cs="Times New Roman"/>
                <w:b/>
              </w:rPr>
            </w:pPr>
            <w:r w:rsidRPr="00772A56">
              <w:rPr>
                <w:rFonts w:ascii="Times New Roman" w:hAnsi="Times New Roman" w:cs="Times New Roman"/>
                <w:b/>
              </w:rPr>
              <w:t>Today’s Value</w:t>
            </w:r>
          </w:p>
        </w:tc>
        <w:tc>
          <w:tcPr>
            <w:tcW w:w="3747" w:type="dxa"/>
          </w:tcPr>
          <w:p w14:paraId="3F31F109" w14:textId="5FCBDE31" w:rsidR="00817FE8" w:rsidRPr="00772A56" w:rsidRDefault="00817FE8" w:rsidP="008D11A9">
            <w:pPr>
              <w:rPr>
                <w:rFonts w:ascii="Times New Roman" w:hAnsi="Times New Roman" w:cs="Times New Roman"/>
                <w:b/>
              </w:rPr>
            </w:pPr>
            <w:r w:rsidRPr="00772A56">
              <w:rPr>
                <w:rFonts w:ascii="Times New Roman" w:hAnsi="Times New Roman" w:cs="Times New Roman"/>
                <w:b/>
              </w:rPr>
              <w:t xml:space="preserve">Reason </w:t>
            </w:r>
            <w:r w:rsidR="00E73B77" w:rsidRPr="00772A56">
              <w:rPr>
                <w:rFonts w:ascii="Times New Roman" w:hAnsi="Times New Roman" w:cs="Times New Roman"/>
                <w:b/>
              </w:rPr>
              <w:t>for</w:t>
            </w:r>
            <w:r w:rsidRPr="00772A56">
              <w:rPr>
                <w:rFonts w:ascii="Times New Roman" w:hAnsi="Times New Roman" w:cs="Times New Roman"/>
                <w:b/>
              </w:rPr>
              <w:t xml:space="preserve"> Abnormal</w:t>
            </w:r>
          </w:p>
        </w:tc>
      </w:tr>
      <w:tr w:rsidR="00817FE8" w:rsidRPr="00772A56" w14:paraId="50B9C53D" w14:textId="79F8CA38" w:rsidTr="00817FE8">
        <w:trPr>
          <w:trHeight w:val="512"/>
        </w:trPr>
        <w:tc>
          <w:tcPr>
            <w:tcW w:w="1930" w:type="dxa"/>
          </w:tcPr>
          <w:p w14:paraId="1D46C017" w14:textId="33F384CC" w:rsidR="00817FE8" w:rsidRPr="00772A56" w:rsidRDefault="00817FE8" w:rsidP="008D11A9">
            <w:pPr>
              <w:rPr>
                <w:rFonts w:ascii="Times New Roman" w:hAnsi="Times New Roman" w:cs="Times New Roman"/>
                <w:b/>
              </w:rPr>
            </w:pPr>
            <w:r w:rsidRPr="00772A56">
              <w:rPr>
                <w:rFonts w:ascii="Times New Roman" w:hAnsi="Times New Roman" w:cs="Times New Roman"/>
                <w:b/>
              </w:rPr>
              <w:t>INR</w:t>
            </w:r>
          </w:p>
        </w:tc>
        <w:tc>
          <w:tcPr>
            <w:tcW w:w="1519" w:type="dxa"/>
          </w:tcPr>
          <w:p w14:paraId="3E43ED66" w14:textId="313F6C75" w:rsidR="00817FE8" w:rsidRPr="00772A56" w:rsidRDefault="005629EB" w:rsidP="00680D0C">
            <w:pPr>
              <w:rPr>
                <w:rFonts w:ascii="Times New Roman" w:hAnsi="Times New Roman" w:cs="Times New Roman"/>
                <w:bCs/>
              </w:rPr>
            </w:pPr>
            <w:r w:rsidRPr="00772A56">
              <w:rPr>
                <w:rFonts w:ascii="Times New Roman" w:hAnsi="Times New Roman" w:cs="Times New Roman"/>
                <w:bCs/>
              </w:rPr>
              <w:t>0.9-1.1</w:t>
            </w:r>
          </w:p>
        </w:tc>
        <w:tc>
          <w:tcPr>
            <w:tcW w:w="1297" w:type="dxa"/>
          </w:tcPr>
          <w:p w14:paraId="4EF740FD" w14:textId="6EDD2740" w:rsidR="00817FE8" w:rsidRPr="00772A56" w:rsidRDefault="00AE249A" w:rsidP="00E253A6">
            <w:pPr>
              <w:jc w:val="center"/>
              <w:rPr>
                <w:rFonts w:ascii="Times New Roman" w:hAnsi="Times New Roman" w:cs="Times New Roman"/>
                <w:bCs/>
              </w:rPr>
            </w:pPr>
            <w:r w:rsidRPr="00772A56">
              <w:rPr>
                <w:rFonts w:ascii="Times New Roman" w:hAnsi="Times New Roman" w:cs="Times New Roman"/>
                <w:bCs/>
                <w:highlight w:val="yellow"/>
              </w:rPr>
              <w:t>1.3</w:t>
            </w:r>
          </w:p>
        </w:tc>
        <w:tc>
          <w:tcPr>
            <w:tcW w:w="1312" w:type="dxa"/>
          </w:tcPr>
          <w:p w14:paraId="7E850911" w14:textId="5E3797C9" w:rsidR="00817FE8" w:rsidRPr="00772A56" w:rsidRDefault="001239FC" w:rsidP="00E253A6">
            <w:pPr>
              <w:jc w:val="center"/>
              <w:rPr>
                <w:rFonts w:ascii="Times New Roman" w:hAnsi="Times New Roman" w:cs="Times New Roman"/>
                <w:bCs/>
              </w:rPr>
            </w:pPr>
            <w:r w:rsidRPr="00772A56">
              <w:rPr>
                <w:rFonts w:ascii="Times New Roman" w:hAnsi="Times New Roman" w:cs="Times New Roman"/>
                <w:bCs/>
              </w:rPr>
              <w:t>N/A</w:t>
            </w:r>
          </w:p>
        </w:tc>
        <w:tc>
          <w:tcPr>
            <w:tcW w:w="3747" w:type="dxa"/>
          </w:tcPr>
          <w:p w14:paraId="5872D262" w14:textId="18FD9186" w:rsidR="00817FE8" w:rsidRPr="00772A56" w:rsidRDefault="00680B06" w:rsidP="00680D0C">
            <w:pPr>
              <w:rPr>
                <w:rFonts w:ascii="Times New Roman" w:hAnsi="Times New Roman" w:cs="Times New Roman"/>
                <w:b/>
              </w:rPr>
            </w:pPr>
            <w:r w:rsidRPr="00772A56">
              <w:rPr>
                <w:rFonts w:ascii="Times New Roman" w:hAnsi="Times New Roman" w:cs="Times New Roman"/>
                <w:bCs/>
              </w:rPr>
              <w:t>N/A</w:t>
            </w:r>
          </w:p>
        </w:tc>
      </w:tr>
      <w:tr w:rsidR="00817FE8" w:rsidRPr="00772A56" w14:paraId="7269CCCD" w14:textId="77777777" w:rsidTr="00817FE8">
        <w:trPr>
          <w:trHeight w:val="512"/>
        </w:trPr>
        <w:tc>
          <w:tcPr>
            <w:tcW w:w="1930" w:type="dxa"/>
          </w:tcPr>
          <w:p w14:paraId="2018047E" w14:textId="3FDF750B" w:rsidR="00817FE8" w:rsidRPr="00772A56" w:rsidRDefault="00817FE8" w:rsidP="008D11A9">
            <w:pPr>
              <w:rPr>
                <w:rFonts w:ascii="Times New Roman" w:hAnsi="Times New Roman" w:cs="Times New Roman"/>
                <w:b/>
              </w:rPr>
            </w:pPr>
            <w:r w:rsidRPr="00772A56">
              <w:rPr>
                <w:rFonts w:ascii="Times New Roman" w:hAnsi="Times New Roman" w:cs="Times New Roman"/>
                <w:b/>
              </w:rPr>
              <w:t>PT</w:t>
            </w:r>
          </w:p>
        </w:tc>
        <w:tc>
          <w:tcPr>
            <w:tcW w:w="1519" w:type="dxa"/>
          </w:tcPr>
          <w:p w14:paraId="54710B0C" w14:textId="6A4C5FFA" w:rsidR="00817FE8" w:rsidRPr="00772A56" w:rsidRDefault="005629EB" w:rsidP="00680D0C">
            <w:pPr>
              <w:rPr>
                <w:rFonts w:ascii="Times New Roman" w:hAnsi="Times New Roman" w:cs="Times New Roman"/>
                <w:bCs/>
              </w:rPr>
            </w:pPr>
            <w:r w:rsidRPr="00772A56">
              <w:rPr>
                <w:rFonts w:ascii="Times New Roman" w:hAnsi="Times New Roman" w:cs="Times New Roman"/>
                <w:bCs/>
              </w:rPr>
              <w:t>11.7-13.8</w:t>
            </w:r>
          </w:p>
        </w:tc>
        <w:tc>
          <w:tcPr>
            <w:tcW w:w="1297" w:type="dxa"/>
          </w:tcPr>
          <w:p w14:paraId="0FC1AAD2" w14:textId="33CBC3F8" w:rsidR="00817FE8" w:rsidRPr="00772A56" w:rsidRDefault="00AE249A" w:rsidP="00E253A6">
            <w:pPr>
              <w:jc w:val="center"/>
              <w:rPr>
                <w:rFonts w:ascii="Times New Roman" w:hAnsi="Times New Roman" w:cs="Times New Roman"/>
                <w:bCs/>
              </w:rPr>
            </w:pPr>
            <w:r w:rsidRPr="00772A56">
              <w:rPr>
                <w:rFonts w:ascii="Times New Roman" w:hAnsi="Times New Roman" w:cs="Times New Roman"/>
                <w:bCs/>
                <w:highlight w:val="yellow"/>
              </w:rPr>
              <w:t>16.6</w:t>
            </w:r>
          </w:p>
        </w:tc>
        <w:tc>
          <w:tcPr>
            <w:tcW w:w="1312" w:type="dxa"/>
          </w:tcPr>
          <w:p w14:paraId="13C2FD81" w14:textId="53EF6A76" w:rsidR="00817FE8" w:rsidRPr="00772A56" w:rsidRDefault="001239FC" w:rsidP="00E253A6">
            <w:pPr>
              <w:jc w:val="center"/>
              <w:rPr>
                <w:rFonts w:ascii="Times New Roman" w:hAnsi="Times New Roman" w:cs="Times New Roman"/>
                <w:bCs/>
              </w:rPr>
            </w:pPr>
            <w:r w:rsidRPr="00772A56">
              <w:rPr>
                <w:rFonts w:ascii="Times New Roman" w:hAnsi="Times New Roman" w:cs="Times New Roman"/>
                <w:bCs/>
              </w:rPr>
              <w:t>N/A</w:t>
            </w:r>
          </w:p>
        </w:tc>
        <w:tc>
          <w:tcPr>
            <w:tcW w:w="3747" w:type="dxa"/>
          </w:tcPr>
          <w:p w14:paraId="3A83EEB8" w14:textId="52C489AF" w:rsidR="00817FE8" w:rsidRPr="00772A56" w:rsidRDefault="00680B06" w:rsidP="00680D0C">
            <w:pPr>
              <w:rPr>
                <w:rFonts w:ascii="Times New Roman" w:hAnsi="Times New Roman" w:cs="Times New Roman"/>
                <w:b/>
              </w:rPr>
            </w:pPr>
            <w:r w:rsidRPr="00772A56">
              <w:rPr>
                <w:rFonts w:ascii="Times New Roman" w:hAnsi="Times New Roman" w:cs="Times New Roman"/>
                <w:bCs/>
              </w:rPr>
              <w:t>N/A</w:t>
            </w:r>
          </w:p>
        </w:tc>
      </w:tr>
      <w:tr w:rsidR="00817FE8" w:rsidRPr="00772A56" w14:paraId="227AEC59" w14:textId="77777777" w:rsidTr="00817FE8">
        <w:trPr>
          <w:trHeight w:val="512"/>
        </w:trPr>
        <w:tc>
          <w:tcPr>
            <w:tcW w:w="1930" w:type="dxa"/>
          </w:tcPr>
          <w:p w14:paraId="4F5B649B" w14:textId="60C9D05F" w:rsidR="00817FE8" w:rsidRPr="00772A56" w:rsidRDefault="00817FE8" w:rsidP="008D11A9">
            <w:pPr>
              <w:rPr>
                <w:rFonts w:ascii="Times New Roman" w:hAnsi="Times New Roman" w:cs="Times New Roman"/>
                <w:b/>
              </w:rPr>
            </w:pPr>
            <w:r w:rsidRPr="00772A56">
              <w:rPr>
                <w:rFonts w:ascii="Times New Roman" w:hAnsi="Times New Roman" w:cs="Times New Roman"/>
                <w:b/>
              </w:rPr>
              <w:t>PTT</w:t>
            </w:r>
          </w:p>
        </w:tc>
        <w:tc>
          <w:tcPr>
            <w:tcW w:w="1519" w:type="dxa"/>
          </w:tcPr>
          <w:p w14:paraId="002F659B" w14:textId="619F9945" w:rsidR="00817FE8" w:rsidRPr="00772A56" w:rsidRDefault="005629EB" w:rsidP="00680D0C">
            <w:pPr>
              <w:rPr>
                <w:rFonts w:ascii="Times New Roman" w:hAnsi="Times New Roman" w:cs="Times New Roman"/>
                <w:bCs/>
              </w:rPr>
            </w:pPr>
            <w:r w:rsidRPr="00772A56">
              <w:rPr>
                <w:rFonts w:ascii="Times New Roman" w:hAnsi="Times New Roman" w:cs="Times New Roman"/>
                <w:bCs/>
              </w:rPr>
              <w:t>224-35.9</w:t>
            </w:r>
          </w:p>
        </w:tc>
        <w:tc>
          <w:tcPr>
            <w:tcW w:w="1297" w:type="dxa"/>
          </w:tcPr>
          <w:p w14:paraId="35598FE0" w14:textId="456FBE74" w:rsidR="00817FE8" w:rsidRPr="00772A56" w:rsidRDefault="00AE249A" w:rsidP="00E253A6">
            <w:pPr>
              <w:jc w:val="center"/>
              <w:rPr>
                <w:rFonts w:ascii="Times New Roman" w:hAnsi="Times New Roman" w:cs="Times New Roman"/>
                <w:bCs/>
              </w:rPr>
            </w:pPr>
            <w:r w:rsidRPr="00772A56">
              <w:rPr>
                <w:rFonts w:ascii="Times New Roman" w:hAnsi="Times New Roman" w:cs="Times New Roman"/>
                <w:bCs/>
                <w:highlight w:val="yellow"/>
              </w:rPr>
              <w:t>37.1</w:t>
            </w:r>
          </w:p>
        </w:tc>
        <w:tc>
          <w:tcPr>
            <w:tcW w:w="1312" w:type="dxa"/>
          </w:tcPr>
          <w:p w14:paraId="47F1506E" w14:textId="157130A4" w:rsidR="00817FE8" w:rsidRPr="00772A56" w:rsidRDefault="001239FC" w:rsidP="00E253A6">
            <w:pPr>
              <w:jc w:val="center"/>
              <w:rPr>
                <w:rFonts w:ascii="Times New Roman" w:hAnsi="Times New Roman" w:cs="Times New Roman"/>
                <w:bCs/>
              </w:rPr>
            </w:pPr>
            <w:r w:rsidRPr="00772A56">
              <w:rPr>
                <w:rFonts w:ascii="Times New Roman" w:hAnsi="Times New Roman" w:cs="Times New Roman"/>
                <w:bCs/>
              </w:rPr>
              <w:t>N/A</w:t>
            </w:r>
          </w:p>
        </w:tc>
        <w:tc>
          <w:tcPr>
            <w:tcW w:w="3747" w:type="dxa"/>
          </w:tcPr>
          <w:p w14:paraId="0FA75BD6" w14:textId="58E2EDC4" w:rsidR="00817FE8" w:rsidRPr="00772A56" w:rsidRDefault="00680B06" w:rsidP="00680D0C">
            <w:pPr>
              <w:rPr>
                <w:rFonts w:ascii="Times New Roman" w:hAnsi="Times New Roman" w:cs="Times New Roman"/>
                <w:b/>
              </w:rPr>
            </w:pPr>
            <w:r w:rsidRPr="00772A56">
              <w:rPr>
                <w:rFonts w:ascii="Times New Roman" w:hAnsi="Times New Roman" w:cs="Times New Roman"/>
                <w:bCs/>
              </w:rPr>
              <w:t>N/A</w:t>
            </w:r>
          </w:p>
        </w:tc>
      </w:tr>
      <w:tr w:rsidR="00817FE8" w:rsidRPr="00772A56" w14:paraId="5C3D214D" w14:textId="77777777" w:rsidTr="00817FE8">
        <w:trPr>
          <w:trHeight w:val="512"/>
        </w:trPr>
        <w:tc>
          <w:tcPr>
            <w:tcW w:w="1930" w:type="dxa"/>
          </w:tcPr>
          <w:p w14:paraId="68F9F3FF" w14:textId="30336875" w:rsidR="00817FE8" w:rsidRPr="00772A56" w:rsidRDefault="00817FE8" w:rsidP="008D11A9">
            <w:pPr>
              <w:rPr>
                <w:rFonts w:ascii="Times New Roman" w:hAnsi="Times New Roman" w:cs="Times New Roman"/>
                <w:b/>
              </w:rPr>
            </w:pPr>
            <w:r w:rsidRPr="00772A56">
              <w:rPr>
                <w:rFonts w:ascii="Times New Roman" w:hAnsi="Times New Roman" w:cs="Times New Roman"/>
                <w:b/>
              </w:rPr>
              <w:t>D-Dimer</w:t>
            </w:r>
          </w:p>
        </w:tc>
        <w:tc>
          <w:tcPr>
            <w:tcW w:w="1519" w:type="dxa"/>
          </w:tcPr>
          <w:p w14:paraId="5812657C" w14:textId="63813303" w:rsidR="00817FE8" w:rsidRPr="00772A56" w:rsidRDefault="00322D62" w:rsidP="00322D62">
            <w:pPr>
              <w:jc w:val="center"/>
              <w:rPr>
                <w:rFonts w:ascii="Times New Roman" w:hAnsi="Times New Roman" w:cs="Times New Roman"/>
                <w:bCs/>
              </w:rPr>
            </w:pPr>
            <w:r w:rsidRPr="00772A56">
              <w:rPr>
                <w:rFonts w:ascii="Times New Roman" w:hAnsi="Times New Roman" w:cs="Times New Roman"/>
                <w:bCs/>
              </w:rPr>
              <w:t>&lt;0.4</w:t>
            </w:r>
          </w:p>
        </w:tc>
        <w:tc>
          <w:tcPr>
            <w:tcW w:w="1297" w:type="dxa"/>
          </w:tcPr>
          <w:p w14:paraId="54CC3CCF" w14:textId="23DED3D7" w:rsidR="00817FE8" w:rsidRPr="00772A56" w:rsidRDefault="00AE249A" w:rsidP="00E253A6">
            <w:pPr>
              <w:jc w:val="center"/>
              <w:rPr>
                <w:rFonts w:ascii="Times New Roman" w:hAnsi="Times New Roman" w:cs="Times New Roman"/>
                <w:bCs/>
              </w:rPr>
            </w:pPr>
            <w:r w:rsidRPr="00772A56">
              <w:rPr>
                <w:rFonts w:ascii="Times New Roman" w:hAnsi="Times New Roman" w:cs="Times New Roman"/>
                <w:bCs/>
                <w:highlight w:val="yellow"/>
              </w:rPr>
              <w:t>1.3</w:t>
            </w:r>
          </w:p>
        </w:tc>
        <w:tc>
          <w:tcPr>
            <w:tcW w:w="1312" w:type="dxa"/>
          </w:tcPr>
          <w:p w14:paraId="3A45A738" w14:textId="7293116D" w:rsidR="00817FE8" w:rsidRPr="00772A56" w:rsidRDefault="00AE249A" w:rsidP="00E253A6">
            <w:pPr>
              <w:jc w:val="center"/>
              <w:rPr>
                <w:rFonts w:ascii="Times New Roman" w:hAnsi="Times New Roman" w:cs="Times New Roman"/>
                <w:bCs/>
              </w:rPr>
            </w:pPr>
            <w:r w:rsidRPr="00772A56">
              <w:rPr>
                <w:rFonts w:ascii="Times New Roman" w:hAnsi="Times New Roman" w:cs="Times New Roman"/>
                <w:bCs/>
                <w:highlight w:val="yellow"/>
              </w:rPr>
              <w:t>&gt;20.00</w:t>
            </w:r>
          </w:p>
        </w:tc>
        <w:tc>
          <w:tcPr>
            <w:tcW w:w="3747" w:type="dxa"/>
          </w:tcPr>
          <w:p w14:paraId="1D2CD6E7" w14:textId="14C86753" w:rsidR="00817FE8" w:rsidRPr="00772A56" w:rsidRDefault="00680B06" w:rsidP="00680D0C">
            <w:pPr>
              <w:rPr>
                <w:rFonts w:ascii="Times New Roman" w:hAnsi="Times New Roman" w:cs="Times New Roman"/>
                <w:b/>
              </w:rPr>
            </w:pPr>
            <w:r w:rsidRPr="00772A56">
              <w:rPr>
                <w:rFonts w:ascii="Times New Roman" w:hAnsi="Times New Roman" w:cs="Times New Roman"/>
                <w:bCs/>
              </w:rPr>
              <w:t>N/A</w:t>
            </w:r>
          </w:p>
        </w:tc>
      </w:tr>
      <w:tr w:rsidR="00817FE8" w:rsidRPr="00772A56" w14:paraId="707C6506" w14:textId="77777777" w:rsidTr="00817FE8">
        <w:trPr>
          <w:trHeight w:val="512"/>
        </w:trPr>
        <w:tc>
          <w:tcPr>
            <w:tcW w:w="1930" w:type="dxa"/>
          </w:tcPr>
          <w:p w14:paraId="7B6ADFEA" w14:textId="38A4102B" w:rsidR="00817FE8" w:rsidRPr="00772A56" w:rsidRDefault="00817FE8" w:rsidP="008D11A9">
            <w:pPr>
              <w:rPr>
                <w:rFonts w:ascii="Times New Roman" w:hAnsi="Times New Roman" w:cs="Times New Roman"/>
                <w:b/>
              </w:rPr>
            </w:pPr>
            <w:r w:rsidRPr="00772A56">
              <w:rPr>
                <w:rFonts w:ascii="Times New Roman" w:hAnsi="Times New Roman" w:cs="Times New Roman"/>
                <w:b/>
              </w:rPr>
              <w:t>BNP</w:t>
            </w:r>
          </w:p>
        </w:tc>
        <w:tc>
          <w:tcPr>
            <w:tcW w:w="1519" w:type="dxa"/>
          </w:tcPr>
          <w:p w14:paraId="4E1CFEDB" w14:textId="54D64CF0" w:rsidR="00817FE8" w:rsidRPr="00772A56" w:rsidRDefault="001239FC" w:rsidP="00680D0C">
            <w:pPr>
              <w:rPr>
                <w:rFonts w:ascii="Times New Roman" w:hAnsi="Times New Roman" w:cs="Times New Roman"/>
                <w:bCs/>
              </w:rPr>
            </w:pPr>
            <w:r w:rsidRPr="00772A56">
              <w:rPr>
                <w:rFonts w:ascii="Times New Roman" w:hAnsi="Times New Roman" w:cs="Times New Roman"/>
                <w:bCs/>
              </w:rPr>
              <w:t>0-100</w:t>
            </w:r>
          </w:p>
        </w:tc>
        <w:tc>
          <w:tcPr>
            <w:tcW w:w="1297" w:type="dxa"/>
          </w:tcPr>
          <w:p w14:paraId="4969F24C" w14:textId="5938F642" w:rsidR="00817FE8" w:rsidRPr="00772A56" w:rsidRDefault="00AE249A" w:rsidP="00E253A6">
            <w:pPr>
              <w:jc w:val="center"/>
              <w:rPr>
                <w:rFonts w:ascii="Times New Roman" w:hAnsi="Times New Roman" w:cs="Times New Roman"/>
                <w:bCs/>
              </w:rPr>
            </w:pPr>
            <w:r w:rsidRPr="00772A56">
              <w:rPr>
                <w:rFonts w:ascii="Times New Roman" w:hAnsi="Times New Roman" w:cs="Times New Roman"/>
                <w:bCs/>
              </w:rPr>
              <w:t>93.0</w:t>
            </w:r>
          </w:p>
        </w:tc>
        <w:tc>
          <w:tcPr>
            <w:tcW w:w="1312" w:type="dxa"/>
          </w:tcPr>
          <w:p w14:paraId="0081262E" w14:textId="42567B67" w:rsidR="00817FE8" w:rsidRPr="00772A56" w:rsidRDefault="00AE249A" w:rsidP="00E253A6">
            <w:pPr>
              <w:jc w:val="center"/>
              <w:rPr>
                <w:rFonts w:ascii="Times New Roman" w:hAnsi="Times New Roman" w:cs="Times New Roman"/>
                <w:bCs/>
              </w:rPr>
            </w:pPr>
            <w:r w:rsidRPr="00772A56">
              <w:rPr>
                <w:rFonts w:ascii="Times New Roman" w:hAnsi="Times New Roman" w:cs="Times New Roman"/>
                <w:bCs/>
              </w:rPr>
              <w:t>96.0</w:t>
            </w:r>
          </w:p>
        </w:tc>
        <w:tc>
          <w:tcPr>
            <w:tcW w:w="3747" w:type="dxa"/>
          </w:tcPr>
          <w:p w14:paraId="75A25AA5" w14:textId="67309CF0" w:rsidR="00817FE8" w:rsidRPr="00772A56" w:rsidRDefault="00680B06" w:rsidP="00680D0C">
            <w:pPr>
              <w:rPr>
                <w:rFonts w:ascii="Times New Roman" w:hAnsi="Times New Roman" w:cs="Times New Roman"/>
                <w:b/>
              </w:rPr>
            </w:pPr>
            <w:r w:rsidRPr="00772A56">
              <w:rPr>
                <w:rFonts w:ascii="Times New Roman" w:hAnsi="Times New Roman" w:cs="Times New Roman"/>
                <w:bCs/>
              </w:rPr>
              <w:t>N/A</w:t>
            </w:r>
          </w:p>
        </w:tc>
      </w:tr>
      <w:tr w:rsidR="001A310E" w:rsidRPr="00772A56" w14:paraId="1D2AE562" w14:textId="77777777" w:rsidTr="00817FE8">
        <w:trPr>
          <w:trHeight w:val="512"/>
        </w:trPr>
        <w:tc>
          <w:tcPr>
            <w:tcW w:w="1930" w:type="dxa"/>
          </w:tcPr>
          <w:p w14:paraId="357A4133" w14:textId="28350064" w:rsidR="001A310E" w:rsidRPr="00772A56" w:rsidRDefault="001A310E" w:rsidP="008D11A9">
            <w:pPr>
              <w:rPr>
                <w:rFonts w:ascii="Times New Roman" w:hAnsi="Times New Roman" w:cs="Times New Roman"/>
                <w:b/>
              </w:rPr>
            </w:pPr>
            <w:r w:rsidRPr="00772A56">
              <w:rPr>
                <w:rFonts w:ascii="Times New Roman" w:hAnsi="Times New Roman" w:cs="Times New Roman"/>
                <w:b/>
              </w:rPr>
              <w:t>HDL</w:t>
            </w:r>
          </w:p>
        </w:tc>
        <w:tc>
          <w:tcPr>
            <w:tcW w:w="1519" w:type="dxa"/>
          </w:tcPr>
          <w:p w14:paraId="2E240C88" w14:textId="77015741" w:rsidR="001A310E" w:rsidRPr="00772A56" w:rsidRDefault="001239FC" w:rsidP="00680D0C">
            <w:pPr>
              <w:rPr>
                <w:rFonts w:ascii="Times New Roman" w:hAnsi="Times New Roman" w:cs="Times New Roman"/>
                <w:bCs/>
              </w:rPr>
            </w:pPr>
            <w:r w:rsidRPr="00772A56">
              <w:rPr>
                <w:rFonts w:ascii="Times New Roman" w:hAnsi="Times New Roman" w:cs="Times New Roman"/>
                <w:bCs/>
              </w:rPr>
              <w:t>40-60</w:t>
            </w:r>
          </w:p>
        </w:tc>
        <w:tc>
          <w:tcPr>
            <w:tcW w:w="1297" w:type="dxa"/>
          </w:tcPr>
          <w:p w14:paraId="3801906D" w14:textId="4A9E71CD" w:rsidR="001A310E" w:rsidRPr="00772A56" w:rsidRDefault="00AE249A" w:rsidP="00E253A6">
            <w:pPr>
              <w:jc w:val="center"/>
              <w:rPr>
                <w:rFonts w:ascii="Times New Roman" w:hAnsi="Times New Roman" w:cs="Times New Roman"/>
                <w:bCs/>
              </w:rPr>
            </w:pPr>
            <w:r w:rsidRPr="00772A56">
              <w:rPr>
                <w:rFonts w:ascii="Times New Roman" w:hAnsi="Times New Roman" w:cs="Times New Roman"/>
                <w:bCs/>
              </w:rPr>
              <w:t>NA</w:t>
            </w:r>
          </w:p>
        </w:tc>
        <w:tc>
          <w:tcPr>
            <w:tcW w:w="1312" w:type="dxa"/>
          </w:tcPr>
          <w:p w14:paraId="2F0E8954" w14:textId="2EBB7A70" w:rsidR="001A310E" w:rsidRPr="00772A56" w:rsidRDefault="00AE249A" w:rsidP="00E253A6">
            <w:pPr>
              <w:jc w:val="center"/>
              <w:rPr>
                <w:rFonts w:ascii="Times New Roman" w:hAnsi="Times New Roman" w:cs="Times New Roman"/>
                <w:bCs/>
              </w:rPr>
            </w:pPr>
            <w:r w:rsidRPr="00772A56">
              <w:rPr>
                <w:rFonts w:ascii="Times New Roman" w:hAnsi="Times New Roman" w:cs="Times New Roman"/>
                <w:bCs/>
              </w:rPr>
              <w:t>NA</w:t>
            </w:r>
          </w:p>
        </w:tc>
        <w:tc>
          <w:tcPr>
            <w:tcW w:w="3747" w:type="dxa"/>
          </w:tcPr>
          <w:p w14:paraId="5BB72C49" w14:textId="4F018F75" w:rsidR="001A310E" w:rsidRPr="00772A56" w:rsidRDefault="00680B06" w:rsidP="00680D0C">
            <w:pPr>
              <w:rPr>
                <w:rFonts w:ascii="Times New Roman" w:hAnsi="Times New Roman" w:cs="Times New Roman"/>
                <w:b/>
              </w:rPr>
            </w:pPr>
            <w:r w:rsidRPr="00772A56">
              <w:rPr>
                <w:rFonts w:ascii="Times New Roman" w:hAnsi="Times New Roman" w:cs="Times New Roman"/>
                <w:bCs/>
              </w:rPr>
              <w:t>N/A</w:t>
            </w:r>
          </w:p>
        </w:tc>
      </w:tr>
      <w:tr w:rsidR="001A310E" w:rsidRPr="00772A56" w14:paraId="2613415F" w14:textId="77777777" w:rsidTr="00817FE8">
        <w:trPr>
          <w:trHeight w:val="512"/>
        </w:trPr>
        <w:tc>
          <w:tcPr>
            <w:tcW w:w="1930" w:type="dxa"/>
          </w:tcPr>
          <w:p w14:paraId="1B8AAE18" w14:textId="6FFCBB27" w:rsidR="001A310E" w:rsidRPr="00772A56" w:rsidRDefault="001A310E" w:rsidP="008D11A9">
            <w:pPr>
              <w:rPr>
                <w:rFonts w:ascii="Times New Roman" w:hAnsi="Times New Roman" w:cs="Times New Roman"/>
                <w:b/>
              </w:rPr>
            </w:pPr>
            <w:r w:rsidRPr="00772A56">
              <w:rPr>
                <w:rFonts w:ascii="Times New Roman" w:hAnsi="Times New Roman" w:cs="Times New Roman"/>
                <w:b/>
              </w:rPr>
              <w:t>LDL</w:t>
            </w:r>
          </w:p>
        </w:tc>
        <w:tc>
          <w:tcPr>
            <w:tcW w:w="1519" w:type="dxa"/>
          </w:tcPr>
          <w:p w14:paraId="32457C47" w14:textId="4D3E07AC" w:rsidR="001A310E" w:rsidRPr="00772A56" w:rsidRDefault="001239FC" w:rsidP="00680D0C">
            <w:pPr>
              <w:rPr>
                <w:rFonts w:ascii="Times New Roman" w:hAnsi="Times New Roman" w:cs="Times New Roman"/>
                <w:bCs/>
              </w:rPr>
            </w:pPr>
            <w:r w:rsidRPr="00772A56">
              <w:rPr>
                <w:rFonts w:ascii="Times New Roman" w:hAnsi="Times New Roman" w:cs="Times New Roman"/>
                <w:bCs/>
              </w:rPr>
              <w:t>0-100</w:t>
            </w:r>
          </w:p>
        </w:tc>
        <w:tc>
          <w:tcPr>
            <w:tcW w:w="1297" w:type="dxa"/>
          </w:tcPr>
          <w:p w14:paraId="2EBD740E" w14:textId="4F374238" w:rsidR="001A310E" w:rsidRPr="00772A56" w:rsidRDefault="00AE249A" w:rsidP="00E253A6">
            <w:pPr>
              <w:jc w:val="center"/>
              <w:rPr>
                <w:rFonts w:ascii="Times New Roman" w:hAnsi="Times New Roman" w:cs="Times New Roman"/>
                <w:bCs/>
              </w:rPr>
            </w:pPr>
            <w:r w:rsidRPr="00772A56">
              <w:rPr>
                <w:rFonts w:ascii="Times New Roman" w:hAnsi="Times New Roman" w:cs="Times New Roman"/>
                <w:bCs/>
              </w:rPr>
              <w:t>68</w:t>
            </w:r>
          </w:p>
        </w:tc>
        <w:tc>
          <w:tcPr>
            <w:tcW w:w="1312" w:type="dxa"/>
          </w:tcPr>
          <w:p w14:paraId="351A02C5" w14:textId="5635E812" w:rsidR="001A310E" w:rsidRPr="00772A56" w:rsidRDefault="00AE249A" w:rsidP="00E253A6">
            <w:pPr>
              <w:jc w:val="center"/>
              <w:rPr>
                <w:rFonts w:ascii="Times New Roman" w:hAnsi="Times New Roman" w:cs="Times New Roman"/>
                <w:bCs/>
              </w:rPr>
            </w:pPr>
            <w:r w:rsidRPr="00772A56">
              <w:rPr>
                <w:rFonts w:ascii="Times New Roman" w:hAnsi="Times New Roman" w:cs="Times New Roman"/>
                <w:bCs/>
              </w:rPr>
              <w:t>NA</w:t>
            </w:r>
          </w:p>
        </w:tc>
        <w:tc>
          <w:tcPr>
            <w:tcW w:w="3747" w:type="dxa"/>
          </w:tcPr>
          <w:p w14:paraId="41E9168F" w14:textId="09E96767" w:rsidR="001A310E" w:rsidRPr="00772A56" w:rsidRDefault="00680B06" w:rsidP="00680D0C">
            <w:pPr>
              <w:rPr>
                <w:rFonts w:ascii="Times New Roman" w:hAnsi="Times New Roman" w:cs="Times New Roman"/>
                <w:b/>
              </w:rPr>
            </w:pPr>
            <w:r w:rsidRPr="00772A56">
              <w:rPr>
                <w:rFonts w:ascii="Times New Roman" w:hAnsi="Times New Roman" w:cs="Times New Roman"/>
                <w:bCs/>
              </w:rPr>
              <w:t>N/A</w:t>
            </w:r>
          </w:p>
        </w:tc>
      </w:tr>
      <w:tr w:rsidR="001A310E" w:rsidRPr="00772A56" w14:paraId="3F184E68" w14:textId="77777777" w:rsidTr="00817FE8">
        <w:trPr>
          <w:trHeight w:val="512"/>
        </w:trPr>
        <w:tc>
          <w:tcPr>
            <w:tcW w:w="1930" w:type="dxa"/>
          </w:tcPr>
          <w:p w14:paraId="448EA02D" w14:textId="70CF6C5B" w:rsidR="001A310E" w:rsidRPr="00772A56" w:rsidRDefault="001A310E" w:rsidP="008D11A9">
            <w:pPr>
              <w:rPr>
                <w:rFonts w:ascii="Times New Roman" w:hAnsi="Times New Roman" w:cs="Times New Roman"/>
                <w:b/>
              </w:rPr>
            </w:pPr>
            <w:r w:rsidRPr="00772A56">
              <w:rPr>
                <w:rFonts w:ascii="Times New Roman" w:hAnsi="Times New Roman" w:cs="Times New Roman"/>
                <w:b/>
              </w:rPr>
              <w:t>Cholesterol</w:t>
            </w:r>
          </w:p>
        </w:tc>
        <w:tc>
          <w:tcPr>
            <w:tcW w:w="1519" w:type="dxa"/>
          </w:tcPr>
          <w:p w14:paraId="2EA3A9E0" w14:textId="6F8B851D" w:rsidR="001A310E" w:rsidRPr="00772A56" w:rsidRDefault="001239FC" w:rsidP="00680D0C">
            <w:pPr>
              <w:rPr>
                <w:rFonts w:ascii="Times New Roman" w:hAnsi="Times New Roman" w:cs="Times New Roman"/>
                <w:bCs/>
              </w:rPr>
            </w:pPr>
            <w:r w:rsidRPr="00772A56">
              <w:rPr>
                <w:rFonts w:ascii="Times New Roman" w:hAnsi="Times New Roman" w:cs="Times New Roman"/>
                <w:bCs/>
              </w:rPr>
              <w:t>0-200</w:t>
            </w:r>
          </w:p>
        </w:tc>
        <w:tc>
          <w:tcPr>
            <w:tcW w:w="1297" w:type="dxa"/>
          </w:tcPr>
          <w:p w14:paraId="57B8D3CF" w14:textId="02BF5F88" w:rsidR="001A310E" w:rsidRPr="00772A56" w:rsidRDefault="001239FC" w:rsidP="00E253A6">
            <w:pPr>
              <w:jc w:val="center"/>
              <w:rPr>
                <w:rFonts w:ascii="Times New Roman" w:hAnsi="Times New Roman" w:cs="Times New Roman"/>
                <w:bCs/>
              </w:rPr>
            </w:pPr>
            <w:r w:rsidRPr="00772A56">
              <w:rPr>
                <w:rFonts w:ascii="Times New Roman" w:hAnsi="Times New Roman" w:cs="Times New Roman"/>
                <w:bCs/>
              </w:rPr>
              <w:t>N/A</w:t>
            </w:r>
          </w:p>
        </w:tc>
        <w:tc>
          <w:tcPr>
            <w:tcW w:w="1312" w:type="dxa"/>
          </w:tcPr>
          <w:p w14:paraId="68A29971" w14:textId="36EF7807" w:rsidR="001A310E" w:rsidRPr="00772A56" w:rsidRDefault="00AE249A" w:rsidP="00E253A6">
            <w:pPr>
              <w:jc w:val="center"/>
              <w:rPr>
                <w:rFonts w:ascii="Times New Roman" w:hAnsi="Times New Roman" w:cs="Times New Roman"/>
                <w:bCs/>
              </w:rPr>
            </w:pPr>
            <w:r w:rsidRPr="00772A56">
              <w:rPr>
                <w:rFonts w:ascii="Times New Roman" w:hAnsi="Times New Roman" w:cs="Times New Roman"/>
                <w:bCs/>
              </w:rPr>
              <w:t>NA</w:t>
            </w:r>
          </w:p>
        </w:tc>
        <w:tc>
          <w:tcPr>
            <w:tcW w:w="3747" w:type="dxa"/>
          </w:tcPr>
          <w:p w14:paraId="40E57DCF" w14:textId="5A30A379" w:rsidR="001A310E" w:rsidRPr="00772A56" w:rsidRDefault="00680B06" w:rsidP="00680D0C">
            <w:pPr>
              <w:rPr>
                <w:rFonts w:ascii="Times New Roman" w:hAnsi="Times New Roman" w:cs="Times New Roman"/>
                <w:b/>
              </w:rPr>
            </w:pPr>
            <w:r w:rsidRPr="00772A56">
              <w:rPr>
                <w:rFonts w:ascii="Times New Roman" w:hAnsi="Times New Roman" w:cs="Times New Roman"/>
                <w:bCs/>
              </w:rPr>
              <w:t>N/A</w:t>
            </w:r>
          </w:p>
        </w:tc>
      </w:tr>
      <w:tr w:rsidR="001A310E" w:rsidRPr="00772A56" w14:paraId="6AF060A0" w14:textId="77777777" w:rsidTr="00817FE8">
        <w:trPr>
          <w:trHeight w:val="512"/>
        </w:trPr>
        <w:tc>
          <w:tcPr>
            <w:tcW w:w="1930" w:type="dxa"/>
          </w:tcPr>
          <w:p w14:paraId="7D8B95A0" w14:textId="4E948D9D" w:rsidR="001A310E" w:rsidRPr="00772A56" w:rsidRDefault="001A310E" w:rsidP="008D11A9">
            <w:pPr>
              <w:rPr>
                <w:rFonts w:ascii="Times New Roman" w:hAnsi="Times New Roman" w:cs="Times New Roman"/>
                <w:b/>
              </w:rPr>
            </w:pPr>
            <w:r w:rsidRPr="00772A56">
              <w:rPr>
                <w:rFonts w:ascii="Times New Roman" w:hAnsi="Times New Roman" w:cs="Times New Roman"/>
                <w:b/>
              </w:rPr>
              <w:t>Triglycerides</w:t>
            </w:r>
          </w:p>
        </w:tc>
        <w:tc>
          <w:tcPr>
            <w:tcW w:w="1519" w:type="dxa"/>
          </w:tcPr>
          <w:p w14:paraId="6EF82271" w14:textId="28BDF21F" w:rsidR="001A310E" w:rsidRPr="00772A56" w:rsidRDefault="001239FC" w:rsidP="00680D0C">
            <w:pPr>
              <w:rPr>
                <w:rFonts w:ascii="Times New Roman" w:hAnsi="Times New Roman" w:cs="Times New Roman"/>
                <w:bCs/>
              </w:rPr>
            </w:pPr>
            <w:r w:rsidRPr="00772A56">
              <w:rPr>
                <w:rFonts w:ascii="Times New Roman" w:hAnsi="Times New Roman" w:cs="Times New Roman"/>
                <w:bCs/>
              </w:rPr>
              <w:t>&lt;150</w:t>
            </w:r>
          </w:p>
        </w:tc>
        <w:tc>
          <w:tcPr>
            <w:tcW w:w="1297" w:type="dxa"/>
          </w:tcPr>
          <w:p w14:paraId="404E4B0D" w14:textId="67899A36" w:rsidR="001A310E" w:rsidRPr="00772A56" w:rsidRDefault="00AE249A" w:rsidP="00E253A6">
            <w:pPr>
              <w:jc w:val="center"/>
              <w:rPr>
                <w:rFonts w:ascii="Times New Roman" w:hAnsi="Times New Roman" w:cs="Times New Roman"/>
                <w:bCs/>
              </w:rPr>
            </w:pPr>
            <w:r w:rsidRPr="00772A56">
              <w:rPr>
                <w:rFonts w:ascii="Times New Roman" w:hAnsi="Times New Roman" w:cs="Times New Roman"/>
                <w:bCs/>
              </w:rPr>
              <w:t>56</w:t>
            </w:r>
          </w:p>
        </w:tc>
        <w:tc>
          <w:tcPr>
            <w:tcW w:w="1312" w:type="dxa"/>
          </w:tcPr>
          <w:p w14:paraId="16A21142" w14:textId="5985DFC6" w:rsidR="001A310E" w:rsidRPr="00772A56" w:rsidRDefault="00AE249A" w:rsidP="00E253A6">
            <w:pPr>
              <w:jc w:val="center"/>
              <w:rPr>
                <w:rFonts w:ascii="Times New Roman" w:hAnsi="Times New Roman" w:cs="Times New Roman"/>
                <w:bCs/>
              </w:rPr>
            </w:pPr>
            <w:r w:rsidRPr="00772A56">
              <w:rPr>
                <w:rFonts w:ascii="Times New Roman" w:hAnsi="Times New Roman" w:cs="Times New Roman"/>
                <w:bCs/>
              </w:rPr>
              <w:t>48</w:t>
            </w:r>
          </w:p>
        </w:tc>
        <w:tc>
          <w:tcPr>
            <w:tcW w:w="3747" w:type="dxa"/>
          </w:tcPr>
          <w:p w14:paraId="627CDB27" w14:textId="16FC369F" w:rsidR="001A310E" w:rsidRPr="00772A56" w:rsidRDefault="00680B06" w:rsidP="00680D0C">
            <w:pPr>
              <w:rPr>
                <w:rFonts w:ascii="Times New Roman" w:hAnsi="Times New Roman" w:cs="Times New Roman"/>
                <w:b/>
              </w:rPr>
            </w:pPr>
            <w:r w:rsidRPr="00772A56">
              <w:rPr>
                <w:rFonts w:ascii="Times New Roman" w:hAnsi="Times New Roman" w:cs="Times New Roman"/>
                <w:bCs/>
              </w:rPr>
              <w:t>N/A</w:t>
            </w:r>
          </w:p>
        </w:tc>
      </w:tr>
      <w:tr w:rsidR="001A310E" w:rsidRPr="00772A56" w14:paraId="5AF034AB" w14:textId="77777777" w:rsidTr="00817FE8">
        <w:trPr>
          <w:trHeight w:val="512"/>
        </w:trPr>
        <w:tc>
          <w:tcPr>
            <w:tcW w:w="1930" w:type="dxa"/>
          </w:tcPr>
          <w:p w14:paraId="34A6F7F8" w14:textId="6ECD73F4" w:rsidR="001A310E" w:rsidRPr="00772A56" w:rsidRDefault="001A310E" w:rsidP="008D11A9">
            <w:pPr>
              <w:rPr>
                <w:rFonts w:ascii="Times New Roman" w:hAnsi="Times New Roman" w:cs="Times New Roman"/>
                <w:b/>
              </w:rPr>
            </w:pPr>
            <w:r w:rsidRPr="00772A56">
              <w:rPr>
                <w:rFonts w:ascii="Times New Roman" w:hAnsi="Times New Roman" w:cs="Times New Roman"/>
                <w:b/>
              </w:rPr>
              <w:t>Hgb A1c</w:t>
            </w:r>
          </w:p>
        </w:tc>
        <w:tc>
          <w:tcPr>
            <w:tcW w:w="1519" w:type="dxa"/>
          </w:tcPr>
          <w:p w14:paraId="0483C707" w14:textId="401669FF" w:rsidR="001A310E" w:rsidRPr="00772A56" w:rsidRDefault="001239FC" w:rsidP="00680D0C">
            <w:pPr>
              <w:rPr>
                <w:rFonts w:ascii="Times New Roman" w:hAnsi="Times New Roman" w:cs="Times New Roman"/>
                <w:bCs/>
              </w:rPr>
            </w:pPr>
            <w:r w:rsidRPr="00772A56">
              <w:rPr>
                <w:rFonts w:ascii="Times New Roman" w:hAnsi="Times New Roman" w:cs="Times New Roman"/>
                <w:bCs/>
              </w:rPr>
              <w:t>4.0-7.0</w:t>
            </w:r>
          </w:p>
        </w:tc>
        <w:tc>
          <w:tcPr>
            <w:tcW w:w="1297" w:type="dxa"/>
          </w:tcPr>
          <w:p w14:paraId="4E771A87" w14:textId="4A21B10A" w:rsidR="001A310E" w:rsidRPr="00772A56" w:rsidRDefault="00AE249A" w:rsidP="00E253A6">
            <w:pPr>
              <w:jc w:val="center"/>
              <w:rPr>
                <w:rFonts w:ascii="Times New Roman" w:hAnsi="Times New Roman" w:cs="Times New Roman"/>
                <w:bCs/>
              </w:rPr>
            </w:pPr>
            <w:r w:rsidRPr="00772A56">
              <w:rPr>
                <w:rFonts w:ascii="Times New Roman" w:hAnsi="Times New Roman" w:cs="Times New Roman"/>
                <w:bCs/>
              </w:rPr>
              <w:t>5.5</w:t>
            </w:r>
          </w:p>
        </w:tc>
        <w:tc>
          <w:tcPr>
            <w:tcW w:w="1312" w:type="dxa"/>
          </w:tcPr>
          <w:p w14:paraId="4A4195B8" w14:textId="31565C88" w:rsidR="001A310E" w:rsidRPr="00772A56" w:rsidRDefault="00AE249A" w:rsidP="00E253A6">
            <w:pPr>
              <w:jc w:val="center"/>
              <w:rPr>
                <w:rFonts w:ascii="Times New Roman" w:hAnsi="Times New Roman" w:cs="Times New Roman"/>
                <w:bCs/>
              </w:rPr>
            </w:pPr>
            <w:r w:rsidRPr="00772A56">
              <w:rPr>
                <w:rFonts w:ascii="Times New Roman" w:hAnsi="Times New Roman" w:cs="Times New Roman"/>
                <w:bCs/>
              </w:rPr>
              <w:t>NA</w:t>
            </w:r>
          </w:p>
        </w:tc>
        <w:tc>
          <w:tcPr>
            <w:tcW w:w="3747" w:type="dxa"/>
          </w:tcPr>
          <w:p w14:paraId="5119842B" w14:textId="64C8272F" w:rsidR="001A310E" w:rsidRPr="00772A56" w:rsidRDefault="00680B06" w:rsidP="00680D0C">
            <w:pPr>
              <w:rPr>
                <w:rFonts w:ascii="Times New Roman" w:hAnsi="Times New Roman" w:cs="Times New Roman"/>
                <w:b/>
              </w:rPr>
            </w:pPr>
            <w:r w:rsidRPr="00772A56">
              <w:rPr>
                <w:rFonts w:ascii="Times New Roman" w:hAnsi="Times New Roman" w:cs="Times New Roman"/>
                <w:bCs/>
              </w:rPr>
              <w:t>N/A</w:t>
            </w:r>
          </w:p>
        </w:tc>
      </w:tr>
      <w:tr w:rsidR="001A310E" w:rsidRPr="00772A56" w14:paraId="6D28A670" w14:textId="77777777" w:rsidTr="00817FE8">
        <w:trPr>
          <w:trHeight w:val="512"/>
        </w:trPr>
        <w:tc>
          <w:tcPr>
            <w:tcW w:w="1930" w:type="dxa"/>
          </w:tcPr>
          <w:p w14:paraId="4EB23EAD" w14:textId="07484430" w:rsidR="001A310E" w:rsidRPr="00772A56" w:rsidRDefault="001A310E" w:rsidP="008D11A9">
            <w:pPr>
              <w:rPr>
                <w:rFonts w:ascii="Times New Roman" w:hAnsi="Times New Roman" w:cs="Times New Roman"/>
                <w:b/>
              </w:rPr>
            </w:pPr>
            <w:r w:rsidRPr="00772A56">
              <w:rPr>
                <w:rFonts w:ascii="Times New Roman" w:hAnsi="Times New Roman" w:cs="Times New Roman"/>
                <w:b/>
              </w:rPr>
              <w:t>TSH</w:t>
            </w:r>
          </w:p>
        </w:tc>
        <w:tc>
          <w:tcPr>
            <w:tcW w:w="1519" w:type="dxa"/>
          </w:tcPr>
          <w:p w14:paraId="271B53CF" w14:textId="0D9B5294" w:rsidR="001A310E" w:rsidRPr="00772A56" w:rsidRDefault="001239FC" w:rsidP="00680D0C">
            <w:pPr>
              <w:rPr>
                <w:rFonts w:ascii="Times New Roman" w:hAnsi="Times New Roman" w:cs="Times New Roman"/>
                <w:bCs/>
              </w:rPr>
            </w:pPr>
            <w:r w:rsidRPr="00772A56">
              <w:rPr>
                <w:rFonts w:ascii="Times New Roman" w:hAnsi="Times New Roman" w:cs="Times New Roman"/>
                <w:bCs/>
              </w:rPr>
              <w:t>0.358-3.740</w:t>
            </w:r>
          </w:p>
        </w:tc>
        <w:tc>
          <w:tcPr>
            <w:tcW w:w="1297" w:type="dxa"/>
          </w:tcPr>
          <w:p w14:paraId="5E6AE152" w14:textId="0F2315B9" w:rsidR="001A310E" w:rsidRPr="00772A56" w:rsidRDefault="001239FC" w:rsidP="00E253A6">
            <w:pPr>
              <w:jc w:val="center"/>
              <w:rPr>
                <w:rFonts w:ascii="Times New Roman" w:hAnsi="Times New Roman" w:cs="Times New Roman"/>
                <w:bCs/>
              </w:rPr>
            </w:pPr>
            <w:r w:rsidRPr="00772A56">
              <w:rPr>
                <w:rFonts w:ascii="Times New Roman" w:hAnsi="Times New Roman" w:cs="Times New Roman"/>
                <w:bCs/>
              </w:rPr>
              <w:t>N/A</w:t>
            </w:r>
          </w:p>
        </w:tc>
        <w:tc>
          <w:tcPr>
            <w:tcW w:w="1312" w:type="dxa"/>
          </w:tcPr>
          <w:p w14:paraId="4552FEAD" w14:textId="257152E0" w:rsidR="001A310E" w:rsidRPr="00772A56" w:rsidRDefault="00AE249A" w:rsidP="00E253A6">
            <w:pPr>
              <w:jc w:val="center"/>
              <w:rPr>
                <w:rFonts w:ascii="Times New Roman" w:hAnsi="Times New Roman" w:cs="Times New Roman"/>
                <w:bCs/>
              </w:rPr>
            </w:pPr>
            <w:r w:rsidRPr="00772A56">
              <w:rPr>
                <w:rFonts w:ascii="Times New Roman" w:hAnsi="Times New Roman" w:cs="Times New Roman"/>
                <w:bCs/>
              </w:rPr>
              <w:t>0.892</w:t>
            </w:r>
          </w:p>
        </w:tc>
        <w:tc>
          <w:tcPr>
            <w:tcW w:w="3747" w:type="dxa"/>
          </w:tcPr>
          <w:p w14:paraId="1C00FE4E" w14:textId="6D942378" w:rsidR="001A310E" w:rsidRPr="00772A56" w:rsidRDefault="00680B06" w:rsidP="00680D0C">
            <w:pPr>
              <w:rPr>
                <w:rFonts w:ascii="Times New Roman" w:hAnsi="Times New Roman" w:cs="Times New Roman"/>
                <w:b/>
              </w:rPr>
            </w:pPr>
            <w:r w:rsidRPr="00772A56">
              <w:rPr>
                <w:rFonts w:ascii="Times New Roman" w:hAnsi="Times New Roman" w:cs="Times New Roman"/>
                <w:bCs/>
              </w:rPr>
              <w:t>N/A</w:t>
            </w:r>
          </w:p>
        </w:tc>
      </w:tr>
    </w:tbl>
    <w:p w14:paraId="650B38BD" w14:textId="0B951084" w:rsidR="008D11A9" w:rsidRPr="00772A56" w:rsidRDefault="008D11A9" w:rsidP="003A70C8">
      <w:pPr>
        <w:spacing w:line="480" w:lineRule="auto"/>
        <w:rPr>
          <w:rFonts w:ascii="Times New Roman" w:hAnsi="Times New Roman" w:cs="Times New Roman"/>
          <w:b/>
        </w:rPr>
      </w:pPr>
    </w:p>
    <w:p w14:paraId="29775AE7" w14:textId="42FDE2E0" w:rsidR="00643C55" w:rsidRPr="00772A56" w:rsidRDefault="00643C55" w:rsidP="00643C55">
      <w:pPr>
        <w:pStyle w:val="Caption"/>
        <w:keepNext/>
        <w:rPr>
          <w:rFonts w:ascii="Times New Roman" w:hAnsi="Times New Roman" w:cs="Times New Roman"/>
          <w:b/>
          <w:i w:val="0"/>
          <w:color w:val="000000" w:themeColor="text1"/>
          <w:sz w:val="24"/>
          <w:szCs w:val="24"/>
        </w:rPr>
      </w:pPr>
      <w:r w:rsidRPr="00772A56">
        <w:rPr>
          <w:rFonts w:ascii="Times New Roman" w:hAnsi="Times New Roman" w:cs="Times New Roman"/>
          <w:b/>
          <w:i w:val="0"/>
          <w:color w:val="000000" w:themeColor="text1"/>
          <w:sz w:val="24"/>
          <w:szCs w:val="24"/>
        </w:rPr>
        <w:t xml:space="preserve">Urinalysis </w:t>
      </w:r>
      <w:r w:rsidRPr="00772A56">
        <w:rPr>
          <w:rFonts w:ascii="Times New Roman" w:hAnsi="Times New Roman" w:cs="Times New Roman"/>
          <w:b/>
          <w:i w:val="0"/>
          <w:color w:val="000000" w:themeColor="text1"/>
          <w:sz w:val="24"/>
          <w:szCs w:val="24"/>
          <w:highlight w:val="yellow"/>
        </w:rPr>
        <w:t>Highlight</w:t>
      </w:r>
      <w:r w:rsidR="00B13E77" w:rsidRPr="00772A56">
        <w:rPr>
          <w:rFonts w:ascii="Times New Roman" w:hAnsi="Times New Roman" w:cs="Times New Roman"/>
          <w:b/>
          <w:i w:val="0"/>
          <w:color w:val="000000" w:themeColor="text1"/>
          <w:sz w:val="24"/>
          <w:szCs w:val="24"/>
          <w:highlight w:val="yellow"/>
        </w:rPr>
        <w:t xml:space="preserve"> All</w:t>
      </w:r>
      <w:r w:rsidRPr="00772A56">
        <w:rPr>
          <w:rFonts w:ascii="Times New Roman" w:hAnsi="Times New Roman" w:cs="Times New Roman"/>
          <w:b/>
          <w:i w:val="0"/>
          <w:color w:val="000000" w:themeColor="text1"/>
          <w:sz w:val="24"/>
          <w:szCs w:val="24"/>
          <w:highlight w:val="yellow"/>
        </w:rPr>
        <w:t xml:space="preserve"> Abnormal</w:t>
      </w:r>
      <w:r w:rsidR="00B13E77" w:rsidRPr="00772A56">
        <w:rPr>
          <w:rFonts w:ascii="Times New Roman" w:hAnsi="Times New Roman" w:cs="Times New Roman"/>
          <w:b/>
          <w:i w:val="0"/>
          <w:color w:val="000000" w:themeColor="text1"/>
          <w:sz w:val="24"/>
          <w:szCs w:val="24"/>
          <w:highlight w:val="yellow"/>
        </w:rPr>
        <w:t xml:space="preserve"> Labs</w:t>
      </w:r>
      <w:r w:rsidR="00792B44" w:rsidRPr="00772A56">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17"/>
        <w:gridCol w:w="1311"/>
        <w:gridCol w:w="1311"/>
        <w:gridCol w:w="3737"/>
      </w:tblGrid>
      <w:tr w:rsidR="00643C55" w:rsidRPr="00772A56" w14:paraId="6F1CE941" w14:textId="77777777" w:rsidTr="008D11A9">
        <w:tc>
          <w:tcPr>
            <w:tcW w:w="1930" w:type="dxa"/>
          </w:tcPr>
          <w:p w14:paraId="5356C752" w14:textId="77777777" w:rsidR="00643C55" w:rsidRPr="00772A56" w:rsidRDefault="00643C55" w:rsidP="008D11A9">
            <w:pPr>
              <w:rPr>
                <w:rFonts w:ascii="Times New Roman" w:hAnsi="Times New Roman" w:cs="Times New Roman"/>
                <w:b/>
              </w:rPr>
            </w:pPr>
            <w:r w:rsidRPr="00772A56">
              <w:rPr>
                <w:rFonts w:ascii="Times New Roman" w:hAnsi="Times New Roman" w:cs="Times New Roman"/>
                <w:b/>
              </w:rPr>
              <w:t>Lab Test</w:t>
            </w:r>
          </w:p>
        </w:tc>
        <w:tc>
          <w:tcPr>
            <w:tcW w:w="1519" w:type="dxa"/>
          </w:tcPr>
          <w:p w14:paraId="43297047" w14:textId="77777777" w:rsidR="00643C55" w:rsidRPr="00772A56" w:rsidRDefault="00643C55" w:rsidP="008D11A9">
            <w:pPr>
              <w:rPr>
                <w:rFonts w:ascii="Times New Roman" w:hAnsi="Times New Roman" w:cs="Times New Roman"/>
                <w:b/>
              </w:rPr>
            </w:pPr>
            <w:r w:rsidRPr="00772A56">
              <w:rPr>
                <w:rFonts w:ascii="Times New Roman" w:hAnsi="Times New Roman" w:cs="Times New Roman"/>
                <w:b/>
              </w:rPr>
              <w:t>Normal Range</w:t>
            </w:r>
          </w:p>
        </w:tc>
        <w:tc>
          <w:tcPr>
            <w:tcW w:w="1297" w:type="dxa"/>
          </w:tcPr>
          <w:p w14:paraId="27C52551" w14:textId="77777777" w:rsidR="00643C55" w:rsidRPr="00772A56" w:rsidRDefault="00643C55" w:rsidP="008D11A9">
            <w:pPr>
              <w:rPr>
                <w:rFonts w:ascii="Times New Roman" w:hAnsi="Times New Roman" w:cs="Times New Roman"/>
                <w:b/>
              </w:rPr>
            </w:pPr>
            <w:r w:rsidRPr="00772A56">
              <w:rPr>
                <w:rFonts w:ascii="Times New Roman" w:hAnsi="Times New Roman" w:cs="Times New Roman"/>
                <w:b/>
              </w:rPr>
              <w:t>Value on Admission</w:t>
            </w:r>
          </w:p>
        </w:tc>
        <w:tc>
          <w:tcPr>
            <w:tcW w:w="1312" w:type="dxa"/>
          </w:tcPr>
          <w:p w14:paraId="51355FE1" w14:textId="77777777" w:rsidR="00643C55" w:rsidRPr="00772A56" w:rsidRDefault="00643C55" w:rsidP="008D11A9">
            <w:pPr>
              <w:rPr>
                <w:rFonts w:ascii="Times New Roman" w:hAnsi="Times New Roman" w:cs="Times New Roman"/>
                <w:b/>
              </w:rPr>
            </w:pPr>
            <w:r w:rsidRPr="00772A56">
              <w:rPr>
                <w:rFonts w:ascii="Times New Roman" w:hAnsi="Times New Roman" w:cs="Times New Roman"/>
                <w:b/>
              </w:rPr>
              <w:t>Today’s Value</w:t>
            </w:r>
          </w:p>
        </w:tc>
        <w:tc>
          <w:tcPr>
            <w:tcW w:w="3747" w:type="dxa"/>
          </w:tcPr>
          <w:p w14:paraId="07AC1136" w14:textId="2668CB6F" w:rsidR="00643C55" w:rsidRPr="00772A56" w:rsidRDefault="00643C55" w:rsidP="008D11A9">
            <w:pPr>
              <w:rPr>
                <w:rFonts w:ascii="Times New Roman" w:hAnsi="Times New Roman" w:cs="Times New Roman"/>
                <w:b/>
              </w:rPr>
            </w:pPr>
            <w:r w:rsidRPr="00772A56">
              <w:rPr>
                <w:rFonts w:ascii="Times New Roman" w:hAnsi="Times New Roman" w:cs="Times New Roman"/>
                <w:b/>
              </w:rPr>
              <w:t xml:space="preserve">Reason </w:t>
            </w:r>
            <w:r w:rsidR="00E73B77" w:rsidRPr="00772A56">
              <w:rPr>
                <w:rFonts w:ascii="Times New Roman" w:hAnsi="Times New Roman" w:cs="Times New Roman"/>
                <w:b/>
              </w:rPr>
              <w:t>for</w:t>
            </w:r>
            <w:r w:rsidRPr="00772A56">
              <w:rPr>
                <w:rFonts w:ascii="Times New Roman" w:hAnsi="Times New Roman" w:cs="Times New Roman"/>
                <w:b/>
              </w:rPr>
              <w:t xml:space="preserve"> Abnormal</w:t>
            </w:r>
          </w:p>
        </w:tc>
      </w:tr>
      <w:tr w:rsidR="00643C55" w:rsidRPr="00772A56" w14:paraId="61A62401" w14:textId="77777777" w:rsidTr="008D11A9">
        <w:trPr>
          <w:trHeight w:val="512"/>
        </w:trPr>
        <w:tc>
          <w:tcPr>
            <w:tcW w:w="1930" w:type="dxa"/>
          </w:tcPr>
          <w:p w14:paraId="432D5BFF" w14:textId="3BE07CB5" w:rsidR="00643C55" w:rsidRPr="00772A56" w:rsidRDefault="00643C55" w:rsidP="008D11A9">
            <w:pPr>
              <w:rPr>
                <w:rFonts w:ascii="Times New Roman" w:hAnsi="Times New Roman" w:cs="Times New Roman"/>
                <w:b/>
              </w:rPr>
            </w:pPr>
            <w:r w:rsidRPr="00772A56">
              <w:rPr>
                <w:rFonts w:ascii="Times New Roman" w:hAnsi="Times New Roman" w:cs="Times New Roman"/>
                <w:b/>
              </w:rPr>
              <w:t>Color &amp; Clarity</w:t>
            </w:r>
          </w:p>
        </w:tc>
        <w:tc>
          <w:tcPr>
            <w:tcW w:w="1519" w:type="dxa"/>
          </w:tcPr>
          <w:p w14:paraId="3E2F295E" w14:textId="22FE0A86" w:rsidR="00643C55" w:rsidRPr="00772A56" w:rsidRDefault="001239FC" w:rsidP="007F5DA0">
            <w:pPr>
              <w:rPr>
                <w:rFonts w:ascii="Times New Roman" w:hAnsi="Times New Roman" w:cs="Times New Roman"/>
                <w:bCs/>
              </w:rPr>
            </w:pPr>
            <w:r w:rsidRPr="00772A56">
              <w:rPr>
                <w:rFonts w:ascii="Times New Roman" w:hAnsi="Times New Roman" w:cs="Times New Roman"/>
                <w:bCs/>
              </w:rPr>
              <w:t>Yellow</w:t>
            </w:r>
          </w:p>
        </w:tc>
        <w:tc>
          <w:tcPr>
            <w:tcW w:w="1297" w:type="dxa"/>
          </w:tcPr>
          <w:p w14:paraId="3252CBEC" w14:textId="1E9CB3CE" w:rsidR="00643C55" w:rsidRPr="00772A56" w:rsidRDefault="00AE249A" w:rsidP="007F5DA0">
            <w:pPr>
              <w:rPr>
                <w:rFonts w:ascii="Times New Roman" w:hAnsi="Times New Roman" w:cs="Times New Roman"/>
                <w:bCs/>
              </w:rPr>
            </w:pPr>
            <w:r w:rsidRPr="00772A56">
              <w:rPr>
                <w:rFonts w:ascii="Times New Roman" w:hAnsi="Times New Roman" w:cs="Times New Roman"/>
                <w:bCs/>
              </w:rPr>
              <w:t>Yellow</w:t>
            </w:r>
          </w:p>
        </w:tc>
        <w:tc>
          <w:tcPr>
            <w:tcW w:w="1312" w:type="dxa"/>
          </w:tcPr>
          <w:p w14:paraId="2D65EF3B" w14:textId="0C529059" w:rsidR="00643C55" w:rsidRPr="00772A56" w:rsidRDefault="001239FC" w:rsidP="007F5DA0">
            <w:pPr>
              <w:rPr>
                <w:rFonts w:ascii="Times New Roman" w:hAnsi="Times New Roman" w:cs="Times New Roman"/>
                <w:b/>
              </w:rPr>
            </w:pPr>
            <w:r w:rsidRPr="00772A56">
              <w:rPr>
                <w:rFonts w:ascii="Times New Roman" w:hAnsi="Times New Roman" w:cs="Times New Roman"/>
                <w:bCs/>
              </w:rPr>
              <w:t>N/A</w:t>
            </w:r>
          </w:p>
        </w:tc>
        <w:tc>
          <w:tcPr>
            <w:tcW w:w="3747" w:type="dxa"/>
          </w:tcPr>
          <w:p w14:paraId="3A9783C0" w14:textId="151B1EB0" w:rsidR="00643C55" w:rsidRPr="00772A56" w:rsidRDefault="001239FC" w:rsidP="007F5DA0">
            <w:pPr>
              <w:rPr>
                <w:rFonts w:ascii="Times New Roman" w:hAnsi="Times New Roman" w:cs="Times New Roman"/>
                <w:b/>
              </w:rPr>
            </w:pPr>
            <w:r w:rsidRPr="00772A56">
              <w:rPr>
                <w:rFonts w:ascii="Times New Roman" w:hAnsi="Times New Roman" w:cs="Times New Roman"/>
                <w:bCs/>
              </w:rPr>
              <w:t>N/A</w:t>
            </w:r>
          </w:p>
        </w:tc>
      </w:tr>
      <w:tr w:rsidR="00643C55" w:rsidRPr="00772A56" w14:paraId="35C4C68F" w14:textId="77777777" w:rsidTr="008D11A9">
        <w:trPr>
          <w:trHeight w:val="512"/>
        </w:trPr>
        <w:tc>
          <w:tcPr>
            <w:tcW w:w="1930" w:type="dxa"/>
          </w:tcPr>
          <w:p w14:paraId="3DC0309A" w14:textId="3E2FE5CD" w:rsidR="00643C55" w:rsidRPr="00772A56" w:rsidRDefault="00643C55" w:rsidP="008D11A9">
            <w:pPr>
              <w:rPr>
                <w:rFonts w:ascii="Times New Roman" w:hAnsi="Times New Roman" w:cs="Times New Roman"/>
                <w:b/>
              </w:rPr>
            </w:pPr>
            <w:r w:rsidRPr="00772A56">
              <w:rPr>
                <w:rFonts w:ascii="Times New Roman" w:hAnsi="Times New Roman" w:cs="Times New Roman"/>
                <w:b/>
              </w:rPr>
              <w:t>pH</w:t>
            </w:r>
          </w:p>
        </w:tc>
        <w:tc>
          <w:tcPr>
            <w:tcW w:w="1519" w:type="dxa"/>
          </w:tcPr>
          <w:p w14:paraId="11154F8D" w14:textId="44F79CC9" w:rsidR="00643C55" w:rsidRPr="00772A56" w:rsidRDefault="001239FC" w:rsidP="007F5DA0">
            <w:pPr>
              <w:rPr>
                <w:rFonts w:ascii="Times New Roman" w:hAnsi="Times New Roman" w:cs="Times New Roman"/>
                <w:bCs/>
              </w:rPr>
            </w:pPr>
            <w:r w:rsidRPr="00772A56">
              <w:rPr>
                <w:rFonts w:ascii="Times New Roman" w:hAnsi="Times New Roman" w:cs="Times New Roman"/>
                <w:bCs/>
              </w:rPr>
              <w:t>5-8</w:t>
            </w:r>
          </w:p>
        </w:tc>
        <w:tc>
          <w:tcPr>
            <w:tcW w:w="1297" w:type="dxa"/>
          </w:tcPr>
          <w:p w14:paraId="79999243" w14:textId="0D6E5F49" w:rsidR="00643C55" w:rsidRPr="00772A56" w:rsidRDefault="00AE249A" w:rsidP="007F5DA0">
            <w:pPr>
              <w:rPr>
                <w:rFonts w:ascii="Times New Roman" w:hAnsi="Times New Roman" w:cs="Times New Roman"/>
                <w:bCs/>
              </w:rPr>
            </w:pPr>
            <w:r w:rsidRPr="00772A56">
              <w:rPr>
                <w:rFonts w:ascii="Times New Roman" w:hAnsi="Times New Roman" w:cs="Times New Roman"/>
                <w:bCs/>
              </w:rPr>
              <w:t>5.5</w:t>
            </w:r>
          </w:p>
        </w:tc>
        <w:tc>
          <w:tcPr>
            <w:tcW w:w="1312" w:type="dxa"/>
          </w:tcPr>
          <w:p w14:paraId="138CFD78" w14:textId="56786ADA" w:rsidR="00643C55" w:rsidRPr="00772A56" w:rsidRDefault="001239FC" w:rsidP="007F5DA0">
            <w:pPr>
              <w:rPr>
                <w:rFonts w:ascii="Times New Roman" w:hAnsi="Times New Roman" w:cs="Times New Roman"/>
                <w:b/>
              </w:rPr>
            </w:pPr>
            <w:r w:rsidRPr="00772A56">
              <w:rPr>
                <w:rFonts w:ascii="Times New Roman" w:hAnsi="Times New Roman" w:cs="Times New Roman"/>
                <w:bCs/>
              </w:rPr>
              <w:t>N/A</w:t>
            </w:r>
          </w:p>
        </w:tc>
        <w:tc>
          <w:tcPr>
            <w:tcW w:w="3747" w:type="dxa"/>
          </w:tcPr>
          <w:p w14:paraId="22E49214" w14:textId="4C74F8F7" w:rsidR="00643C55" w:rsidRPr="00772A56" w:rsidRDefault="001239FC" w:rsidP="007F5DA0">
            <w:pPr>
              <w:rPr>
                <w:rFonts w:ascii="Times New Roman" w:hAnsi="Times New Roman" w:cs="Times New Roman"/>
                <w:b/>
              </w:rPr>
            </w:pPr>
            <w:r w:rsidRPr="00772A56">
              <w:rPr>
                <w:rFonts w:ascii="Times New Roman" w:hAnsi="Times New Roman" w:cs="Times New Roman"/>
                <w:bCs/>
              </w:rPr>
              <w:t>N/A</w:t>
            </w:r>
          </w:p>
        </w:tc>
      </w:tr>
      <w:tr w:rsidR="00643C55" w:rsidRPr="00772A56" w14:paraId="37B82B09" w14:textId="77777777" w:rsidTr="008D11A9">
        <w:trPr>
          <w:trHeight w:val="512"/>
        </w:trPr>
        <w:tc>
          <w:tcPr>
            <w:tcW w:w="1930" w:type="dxa"/>
          </w:tcPr>
          <w:p w14:paraId="590225C1" w14:textId="03046611" w:rsidR="00643C55" w:rsidRPr="00772A56" w:rsidRDefault="00643C55" w:rsidP="008D11A9">
            <w:pPr>
              <w:rPr>
                <w:rFonts w:ascii="Times New Roman" w:hAnsi="Times New Roman" w:cs="Times New Roman"/>
                <w:b/>
              </w:rPr>
            </w:pPr>
            <w:r w:rsidRPr="00772A56">
              <w:rPr>
                <w:rFonts w:ascii="Times New Roman" w:hAnsi="Times New Roman" w:cs="Times New Roman"/>
                <w:b/>
              </w:rPr>
              <w:lastRenderedPageBreak/>
              <w:t>Specific Gravity</w:t>
            </w:r>
          </w:p>
        </w:tc>
        <w:tc>
          <w:tcPr>
            <w:tcW w:w="1519" w:type="dxa"/>
          </w:tcPr>
          <w:p w14:paraId="426F33BB" w14:textId="5ABFCD46" w:rsidR="00643C55" w:rsidRPr="00772A56" w:rsidRDefault="001239FC" w:rsidP="007F5DA0">
            <w:pPr>
              <w:rPr>
                <w:rFonts w:ascii="Times New Roman" w:hAnsi="Times New Roman" w:cs="Times New Roman"/>
                <w:bCs/>
              </w:rPr>
            </w:pPr>
            <w:r w:rsidRPr="00772A56">
              <w:rPr>
                <w:rFonts w:ascii="Times New Roman" w:hAnsi="Times New Roman" w:cs="Times New Roman"/>
                <w:bCs/>
              </w:rPr>
              <w:t>1.020</w:t>
            </w:r>
          </w:p>
        </w:tc>
        <w:tc>
          <w:tcPr>
            <w:tcW w:w="1297" w:type="dxa"/>
          </w:tcPr>
          <w:p w14:paraId="3F2065E0" w14:textId="44965EEA" w:rsidR="00643C55" w:rsidRPr="00772A56" w:rsidRDefault="00AE249A" w:rsidP="007F5DA0">
            <w:pPr>
              <w:rPr>
                <w:rFonts w:ascii="Times New Roman" w:hAnsi="Times New Roman" w:cs="Times New Roman"/>
                <w:bCs/>
              </w:rPr>
            </w:pPr>
            <w:r w:rsidRPr="00772A56">
              <w:rPr>
                <w:rFonts w:ascii="Times New Roman" w:hAnsi="Times New Roman" w:cs="Times New Roman"/>
                <w:bCs/>
              </w:rPr>
              <w:t>1.016</w:t>
            </w:r>
          </w:p>
        </w:tc>
        <w:tc>
          <w:tcPr>
            <w:tcW w:w="1312" w:type="dxa"/>
          </w:tcPr>
          <w:p w14:paraId="58F10D27" w14:textId="64A81E73" w:rsidR="00643C55" w:rsidRPr="00772A56" w:rsidRDefault="001239FC" w:rsidP="007F5DA0">
            <w:pPr>
              <w:rPr>
                <w:rFonts w:ascii="Times New Roman" w:hAnsi="Times New Roman" w:cs="Times New Roman"/>
                <w:b/>
              </w:rPr>
            </w:pPr>
            <w:r w:rsidRPr="00772A56">
              <w:rPr>
                <w:rFonts w:ascii="Times New Roman" w:hAnsi="Times New Roman" w:cs="Times New Roman"/>
                <w:bCs/>
              </w:rPr>
              <w:t>N/A</w:t>
            </w:r>
          </w:p>
        </w:tc>
        <w:tc>
          <w:tcPr>
            <w:tcW w:w="3747" w:type="dxa"/>
          </w:tcPr>
          <w:p w14:paraId="329275A6" w14:textId="3E7FE9F5" w:rsidR="00643C55" w:rsidRPr="00772A56" w:rsidRDefault="001239FC" w:rsidP="007F5DA0">
            <w:pPr>
              <w:rPr>
                <w:rFonts w:ascii="Times New Roman" w:hAnsi="Times New Roman" w:cs="Times New Roman"/>
                <w:b/>
              </w:rPr>
            </w:pPr>
            <w:r w:rsidRPr="00772A56">
              <w:rPr>
                <w:rFonts w:ascii="Times New Roman" w:hAnsi="Times New Roman" w:cs="Times New Roman"/>
                <w:bCs/>
              </w:rPr>
              <w:t>N/A</w:t>
            </w:r>
          </w:p>
        </w:tc>
      </w:tr>
      <w:tr w:rsidR="00643C55" w:rsidRPr="00772A56" w14:paraId="24AA7DA7" w14:textId="77777777" w:rsidTr="008D11A9">
        <w:trPr>
          <w:trHeight w:val="512"/>
        </w:trPr>
        <w:tc>
          <w:tcPr>
            <w:tcW w:w="1930" w:type="dxa"/>
          </w:tcPr>
          <w:p w14:paraId="2F57C7EB" w14:textId="4A870788" w:rsidR="00643C55" w:rsidRPr="00772A56" w:rsidRDefault="00643C55" w:rsidP="008D11A9">
            <w:pPr>
              <w:rPr>
                <w:rFonts w:ascii="Times New Roman" w:hAnsi="Times New Roman" w:cs="Times New Roman"/>
                <w:b/>
              </w:rPr>
            </w:pPr>
            <w:r w:rsidRPr="00772A56">
              <w:rPr>
                <w:rFonts w:ascii="Times New Roman" w:hAnsi="Times New Roman" w:cs="Times New Roman"/>
                <w:b/>
              </w:rPr>
              <w:t>Glucose</w:t>
            </w:r>
          </w:p>
        </w:tc>
        <w:tc>
          <w:tcPr>
            <w:tcW w:w="1519" w:type="dxa"/>
          </w:tcPr>
          <w:p w14:paraId="559D5F6E" w14:textId="38102C3A" w:rsidR="00643C55" w:rsidRPr="00772A56" w:rsidRDefault="001239FC" w:rsidP="007F5DA0">
            <w:pPr>
              <w:rPr>
                <w:rFonts w:ascii="Times New Roman" w:hAnsi="Times New Roman" w:cs="Times New Roman"/>
                <w:bCs/>
              </w:rPr>
            </w:pPr>
            <w:r w:rsidRPr="00772A56">
              <w:rPr>
                <w:rFonts w:ascii="Times New Roman" w:hAnsi="Times New Roman" w:cs="Times New Roman"/>
                <w:bCs/>
              </w:rPr>
              <w:t>Negative</w:t>
            </w:r>
          </w:p>
        </w:tc>
        <w:tc>
          <w:tcPr>
            <w:tcW w:w="1297" w:type="dxa"/>
          </w:tcPr>
          <w:p w14:paraId="1162EFBB" w14:textId="3666EC2F" w:rsidR="00643C55" w:rsidRPr="00772A56" w:rsidRDefault="00AE249A" w:rsidP="007F5DA0">
            <w:pPr>
              <w:rPr>
                <w:rFonts w:ascii="Times New Roman" w:hAnsi="Times New Roman" w:cs="Times New Roman"/>
                <w:bCs/>
              </w:rPr>
            </w:pPr>
            <w:r w:rsidRPr="00772A56">
              <w:rPr>
                <w:rFonts w:ascii="Times New Roman" w:hAnsi="Times New Roman" w:cs="Times New Roman"/>
                <w:bCs/>
              </w:rPr>
              <w:t>Neg</w:t>
            </w:r>
            <w:r w:rsidR="00E253A6" w:rsidRPr="00772A56">
              <w:rPr>
                <w:rFonts w:ascii="Times New Roman" w:hAnsi="Times New Roman" w:cs="Times New Roman"/>
                <w:bCs/>
              </w:rPr>
              <w:t>ative</w:t>
            </w:r>
          </w:p>
        </w:tc>
        <w:tc>
          <w:tcPr>
            <w:tcW w:w="1312" w:type="dxa"/>
          </w:tcPr>
          <w:p w14:paraId="1B939A93" w14:textId="20A4FD7E" w:rsidR="00643C55" w:rsidRPr="00772A56" w:rsidRDefault="001239FC" w:rsidP="007F5DA0">
            <w:pPr>
              <w:rPr>
                <w:rFonts w:ascii="Times New Roman" w:hAnsi="Times New Roman" w:cs="Times New Roman"/>
                <w:b/>
              </w:rPr>
            </w:pPr>
            <w:r w:rsidRPr="00772A56">
              <w:rPr>
                <w:rFonts w:ascii="Times New Roman" w:hAnsi="Times New Roman" w:cs="Times New Roman"/>
                <w:bCs/>
              </w:rPr>
              <w:t>N/A</w:t>
            </w:r>
          </w:p>
        </w:tc>
        <w:tc>
          <w:tcPr>
            <w:tcW w:w="3747" w:type="dxa"/>
          </w:tcPr>
          <w:p w14:paraId="089DB161" w14:textId="4C3F27C2" w:rsidR="00643C55" w:rsidRPr="00772A56" w:rsidRDefault="001239FC" w:rsidP="007F5DA0">
            <w:pPr>
              <w:rPr>
                <w:rFonts w:ascii="Times New Roman" w:hAnsi="Times New Roman" w:cs="Times New Roman"/>
                <w:b/>
              </w:rPr>
            </w:pPr>
            <w:r w:rsidRPr="00772A56">
              <w:rPr>
                <w:rFonts w:ascii="Times New Roman" w:hAnsi="Times New Roman" w:cs="Times New Roman"/>
                <w:bCs/>
              </w:rPr>
              <w:t>N/A</w:t>
            </w:r>
          </w:p>
        </w:tc>
      </w:tr>
      <w:tr w:rsidR="00643C55" w:rsidRPr="00772A56" w14:paraId="36ABBC24" w14:textId="77777777" w:rsidTr="008D11A9">
        <w:trPr>
          <w:trHeight w:val="512"/>
        </w:trPr>
        <w:tc>
          <w:tcPr>
            <w:tcW w:w="1930" w:type="dxa"/>
          </w:tcPr>
          <w:p w14:paraId="3BA337F9" w14:textId="50AB1543" w:rsidR="00643C55" w:rsidRPr="00772A56" w:rsidRDefault="00643C55" w:rsidP="008D11A9">
            <w:pPr>
              <w:rPr>
                <w:rFonts w:ascii="Times New Roman" w:hAnsi="Times New Roman" w:cs="Times New Roman"/>
                <w:b/>
              </w:rPr>
            </w:pPr>
            <w:r w:rsidRPr="00772A56">
              <w:rPr>
                <w:rFonts w:ascii="Times New Roman" w:hAnsi="Times New Roman" w:cs="Times New Roman"/>
                <w:b/>
              </w:rPr>
              <w:t>Protein</w:t>
            </w:r>
          </w:p>
        </w:tc>
        <w:tc>
          <w:tcPr>
            <w:tcW w:w="1519" w:type="dxa"/>
          </w:tcPr>
          <w:p w14:paraId="7FA73028" w14:textId="4280DD1C" w:rsidR="00643C55" w:rsidRPr="00772A56" w:rsidRDefault="001239FC" w:rsidP="007F5DA0">
            <w:pPr>
              <w:rPr>
                <w:rFonts w:ascii="Times New Roman" w:hAnsi="Times New Roman" w:cs="Times New Roman"/>
                <w:bCs/>
              </w:rPr>
            </w:pPr>
            <w:r w:rsidRPr="00772A56">
              <w:rPr>
                <w:rFonts w:ascii="Times New Roman" w:hAnsi="Times New Roman" w:cs="Times New Roman"/>
                <w:bCs/>
              </w:rPr>
              <w:t>Negative</w:t>
            </w:r>
          </w:p>
        </w:tc>
        <w:tc>
          <w:tcPr>
            <w:tcW w:w="1297" w:type="dxa"/>
          </w:tcPr>
          <w:p w14:paraId="4BEF7387" w14:textId="065341A3" w:rsidR="00643C55" w:rsidRPr="00772A56" w:rsidRDefault="00AE249A" w:rsidP="007F5DA0">
            <w:pPr>
              <w:rPr>
                <w:rFonts w:ascii="Times New Roman" w:hAnsi="Times New Roman" w:cs="Times New Roman"/>
                <w:bCs/>
              </w:rPr>
            </w:pPr>
            <w:r w:rsidRPr="00772A56">
              <w:rPr>
                <w:rFonts w:ascii="Times New Roman" w:hAnsi="Times New Roman" w:cs="Times New Roman"/>
                <w:bCs/>
                <w:highlight w:val="yellow"/>
              </w:rPr>
              <w:t>Trace</w:t>
            </w:r>
          </w:p>
        </w:tc>
        <w:tc>
          <w:tcPr>
            <w:tcW w:w="1312" w:type="dxa"/>
          </w:tcPr>
          <w:p w14:paraId="3C2FEBC4" w14:textId="749D8AD6" w:rsidR="00643C55" w:rsidRPr="00772A56" w:rsidRDefault="001239FC" w:rsidP="007F5DA0">
            <w:pPr>
              <w:rPr>
                <w:rFonts w:ascii="Times New Roman" w:hAnsi="Times New Roman" w:cs="Times New Roman"/>
                <w:b/>
              </w:rPr>
            </w:pPr>
            <w:r w:rsidRPr="00772A56">
              <w:rPr>
                <w:rFonts w:ascii="Times New Roman" w:hAnsi="Times New Roman" w:cs="Times New Roman"/>
                <w:bCs/>
              </w:rPr>
              <w:t>N/A</w:t>
            </w:r>
          </w:p>
        </w:tc>
        <w:tc>
          <w:tcPr>
            <w:tcW w:w="3747" w:type="dxa"/>
          </w:tcPr>
          <w:p w14:paraId="1574A35C" w14:textId="2B4057A7" w:rsidR="00643C55" w:rsidRPr="00850548" w:rsidRDefault="00850548" w:rsidP="007F5DA0">
            <w:pPr>
              <w:rPr>
                <w:rFonts w:ascii="Times New Roman" w:hAnsi="Times New Roman" w:cs="Times New Roman"/>
                <w:bCs/>
              </w:rPr>
            </w:pPr>
            <w:r w:rsidRPr="00850548">
              <w:rPr>
                <w:rFonts w:ascii="Times New Roman" w:hAnsi="Times New Roman" w:cs="Times New Roman"/>
                <w:bCs/>
              </w:rPr>
              <w:t>N/A</w:t>
            </w:r>
          </w:p>
        </w:tc>
      </w:tr>
      <w:tr w:rsidR="00643C55" w:rsidRPr="00772A56" w14:paraId="6FFA549F" w14:textId="77777777" w:rsidTr="008D11A9">
        <w:trPr>
          <w:trHeight w:val="512"/>
        </w:trPr>
        <w:tc>
          <w:tcPr>
            <w:tcW w:w="1930" w:type="dxa"/>
          </w:tcPr>
          <w:p w14:paraId="3DCF1F25" w14:textId="718D4993" w:rsidR="00643C55" w:rsidRPr="00772A56" w:rsidRDefault="00643C55" w:rsidP="008D11A9">
            <w:pPr>
              <w:rPr>
                <w:rFonts w:ascii="Times New Roman" w:hAnsi="Times New Roman" w:cs="Times New Roman"/>
                <w:b/>
              </w:rPr>
            </w:pPr>
            <w:r w:rsidRPr="00772A56">
              <w:rPr>
                <w:rFonts w:ascii="Times New Roman" w:hAnsi="Times New Roman" w:cs="Times New Roman"/>
                <w:b/>
              </w:rPr>
              <w:t>Ketones</w:t>
            </w:r>
          </w:p>
        </w:tc>
        <w:tc>
          <w:tcPr>
            <w:tcW w:w="1519" w:type="dxa"/>
          </w:tcPr>
          <w:p w14:paraId="4DEA93C0" w14:textId="73AF401B" w:rsidR="00643C55" w:rsidRPr="00772A56" w:rsidRDefault="001239FC" w:rsidP="007F5DA0">
            <w:pPr>
              <w:rPr>
                <w:rFonts w:ascii="Times New Roman" w:hAnsi="Times New Roman" w:cs="Times New Roman"/>
                <w:bCs/>
              </w:rPr>
            </w:pPr>
            <w:r w:rsidRPr="00772A56">
              <w:rPr>
                <w:rFonts w:ascii="Times New Roman" w:hAnsi="Times New Roman" w:cs="Times New Roman"/>
                <w:bCs/>
              </w:rPr>
              <w:t>Negative</w:t>
            </w:r>
          </w:p>
        </w:tc>
        <w:tc>
          <w:tcPr>
            <w:tcW w:w="1297" w:type="dxa"/>
          </w:tcPr>
          <w:p w14:paraId="3B331E44" w14:textId="78609EF7" w:rsidR="00643C55" w:rsidRPr="00772A56" w:rsidRDefault="00AE249A" w:rsidP="007F5DA0">
            <w:pPr>
              <w:rPr>
                <w:rFonts w:ascii="Times New Roman" w:hAnsi="Times New Roman" w:cs="Times New Roman"/>
                <w:bCs/>
              </w:rPr>
            </w:pPr>
            <w:r w:rsidRPr="00772A56">
              <w:rPr>
                <w:rFonts w:ascii="Times New Roman" w:hAnsi="Times New Roman" w:cs="Times New Roman"/>
                <w:bCs/>
              </w:rPr>
              <w:t>Neg</w:t>
            </w:r>
            <w:r w:rsidR="00E253A6" w:rsidRPr="00772A56">
              <w:rPr>
                <w:rFonts w:ascii="Times New Roman" w:hAnsi="Times New Roman" w:cs="Times New Roman"/>
                <w:bCs/>
              </w:rPr>
              <w:t>ative</w:t>
            </w:r>
          </w:p>
        </w:tc>
        <w:tc>
          <w:tcPr>
            <w:tcW w:w="1312" w:type="dxa"/>
          </w:tcPr>
          <w:p w14:paraId="331CF7A9" w14:textId="5AE41932" w:rsidR="00643C55" w:rsidRPr="00772A56" w:rsidRDefault="001239FC" w:rsidP="007F5DA0">
            <w:pPr>
              <w:rPr>
                <w:rFonts w:ascii="Times New Roman" w:hAnsi="Times New Roman" w:cs="Times New Roman"/>
                <w:b/>
              </w:rPr>
            </w:pPr>
            <w:r w:rsidRPr="00772A56">
              <w:rPr>
                <w:rFonts w:ascii="Times New Roman" w:hAnsi="Times New Roman" w:cs="Times New Roman"/>
                <w:bCs/>
              </w:rPr>
              <w:t>N/A</w:t>
            </w:r>
          </w:p>
        </w:tc>
        <w:tc>
          <w:tcPr>
            <w:tcW w:w="3747" w:type="dxa"/>
          </w:tcPr>
          <w:p w14:paraId="7955E9E1" w14:textId="46A88806" w:rsidR="00643C55" w:rsidRPr="00772A56" w:rsidRDefault="001239FC" w:rsidP="007F5DA0">
            <w:pPr>
              <w:rPr>
                <w:rFonts w:ascii="Times New Roman" w:hAnsi="Times New Roman" w:cs="Times New Roman"/>
                <w:b/>
              </w:rPr>
            </w:pPr>
            <w:r w:rsidRPr="00772A56">
              <w:rPr>
                <w:rFonts w:ascii="Times New Roman" w:hAnsi="Times New Roman" w:cs="Times New Roman"/>
                <w:bCs/>
              </w:rPr>
              <w:t>N/A</w:t>
            </w:r>
          </w:p>
        </w:tc>
      </w:tr>
      <w:tr w:rsidR="00643C55" w:rsidRPr="00772A56" w14:paraId="4990979E" w14:textId="77777777" w:rsidTr="008D11A9">
        <w:trPr>
          <w:trHeight w:val="512"/>
        </w:trPr>
        <w:tc>
          <w:tcPr>
            <w:tcW w:w="1930" w:type="dxa"/>
          </w:tcPr>
          <w:p w14:paraId="20E34BFD" w14:textId="4B1555CD" w:rsidR="00643C55" w:rsidRPr="00772A56" w:rsidRDefault="00643C55" w:rsidP="008D11A9">
            <w:pPr>
              <w:rPr>
                <w:rFonts w:ascii="Times New Roman" w:hAnsi="Times New Roman" w:cs="Times New Roman"/>
                <w:b/>
              </w:rPr>
            </w:pPr>
            <w:r w:rsidRPr="00772A56">
              <w:rPr>
                <w:rFonts w:ascii="Times New Roman" w:hAnsi="Times New Roman" w:cs="Times New Roman"/>
                <w:b/>
              </w:rPr>
              <w:t>WBC</w:t>
            </w:r>
          </w:p>
        </w:tc>
        <w:tc>
          <w:tcPr>
            <w:tcW w:w="1519" w:type="dxa"/>
          </w:tcPr>
          <w:p w14:paraId="4AE6EF7E" w14:textId="135DF984" w:rsidR="00643C55" w:rsidRPr="00772A56" w:rsidRDefault="001239FC" w:rsidP="007F5DA0">
            <w:pPr>
              <w:rPr>
                <w:rFonts w:ascii="Times New Roman" w:hAnsi="Times New Roman" w:cs="Times New Roman"/>
                <w:bCs/>
              </w:rPr>
            </w:pPr>
            <w:r w:rsidRPr="00772A56">
              <w:rPr>
                <w:rFonts w:ascii="Times New Roman" w:hAnsi="Times New Roman" w:cs="Times New Roman"/>
                <w:bCs/>
              </w:rPr>
              <w:t>0-25</w:t>
            </w:r>
          </w:p>
        </w:tc>
        <w:tc>
          <w:tcPr>
            <w:tcW w:w="1297" w:type="dxa"/>
          </w:tcPr>
          <w:p w14:paraId="187E92A9" w14:textId="01E941A5" w:rsidR="00643C55" w:rsidRPr="00772A56" w:rsidRDefault="00AE249A" w:rsidP="007F5DA0">
            <w:pPr>
              <w:rPr>
                <w:rFonts w:ascii="Times New Roman" w:hAnsi="Times New Roman" w:cs="Times New Roman"/>
                <w:bCs/>
              </w:rPr>
            </w:pPr>
            <w:r w:rsidRPr="00772A56">
              <w:rPr>
                <w:rFonts w:ascii="Times New Roman" w:hAnsi="Times New Roman" w:cs="Times New Roman"/>
                <w:bCs/>
                <w:highlight w:val="yellow"/>
              </w:rPr>
              <w:t>33</w:t>
            </w:r>
          </w:p>
        </w:tc>
        <w:tc>
          <w:tcPr>
            <w:tcW w:w="1312" w:type="dxa"/>
          </w:tcPr>
          <w:p w14:paraId="4ACD27B9" w14:textId="7BA76AE7" w:rsidR="00643C55" w:rsidRPr="00772A56" w:rsidRDefault="001239FC" w:rsidP="007F5DA0">
            <w:pPr>
              <w:rPr>
                <w:rFonts w:ascii="Times New Roman" w:hAnsi="Times New Roman" w:cs="Times New Roman"/>
                <w:b/>
              </w:rPr>
            </w:pPr>
            <w:r w:rsidRPr="00772A56">
              <w:rPr>
                <w:rFonts w:ascii="Times New Roman" w:hAnsi="Times New Roman" w:cs="Times New Roman"/>
                <w:bCs/>
              </w:rPr>
              <w:t>N/A</w:t>
            </w:r>
          </w:p>
        </w:tc>
        <w:tc>
          <w:tcPr>
            <w:tcW w:w="3747" w:type="dxa"/>
          </w:tcPr>
          <w:p w14:paraId="3B79C53D" w14:textId="4A7722B3" w:rsidR="00643C55" w:rsidRPr="00772A56" w:rsidRDefault="001239FC" w:rsidP="007F5DA0">
            <w:pPr>
              <w:rPr>
                <w:rFonts w:ascii="Times New Roman" w:hAnsi="Times New Roman" w:cs="Times New Roman"/>
                <w:b/>
              </w:rPr>
            </w:pPr>
            <w:r w:rsidRPr="00772A56">
              <w:rPr>
                <w:rFonts w:ascii="Times New Roman" w:hAnsi="Times New Roman" w:cs="Times New Roman"/>
                <w:bCs/>
              </w:rPr>
              <w:t>N/A</w:t>
            </w:r>
          </w:p>
        </w:tc>
      </w:tr>
      <w:tr w:rsidR="00643C55" w:rsidRPr="00772A56" w14:paraId="7E76827F" w14:textId="77777777" w:rsidTr="008D11A9">
        <w:trPr>
          <w:trHeight w:val="512"/>
        </w:trPr>
        <w:tc>
          <w:tcPr>
            <w:tcW w:w="1930" w:type="dxa"/>
          </w:tcPr>
          <w:p w14:paraId="36F79690" w14:textId="237947BC" w:rsidR="00643C55" w:rsidRPr="00772A56" w:rsidRDefault="00643C55" w:rsidP="008D11A9">
            <w:pPr>
              <w:rPr>
                <w:rFonts w:ascii="Times New Roman" w:hAnsi="Times New Roman" w:cs="Times New Roman"/>
                <w:b/>
              </w:rPr>
            </w:pPr>
            <w:r w:rsidRPr="00772A56">
              <w:rPr>
                <w:rFonts w:ascii="Times New Roman" w:hAnsi="Times New Roman" w:cs="Times New Roman"/>
                <w:b/>
              </w:rPr>
              <w:t>RBC</w:t>
            </w:r>
          </w:p>
        </w:tc>
        <w:tc>
          <w:tcPr>
            <w:tcW w:w="1519" w:type="dxa"/>
          </w:tcPr>
          <w:p w14:paraId="5357EE2C" w14:textId="582A5CF4" w:rsidR="00643C55" w:rsidRPr="00772A56" w:rsidRDefault="001239FC" w:rsidP="007F5DA0">
            <w:pPr>
              <w:rPr>
                <w:rFonts w:ascii="Times New Roman" w:hAnsi="Times New Roman" w:cs="Times New Roman"/>
                <w:bCs/>
              </w:rPr>
            </w:pPr>
            <w:r w:rsidRPr="00772A56">
              <w:rPr>
                <w:rFonts w:ascii="Times New Roman" w:hAnsi="Times New Roman" w:cs="Times New Roman"/>
                <w:bCs/>
              </w:rPr>
              <w:t>0-20</w:t>
            </w:r>
          </w:p>
        </w:tc>
        <w:tc>
          <w:tcPr>
            <w:tcW w:w="1297" w:type="dxa"/>
          </w:tcPr>
          <w:p w14:paraId="6F590258" w14:textId="04B401ED" w:rsidR="00643C55" w:rsidRPr="00772A56" w:rsidRDefault="00AE249A" w:rsidP="007F5DA0">
            <w:pPr>
              <w:rPr>
                <w:rFonts w:ascii="Times New Roman" w:hAnsi="Times New Roman" w:cs="Times New Roman"/>
                <w:bCs/>
              </w:rPr>
            </w:pPr>
            <w:r w:rsidRPr="00772A56">
              <w:rPr>
                <w:rFonts w:ascii="Times New Roman" w:hAnsi="Times New Roman" w:cs="Times New Roman"/>
                <w:bCs/>
              </w:rPr>
              <w:t>5</w:t>
            </w:r>
          </w:p>
        </w:tc>
        <w:tc>
          <w:tcPr>
            <w:tcW w:w="1312" w:type="dxa"/>
          </w:tcPr>
          <w:p w14:paraId="44BBED8B" w14:textId="60BD14A8" w:rsidR="00643C55" w:rsidRPr="00772A56" w:rsidRDefault="001239FC" w:rsidP="007F5DA0">
            <w:pPr>
              <w:rPr>
                <w:rFonts w:ascii="Times New Roman" w:hAnsi="Times New Roman" w:cs="Times New Roman"/>
                <w:b/>
              </w:rPr>
            </w:pPr>
            <w:r w:rsidRPr="00772A56">
              <w:rPr>
                <w:rFonts w:ascii="Times New Roman" w:hAnsi="Times New Roman" w:cs="Times New Roman"/>
                <w:bCs/>
              </w:rPr>
              <w:t>N/A</w:t>
            </w:r>
          </w:p>
        </w:tc>
        <w:tc>
          <w:tcPr>
            <w:tcW w:w="3747" w:type="dxa"/>
          </w:tcPr>
          <w:p w14:paraId="7894C5D5" w14:textId="577B02AB" w:rsidR="00643C55" w:rsidRPr="00772A56" w:rsidRDefault="001239FC" w:rsidP="007F5DA0">
            <w:pPr>
              <w:rPr>
                <w:rFonts w:ascii="Times New Roman" w:hAnsi="Times New Roman" w:cs="Times New Roman"/>
                <w:b/>
              </w:rPr>
            </w:pPr>
            <w:r w:rsidRPr="00772A56">
              <w:rPr>
                <w:rFonts w:ascii="Times New Roman" w:hAnsi="Times New Roman" w:cs="Times New Roman"/>
                <w:bCs/>
              </w:rPr>
              <w:t>N/A</w:t>
            </w:r>
          </w:p>
        </w:tc>
      </w:tr>
      <w:tr w:rsidR="00643C55" w:rsidRPr="00772A56" w14:paraId="05DA8930" w14:textId="77777777" w:rsidTr="008D11A9">
        <w:trPr>
          <w:trHeight w:val="512"/>
        </w:trPr>
        <w:tc>
          <w:tcPr>
            <w:tcW w:w="1930" w:type="dxa"/>
          </w:tcPr>
          <w:p w14:paraId="4EDF8B11" w14:textId="2BCDABCA" w:rsidR="00643C55" w:rsidRPr="00772A56" w:rsidRDefault="00643C55" w:rsidP="008D11A9">
            <w:pPr>
              <w:rPr>
                <w:rFonts w:ascii="Times New Roman" w:hAnsi="Times New Roman" w:cs="Times New Roman"/>
                <w:b/>
              </w:rPr>
            </w:pPr>
            <w:proofErr w:type="spellStart"/>
            <w:r w:rsidRPr="00772A56">
              <w:rPr>
                <w:rFonts w:ascii="Times New Roman" w:hAnsi="Times New Roman" w:cs="Times New Roman"/>
                <w:b/>
              </w:rPr>
              <w:t>Leukoesterase</w:t>
            </w:r>
            <w:proofErr w:type="spellEnd"/>
          </w:p>
        </w:tc>
        <w:tc>
          <w:tcPr>
            <w:tcW w:w="1519" w:type="dxa"/>
          </w:tcPr>
          <w:p w14:paraId="70E6D919" w14:textId="0D188A53" w:rsidR="00643C55" w:rsidRPr="00772A56" w:rsidRDefault="001239FC" w:rsidP="007F5DA0">
            <w:pPr>
              <w:rPr>
                <w:rFonts w:ascii="Times New Roman" w:hAnsi="Times New Roman" w:cs="Times New Roman"/>
                <w:bCs/>
              </w:rPr>
            </w:pPr>
            <w:r w:rsidRPr="00772A56">
              <w:rPr>
                <w:rFonts w:ascii="Times New Roman" w:hAnsi="Times New Roman" w:cs="Times New Roman"/>
                <w:bCs/>
              </w:rPr>
              <w:t>Negative</w:t>
            </w:r>
          </w:p>
        </w:tc>
        <w:tc>
          <w:tcPr>
            <w:tcW w:w="1297" w:type="dxa"/>
          </w:tcPr>
          <w:p w14:paraId="632390B0" w14:textId="143CBBDF" w:rsidR="00643C55" w:rsidRPr="00772A56" w:rsidRDefault="001239FC" w:rsidP="007F5DA0">
            <w:pPr>
              <w:rPr>
                <w:rFonts w:ascii="Times New Roman" w:hAnsi="Times New Roman" w:cs="Times New Roman"/>
                <w:bCs/>
              </w:rPr>
            </w:pPr>
            <w:r w:rsidRPr="00772A56">
              <w:rPr>
                <w:rFonts w:ascii="Times New Roman" w:hAnsi="Times New Roman" w:cs="Times New Roman"/>
                <w:bCs/>
              </w:rPr>
              <w:t>N</w:t>
            </w:r>
            <w:r w:rsidR="00AE249A" w:rsidRPr="00772A56">
              <w:rPr>
                <w:rFonts w:ascii="Times New Roman" w:hAnsi="Times New Roman" w:cs="Times New Roman"/>
                <w:bCs/>
              </w:rPr>
              <w:t>eg</w:t>
            </w:r>
            <w:r w:rsidR="00E253A6" w:rsidRPr="00772A56">
              <w:rPr>
                <w:rFonts w:ascii="Times New Roman" w:hAnsi="Times New Roman" w:cs="Times New Roman"/>
                <w:bCs/>
              </w:rPr>
              <w:t>ative</w:t>
            </w:r>
          </w:p>
        </w:tc>
        <w:tc>
          <w:tcPr>
            <w:tcW w:w="1312" w:type="dxa"/>
          </w:tcPr>
          <w:p w14:paraId="66728C79" w14:textId="50CE4ADF" w:rsidR="00643C55" w:rsidRPr="00772A56" w:rsidRDefault="001239FC" w:rsidP="007F5DA0">
            <w:pPr>
              <w:rPr>
                <w:rFonts w:ascii="Times New Roman" w:hAnsi="Times New Roman" w:cs="Times New Roman"/>
                <w:b/>
              </w:rPr>
            </w:pPr>
            <w:r w:rsidRPr="00772A56">
              <w:rPr>
                <w:rFonts w:ascii="Times New Roman" w:hAnsi="Times New Roman" w:cs="Times New Roman"/>
                <w:bCs/>
              </w:rPr>
              <w:t>N/A</w:t>
            </w:r>
          </w:p>
        </w:tc>
        <w:tc>
          <w:tcPr>
            <w:tcW w:w="3747" w:type="dxa"/>
          </w:tcPr>
          <w:p w14:paraId="5383E44F" w14:textId="25224B91" w:rsidR="00643C55" w:rsidRPr="00772A56" w:rsidRDefault="001239FC" w:rsidP="007F5DA0">
            <w:pPr>
              <w:rPr>
                <w:rFonts w:ascii="Times New Roman" w:hAnsi="Times New Roman" w:cs="Times New Roman"/>
                <w:b/>
              </w:rPr>
            </w:pPr>
            <w:r w:rsidRPr="00772A56">
              <w:rPr>
                <w:rFonts w:ascii="Times New Roman" w:hAnsi="Times New Roman" w:cs="Times New Roman"/>
                <w:bCs/>
              </w:rPr>
              <w:t>N/A</w:t>
            </w:r>
          </w:p>
        </w:tc>
      </w:tr>
    </w:tbl>
    <w:p w14:paraId="5C0E3A50" w14:textId="28DFEEF9" w:rsidR="00991C17" w:rsidRPr="00772A56" w:rsidRDefault="00991C17" w:rsidP="003A70C8">
      <w:pPr>
        <w:spacing w:line="480" w:lineRule="auto"/>
        <w:rPr>
          <w:rFonts w:ascii="Times New Roman" w:hAnsi="Times New Roman" w:cs="Times New Roman"/>
          <w:b/>
        </w:rPr>
      </w:pPr>
    </w:p>
    <w:p w14:paraId="31DF8D1E" w14:textId="00796B2D" w:rsidR="00991C17" w:rsidRPr="00772A56" w:rsidRDefault="00991C17" w:rsidP="003A70C8">
      <w:pPr>
        <w:spacing w:line="480" w:lineRule="auto"/>
        <w:rPr>
          <w:rFonts w:ascii="Times New Roman" w:hAnsi="Times New Roman" w:cs="Times New Roman"/>
          <w:b/>
        </w:rPr>
      </w:pPr>
    </w:p>
    <w:p w14:paraId="2D4D5A5D" w14:textId="52D082BE" w:rsidR="0072589D" w:rsidRPr="00772A56" w:rsidRDefault="0072589D" w:rsidP="00792B44">
      <w:pPr>
        <w:rPr>
          <w:rFonts w:ascii="Times New Roman" w:hAnsi="Times New Roman" w:cs="Times New Roman"/>
          <w:b/>
        </w:rPr>
      </w:pPr>
      <w:r w:rsidRPr="00772A56">
        <w:rPr>
          <w:rFonts w:ascii="Times New Roman" w:hAnsi="Times New Roman" w:cs="Times New Roman"/>
          <w:b/>
        </w:rPr>
        <w:t xml:space="preserve">Arterial Blood Gas </w:t>
      </w:r>
      <w:r w:rsidRPr="00772A56">
        <w:rPr>
          <w:rFonts w:ascii="Times New Roman" w:hAnsi="Times New Roman" w:cs="Times New Roman"/>
          <w:b/>
          <w:highlight w:val="yellow"/>
        </w:rPr>
        <w:t>Highlight</w:t>
      </w:r>
      <w:r w:rsidR="00B13E77" w:rsidRPr="00772A56">
        <w:rPr>
          <w:rFonts w:ascii="Times New Roman" w:hAnsi="Times New Roman" w:cs="Times New Roman"/>
          <w:b/>
          <w:highlight w:val="yellow"/>
        </w:rPr>
        <w:t xml:space="preserve"> All</w:t>
      </w:r>
      <w:r w:rsidRPr="00772A56">
        <w:rPr>
          <w:rFonts w:ascii="Times New Roman" w:hAnsi="Times New Roman" w:cs="Times New Roman"/>
          <w:b/>
          <w:highlight w:val="yellow"/>
        </w:rPr>
        <w:t xml:space="preserve"> Abnormal</w:t>
      </w:r>
      <w:r w:rsidR="00B13E77" w:rsidRPr="00772A56">
        <w:rPr>
          <w:rFonts w:ascii="Times New Roman" w:hAnsi="Times New Roman" w:cs="Times New Roman"/>
          <w:b/>
          <w:highlight w:val="yellow"/>
        </w:rPr>
        <w:t xml:space="preserve"> Labs</w:t>
      </w:r>
      <w:r w:rsidR="00792B44" w:rsidRPr="00772A56">
        <w:rPr>
          <w:rFonts w:ascii="Times New Roman" w:hAnsi="Times New Roman" w:cs="Times New Roman"/>
          <w:b/>
        </w:rPr>
        <w:t>—Explanations must be in complete sentences and contain in-text citations in APA format.</w:t>
      </w:r>
    </w:p>
    <w:p w14:paraId="56BF3BD4" w14:textId="77777777" w:rsidR="00792B44" w:rsidRPr="00772A56" w:rsidRDefault="00792B44" w:rsidP="00792B44">
      <w:pPr>
        <w:rPr>
          <w:rFonts w:ascii="Times New Roman" w:hAnsi="Times New Roman" w:cs="Times New Roman"/>
          <w:b/>
        </w:rPr>
      </w:pPr>
    </w:p>
    <w:tbl>
      <w:tblPr>
        <w:tblStyle w:val="TableGrid"/>
        <w:tblW w:w="0" w:type="auto"/>
        <w:tblInd w:w="-252" w:type="dxa"/>
        <w:tblLook w:val="04A0" w:firstRow="1" w:lastRow="0" w:firstColumn="1" w:lastColumn="0" w:noHBand="0" w:noVBand="1"/>
      </w:tblPr>
      <w:tblGrid>
        <w:gridCol w:w="1838"/>
        <w:gridCol w:w="1501"/>
        <w:gridCol w:w="1347"/>
        <w:gridCol w:w="1248"/>
        <w:gridCol w:w="3668"/>
      </w:tblGrid>
      <w:tr w:rsidR="0072589D" w:rsidRPr="00772A56" w14:paraId="17ED989D" w14:textId="77777777" w:rsidTr="0072589D">
        <w:tc>
          <w:tcPr>
            <w:tcW w:w="1890" w:type="dxa"/>
          </w:tcPr>
          <w:p w14:paraId="2DCC340D" w14:textId="700C397F" w:rsidR="0072589D" w:rsidRPr="00772A56" w:rsidRDefault="0072589D" w:rsidP="0072589D">
            <w:pPr>
              <w:contextualSpacing/>
              <w:rPr>
                <w:rFonts w:ascii="Times New Roman" w:hAnsi="Times New Roman" w:cs="Times New Roman"/>
                <w:b/>
              </w:rPr>
            </w:pPr>
            <w:r w:rsidRPr="00772A56">
              <w:rPr>
                <w:rFonts w:ascii="Times New Roman" w:hAnsi="Times New Roman" w:cs="Times New Roman"/>
                <w:b/>
              </w:rPr>
              <w:t>Test</w:t>
            </w:r>
          </w:p>
        </w:tc>
        <w:tc>
          <w:tcPr>
            <w:tcW w:w="1530" w:type="dxa"/>
          </w:tcPr>
          <w:p w14:paraId="0DF5A780" w14:textId="284A74D3" w:rsidR="0072589D" w:rsidRPr="00772A56" w:rsidRDefault="0072589D" w:rsidP="0072589D">
            <w:pPr>
              <w:contextualSpacing/>
              <w:rPr>
                <w:rFonts w:ascii="Times New Roman" w:hAnsi="Times New Roman" w:cs="Times New Roman"/>
                <w:b/>
              </w:rPr>
            </w:pPr>
            <w:r w:rsidRPr="00772A56">
              <w:rPr>
                <w:rFonts w:ascii="Times New Roman" w:hAnsi="Times New Roman" w:cs="Times New Roman"/>
                <w:b/>
              </w:rPr>
              <w:t>Normal Range</w:t>
            </w:r>
          </w:p>
        </w:tc>
        <w:tc>
          <w:tcPr>
            <w:tcW w:w="1350" w:type="dxa"/>
          </w:tcPr>
          <w:p w14:paraId="242785A3" w14:textId="22CC3AF0" w:rsidR="0072589D" w:rsidRPr="00772A56" w:rsidRDefault="0072589D" w:rsidP="0072589D">
            <w:pPr>
              <w:contextualSpacing/>
              <w:rPr>
                <w:rFonts w:ascii="Times New Roman" w:hAnsi="Times New Roman" w:cs="Times New Roman"/>
                <w:b/>
              </w:rPr>
            </w:pPr>
            <w:r w:rsidRPr="00772A56">
              <w:rPr>
                <w:rFonts w:ascii="Times New Roman" w:hAnsi="Times New Roman" w:cs="Times New Roman"/>
                <w:b/>
              </w:rPr>
              <w:t>Value on Admission</w:t>
            </w:r>
          </w:p>
        </w:tc>
        <w:tc>
          <w:tcPr>
            <w:tcW w:w="1260" w:type="dxa"/>
          </w:tcPr>
          <w:p w14:paraId="1B3E712B" w14:textId="72C7916F" w:rsidR="0072589D" w:rsidRPr="00772A56" w:rsidRDefault="0072589D" w:rsidP="0072589D">
            <w:pPr>
              <w:contextualSpacing/>
              <w:rPr>
                <w:rFonts w:ascii="Times New Roman" w:hAnsi="Times New Roman" w:cs="Times New Roman"/>
                <w:b/>
              </w:rPr>
            </w:pPr>
            <w:r w:rsidRPr="00772A56">
              <w:rPr>
                <w:rFonts w:ascii="Times New Roman" w:hAnsi="Times New Roman" w:cs="Times New Roman"/>
                <w:b/>
              </w:rPr>
              <w:t>Today’s Value</w:t>
            </w:r>
          </w:p>
        </w:tc>
        <w:tc>
          <w:tcPr>
            <w:tcW w:w="3798" w:type="dxa"/>
          </w:tcPr>
          <w:p w14:paraId="458845E1" w14:textId="1CF13E85" w:rsidR="0072589D" w:rsidRPr="00772A56" w:rsidRDefault="0072589D" w:rsidP="0072589D">
            <w:pPr>
              <w:contextualSpacing/>
              <w:rPr>
                <w:rFonts w:ascii="Times New Roman" w:hAnsi="Times New Roman" w:cs="Times New Roman"/>
                <w:b/>
              </w:rPr>
            </w:pPr>
            <w:r w:rsidRPr="00772A56">
              <w:rPr>
                <w:rFonts w:ascii="Times New Roman" w:hAnsi="Times New Roman" w:cs="Times New Roman"/>
                <w:b/>
              </w:rPr>
              <w:t>Explanation of Findings</w:t>
            </w:r>
          </w:p>
        </w:tc>
      </w:tr>
      <w:tr w:rsidR="0072589D" w:rsidRPr="00772A56" w14:paraId="7982BE0B" w14:textId="77777777" w:rsidTr="0072589D">
        <w:tc>
          <w:tcPr>
            <w:tcW w:w="1890" w:type="dxa"/>
          </w:tcPr>
          <w:p w14:paraId="11048AA4" w14:textId="4DA2FB4B" w:rsidR="0072589D" w:rsidRPr="00772A56" w:rsidRDefault="0072589D" w:rsidP="003A70C8">
            <w:pPr>
              <w:spacing w:line="480" w:lineRule="auto"/>
              <w:rPr>
                <w:rFonts w:ascii="Times New Roman" w:hAnsi="Times New Roman" w:cs="Times New Roman"/>
                <w:b/>
              </w:rPr>
            </w:pPr>
            <w:r w:rsidRPr="00772A56">
              <w:rPr>
                <w:rFonts w:ascii="Times New Roman" w:hAnsi="Times New Roman" w:cs="Times New Roman"/>
                <w:b/>
              </w:rPr>
              <w:t>pH</w:t>
            </w:r>
          </w:p>
        </w:tc>
        <w:tc>
          <w:tcPr>
            <w:tcW w:w="1530" w:type="dxa"/>
          </w:tcPr>
          <w:p w14:paraId="7647739E" w14:textId="1A52442D" w:rsidR="0072589D" w:rsidRPr="00772A56" w:rsidRDefault="00131738" w:rsidP="003A70C8">
            <w:pPr>
              <w:spacing w:line="480" w:lineRule="auto"/>
              <w:rPr>
                <w:rFonts w:ascii="Times New Roman" w:hAnsi="Times New Roman" w:cs="Times New Roman"/>
                <w:bCs/>
              </w:rPr>
            </w:pPr>
            <w:r w:rsidRPr="00772A56">
              <w:rPr>
                <w:rFonts w:ascii="Times New Roman" w:hAnsi="Times New Roman" w:cs="Times New Roman"/>
                <w:bCs/>
              </w:rPr>
              <w:t>7.35-7.45</w:t>
            </w:r>
          </w:p>
        </w:tc>
        <w:tc>
          <w:tcPr>
            <w:tcW w:w="1350" w:type="dxa"/>
          </w:tcPr>
          <w:p w14:paraId="2E2B5D86" w14:textId="63940416" w:rsidR="0072589D" w:rsidRPr="00772A56" w:rsidRDefault="00AE249A" w:rsidP="003A70C8">
            <w:pPr>
              <w:spacing w:line="480" w:lineRule="auto"/>
              <w:rPr>
                <w:rFonts w:ascii="Times New Roman" w:hAnsi="Times New Roman" w:cs="Times New Roman"/>
                <w:bCs/>
                <w:highlight w:val="yellow"/>
              </w:rPr>
            </w:pPr>
            <w:r w:rsidRPr="00772A56">
              <w:rPr>
                <w:rFonts w:ascii="Times New Roman" w:hAnsi="Times New Roman" w:cs="Times New Roman"/>
                <w:bCs/>
                <w:highlight w:val="yellow"/>
              </w:rPr>
              <w:t>6.874</w:t>
            </w:r>
          </w:p>
        </w:tc>
        <w:tc>
          <w:tcPr>
            <w:tcW w:w="1260" w:type="dxa"/>
          </w:tcPr>
          <w:p w14:paraId="50AFB186" w14:textId="539E6AC0" w:rsidR="0072589D" w:rsidRPr="00772A56" w:rsidRDefault="00AE249A" w:rsidP="003A70C8">
            <w:pPr>
              <w:spacing w:line="480" w:lineRule="auto"/>
              <w:rPr>
                <w:rFonts w:ascii="Times New Roman" w:hAnsi="Times New Roman" w:cs="Times New Roman"/>
                <w:bCs/>
                <w:highlight w:val="yellow"/>
              </w:rPr>
            </w:pPr>
            <w:r w:rsidRPr="00772A56">
              <w:rPr>
                <w:rFonts w:ascii="Times New Roman" w:hAnsi="Times New Roman" w:cs="Times New Roman"/>
                <w:bCs/>
                <w:highlight w:val="yellow"/>
              </w:rPr>
              <w:t>7.240</w:t>
            </w:r>
          </w:p>
        </w:tc>
        <w:tc>
          <w:tcPr>
            <w:tcW w:w="3798" w:type="dxa"/>
          </w:tcPr>
          <w:p w14:paraId="7F3A4555" w14:textId="39FAF3D8" w:rsidR="0072589D" w:rsidRPr="00772A56" w:rsidRDefault="00550313" w:rsidP="003A70C8">
            <w:pPr>
              <w:spacing w:line="480" w:lineRule="auto"/>
              <w:rPr>
                <w:rFonts w:ascii="Times New Roman" w:hAnsi="Times New Roman" w:cs="Times New Roman"/>
                <w:b/>
              </w:rPr>
            </w:pPr>
            <w:r w:rsidRPr="00772A56">
              <w:rPr>
                <w:rFonts w:ascii="Times New Roman" w:hAnsi="Times New Roman" w:cs="Times New Roman"/>
                <w:bCs/>
              </w:rPr>
              <w:t>N/A</w:t>
            </w:r>
          </w:p>
        </w:tc>
      </w:tr>
      <w:tr w:rsidR="0072589D" w:rsidRPr="00772A56" w14:paraId="09A1B186" w14:textId="77777777" w:rsidTr="0072589D">
        <w:tc>
          <w:tcPr>
            <w:tcW w:w="1890" w:type="dxa"/>
          </w:tcPr>
          <w:p w14:paraId="27C1A90E" w14:textId="6E54F37C" w:rsidR="0072589D" w:rsidRPr="00772A56" w:rsidRDefault="0072589D" w:rsidP="003A70C8">
            <w:pPr>
              <w:spacing w:line="480" w:lineRule="auto"/>
              <w:rPr>
                <w:rFonts w:ascii="Times New Roman" w:hAnsi="Times New Roman" w:cs="Times New Roman"/>
                <w:b/>
              </w:rPr>
            </w:pPr>
            <w:r w:rsidRPr="00772A56">
              <w:rPr>
                <w:rFonts w:ascii="Times New Roman" w:hAnsi="Times New Roman" w:cs="Times New Roman"/>
                <w:b/>
              </w:rPr>
              <w:t>PaO2</w:t>
            </w:r>
          </w:p>
        </w:tc>
        <w:tc>
          <w:tcPr>
            <w:tcW w:w="1530" w:type="dxa"/>
          </w:tcPr>
          <w:p w14:paraId="4B7F37B5" w14:textId="76C4065D" w:rsidR="0072589D" w:rsidRPr="00772A56" w:rsidRDefault="00131738" w:rsidP="003A70C8">
            <w:pPr>
              <w:spacing w:line="480" w:lineRule="auto"/>
              <w:rPr>
                <w:rFonts w:ascii="Times New Roman" w:hAnsi="Times New Roman" w:cs="Times New Roman"/>
                <w:bCs/>
              </w:rPr>
            </w:pPr>
            <w:r w:rsidRPr="00772A56">
              <w:rPr>
                <w:rFonts w:ascii="Times New Roman" w:hAnsi="Times New Roman" w:cs="Times New Roman"/>
                <w:bCs/>
              </w:rPr>
              <w:t>75-100</w:t>
            </w:r>
          </w:p>
        </w:tc>
        <w:tc>
          <w:tcPr>
            <w:tcW w:w="1350" w:type="dxa"/>
          </w:tcPr>
          <w:p w14:paraId="6A88E861" w14:textId="099A7F42" w:rsidR="0072589D" w:rsidRPr="00772A56" w:rsidRDefault="00AE249A" w:rsidP="003A70C8">
            <w:pPr>
              <w:spacing w:line="480" w:lineRule="auto"/>
              <w:rPr>
                <w:rFonts w:ascii="Times New Roman" w:hAnsi="Times New Roman" w:cs="Times New Roman"/>
                <w:bCs/>
              </w:rPr>
            </w:pPr>
            <w:r w:rsidRPr="00772A56">
              <w:rPr>
                <w:rFonts w:ascii="Times New Roman" w:hAnsi="Times New Roman" w:cs="Times New Roman"/>
                <w:bCs/>
              </w:rPr>
              <w:t>90.8</w:t>
            </w:r>
          </w:p>
        </w:tc>
        <w:tc>
          <w:tcPr>
            <w:tcW w:w="1260" w:type="dxa"/>
          </w:tcPr>
          <w:p w14:paraId="2147B1F9" w14:textId="187C73AE" w:rsidR="0072589D" w:rsidRPr="00772A56" w:rsidRDefault="00AE249A" w:rsidP="003A70C8">
            <w:pPr>
              <w:spacing w:line="480" w:lineRule="auto"/>
              <w:rPr>
                <w:rFonts w:ascii="Times New Roman" w:hAnsi="Times New Roman" w:cs="Times New Roman"/>
                <w:bCs/>
              </w:rPr>
            </w:pPr>
            <w:r w:rsidRPr="00772A56">
              <w:rPr>
                <w:rFonts w:ascii="Times New Roman" w:hAnsi="Times New Roman" w:cs="Times New Roman"/>
                <w:bCs/>
              </w:rPr>
              <w:t>79.2</w:t>
            </w:r>
          </w:p>
        </w:tc>
        <w:tc>
          <w:tcPr>
            <w:tcW w:w="3798" w:type="dxa"/>
          </w:tcPr>
          <w:p w14:paraId="5683640A" w14:textId="6B697258" w:rsidR="0072589D" w:rsidRPr="00772A56" w:rsidRDefault="00550313" w:rsidP="003A70C8">
            <w:pPr>
              <w:spacing w:line="480" w:lineRule="auto"/>
              <w:rPr>
                <w:rFonts w:ascii="Times New Roman" w:hAnsi="Times New Roman" w:cs="Times New Roman"/>
                <w:b/>
              </w:rPr>
            </w:pPr>
            <w:r w:rsidRPr="00772A56">
              <w:rPr>
                <w:rFonts w:ascii="Times New Roman" w:hAnsi="Times New Roman" w:cs="Times New Roman"/>
                <w:bCs/>
              </w:rPr>
              <w:t>N/A</w:t>
            </w:r>
          </w:p>
        </w:tc>
      </w:tr>
      <w:tr w:rsidR="0072589D" w:rsidRPr="00772A56" w14:paraId="7BCCD166" w14:textId="77777777" w:rsidTr="0072589D">
        <w:tc>
          <w:tcPr>
            <w:tcW w:w="1890" w:type="dxa"/>
          </w:tcPr>
          <w:p w14:paraId="1B2405A6" w14:textId="313135A6" w:rsidR="0072589D" w:rsidRPr="00772A56" w:rsidRDefault="0072589D" w:rsidP="003A70C8">
            <w:pPr>
              <w:spacing w:line="480" w:lineRule="auto"/>
              <w:rPr>
                <w:rFonts w:ascii="Times New Roman" w:hAnsi="Times New Roman" w:cs="Times New Roman"/>
                <w:b/>
              </w:rPr>
            </w:pPr>
            <w:bookmarkStart w:id="3" w:name="_Hlk148040845"/>
            <w:r w:rsidRPr="00772A56">
              <w:rPr>
                <w:rFonts w:ascii="Times New Roman" w:hAnsi="Times New Roman" w:cs="Times New Roman"/>
                <w:b/>
              </w:rPr>
              <w:t>PaCO2</w:t>
            </w:r>
            <w:bookmarkEnd w:id="3"/>
          </w:p>
        </w:tc>
        <w:tc>
          <w:tcPr>
            <w:tcW w:w="1530" w:type="dxa"/>
          </w:tcPr>
          <w:p w14:paraId="4FF96BF9" w14:textId="33BC39D3" w:rsidR="0072589D" w:rsidRPr="00772A56" w:rsidRDefault="00131738" w:rsidP="003A70C8">
            <w:pPr>
              <w:spacing w:line="480" w:lineRule="auto"/>
              <w:rPr>
                <w:rFonts w:ascii="Times New Roman" w:hAnsi="Times New Roman" w:cs="Times New Roman"/>
                <w:bCs/>
              </w:rPr>
            </w:pPr>
            <w:r w:rsidRPr="00772A56">
              <w:rPr>
                <w:rFonts w:ascii="Times New Roman" w:hAnsi="Times New Roman" w:cs="Times New Roman"/>
                <w:bCs/>
              </w:rPr>
              <w:t>35-45</w:t>
            </w:r>
          </w:p>
        </w:tc>
        <w:tc>
          <w:tcPr>
            <w:tcW w:w="1350" w:type="dxa"/>
          </w:tcPr>
          <w:p w14:paraId="2EB011EA" w14:textId="08282393" w:rsidR="0072589D" w:rsidRPr="00772A56" w:rsidRDefault="00AE249A" w:rsidP="003A70C8">
            <w:pPr>
              <w:spacing w:line="480" w:lineRule="auto"/>
              <w:rPr>
                <w:rFonts w:ascii="Times New Roman" w:hAnsi="Times New Roman" w:cs="Times New Roman"/>
                <w:bCs/>
              </w:rPr>
            </w:pPr>
            <w:r w:rsidRPr="00772A56">
              <w:rPr>
                <w:rFonts w:ascii="Times New Roman" w:hAnsi="Times New Roman" w:cs="Times New Roman"/>
                <w:bCs/>
                <w:highlight w:val="yellow"/>
              </w:rPr>
              <w:t>70.5</w:t>
            </w:r>
          </w:p>
        </w:tc>
        <w:tc>
          <w:tcPr>
            <w:tcW w:w="1260" w:type="dxa"/>
          </w:tcPr>
          <w:p w14:paraId="33AC0B69" w14:textId="2888CA56" w:rsidR="0072589D" w:rsidRPr="00772A56" w:rsidRDefault="00AE249A" w:rsidP="003A70C8">
            <w:pPr>
              <w:spacing w:line="480" w:lineRule="auto"/>
              <w:rPr>
                <w:rFonts w:ascii="Times New Roman" w:hAnsi="Times New Roman" w:cs="Times New Roman"/>
                <w:bCs/>
              </w:rPr>
            </w:pPr>
            <w:r w:rsidRPr="00772A56">
              <w:rPr>
                <w:rFonts w:ascii="Times New Roman" w:hAnsi="Times New Roman" w:cs="Times New Roman"/>
                <w:bCs/>
              </w:rPr>
              <w:t>43.3</w:t>
            </w:r>
          </w:p>
        </w:tc>
        <w:tc>
          <w:tcPr>
            <w:tcW w:w="3798" w:type="dxa"/>
          </w:tcPr>
          <w:p w14:paraId="6A3E86F8" w14:textId="475481BF" w:rsidR="0072589D" w:rsidRPr="00772A56" w:rsidRDefault="00550313" w:rsidP="003A70C8">
            <w:pPr>
              <w:spacing w:line="480" w:lineRule="auto"/>
              <w:rPr>
                <w:rFonts w:ascii="Times New Roman" w:hAnsi="Times New Roman" w:cs="Times New Roman"/>
                <w:b/>
              </w:rPr>
            </w:pPr>
            <w:r w:rsidRPr="00772A56">
              <w:rPr>
                <w:rFonts w:ascii="Times New Roman" w:hAnsi="Times New Roman" w:cs="Times New Roman"/>
                <w:bCs/>
              </w:rPr>
              <w:t>N/A</w:t>
            </w:r>
          </w:p>
        </w:tc>
      </w:tr>
      <w:tr w:rsidR="0072589D" w:rsidRPr="00772A56" w14:paraId="78E1847B" w14:textId="77777777" w:rsidTr="0072589D">
        <w:tc>
          <w:tcPr>
            <w:tcW w:w="1890" w:type="dxa"/>
          </w:tcPr>
          <w:p w14:paraId="7B8A392D" w14:textId="7AF289B3" w:rsidR="0072589D" w:rsidRPr="00772A56" w:rsidRDefault="0072589D" w:rsidP="003A70C8">
            <w:pPr>
              <w:spacing w:line="480" w:lineRule="auto"/>
              <w:rPr>
                <w:rFonts w:ascii="Times New Roman" w:hAnsi="Times New Roman" w:cs="Times New Roman"/>
                <w:b/>
              </w:rPr>
            </w:pPr>
            <w:bookmarkStart w:id="4" w:name="_Hlk148040852"/>
            <w:r w:rsidRPr="00772A56">
              <w:rPr>
                <w:rFonts w:ascii="Times New Roman" w:hAnsi="Times New Roman" w:cs="Times New Roman"/>
                <w:b/>
              </w:rPr>
              <w:t>HCO3</w:t>
            </w:r>
            <w:bookmarkEnd w:id="4"/>
          </w:p>
        </w:tc>
        <w:tc>
          <w:tcPr>
            <w:tcW w:w="1530" w:type="dxa"/>
          </w:tcPr>
          <w:p w14:paraId="00C06EC2" w14:textId="697BD4EA" w:rsidR="0072589D" w:rsidRPr="00772A56" w:rsidRDefault="00131738" w:rsidP="003A70C8">
            <w:pPr>
              <w:spacing w:line="480" w:lineRule="auto"/>
              <w:rPr>
                <w:rFonts w:ascii="Times New Roman" w:hAnsi="Times New Roman" w:cs="Times New Roman"/>
                <w:bCs/>
              </w:rPr>
            </w:pPr>
            <w:r w:rsidRPr="00772A56">
              <w:rPr>
                <w:rFonts w:ascii="Times New Roman" w:hAnsi="Times New Roman" w:cs="Times New Roman"/>
                <w:bCs/>
              </w:rPr>
              <w:t>22-27</w:t>
            </w:r>
          </w:p>
        </w:tc>
        <w:tc>
          <w:tcPr>
            <w:tcW w:w="1350" w:type="dxa"/>
          </w:tcPr>
          <w:p w14:paraId="7165C23E" w14:textId="711BD361" w:rsidR="0072589D" w:rsidRPr="00772A56" w:rsidRDefault="00AE249A" w:rsidP="003A70C8">
            <w:pPr>
              <w:spacing w:line="480" w:lineRule="auto"/>
              <w:rPr>
                <w:rFonts w:ascii="Times New Roman" w:hAnsi="Times New Roman" w:cs="Times New Roman"/>
                <w:bCs/>
                <w:highlight w:val="yellow"/>
              </w:rPr>
            </w:pPr>
            <w:r w:rsidRPr="00772A56">
              <w:rPr>
                <w:rFonts w:ascii="Times New Roman" w:hAnsi="Times New Roman" w:cs="Times New Roman"/>
                <w:bCs/>
                <w:highlight w:val="yellow"/>
              </w:rPr>
              <w:t>12.7</w:t>
            </w:r>
          </w:p>
        </w:tc>
        <w:tc>
          <w:tcPr>
            <w:tcW w:w="1260" w:type="dxa"/>
          </w:tcPr>
          <w:p w14:paraId="67D9C673" w14:textId="6DBB23EA" w:rsidR="0072589D" w:rsidRPr="00772A56" w:rsidRDefault="00AE249A" w:rsidP="003A70C8">
            <w:pPr>
              <w:spacing w:line="480" w:lineRule="auto"/>
              <w:rPr>
                <w:rFonts w:ascii="Times New Roman" w:hAnsi="Times New Roman" w:cs="Times New Roman"/>
                <w:bCs/>
                <w:highlight w:val="yellow"/>
              </w:rPr>
            </w:pPr>
            <w:r w:rsidRPr="00772A56">
              <w:rPr>
                <w:rFonts w:ascii="Times New Roman" w:hAnsi="Times New Roman" w:cs="Times New Roman"/>
                <w:bCs/>
                <w:highlight w:val="yellow"/>
              </w:rPr>
              <w:t>18.1</w:t>
            </w:r>
          </w:p>
        </w:tc>
        <w:tc>
          <w:tcPr>
            <w:tcW w:w="3798" w:type="dxa"/>
          </w:tcPr>
          <w:p w14:paraId="289F0DCF" w14:textId="100245E5" w:rsidR="0072589D" w:rsidRPr="00772A56" w:rsidRDefault="00550313" w:rsidP="003A70C8">
            <w:pPr>
              <w:spacing w:line="480" w:lineRule="auto"/>
              <w:rPr>
                <w:rFonts w:ascii="Times New Roman" w:hAnsi="Times New Roman" w:cs="Times New Roman"/>
                <w:b/>
              </w:rPr>
            </w:pPr>
            <w:r w:rsidRPr="00772A56">
              <w:rPr>
                <w:rFonts w:ascii="Times New Roman" w:hAnsi="Times New Roman" w:cs="Times New Roman"/>
                <w:bCs/>
              </w:rPr>
              <w:t>N/A</w:t>
            </w:r>
          </w:p>
        </w:tc>
      </w:tr>
      <w:tr w:rsidR="0072589D" w:rsidRPr="00772A56" w14:paraId="36A0AA5F" w14:textId="77777777" w:rsidTr="0072589D">
        <w:tc>
          <w:tcPr>
            <w:tcW w:w="1890" w:type="dxa"/>
          </w:tcPr>
          <w:p w14:paraId="7EA44B0E" w14:textId="2F6D34F3" w:rsidR="0072589D" w:rsidRPr="00772A56" w:rsidRDefault="0072589D" w:rsidP="003A70C8">
            <w:pPr>
              <w:spacing w:line="480" w:lineRule="auto"/>
              <w:rPr>
                <w:rFonts w:ascii="Times New Roman" w:hAnsi="Times New Roman" w:cs="Times New Roman"/>
                <w:b/>
              </w:rPr>
            </w:pPr>
            <w:r w:rsidRPr="00772A56">
              <w:rPr>
                <w:rFonts w:ascii="Times New Roman" w:hAnsi="Times New Roman" w:cs="Times New Roman"/>
                <w:b/>
              </w:rPr>
              <w:t>SaO2</w:t>
            </w:r>
          </w:p>
        </w:tc>
        <w:tc>
          <w:tcPr>
            <w:tcW w:w="1530" w:type="dxa"/>
          </w:tcPr>
          <w:p w14:paraId="7FE05955" w14:textId="752C9D3C" w:rsidR="0072589D" w:rsidRPr="00772A56" w:rsidRDefault="00131738" w:rsidP="003A70C8">
            <w:pPr>
              <w:spacing w:line="480" w:lineRule="auto"/>
              <w:rPr>
                <w:rFonts w:ascii="Times New Roman" w:hAnsi="Times New Roman" w:cs="Times New Roman"/>
                <w:bCs/>
              </w:rPr>
            </w:pPr>
            <w:r w:rsidRPr="00772A56">
              <w:rPr>
                <w:rFonts w:ascii="Times New Roman" w:hAnsi="Times New Roman" w:cs="Times New Roman"/>
                <w:bCs/>
              </w:rPr>
              <w:t>94-100</w:t>
            </w:r>
          </w:p>
        </w:tc>
        <w:tc>
          <w:tcPr>
            <w:tcW w:w="1350" w:type="dxa"/>
          </w:tcPr>
          <w:p w14:paraId="5CD01ED1" w14:textId="7C2B7DB6" w:rsidR="0072589D" w:rsidRPr="00772A56" w:rsidRDefault="00550313" w:rsidP="003A70C8">
            <w:pPr>
              <w:spacing w:line="480" w:lineRule="auto"/>
              <w:rPr>
                <w:rFonts w:ascii="Times New Roman" w:hAnsi="Times New Roman" w:cs="Times New Roman"/>
                <w:bCs/>
              </w:rPr>
            </w:pPr>
            <w:r w:rsidRPr="00772A56">
              <w:rPr>
                <w:rFonts w:ascii="Times New Roman" w:hAnsi="Times New Roman" w:cs="Times New Roman"/>
                <w:bCs/>
              </w:rPr>
              <w:t>N/A</w:t>
            </w:r>
          </w:p>
        </w:tc>
        <w:tc>
          <w:tcPr>
            <w:tcW w:w="1260" w:type="dxa"/>
          </w:tcPr>
          <w:p w14:paraId="373B2B64" w14:textId="45D97BAC" w:rsidR="0072589D" w:rsidRPr="00772A56" w:rsidRDefault="00AE249A" w:rsidP="003A70C8">
            <w:pPr>
              <w:spacing w:line="480" w:lineRule="auto"/>
              <w:rPr>
                <w:rFonts w:ascii="Times New Roman" w:hAnsi="Times New Roman" w:cs="Times New Roman"/>
                <w:bCs/>
              </w:rPr>
            </w:pPr>
            <w:r w:rsidRPr="00772A56">
              <w:rPr>
                <w:rFonts w:ascii="Times New Roman" w:hAnsi="Times New Roman" w:cs="Times New Roman"/>
                <w:bCs/>
              </w:rPr>
              <w:t>94.5</w:t>
            </w:r>
          </w:p>
        </w:tc>
        <w:tc>
          <w:tcPr>
            <w:tcW w:w="3798" w:type="dxa"/>
          </w:tcPr>
          <w:p w14:paraId="73FC71A5" w14:textId="42401CEF" w:rsidR="0072589D" w:rsidRPr="00772A56" w:rsidRDefault="00550313" w:rsidP="003A70C8">
            <w:pPr>
              <w:spacing w:line="480" w:lineRule="auto"/>
              <w:rPr>
                <w:rFonts w:ascii="Times New Roman" w:hAnsi="Times New Roman" w:cs="Times New Roman"/>
                <w:b/>
              </w:rPr>
            </w:pPr>
            <w:r w:rsidRPr="00772A56">
              <w:rPr>
                <w:rFonts w:ascii="Times New Roman" w:hAnsi="Times New Roman" w:cs="Times New Roman"/>
                <w:bCs/>
              </w:rPr>
              <w:t>N/A</w:t>
            </w:r>
          </w:p>
        </w:tc>
      </w:tr>
    </w:tbl>
    <w:p w14:paraId="21B8C7E1" w14:textId="77777777" w:rsidR="00E66433" w:rsidRPr="00772A56" w:rsidRDefault="00E66433" w:rsidP="003A70C8">
      <w:pPr>
        <w:spacing w:line="480" w:lineRule="auto"/>
        <w:rPr>
          <w:rFonts w:ascii="Times New Roman" w:hAnsi="Times New Roman" w:cs="Times New Roman"/>
          <w:b/>
        </w:rPr>
      </w:pPr>
    </w:p>
    <w:p w14:paraId="4F90590D" w14:textId="6BC3510C" w:rsidR="0021317A" w:rsidRPr="00772A56" w:rsidRDefault="0021317A" w:rsidP="0021317A">
      <w:pPr>
        <w:pStyle w:val="Caption"/>
        <w:keepNext/>
        <w:rPr>
          <w:rFonts w:ascii="Times New Roman" w:hAnsi="Times New Roman" w:cs="Times New Roman"/>
          <w:b/>
          <w:i w:val="0"/>
          <w:color w:val="000000" w:themeColor="text1"/>
          <w:sz w:val="24"/>
          <w:szCs w:val="24"/>
        </w:rPr>
      </w:pPr>
      <w:r w:rsidRPr="00772A56">
        <w:rPr>
          <w:rFonts w:ascii="Times New Roman" w:hAnsi="Times New Roman" w:cs="Times New Roman"/>
          <w:b/>
          <w:i w:val="0"/>
          <w:color w:val="000000" w:themeColor="text1"/>
          <w:sz w:val="24"/>
          <w:szCs w:val="24"/>
        </w:rPr>
        <w:t xml:space="preserve">Cultures </w:t>
      </w:r>
      <w:r w:rsidR="0072589D" w:rsidRPr="00772A56">
        <w:rPr>
          <w:rFonts w:ascii="Times New Roman" w:hAnsi="Times New Roman" w:cs="Times New Roman"/>
          <w:b/>
          <w:i w:val="0"/>
          <w:color w:val="000000" w:themeColor="text1"/>
          <w:sz w:val="24"/>
          <w:szCs w:val="24"/>
          <w:highlight w:val="yellow"/>
        </w:rPr>
        <w:t>Highlight</w:t>
      </w:r>
      <w:r w:rsidR="00B13E77" w:rsidRPr="00772A56">
        <w:rPr>
          <w:rFonts w:ascii="Times New Roman" w:hAnsi="Times New Roman" w:cs="Times New Roman"/>
          <w:b/>
          <w:i w:val="0"/>
          <w:color w:val="000000" w:themeColor="text1"/>
          <w:sz w:val="24"/>
          <w:szCs w:val="24"/>
          <w:highlight w:val="yellow"/>
        </w:rPr>
        <w:t xml:space="preserve"> All</w:t>
      </w:r>
      <w:r w:rsidR="0072589D" w:rsidRPr="00772A56">
        <w:rPr>
          <w:rFonts w:ascii="Times New Roman" w:hAnsi="Times New Roman" w:cs="Times New Roman"/>
          <w:b/>
          <w:i w:val="0"/>
          <w:color w:val="000000" w:themeColor="text1"/>
          <w:sz w:val="24"/>
          <w:szCs w:val="24"/>
          <w:highlight w:val="yellow"/>
        </w:rPr>
        <w:t xml:space="preserve"> Abnormal</w:t>
      </w:r>
      <w:r w:rsidR="00B13E77" w:rsidRPr="00772A56">
        <w:rPr>
          <w:rFonts w:ascii="Times New Roman" w:hAnsi="Times New Roman" w:cs="Times New Roman"/>
          <w:b/>
          <w:i w:val="0"/>
          <w:color w:val="000000" w:themeColor="text1"/>
          <w:sz w:val="24"/>
          <w:szCs w:val="24"/>
          <w:highlight w:val="yellow"/>
        </w:rPr>
        <w:t xml:space="preserve"> Labs</w:t>
      </w:r>
      <w:r w:rsidR="00792B44" w:rsidRPr="00772A56">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21317A" w:rsidRPr="00772A56" w14:paraId="7716DE53" w14:textId="77777777" w:rsidTr="003A3ED2">
        <w:tc>
          <w:tcPr>
            <w:tcW w:w="1930" w:type="dxa"/>
          </w:tcPr>
          <w:p w14:paraId="6D89B3F2" w14:textId="665E808B" w:rsidR="0021317A" w:rsidRPr="00772A56" w:rsidRDefault="0021317A" w:rsidP="008D11A9">
            <w:pPr>
              <w:rPr>
                <w:rFonts w:ascii="Times New Roman" w:hAnsi="Times New Roman" w:cs="Times New Roman"/>
                <w:b/>
              </w:rPr>
            </w:pPr>
            <w:r w:rsidRPr="00772A56">
              <w:rPr>
                <w:rFonts w:ascii="Times New Roman" w:hAnsi="Times New Roman" w:cs="Times New Roman"/>
                <w:b/>
              </w:rPr>
              <w:t>Test</w:t>
            </w:r>
          </w:p>
        </w:tc>
        <w:tc>
          <w:tcPr>
            <w:tcW w:w="1519" w:type="dxa"/>
          </w:tcPr>
          <w:p w14:paraId="56C948DE" w14:textId="77777777" w:rsidR="0021317A" w:rsidRPr="00772A56" w:rsidRDefault="0021317A" w:rsidP="008D11A9">
            <w:pPr>
              <w:rPr>
                <w:rFonts w:ascii="Times New Roman" w:hAnsi="Times New Roman" w:cs="Times New Roman"/>
                <w:b/>
              </w:rPr>
            </w:pPr>
            <w:r w:rsidRPr="00772A56">
              <w:rPr>
                <w:rFonts w:ascii="Times New Roman" w:hAnsi="Times New Roman" w:cs="Times New Roman"/>
                <w:b/>
              </w:rPr>
              <w:t>Normal Range</w:t>
            </w:r>
          </w:p>
        </w:tc>
        <w:tc>
          <w:tcPr>
            <w:tcW w:w="1297" w:type="dxa"/>
          </w:tcPr>
          <w:p w14:paraId="02FD5387" w14:textId="77777777" w:rsidR="0021317A" w:rsidRPr="00772A56" w:rsidRDefault="0021317A" w:rsidP="008D11A9">
            <w:pPr>
              <w:rPr>
                <w:rFonts w:ascii="Times New Roman" w:hAnsi="Times New Roman" w:cs="Times New Roman"/>
                <w:b/>
              </w:rPr>
            </w:pPr>
            <w:r w:rsidRPr="00772A56">
              <w:rPr>
                <w:rFonts w:ascii="Times New Roman" w:hAnsi="Times New Roman" w:cs="Times New Roman"/>
                <w:b/>
              </w:rPr>
              <w:t>Value on Admission</w:t>
            </w:r>
          </w:p>
        </w:tc>
        <w:tc>
          <w:tcPr>
            <w:tcW w:w="1312" w:type="dxa"/>
          </w:tcPr>
          <w:p w14:paraId="4B7A2494" w14:textId="77777777" w:rsidR="0021317A" w:rsidRPr="00772A56" w:rsidRDefault="0021317A" w:rsidP="008D11A9">
            <w:pPr>
              <w:rPr>
                <w:rFonts w:ascii="Times New Roman" w:hAnsi="Times New Roman" w:cs="Times New Roman"/>
                <w:b/>
              </w:rPr>
            </w:pPr>
            <w:r w:rsidRPr="00772A56">
              <w:rPr>
                <w:rFonts w:ascii="Times New Roman" w:hAnsi="Times New Roman" w:cs="Times New Roman"/>
                <w:b/>
              </w:rPr>
              <w:t>Today’s Value</w:t>
            </w:r>
          </w:p>
        </w:tc>
        <w:tc>
          <w:tcPr>
            <w:tcW w:w="3747" w:type="dxa"/>
          </w:tcPr>
          <w:p w14:paraId="27DA26FF" w14:textId="5E679DB4" w:rsidR="0021317A" w:rsidRPr="00772A56" w:rsidRDefault="0021317A" w:rsidP="008D11A9">
            <w:pPr>
              <w:rPr>
                <w:rFonts w:ascii="Times New Roman" w:hAnsi="Times New Roman" w:cs="Times New Roman"/>
                <w:b/>
              </w:rPr>
            </w:pPr>
            <w:r w:rsidRPr="00772A56">
              <w:rPr>
                <w:rFonts w:ascii="Times New Roman" w:hAnsi="Times New Roman" w:cs="Times New Roman"/>
                <w:b/>
              </w:rPr>
              <w:t>Explanation of Findings</w:t>
            </w:r>
          </w:p>
        </w:tc>
      </w:tr>
      <w:tr w:rsidR="0021317A" w:rsidRPr="00772A56" w14:paraId="390A61DA" w14:textId="77777777" w:rsidTr="003A3ED2">
        <w:trPr>
          <w:trHeight w:val="512"/>
        </w:trPr>
        <w:tc>
          <w:tcPr>
            <w:tcW w:w="1930" w:type="dxa"/>
          </w:tcPr>
          <w:p w14:paraId="435C0040" w14:textId="20150EC8" w:rsidR="0021317A" w:rsidRPr="00772A56" w:rsidRDefault="0021317A" w:rsidP="008D11A9">
            <w:pPr>
              <w:rPr>
                <w:rFonts w:ascii="Times New Roman" w:hAnsi="Times New Roman" w:cs="Times New Roman"/>
                <w:b/>
              </w:rPr>
            </w:pPr>
            <w:r w:rsidRPr="00772A56">
              <w:rPr>
                <w:rFonts w:ascii="Times New Roman" w:hAnsi="Times New Roman" w:cs="Times New Roman"/>
                <w:b/>
              </w:rPr>
              <w:t>Urine Culture</w:t>
            </w:r>
          </w:p>
        </w:tc>
        <w:tc>
          <w:tcPr>
            <w:tcW w:w="1519" w:type="dxa"/>
          </w:tcPr>
          <w:p w14:paraId="6A423558" w14:textId="77777777" w:rsidR="006D138C" w:rsidRPr="00772A56" w:rsidRDefault="006D138C" w:rsidP="006D138C">
            <w:pPr>
              <w:jc w:val="center"/>
              <w:rPr>
                <w:rFonts w:ascii="Times New Roman" w:hAnsi="Times New Roman" w:cs="Times New Roman"/>
                <w:bCs/>
              </w:rPr>
            </w:pPr>
            <w:r w:rsidRPr="00772A56">
              <w:rPr>
                <w:rFonts w:ascii="Times New Roman" w:hAnsi="Times New Roman" w:cs="Times New Roman"/>
                <w:bCs/>
              </w:rPr>
              <w:t>1-10,000 CFU/mL</w:t>
            </w:r>
          </w:p>
          <w:p w14:paraId="3B8278E2" w14:textId="09056D81" w:rsidR="0021317A" w:rsidRPr="00772A56" w:rsidRDefault="006D138C" w:rsidP="006D138C">
            <w:pPr>
              <w:jc w:val="center"/>
              <w:rPr>
                <w:rFonts w:ascii="Times New Roman" w:hAnsi="Times New Roman" w:cs="Times New Roman"/>
                <w:b/>
              </w:rPr>
            </w:pPr>
            <w:r w:rsidRPr="00772A56">
              <w:rPr>
                <w:rFonts w:ascii="Times New Roman" w:hAnsi="Times New Roman" w:cs="Times New Roman"/>
                <w:bCs/>
              </w:rPr>
              <w:t>Acceptable up to 100,000 CFU/mL</w:t>
            </w:r>
          </w:p>
        </w:tc>
        <w:tc>
          <w:tcPr>
            <w:tcW w:w="1297" w:type="dxa"/>
          </w:tcPr>
          <w:p w14:paraId="17644395" w14:textId="30A2E640" w:rsidR="0021317A" w:rsidRPr="00772A56" w:rsidRDefault="00550313" w:rsidP="007F5DA0">
            <w:pPr>
              <w:rPr>
                <w:rFonts w:ascii="Times New Roman" w:hAnsi="Times New Roman" w:cs="Times New Roman"/>
                <w:b/>
              </w:rPr>
            </w:pPr>
            <w:r w:rsidRPr="00772A56">
              <w:rPr>
                <w:rFonts w:ascii="Times New Roman" w:hAnsi="Times New Roman" w:cs="Times New Roman"/>
                <w:bCs/>
              </w:rPr>
              <w:t>N/A</w:t>
            </w:r>
          </w:p>
        </w:tc>
        <w:tc>
          <w:tcPr>
            <w:tcW w:w="1312" w:type="dxa"/>
          </w:tcPr>
          <w:p w14:paraId="7C81578F" w14:textId="5695D21C" w:rsidR="0021317A" w:rsidRPr="00772A56" w:rsidRDefault="00550313" w:rsidP="007F5DA0">
            <w:pPr>
              <w:rPr>
                <w:rFonts w:ascii="Times New Roman" w:hAnsi="Times New Roman" w:cs="Times New Roman"/>
                <w:b/>
              </w:rPr>
            </w:pPr>
            <w:r w:rsidRPr="00772A56">
              <w:rPr>
                <w:rFonts w:ascii="Times New Roman" w:hAnsi="Times New Roman" w:cs="Times New Roman"/>
                <w:bCs/>
              </w:rPr>
              <w:t>N/A</w:t>
            </w:r>
          </w:p>
        </w:tc>
        <w:tc>
          <w:tcPr>
            <w:tcW w:w="3747" w:type="dxa"/>
          </w:tcPr>
          <w:p w14:paraId="0908FE24" w14:textId="348E2E32" w:rsidR="0021317A" w:rsidRPr="00772A56" w:rsidRDefault="00550313" w:rsidP="007F5DA0">
            <w:pPr>
              <w:rPr>
                <w:rFonts w:ascii="Times New Roman" w:hAnsi="Times New Roman" w:cs="Times New Roman"/>
                <w:b/>
              </w:rPr>
            </w:pPr>
            <w:r w:rsidRPr="00772A56">
              <w:rPr>
                <w:rFonts w:ascii="Times New Roman" w:hAnsi="Times New Roman" w:cs="Times New Roman"/>
                <w:bCs/>
              </w:rPr>
              <w:t>N/A</w:t>
            </w:r>
          </w:p>
        </w:tc>
      </w:tr>
      <w:tr w:rsidR="0021317A" w:rsidRPr="00772A56" w14:paraId="1A00AAE9" w14:textId="77777777" w:rsidTr="003A3ED2">
        <w:trPr>
          <w:trHeight w:val="512"/>
        </w:trPr>
        <w:tc>
          <w:tcPr>
            <w:tcW w:w="1930" w:type="dxa"/>
          </w:tcPr>
          <w:p w14:paraId="5E58B991" w14:textId="7D2F0190" w:rsidR="0021317A" w:rsidRPr="00772A56" w:rsidRDefault="0021317A" w:rsidP="008D11A9">
            <w:pPr>
              <w:rPr>
                <w:rFonts w:ascii="Times New Roman" w:hAnsi="Times New Roman" w:cs="Times New Roman"/>
                <w:b/>
              </w:rPr>
            </w:pPr>
            <w:r w:rsidRPr="00772A56">
              <w:rPr>
                <w:rFonts w:ascii="Times New Roman" w:hAnsi="Times New Roman" w:cs="Times New Roman"/>
                <w:b/>
              </w:rPr>
              <w:lastRenderedPageBreak/>
              <w:t>Blood Culture</w:t>
            </w:r>
          </w:p>
        </w:tc>
        <w:tc>
          <w:tcPr>
            <w:tcW w:w="1519" w:type="dxa"/>
          </w:tcPr>
          <w:p w14:paraId="0CD3D38F" w14:textId="31C4B11B" w:rsidR="0021317A" w:rsidRPr="00772A56" w:rsidRDefault="006D138C" w:rsidP="006D138C">
            <w:pPr>
              <w:jc w:val="center"/>
              <w:rPr>
                <w:rFonts w:ascii="Times New Roman" w:hAnsi="Times New Roman" w:cs="Times New Roman"/>
                <w:b/>
              </w:rPr>
            </w:pPr>
            <w:r w:rsidRPr="00772A56">
              <w:rPr>
                <w:rFonts w:ascii="Times New Roman" w:hAnsi="Times New Roman" w:cs="Times New Roman"/>
                <w:bCs/>
              </w:rPr>
              <w:t>Negative</w:t>
            </w:r>
          </w:p>
        </w:tc>
        <w:tc>
          <w:tcPr>
            <w:tcW w:w="1297" w:type="dxa"/>
          </w:tcPr>
          <w:p w14:paraId="3567CD4C" w14:textId="33DE8CFC" w:rsidR="0021317A" w:rsidRPr="00772A56" w:rsidRDefault="00550313" w:rsidP="007F5DA0">
            <w:pPr>
              <w:rPr>
                <w:rFonts w:ascii="Times New Roman" w:hAnsi="Times New Roman" w:cs="Times New Roman"/>
                <w:b/>
              </w:rPr>
            </w:pPr>
            <w:r w:rsidRPr="00772A56">
              <w:rPr>
                <w:rFonts w:ascii="Times New Roman" w:hAnsi="Times New Roman" w:cs="Times New Roman"/>
                <w:bCs/>
              </w:rPr>
              <w:t>N</w:t>
            </w:r>
            <w:r w:rsidR="00A1240A" w:rsidRPr="00772A56">
              <w:rPr>
                <w:rFonts w:ascii="Times New Roman" w:hAnsi="Times New Roman" w:cs="Times New Roman"/>
                <w:bCs/>
              </w:rPr>
              <w:t>o growth at five days</w:t>
            </w:r>
          </w:p>
        </w:tc>
        <w:tc>
          <w:tcPr>
            <w:tcW w:w="1312" w:type="dxa"/>
          </w:tcPr>
          <w:p w14:paraId="6A3BA6DC" w14:textId="4CAA4ED1" w:rsidR="0021317A" w:rsidRPr="00772A56" w:rsidRDefault="00550313" w:rsidP="007F5DA0">
            <w:pPr>
              <w:rPr>
                <w:rFonts w:ascii="Times New Roman" w:hAnsi="Times New Roman" w:cs="Times New Roman"/>
                <w:b/>
              </w:rPr>
            </w:pPr>
            <w:r w:rsidRPr="00772A56">
              <w:rPr>
                <w:rFonts w:ascii="Times New Roman" w:hAnsi="Times New Roman" w:cs="Times New Roman"/>
                <w:bCs/>
              </w:rPr>
              <w:t>N/A</w:t>
            </w:r>
          </w:p>
        </w:tc>
        <w:tc>
          <w:tcPr>
            <w:tcW w:w="3747" w:type="dxa"/>
          </w:tcPr>
          <w:p w14:paraId="0D7D465A" w14:textId="4D8EF8B9" w:rsidR="0021317A" w:rsidRPr="00772A56" w:rsidRDefault="00550313" w:rsidP="007F5DA0">
            <w:pPr>
              <w:rPr>
                <w:rFonts w:ascii="Times New Roman" w:hAnsi="Times New Roman" w:cs="Times New Roman"/>
                <w:b/>
              </w:rPr>
            </w:pPr>
            <w:r w:rsidRPr="00772A56">
              <w:rPr>
                <w:rFonts w:ascii="Times New Roman" w:hAnsi="Times New Roman" w:cs="Times New Roman"/>
                <w:bCs/>
              </w:rPr>
              <w:t>N/A</w:t>
            </w:r>
          </w:p>
        </w:tc>
      </w:tr>
      <w:tr w:rsidR="0021317A" w:rsidRPr="00772A56" w14:paraId="2F0CB4BF" w14:textId="77777777" w:rsidTr="003A3ED2">
        <w:trPr>
          <w:trHeight w:val="512"/>
        </w:trPr>
        <w:tc>
          <w:tcPr>
            <w:tcW w:w="1930" w:type="dxa"/>
          </w:tcPr>
          <w:p w14:paraId="26A979AC" w14:textId="54FF8A1E" w:rsidR="0021317A" w:rsidRPr="00772A56" w:rsidRDefault="0021317A" w:rsidP="008D11A9">
            <w:pPr>
              <w:rPr>
                <w:rFonts w:ascii="Times New Roman" w:hAnsi="Times New Roman" w:cs="Times New Roman"/>
                <w:b/>
              </w:rPr>
            </w:pPr>
            <w:r w:rsidRPr="00772A56">
              <w:rPr>
                <w:rFonts w:ascii="Times New Roman" w:hAnsi="Times New Roman" w:cs="Times New Roman"/>
                <w:b/>
              </w:rPr>
              <w:t>Sputum Culture</w:t>
            </w:r>
          </w:p>
        </w:tc>
        <w:tc>
          <w:tcPr>
            <w:tcW w:w="1519" w:type="dxa"/>
          </w:tcPr>
          <w:p w14:paraId="4EAD8AD5" w14:textId="445D7B2A" w:rsidR="0021317A" w:rsidRPr="00772A56" w:rsidRDefault="006D138C" w:rsidP="006D138C">
            <w:pPr>
              <w:jc w:val="center"/>
              <w:rPr>
                <w:rFonts w:ascii="Times New Roman" w:hAnsi="Times New Roman" w:cs="Times New Roman"/>
                <w:b/>
              </w:rPr>
            </w:pPr>
            <w:r w:rsidRPr="00772A56">
              <w:rPr>
                <w:rFonts w:ascii="Times New Roman" w:hAnsi="Times New Roman" w:cs="Times New Roman"/>
                <w:bCs/>
              </w:rPr>
              <w:t>Normal URT</w:t>
            </w:r>
          </w:p>
        </w:tc>
        <w:tc>
          <w:tcPr>
            <w:tcW w:w="1297" w:type="dxa"/>
          </w:tcPr>
          <w:p w14:paraId="72B3F4ED" w14:textId="5236A39C" w:rsidR="0021317A" w:rsidRPr="00772A56" w:rsidRDefault="00550313" w:rsidP="007F5DA0">
            <w:pPr>
              <w:rPr>
                <w:rFonts w:ascii="Times New Roman" w:hAnsi="Times New Roman" w:cs="Times New Roman"/>
                <w:b/>
              </w:rPr>
            </w:pPr>
            <w:r w:rsidRPr="00772A56">
              <w:rPr>
                <w:rFonts w:ascii="Times New Roman" w:hAnsi="Times New Roman" w:cs="Times New Roman"/>
                <w:bCs/>
              </w:rPr>
              <w:t>N/A</w:t>
            </w:r>
          </w:p>
        </w:tc>
        <w:tc>
          <w:tcPr>
            <w:tcW w:w="1312" w:type="dxa"/>
          </w:tcPr>
          <w:p w14:paraId="7CC82958" w14:textId="3C9E8F2D" w:rsidR="0021317A" w:rsidRPr="00772A56" w:rsidRDefault="00550313" w:rsidP="007F5DA0">
            <w:pPr>
              <w:rPr>
                <w:rFonts w:ascii="Times New Roman" w:hAnsi="Times New Roman" w:cs="Times New Roman"/>
                <w:b/>
              </w:rPr>
            </w:pPr>
            <w:r w:rsidRPr="00772A56">
              <w:rPr>
                <w:rFonts w:ascii="Times New Roman" w:hAnsi="Times New Roman" w:cs="Times New Roman"/>
                <w:bCs/>
              </w:rPr>
              <w:t>N/A</w:t>
            </w:r>
          </w:p>
        </w:tc>
        <w:tc>
          <w:tcPr>
            <w:tcW w:w="3747" w:type="dxa"/>
          </w:tcPr>
          <w:p w14:paraId="25E721E9" w14:textId="00E8B2C5" w:rsidR="0021317A" w:rsidRPr="00772A56" w:rsidRDefault="00550313" w:rsidP="007F5DA0">
            <w:pPr>
              <w:rPr>
                <w:rFonts w:ascii="Times New Roman" w:hAnsi="Times New Roman" w:cs="Times New Roman"/>
                <w:b/>
              </w:rPr>
            </w:pPr>
            <w:r w:rsidRPr="00772A56">
              <w:rPr>
                <w:rFonts w:ascii="Times New Roman" w:hAnsi="Times New Roman" w:cs="Times New Roman"/>
                <w:bCs/>
              </w:rPr>
              <w:t>N/A</w:t>
            </w:r>
          </w:p>
        </w:tc>
      </w:tr>
      <w:tr w:rsidR="0072589D" w:rsidRPr="00772A56" w14:paraId="59134C61" w14:textId="77777777" w:rsidTr="003A3ED2">
        <w:trPr>
          <w:trHeight w:val="512"/>
        </w:trPr>
        <w:tc>
          <w:tcPr>
            <w:tcW w:w="1930" w:type="dxa"/>
          </w:tcPr>
          <w:p w14:paraId="23B35C10" w14:textId="7983A63C" w:rsidR="0072589D" w:rsidRPr="00772A56" w:rsidRDefault="0072589D" w:rsidP="008D11A9">
            <w:pPr>
              <w:rPr>
                <w:rFonts w:ascii="Times New Roman" w:hAnsi="Times New Roman" w:cs="Times New Roman"/>
                <w:b/>
              </w:rPr>
            </w:pPr>
            <w:r w:rsidRPr="00772A56">
              <w:rPr>
                <w:rFonts w:ascii="Times New Roman" w:hAnsi="Times New Roman" w:cs="Times New Roman"/>
                <w:b/>
              </w:rPr>
              <w:t>Stool Culture</w:t>
            </w:r>
          </w:p>
        </w:tc>
        <w:tc>
          <w:tcPr>
            <w:tcW w:w="1519" w:type="dxa"/>
          </w:tcPr>
          <w:p w14:paraId="1637EFAB" w14:textId="77777777" w:rsidR="006D138C" w:rsidRPr="00772A56" w:rsidRDefault="006D138C" w:rsidP="006D138C">
            <w:pPr>
              <w:jc w:val="center"/>
              <w:rPr>
                <w:rFonts w:ascii="Times New Roman" w:hAnsi="Times New Roman" w:cs="Times New Roman"/>
                <w:bCs/>
              </w:rPr>
            </w:pPr>
            <w:r w:rsidRPr="00772A56">
              <w:rPr>
                <w:rFonts w:ascii="Times New Roman" w:hAnsi="Times New Roman" w:cs="Times New Roman"/>
                <w:bCs/>
              </w:rPr>
              <w:t>Normal</w:t>
            </w:r>
          </w:p>
          <w:p w14:paraId="32DF90E7" w14:textId="7AF22432" w:rsidR="0072589D" w:rsidRPr="00772A56" w:rsidRDefault="006D138C" w:rsidP="006D138C">
            <w:pPr>
              <w:jc w:val="center"/>
              <w:rPr>
                <w:rFonts w:ascii="Times New Roman" w:hAnsi="Times New Roman" w:cs="Times New Roman"/>
                <w:b/>
              </w:rPr>
            </w:pPr>
            <w:r w:rsidRPr="00772A56">
              <w:rPr>
                <w:rFonts w:ascii="Times New Roman" w:hAnsi="Times New Roman" w:cs="Times New Roman"/>
                <w:bCs/>
              </w:rPr>
              <w:t>Intestinal Flora</w:t>
            </w:r>
          </w:p>
        </w:tc>
        <w:tc>
          <w:tcPr>
            <w:tcW w:w="1297" w:type="dxa"/>
          </w:tcPr>
          <w:p w14:paraId="45C6C582" w14:textId="152F672C" w:rsidR="0072589D" w:rsidRPr="00772A56" w:rsidRDefault="00550313" w:rsidP="007F5DA0">
            <w:pPr>
              <w:rPr>
                <w:rFonts w:ascii="Times New Roman" w:hAnsi="Times New Roman" w:cs="Times New Roman"/>
                <w:b/>
              </w:rPr>
            </w:pPr>
            <w:r w:rsidRPr="00772A56">
              <w:rPr>
                <w:rFonts w:ascii="Times New Roman" w:hAnsi="Times New Roman" w:cs="Times New Roman"/>
                <w:bCs/>
              </w:rPr>
              <w:t>N/A</w:t>
            </w:r>
          </w:p>
        </w:tc>
        <w:tc>
          <w:tcPr>
            <w:tcW w:w="1312" w:type="dxa"/>
          </w:tcPr>
          <w:p w14:paraId="7593F306" w14:textId="29E796BA" w:rsidR="0072589D" w:rsidRPr="00772A56" w:rsidRDefault="00550313" w:rsidP="007F5DA0">
            <w:pPr>
              <w:rPr>
                <w:rFonts w:ascii="Times New Roman" w:hAnsi="Times New Roman" w:cs="Times New Roman"/>
                <w:b/>
              </w:rPr>
            </w:pPr>
            <w:r w:rsidRPr="00772A56">
              <w:rPr>
                <w:rFonts w:ascii="Times New Roman" w:hAnsi="Times New Roman" w:cs="Times New Roman"/>
                <w:bCs/>
              </w:rPr>
              <w:t>N/A</w:t>
            </w:r>
          </w:p>
        </w:tc>
        <w:tc>
          <w:tcPr>
            <w:tcW w:w="3747" w:type="dxa"/>
          </w:tcPr>
          <w:p w14:paraId="47DF3579" w14:textId="7A1ECFB5" w:rsidR="0072589D" w:rsidRPr="00772A56" w:rsidRDefault="00550313" w:rsidP="007F5DA0">
            <w:pPr>
              <w:rPr>
                <w:rFonts w:ascii="Times New Roman" w:hAnsi="Times New Roman" w:cs="Times New Roman"/>
                <w:b/>
              </w:rPr>
            </w:pPr>
            <w:r w:rsidRPr="00772A56">
              <w:rPr>
                <w:rFonts w:ascii="Times New Roman" w:hAnsi="Times New Roman" w:cs="Times New Roman"/>
                <w:bCs/>
              </w:rPr>
              <w:t>N/A</w:t>
            </w:r>
          </w:p>
        </w:tc>
      </w:tr>
    </w:tbl>
    <w:p w14:paraId="3E93997A" w14:textId="77777777" w:rsidR="00E66433" w:rsidRPr="00772A56" w:rsidRDefault="00E66433" w:rsidP="003A70C8">
      <w:pPr>
        <w:spacing w:line="480" w:lineRule="auto"/>
        <w:rPr>
          <w:rFonts w:ascii="Times New Roman" w:hAnsi="Times New Roman" w:cs="Times New Roman"/>
          <w:b/>
        </w:rPr>
      </w:pPr>
    </w:p>
    <w:p w14:paraId="505ECEA4" w14:textId="000D6249" w:rsidR="00B376BA" w:rsidRPr="00772A56" w:rsidRDefault="003A70C8" w:rsidP="003A70C8">
      <w:pPr>
        <w:spacing w:line="480" w:lineRule="auto"/>
        <w:rPr>
          <w:rFonts w:ascii="Times New Roman" w:hAnsi="Times New Roman" w:cs="Times New Roman"/>
          <w:b/>
        </w:rPr>
      </w:pPr>
      <w:r w:rsidRPr="00772A56">
        <w:rPr>
          <w:rFonts w:ascii="Times New Roman" w:hAnsi="Times New Roman" w:cs="Times New Roman"/>
          <w:b/>
        </w:rPr>
        <w:t>Lab Correlations</w:t>
      </w:r>
      <w:r w:rsidR="008D19BA" w:rsidRPr="00772A56">
        <w:rPr>
          <w:rFonts w:ascii="Times New Roman" w:hAnsi="Times New Roman" w:cs="Times New Roman"/>
          <w:b/>
        </w:rPr>
        <w:t xml:space="preserve"> </w:t>
      </w:r>
      <w:r w:rsidR="00643C55" w:rsidRPr="00772A56">
        <w:rPr>
          <w:rFonts w:ascii="Times New Roman" w:hAnsi="Times New Roman" w:cs="Times New Roman"/>
          <w:b/>
        </w:rPr>
        <w:t>Reference</w:t>
      </w:r>
      <w:r w:rsidR="00991C17" w:rsidRPr="00772A56">
        <w:rPr>
          <w:rFonts w:ascii="Times New Roman" w:hAnsi="Times New Roman" w:cs="Times New Roman"/>
          <w:b/>
        </w:rPr>
        <w:t xml:space="preserve"> (1)</w:t>
      </w:r>
      <w:r w:rsidR="004459CF" w:rsidRPr="00772A56">
        <w:rPr>
          <w:rFonts w:ascii="Times New Roman" w:hAnsi="Times New Roman" w:cs="Times New Roman"/>
          <w:b/>
        </w:rPr>
        <w:t xml:space="preserve"> (APA)</w:t>
      </w:r>
      <w:r w:rsidR="00643C55" w:rsidRPr="00772A56">
        <w:rPr>
          <w:rFonts w:ascii="Times New Roman" w:hAnsi="Times New Roman" w:cs="Times New Roman"/>
          <w:b/>
        </w:rPr>
        <w:t>:</w:t>
      </w:r>
    </w:p>
    <w:p w14:paraId="4744C482" w14:textId="77777777" w:rsidR="00C25259" w:rsidRPr="00772A56" w:rsidRDefault="00C25259" w:rsidP="00C25259">
      <w:pPr>
        <w:spacing w:line="480" w:lineRule="auto"/>
        <w:rPr>
          <w:rFonts w:ascii="Times New Roman" w:eastAsia="Times New Roman" w:hAnsi="Times New Roman" w:cs="Times New Roman"/>
          <w:i/>
          <w:iCs/>
        </w:rPr>
      </w:pPr>
      <w:r w:rsidRPr="00772A56">
        <w:rPr>
          <w:rFonts w:ascii="Times New Roman" w:eastAsia="Times New Roman" w:hAnsi="Times New Roman" w:cs="Times New Roman"/>
          <w:lang w:val="es-ES"/>
        </w:rPr>
        <w:t xml:space="preserve">Pagana, K. D., Pagana, T. J., &amp; Pagana, T. N. (2020). </w:t>
      </w:r>
      <w:r w:rsidRPr="00772A56">
        <w:rPr>
          <w:rFonts w:ascii="Times New Roman" w:eastAsia="Times New Roman" w:hAnsi="Times New Roman" w:cs="Times New Roman"/>
          <w:i/>
          <w:iCs/>
        </w:rPr>
        <w:t xml:space="preserve">Mosby’s® Diagnostic and </w:t>
      </w:r>
    </w:p>
    <w:p w14:paraId="0FD3B499" w14:textId="7E8FAB4D" w:rsidR="00C25259" w:rsidRPr="00F0211D" w:rsidRDefault="00C25259" w:rsidP="00F0211D">
      <w:pPr>
        <w:spacing w:line="480" w:lineRule="auto"/>
        <w:ind w:firstLine="720"/>
        <w:rPr>
          <w:rFonts w:ascii="Times New Roman" w:eastAsia="Times New Roman" w:hAnsi="Times New Roman" w:cs="Times New Roman"/>
        </w:rPr>
      </w:pPr>
      <w:r w:rsidRPr="00772A56">
        <w:rPr>
          <w:rFonts w:ascii="Times New Roman" w:eastAsia="Times New Roman" w:hAnsi="Times New Roman" w:cs="Times New Roman"/>
          <w:i/>
          <w:iCs/>
        </w:rPr>
        <w:t>Laboratory Test Reference</w:t>
      </w:r>
      <w:r w:rsidRPr="00772A56">
        <w:rPr>
          <w:rFonts w:ascii="Times New Roman" w:eastAsia="Times New Roman" w:hAnsi="Times New Roman" w:cs="Times New Roman"/>
        </w:rPr>
        <w:t>. (15</w:t>
      </w:r>
      <w:r w:rsidRPr="00772A56">
        <w:rPr>
          <w:rFonts w:ascii="Times New Roman" w:eastAsia="Times New Roman" w:hAnsi="Times New Roman" w:cs="Times New Roman"/>
          <w:vertAlign w:val="superscript"/>
        </w:rPr>
        <w:t>th</w:t>
      </w:r>
      <w:r w:rsidRPr="00772A56">
        <w:rPr>
          <w:rFonts w:ascii="Times New Roman" w:eastAsia="Times New Roman" w:hAnsi="Times New Roman" w:cs="Times New Roman"/>
        </w:rPr>
        <w:t xml:space="preserve"> ed.). Mosby.</w:t>
      </w:r>
    </w:p>
    <w:p w14:paraId="499A4EAB" w14:textId="0A7E3E7B" w:rsidR="00DB5055" w:rsidRPr="00772A56" w:rsidRDefault="00DB5055" w:rsidP="00DB5055">
      <w:pPr>
        <w:spacing w:line="480" w:lineRule="auto"/>
        <w:jc w:val="center"/>
        <w:rPr>
          <w:rFonts w:ascii="Times New Roman" w:hAnsi="Times New Roman" w:cs="Times New Roman"/>
          <w:b/>
        </w:rPr>
      </w:pPr>
      <w:r w:rsidRPr="00772A56">
        <w:rPr>
          <w:rFonts w:ascii="Times New Roman" w:hAnsi="Times New Roman" w:cs="Times New Roman"/>
          <w:b/>
        </w:rPr>
        <w:t>Diagnostic Imaging</w:t>
      </w:r>
    </w:p>
    <w:p w14:paraId="47BB0BBE" w14:textId="6F7573FC" w:rsidR="003A70C8" w:rsidRDefault="00792B44" w:rsidP="003A70C8">
      <w:pPr>
        <w:spacing w:line="480" w:lineRule="auto"/>
        <w:rPr>
          <w:rFonts w:ascii="Times New Roman" w:hAnsi="Times New Roman" w:cs="Times New Roman"/>
          <w:b/>
        </w:rPr>
      </w:pPr>
      <w:r w:rsidRPr="00772A56">
        <w:rPr>
          <w:rFonts w:ascii="Times New Roman" w:hAnsi="Times New Roman" w:cs="Times New Roman"/>
          <w:b/>
        </w:rPr>
        <w:t xml:space="preserve">All </w:t>
      </w:r>
      <w:r w:rsidR="003A70C8" w:rsidRPr="00772A56">
        <w:rPr>
          <w:rFonts w:ascii="Times New Roman" w:hAnsi="Times New Roman" w:cs="Times New Roman"/>
          <w:b/>
        </w:rPr>
        <w:t>Other Diagnostic Tests</w:t>
      </w:r>
      <w:r w:rsidR="00DB5055" w:rsidRPr="00772A56">
        <w:rPr>
          <w:rFonts w:ascii="Times New Roman" w:hAnsi="Times New Roman" w:cs="Times New Roman"/>
          <w:b/>
        </w:rPr>
        <w:t xml:space="preserve"> </w:t>
      </w:r>
      <w:r w:rsidR="008E0C57" w:rsidRPr="00772A56">
        <w:rPr>
          <w:rFonts w:ascii="Times New Roman" w:hAnsi="Times New Roman" w:cs="Times New Roman"/>
          <w:b/>
        </w:rPr>
        <w:t>(</w:t>
      </w:r>
      <w:r w:rsidRPr="00772A56">
        <w:rPr>
          <w:rFonts w:ascii="Times New Roman" w:hAnsi="Times New Roman" w:cs="Times New Roman"/>
          <w:b/>
        </w:rPr>
        <w:t>5</w:t>
      </w:r>
      <w:r w:rsidR="008D19BA" w:rsidRPr="00772A56">
        <w:rPr>
          <w:rFonts w:ascii="Times New Roman" w:hAnsi="Times New Roman" w:cs="Times New Roman"/>
          <w:b/>
        </w:rPr>
        <w:t xml:space="preserve"> points</w:t>
      </w:r>
      <w:r w:rsidR="008E0C57" w:rsidRPr="00772A56">
        <w:rPr>
          <w:rFonts w:ascii="Times New Roman" w:hAnsi="Times New Roman" w:cs="Times New Roman"/>
          <w:b/>
        </w:rPr>
        <w:t>)</w:t>
      </w:r>
      <w:r w:rsidR="003A70C8" w:rsidRPr="00772A56">
        <w:rPr>
          <w:rFonts w:ascii="Times New Roman" w:hAnsi="Times New Roman" w:cs="Times New Roman"/>
          <w:b/>
        </w:rPr>
        <w:t>:</w:t>
      </w:r>
    </w:p>
    <w:p w14:paraId="426899C3" w14:textId="77777777" w:rsidR="00F0211D" w:rsidRPr="00DC1815" w:rsidRDefault="00F0211D" w:rsidP="00F0211D">
      <w:pPr>
        <w:spacing w:line="480" w:lineRule="auto"/>
        <w:rPr>
          <w:rFonts w:ascii="Times New Roman" w:hAnsi="Times New Roman" w:cs="Times New Roman"/>
          <w:b/>
          <w:bCs/>
        </w:rPr>
      </w:pPr>
      <w:r w:rsidRPr="00DC1815">
        <w:rPr>
          <w:rFonts w:ascii="Times New Roman" w:hAnsi="Times New Roman" w:cs="Times New Roman"/>
          <w:b/>
          <w:bCs/>
        </w:rPr>
        <w:t>Chest Xray</w:t>
      </w:r>
    </w:p>
    <w:p w14:paraId="41DFA6B4" w14:textId="77777777" w:rsidR="00F0211D" w:rsidRPr="00DC1815" w:rsidRDefault="00F0211D" w:rsidP="00F0211D">
      <w:pPr>
        <w:spacing w:line="480" w:lineRule="auto"/>
        <w:rPr>
          <w:rFonts w:ascii="Times New Roman" w:hAnsi="Times New Roman" w:cs="Times New Roman"/>
        </w:rPr>
      </w:pPr>
      <w:r w:rsidRPr="00DC1815">
        <w:rPr>
          <w:rFonts w:ascii="Times New Roman" w:hAnsi="Times New Roman" w:cs="Times New Roman"/>
        </w:rPr>
        <w:t xml:space="preserve">Finding: R Chest x-ray tube remains in place. Pleural effusion appears </w:t>
      </w:r>
      <w:proofErr w:type="gramStart"/>
      <w:r w:rsidRPr="00DC1815">
        <w:rPr>
          <w:rFonts w:ascii="Times New Roman" w:hAnsi="Times New Roman" w:cs="Times New Roman"/>
        </w:rPr>
        <w:t>similar to</w:t>
      </w:r>
      <w:proofErr w:type="gramEnd"/>
      <w:r w:rsidRPr="00DC1815">
        <w:rPr>
          <w:rFonts w:ascii="Times New Roman" w:hAnsi="Times New Roman" w:cs="Times New Roman"/>
        </w:rPr>
        <w:t xml:space="preserve"> the prior exam (Right pleural effusion has increased). No visible pneumothorax. Heart is enlarged.</w:t>
      </w:r>
    </w:p>
    <w:p w14:paraId="147949EA" w14:textId="66034298" w:rsidR="00F0211D" w:rsidRPr="00DC1815" w:rsidRDefault="00F0211D" w:rsidP="00F0211D">
      <w:pPr>
        <w:spacing w:line="480" w:lineRule="auto"/>
        <w:rPr>
          <w:rFonts w:ascii="Times New Roman" w:hAnsi="Times New Roman" w:cs="Times New Roman"/>
        </w:rPr>
      </w:pPr>
      <w:r w:rsidRPr="00DC1815">
        <w:rPr>
          <w:rFonts w:ascii="Times New Roman" w:hAnsi="Times New Roman" w:cs="Times New Roman"/>
        </w:rPr>
        <w:t xml:space="preserve">Impression: Pleural effusion </w:t>
      </w:r>
      <w:proofErr w:type="gramStart"/>
      <w:r w:rsidRPr="00DC1815">
        <w:rPr>
          <w:rFonts w:ascii="Times New Roman" w:hAnsi="Times New Roman" w:cs="Times New Roman"/>
        </w:rPr>
        <w:t>similar to</w:t>
      </w:r>
      <w:proofErr w:type="gramEnd"/>
      <w:r w:rsidRPr="00DC1815">
        <w:rPr>
          <w:rFonts w:ascii="Times New Roman" w:hAnsi="Times New Roman" w:cs="Times New Roman"/>
        </w:rPr>
        <w:t xml:space="preserve"> the prior exam (Right pleural effusion has increased). No acute radiographic cardiopulmonary abnormality. </w:t>
      </w:r>
    </w:p>
    <w:p w14:paraId="0C155F5E" w14:textId="77777777" w:rsidR="00F0211D" w:rsidRPr="00DC1815" w:rsidRDefault="00F0211D" w:rsidP="00F0211D">
      <w:pPr>
        <w:spacing w:line="480" w:lineRule="auto"/>
        <w:rPr>
          <w:rFonts w:ascii="Times New Roman" w:hAnsi="Times New Roman" w:cs="Times New Roman"/>
          <w:b/>
          <w:bCs/>
        </w:rPr>
      </w:pPr>
      <w:r w:rsidRPr="00DC1815">
        <w:rPr>
          <w:rFonts w:ascii="Times New Roman" w:hAnsi="Times New Roman" w:cs="Times New Roman"/>
          <w:b/>
          <w:bCs/>
        </w:rPr>
        <w:t>XR KUB</w:t>
      </w:r>
    </w:p>
    <w:p w14:paraId="2AF845F5" w14:textId="77777777" w:rsidR="00F0211D" w:rsidRPr="00DC1815" w:rsidRDefault="00F0211D" w:rsidP="00F0211D">
      <w:pPr>
        <w:spacing w:line="480" w:lineRule="auto"/>
        <w:rPr>
          <w:rFonts w:ascii="Times New Roman" w:hAnsi="Times New Roman" w:cs="Times New Roman"/>
        </w:rPr>
      </w:pPr>
      <w:r w:rsidRPr="00DC1815">
        <w:rPr>
          <w:rFonts w:ascii="Times New Roman" w:hAnsi="Times New Roman" w:cs="Times New Roman"/>
        </w:rPr>
        <w:t>Findings: Multiple loops of gas filled and minimally dilated small bowel. Small amount in the right colon</w:t>
      </w:r>
    </w:p>
    <w:p w14:paraId="5840063B" w14:textId="2E21E963" w:rsidR="00F0211D" w:rsidRPr="00DC1815" w:rsidRDefault="00F0211D" w:rsidP="00F0211D">
      <w:pPr>
        <w:spacing w:line="480" w:lineRule="auto"/>
        <w:rPr>
          <w:rFonts w:ascii="Times New Roman" w:hAnsi="Times New Roman" w:cs="Times New Roman"/>
        </w:rPr>
      </w:pPr>
      <w:r w:rsidRPr="00DC1815">
        <w:rPr>
          <w:rFonts w:ascii="Times New Roman" w:hAnsi="Times New Roman" w:cs="Times New Roman"/>
        </w:rPr>
        <w:t xml:space="preserve">Impression: Mild Stool burden. </w:t>
      </w:r>
    </w:p>
    <w:p w14:paraId="2B3BD8AE" w14:textId="77777777" w:rsidR="00F0211D" w:rsidRPr="00DC1815" w:rsidRDefault="00F0211D" w:rsidP="00F0211D">
      <w:pPr>
        <w:spacing w:line="480" w:lineRule="auto"/>
        <w:rPr>
          <w:rFonts w:ascii="Times New Roman" w:hAnsi="Times New Roman" w:cs="Times New Roman"/>
          <w:b/>
          <w:bCs/>
        </w:rPr>
      </w:pPr>
      <w:r w:rsidRPr="00DC1815">
        <w:rPr>
          <w:rFonts w:ascii="Times New Roman" w:hAnsi="Times New Roman" w:cs="Times New Roman"/>
          <w:b/>
          <w:bCs/>
        </w:rPr>
        <w:t>IR AS Thoracentesis Bilat PROC</w:t>
      </w:r>
    </w:p>
    <w:p w14:paraId="31F45D7C" w14:textId="44432C32" w:rsidR="00F0211D" w:rsidRPr="00DC1815" w:rsidRDefault="00F0211D" w:rsidP="00F0211D">
      <w:pPr>
        <w:spacing w:line="480" w:lineRule="auto"/>
        <w:rPr>
          <w:rFonts w:ascii="Times New Roman" w:hAnsi="Times New Roman" w:cs="Times New Roman"/>
        </w:rPr>
      </w:pPr>
      <w:r w:rsidRPr="00DC1815">
        <w:rPr>
          <w:rFonts w:ascii="Times New Roman" w:hAnsi="Times New Roman" w:cs="Times New Roman"/>
        </w:rPr>
        <w:t xml:space="preserve">Finding: No Left pleural effusion seen with ultrasound. No left thoracentesis </w:t>
      </w:r>
      <w:proofErr w:type="gramStart"/>
      <w:r w:rsidRPr="00DC1815">
        <w:rPr>
          <w:rFonts w:ascii="Times New Roman" w:hAnsi="Times New Roman" w:cs="Times New Roman"/>
        </w:rPr>
        <w:t>performed</w:t>
      </w:r>
      <w:proofErr w:type="gramEnd"/>
    </w:p>
    <w:p w14:paraId="0A863578" w14:textId="29FFD4DC" w:rsidR="00610542" w:rsidRPr="00F0211D" w:rsidRDefault="00F0211D" w:rsidP="003A70C8">
      <w:pPr>
        <w:spacing w:line="480" w:lineRule="auto"/>
        <w:rPr>
          <w:rFonts w:ascii="Times New Roman" w:hAnsi="Times New Roman" w:cs="Times New Roman"/>
        </w:rPr>
      </w:pPr>
      <w:r w:rsidRPr="00DC1815">
        <w:rPr>
          <w:rFonts w:ascii="Times New Roman" w:hAnsi="Times New Roman" w:cs="Times New Roman"/>
        </w:rPr>
        <w:t>Impression: Technically successful ultrasound guided Right thoracentesis. Will obtain post-procedure Chest X-ray</w:t>
      </w:r>
    </w:p>
    <w:p w14:paraId="6DBE52C2" w14:textId="3173D403" w:rsidR="003A70C8" w:rsidRDefault="003A70C8" w:rsidP="003A70C8">
      <w:pPr>
        <w:spacing w:line="480" w:lineRule="auto"/>
        <w:rPr>
          <w:rFonts w:ascii="Times New Roman" w:hAnsi="Times New Roman" w:cs="Times New Roman"/>
          <w:b/>
        </w:rPr>
      </w:pPr>
      <w:r w:rsidRPr="00F0211D">
        <w:rPr>
          <w:rFonts w:ascii="Times New Roman" w:hAnsi="Times New Roman" w:cs="Times New Roman"/>
          <w:b/>
        </w:rPr>
        <w:lastRenderedPageBreak/>
        <w:t>Diagnostic Test Correlation</w:t>
      </w:r>
      <w:r w:rsidR="00DB5055" w:rsidRPr="00F0211D">
        <w:rPr>
          <w:rFonts w:ascii="Times New Roman" w:hAnsi="Times New Roman" w:cs="Times New Roman"/>
          <w:b/>
        </w:rPr>
        <w:t xml:space="preserve"> </w:t>
      </w:r>
      <w:r w:rsidR="008E0C57" w:rsidRPr="00F0211D">
        <w:rPr>
          <w:rFonts w:ascii="Times New Roman" w:hAnsi="Times New Roman" w:cs="Times New Roman"/>
          <w:b/>
        </w:rPr>
        <w:t>(</w:t>
      </w:r>
      <w:r w:rsidR="008D19BA" w:rsidRPr="00F0211D">
        <w:rPr>
          <w:rFonts w:ascii="Times New Roman" w:hAnsi="Times New Roman" w:cs="Times New Roman"/>
          <w:b/>
        </w:rPr>
        <w:t>5 points</w:t>
      </w:r>
      <w:r w:rsidR="008E0C57" w:rsidRPr="00F0211D">
        <w:rPr>
          <w:rFonts w:ascii="Times New Roman" w:hAnsi="Times New Roman" w:cs="Times New Roman"/>
          <w:b/>
        </w:rPr>
        <w:t>)</w:t>
      </w:r>
      <w:r w:rsidRPr="00F0211D">
        <w:rPr>
          <w:rFonts w:ascii="Times New Roman" w:hAnsi="Times New Roman" w:cs="Times New Roman"/>
          <w:b/>
        </w:rPr>
        <w:t>:</w:t>
      </w:r>
    </w:p>
    <w:p w14:paraId="1DF024CD" w14:textId="6BF245BB" w:rsidR="00F0211D" w:rsidRPr="00772A56" w:rsidRDefault="00F0211D" w:rsidP="00850548">
      <w:pPr>
        <w:spacing w:line="480" w:lineRule="auto"/>
        <w:ind w:firstLine="720"/>
        <w:rPr>
          <w:rFonts w:ascii="Times New Roman" w:hAnsi="Times New Roman" w:cs="Times New Roman"/>
          <w:bCs/>
        </w:rPr>
      </w:pPr>
      <w:r w:rsidRPr="00F0211D">
        <w:rPr>
          <w:rFonts w:ascii="Times New Roman" w:hAnsi="Times New Roman" w:cs="Times New Roman"/>
          <w:bCs/>
        </w:rPr>
        <w:t xml:space="preserve">Chest X-ray can confirm the presence of fluid. In a suspected pleural effusion, the client lies on the affected side because this allows the fluid to “layer out”, and the air fluid line is easily visualized. </w:t>
      </w:r>
      <w:r w:rsidR="00033ED3">
        <w:rPr>
          <w:rFonts w:ascii="Times New Roman" w:hAnsi="Times New Roman" w:cs="Times New Roman"/>
          <w:bCs/>
        </w:rPr>
        <w:t xml:space="preserve">A KUB was performed to reveal and rule out urinary system abnormalities. A thoracentesis procedure was performed as </w:t>
      </w:r>
      <w:r w:rsidR="00850548">
        <w:rPr>
          <w:rFonts w:ascii="Times New Roman" w:hAnsi="Times New Roman" w:cs="Times New Roman"/>
          <w:bCs/>
        </w:rPr>
        <w:t>a</w:t>
      </w:r>
      <w:r w:rsidR="00033ED3">
        <w:rPr>
          <w:rFonts w:ascii="Times New Roman" w:hAnsi="Times New Roman" w:cs="Times New Roman"/>
          <w:bCs/>
        </w:rPr>
        <w:t xml:space="preserve"> diagnostic procedure that reveals the culture and sensitivity of the aspirated fluid (Pagana et al., 2020). </w:t>
      </w:r>
    </w:p>
    <w:p w14:paraId="44381B8A" w14:textId="0E801098" w:rsidR="00E66433" w:rsidRPr="008D790D" w:rsidRDefault="00DB5055" w:rsidP="00DB5055">
      <w:pPr>
        <w:spacing w:line="480" w:lineRule="auto"/>
        <w:rPr>
          <w:rFonts w:ascii="Times New Roman" w:hAnsi="Times New Roman" w:cs="Times New Roman"/>
          <w:b/>
          <w:lang w:val="es-ES"/>
        </w:rPr>
      </w:pPr>
      <w:r w:rsidRPr="008D790D">
        <w:rPr>
          <w:rFonts w:ascii="Times New Roman" w:hAnsi="Times New Roman" w:cs="Times New Roman"/>
          <w:b/>
          <w:lang w:val="es-ES"/>
        </w:rPr>
        <w:t>Diagnostic Test Reference</w:t>
      </w:r>
      <w:r w:rsidR="00991C17" w:rsidRPr="008D790D">
        <w:rPr>
          <w:rFonts w:ascii="Times New Roman" w:hAnsi="Times New Roman" w:cs="Times New Roman"/>
          <w:b/>
          <w:lang w:val="es-ES"/>
        </w:rPr>
        <w:t xml:space="preserve"> (1)</w:t>
      </w:r>
      <w:r w:rsidRPr="008D790D">
        <w:rPr>
          <w:rFonts w:ascii="Times New Roman" w:hAnsi="Times New Roman" w:cs="Times New Roman"/>
          <w:b/>
          <w:lang w:val="es-ES"/>
        </w:rPr>
        <w:t xml:space="preserve"> (APA): </w:t>
      </w:r>
    </w:p>
    <w:p w14:paraId="1409C63C" w14:textId="77777777" w:rsidR="00C25259" w:rsidRPr="00772A56" w:rsidRDefault="00C25259" w:rsidP="00C25259">
      <w:pPr>
        <w:spacing w:line="480" w:lineRule="auto"/>
        <w:rPr>
          <w:rFonts w:ascii="Times New Roman" w:eastAsia="Times New Roman" w:hAnsi="Times New Roman" w:cs="Times New Roman"/>
          <w:i/>
          <w:iCs/>
        </w:rPr>
      </w:pPr>
      <w:r w:rsidRPr="00772A56">
        <w:rPr>
          <w:rFonts w:ascii="Times New Roman" w:eastAsia="Times New Roman" w:hAnsi="Times New Roman" w:cs="Times New Roman"/>
          <w:lang w:val="es-ES"/>
        </w:rPr>
        <w:t xml:space="preserve">Pagana, K. D., Pagana, T. J., &amp; Pagana, T. N. (2020). </w:t>
      </w:r>
      <w:r w:rsidRPr="00772A56">
        <w:rPr>
          <w:rFonts w:ascii="Times New Roman" w:eastAsia="Times New Roman" w:hAnsi="Times New Roman" w:cs="Times New Roman"/>
          <w:i/>
          <w:iCs/>
        </w:rPr>
        <w:t xml:space="preserve">Mosby’s® Diagnostic and </w:t>
      </w:r>
    </w:p>
    <w:p w14:paraId="0F07DB6C" w14:textId="5B774321" w:rsidR="00E66433" w:rsidRPr="00772A56" w:rsidRDefault="00C25259" w:rsidP="004B32BB">
      <w:pPr>
        <w:spacing w:line="480" w:lineRule="auto"/>
        <w:ind w:firstLine="720"/>
        <w:rPr>
          <w:rFonts w:ascii="Times New Roman" w:eastAsia="Times New Roman" w:hAnsi="Times New Roman" w:cs="Times New Roman"/>
        </w:rPr>
      </w:pPr>
      <w:r w:rsidRPr="00772A56">
        <w:rPr>
          <w:rFonts w:ascii="Times New Roman" w:eastAsia="Times New Roman" w:hAnsi="Times New Roman" w:cs="Times New Roman"/>
          <w:i/>
          <w:iCs/>
        </w:rPr>
        <w:t>Laboratory Test Reference</w:t>
      </w:r>
      <w:r w:rsidRPr="00772A56">
        <w:rPr>
          <w:rFonts w:ascii="Times New Roman" w:eastAsia="Times New Roman" w:hAnsi="Times New Roman" w:cs="Times New Roman"/>
        </w:rPr>
        <w:t>. (15</w:t>
      </w:r>
      <w:r w:rsidRPr="00772A56">
        <w:rPr>
          <w:rFonts w:ascii="Times New Roman" w:eastAsia="Times New Roman" w:hAnsi="Times New Roman" w:cs="Times New Roman"/>
          <w:vertAlign w:val="superscript"/>
        </w:rPr>
        <w:t>th</w:t>
      </w:r>
      <w:r w:rsidRPr="00772A56">
        <w:rPr>
          <w:rFonts w:ascii="Times New Roman" w:eastAsia="Times New Roman" w:hAnsi="Times New Roman" w:cs="Times New Roman"/>
        </w:rPr>
        <w:t xml:space="preserve"> ed.). Mosby</w:t>
      </w:r>
      <w:r w:rsidR="004B32BB" w:rsidRPr="00772A56">
        <w:rPr>
          <w:rFonts w:ascii="Times New Roman" w:eastAsia="Times New Roman" w:hAnsi="Times New Roman" w:cs="Times New Roman"/>
        </w:rPr>
        <w:t>.</w:t>
      </w:r>
    </w:p>
    <w:p w14:paraId="4C90AB56" w14:textId="77777777" w:rsidR="00B13E77" w:rsidRPr="00772A56" w:rsidRDefault="00B13E77" w:rsidP="002A12C9">
      <w:pPr>
        <w:spacing w:line="480" w:lineRule="auto"/>
        <w:ind w:firstLine="720"/>
        <w:jc w:val="center"/>
        <w:rPr>
          <w:rFonts w:ascii="Times New Roman" w:hAnsi="Times New Roman" w:cs="Times New Roman"/>
          <w:b/>
        </w:rPr>
      </w:pPr>
    </w:p>
    <w:p w14:paraId="51640044" w14:textId="49F64922" w:rsidR="00792B44" w:rsidRPr="00772A56" w:rsidRDefault="003A70C8" w:rsidP="00792B44">
      <w:pPr>
        <w:ind w:firstLine="720"/>
        <w:jc w:val="center"/>
        <w:rPr>
          <w:rFonts w:ascii="Times New Roman" w:hAnsi="Times New Roman" w:cs="Times New Roman"/>
          <w:b/>
        </w:rPr>
      </w:pPr>
      <w:r w:rsidRPr="00772A56">
        <w:rPr>
          <w:rFonts w:ascii="Times New Roman" w:hAnsi="Times New Roman" w:cs="Times New Roman"/>
          <w:b/>
        </w:rPr>
        <w:t>Current Medications</w:t>
      </w:r>
      <w:r w:rsidR="008D19BA" w:rsidRPr="00772A56">
        <w:rPr>
          <w:rFonts w:ascii="Times New Roman" w:hAnsi="Times New Roman" w:cs="Times New Roman"/>
          <w:b/>
        </w:rPr>
        <w:t xml:space="preserve"> </w:t>
      </w:r>
      <w:r w:rsidR="008E0C57" w:rsidRPr="00772A56">
        <w:rPr>
          <w:rFonts w:ascii="Times New Roman" w:hAnsi="Times New Roman" w:cs="Times New Roman"/>
          <w:b/>
        </w:rPr>
        <w:t>(</w:t>
      </w:r>
      <w:r w:rsidR="008D19BA" w:rsidRPr="00772A56">
        <w:rPr>
          <w:rFonts w:ascii="Times New Roman" w:hAnsi="Times New Roman" w:cs="Times New Roman"/>
          <w:b/>
        </w:rPr>
        <w:t>10 points</w:t>
      </w:r>
      <w:r w:rsidR="002A12C9" w:rsidRPr="00772A56">
        <w:rPr>
          <w:rFonts w:ascii="Times New Roman" w:hAnsi="Times New Roman" w:cs="Times New Roman"/>
          <w:b/>
        </w:rPr>
        <w:t>, 1</w:t>
      </w:r>
      <w:r w:rsidR="00792B44" w:rsidRPr="00772A56">
        <w:rPr>
          <w:rFonts w:ascii="Times New Roman" w:hAnsi="Times New Roman" w:cs="Times New Roman"/>
          <w:b/>
        </w:rPr>
        <w:t xml:space="preserve"> point</w:t>
      </w:r>
      <w:r w:rsidR="002A12C9" w:rsidRPr="00772A56">
        <w:rPr>
          <w:rFonts w:ascii="Times New Roman" w:hAnsi="Times New Roman" w:cs="Times New Roman"/>
          <w:b/>
        </w:rPr>
        <w:t xml:space="preserve"> per completed med)</w:t>
      </w:r>
    </w:p>
    <w:p w14:paraId="08607CF7" w14:textId="00088A82" w:rsidR="00792B44" w:rsidRPr="00772A56" w:rsidRDefault="00792B44" w:rsidP="00792B44">
      <w:pPr>
        <w:ind w:firstLine="720"/>
        <w:jc w:val="center"/>
        <w:rPr>
          <w:rFonts w:ascii="Times New Roman" w:hAnsi="Times New Roman" w:cs="Times New Roman"/>
          <w:b/>
        </w:rPr>
      </w:pPr>
      <w:r w:rsidRPr="00772A56">
        <w:rPr>
          <w:rFonts w:ascii="Times New Roman" w:hAnsi="Times New Roman" w:cs="Times New Roman"/>
          <w:b/>
        </w:rPr>
        <w:t xml:space="preserve">*10 </w:t>
      </w:r>
      <w:r w:rsidRPr="00772A56">
        <w:rPr>
          <w:rFonts w:ascii="Times New Roman" w:hAnsi="Times New Roman" w:cs="Times New Roman"/>
          <w:b/>
          <w:u w:val="single"/>
        </w:rPr>
        <w:t>different</w:t>
      </w:r>
      <w:r w:rsidRPr="00772A56">
        <w:rPr>
          <w:rFonts w:ascii="Times New Roman" w:hAnsi="Times New Roman" w:cs="Times New Roman"/>
          <w:b/>
        </w:rPr>
        <w:t xml:space="preserve"> medications must be completed*</w:t>
      </w:r>
    </w:p>
    <w:p w14:paraId="584C911C" w14:textId="77777777" w:rsidR="0076594E" w:rsidRPr="00772A56" w:rsidRDefault="0076594E" w:rsidP="0076594E">
      <w:pPr>
        <w:pStyle w:val="Caption"/>
        <w:keepNext/>
        <w:rPr>
          <w:rFonts w:ascii="Times New Roman" w:hAnsi="Times New Roman" w:cs="Times New Roman"/>
          <w:b/>
          <w:i w:val="0"/>
          <w:color w:val="000000" w:themeColor="text1"/>
          <w:sz w:val="24"/>
          <w:szCs w:val="24"/>
        </w:rPr>
      </w:pPr>
      <w:r w:rsidRPr="00772A56">
        <w:rPr>
          <w:rFonts w:ascii="Times New Roman" w:hAnsi="Times New Roman" w:cs="Times New Roman"/>
          <w:b/>
          <w:i w:val="0"/>
          <w:color w:val="000000" w:themeColor="text1"/>
          <w:sz w:val="24"/>
          <w:szCs w:val="24"/>
        </w:rPr>
        <w:t>Home Medications (5 required)</w:t>
      </w:r>
    </w:p>
    <w:tbl>
      <w:tblPr>
        <w:tblStyle w:val="TableGrid"/>
        <w:tblW w:w="0" w:type="auto"/>
        <w:tblLook w:val="04A0" w:firstRow="1" w:lastRow="0" w:firstColumn="1" w:lastColumn="0" w:noHBand="0" w:noVBand="1"/>
      </w:tblPr>
      <w:tblGrid>
        <w:gridCol w:w="1927"/>
        <w:gridCol w:w="1419"/>
        <w:gridCol w:w="1430"/>
        <w:gridCol w:w="1572"/>
        <w:gridCol w:w="1572"/>
        <w:gridCol w:w="1430"/>
      </w:tblGrid>
      <w:tr w:rsidR="009526F7" w:rsidRPr="00F913BD" w14:paraId="55940591" w14:textId="77777777" w:rsidTr="008F73FC">
        <w:tc>
          <w:tcPr>
            <w:tcW w:w="2373" w:type="dxa"/>
            <w:tcBorders>
              <w:top w:val="single" w:sz="4" w:space="0" w:color="auto"/>
              <w:left w:val="single" w:sz="4" w:space="0" w:color="auto"/>
              <w:bottom w:val="single" w:sz="4" w:space="0" w:color="auto"/>
              <w:right w:val="single" w:sz="4" w:space="0" w:color="auto"/>
            </w:tcBorders>
            <w:hideMark/>
          </w:tcPr>
          <w:p w14:paraId="0C67B44B" w14:textId="77777777" w:rsidR="008F73FC" w:rsidRPr="00F913BD" w:rsidRDefault="008F73FC" w:rsidP="008F73FC">
            <w:pPr>
              <w:rPr>
                <w:rFonts w:ascii="Times New Roman" w:hAnsi="Times New Roman" w:cs="Times New Roman"/>
                <w:b/>
              </w:rPr>
            </w:pPr>
            <w:r w:rsidRPr="00F913BD">
              <w:rPr>
                <w:rFonts w:ascii="Times New Roman" w:hAnsi="Times New Roman" w:cs="Times New Roman"/>
                <w:b/>
              </w:rPr>
              <w:t>Brand/Generic</w:t>
            </w:r>
          </w:p>
        </w:tc>
        <w:tc>
          <w:tcPr>
            <w:tcW w:w="2546" w:type="dxa"/>
            <w:tcBorders>
              <w:top w:val="single" w:sz="4" w:space="0" w:color="auto"/>
              <w:left w:val="single" w:sz="4" w:space="0" w:color="auto"/>
              <w:bottom w:val="single" w:sz="4" w:space="0" w:color="auto"/>
              <w:right w:val="single" w:sz="4" w:space="0" w:color="auto"/>
            </w:tcBorders>
          </w:tcPr>
          <w:p w14:paraId="017C61EA" w14:textId="23AD2953" w:rsidR="008F73FC" w:rsidRPr="00F913BD" w:rsidRDefault="008F73FC" w:rsidP="008F73FC">
            <w:pPr>
              <w:rPr>
                <w:rFonts w:ascii="Times New Roman" w:hAnsi="Times New Roman" w:cs="Times New Roman"/>
                <w:bCs/>
              </w:rPr>
            </w:pPr>
            <w:r w:rsidRPr="00F913BD">
              <w:rPr>
                <w:rFonts w:ascii="Times New Roman" w:hAnsi="Times New Roman" w:cs="Times New Roman"/>
                <w:bCs/>
              </w:rPr>
              <w:t>Fluticasone Propionate</w:t>
            </w:r>
          </w:p>
          <w:p w14:paraId="4C3F8C64" w14:textId="6969D819" w:rsidR="008F73FC" w:rsidRPr="00F913BD" w:rsidRDefault="008F73FC" w:rsidP="008F73FC">
            <w:pPr>
              <w:rPr>
                <w:rFonts w:ascii="Times New Roman" w:hAnsi="Times New Roman" w:cs="Times New Roman"/>
                <w:bCs/>
              </w:rPr>
            </w:pPr>
            <w:r w:rsidRPr="00F913BD">
              <w:rPr>
                <w:rFonts w:ascii="Times New Roman" w:hAnsi="Times New Roman" w:cs="Times New Roman"/>
                <w:bCs/>
              </w:rPr>
              <w:t>(Flonase)</w:t>
            </w:r>
          </w:p>
          <w:p w14:paraId="1BC4F81F" w14:textId="77777777" w:rsidR="008F73FC" w:rsidRPr="00F913BD" w:rsidRDefault="008F73FC" w:rsidP="008F73FC">
            <w:pPr>
              <w:rPr>
                <w:rFonts w:ascii="Times New Roman" w:hAnsi="Times New Roman" w:cs="Times New Roman"/>
                <w:bCs/>
              </w:rPr>
            </w:pPr>
          </w:p>
        </w:tc>
        <w:tc>
          <w:tcPr>
            <w:tcW w:w="1241" w:type="dxa"/>
            <w:tcBorders>
              <w:top w:val="single" w:sz="4" w:space="0" w:color="auto"/>
              <w:left w:val="single" w:sz="4" w:space="0" w:color="auto"/>
              <w:bottom w:val="single" w:sz="4" w:space="0" w:color="auto"/>
              <w:right w:val="single" w:sz="4" w:space="0" w:color="auto"/>
            </w:tcBorders>
          </w:tcPr>
          <w:p w14:paraId="33FDEBEC" w14:textId="0AFC71EE" w:rsidR="008F73FC" w:rsidRPr="00F913BD" w:rsidRDefault="008F73FC" w:rsidP="008F73FC">
            <w:pPr>
              <w:rPr>
                <w:rFonts w:ascii="Times New Roman" w:hAnsi="Times New Roman" w:cs="Times New Roman"/>
                <w:bCs/>
              </w:rPr>
            </w:pPr>
            <w:r w:rsidRPr="00F913BD">
              <w:rPr>
                <w:rFonts w:ascii="Times New Roman" w:hAnsi="Times New Roman" w:cs="Times New Roman"/>
                <w:bCs/>
              </w:rPr>
              <w:t>Fluoxetine hydrochloride</w:t>
            </w:r>
          </w:p>
          <w:p w14:paraId="6E6F73E2" w14:textId="10F34263" w:rsidR="008F73FC" w:rsidRPr="00F913BD" w:rsidRDefault="009526F7" w:rsidP="008F73FC">
            <w:pPr>
              <w:rPr>
                <w:rFonts w:ascii="Times New Roman" w:hAnsi="Times New Roman" w:cs="Times New Roman"/>
                <w:bCs/>
              </w:rPr>
            </w:pPr>
            <w:r>
              <w:rPr>
                <w:rFonts w:ascii="Times New Roman" w:hAnsi="Times New Roman" w:cs="Times New Roman"/>
                <w:bCs/>
              </w:rPr>
              <w:t>(</w:t>
            </w:r>
            <w:r w:rsidR="008F73FC" w:rsidRPr="00F913BD">
              <w:rPr>
                <w:rFonts w:ascii="Times New Roman" w:hAnsi="Times New Roman" w:cs="Times New Roman"/>
                <w:bCs/>
              </w:rPr>
              <w:t>Prozac</w:t>
            </w:r>
            <w:r>
              <w:rPr>
                <w:rFonts w:ascii="Times New Roman" w:hAnsi="Times New Roman" w:cs="Times New Roman"/>
                <w:bCs/>
              </w:rPr>
              <w:t>)</w:t>
            </w:r>
          </w:p>
        </w:tc>
        <w:tc>
          <w:tcPr>
            <w:tcW w:w="1161" w:type="dxa"/>
            <w:tcBorders>
              <w:top w:val="single" w:sz="4" w:space="0" w:color="auto"/>
              <w:left w:val="single" w:sz="4" w:space="0" w:color="auto"/>
              <w:bottom w:val="single" w:sz="4" w:space="0" w:color="auto"/>
              <w:right w:val="single" w:sz="4" w:space="0" w:color="auto"/>
            </w:tcBorders>
          </w:tcPr>
          <w:p w14:paraId="7D7155CF" w14:textId="77777777" w:rsidR="002276BC" w:rsidRPr="00F913BD" w:rsidRDefault="002276BC" w:rsidP="008F73FC">
            <w:pPr>
              <w:rPr>
                <w:rFonts w:ascii="Times New Roman" w:hAnsi="Times New Roman" w:cs="Times New Roman"/>
                <w:bCs/>
              </w:rPr>
            </w:pPr>
            <w:r w:rsidRPr="00F913BD">
              <w:rPr>
                <w:rFonts w:ascii="Times New Roman" w:hAnsi="Times New Roman" w:cs="Times New Roman"/>
                <w:bCs/>
              </w:rPr>
              <w:t>Acetaminophen</w:t>
            </w:r>
          </w:p>
          <w:p w14:paraId="44BD9A67" w14:textId="7FF5DEC1" w:rsidR="008F73FC" w:rsidRPr="00F913BD" w:rsidRDefault="002276BC" w:rsidP="008F73FC">
            <w:pPr>
              <w:rPr>
                <w:rFonts w:ascii="Times New Roman" w:hAnsi="Times New Roman" w:cs="Times New Roman"/>
                <w:bCs/>
              </w:rPr>
            </w:pPr>
            <w:r w:rsidRPr="00F913BD">
              <w:rPr>
                <w:rFonts w:ascii="Times New Roman" w:hAnsi="Times New Roman" w:cs="Times New Roman"/>
                <w:bCs/>
              </w:rPr>
              <w:t>(</w:t>
            </w:r>
            <w:r w:rsidR="008F73FC" w:rsidRPr="00F913BD">
              <w:rPr>
                <w:rFonts w:ascii="Times New Roman" w:hAnsi="Times New Roman" w:cs="Times New Roman"/>
                <w:bCs/>
              </w:rPr>
              <w:t>Tylenol</w:t>
            </w:r>
            <w:r w:rsidRPr="00F913BD">
              <w:rPr>
                <w:rFonts w:ascii="Times New Roman" w:hAnsi="Times New Roman" w:cs="Times New Roman"/>
                <w:bCs/>
              </w:rPr>
              <w:t>)</w:t>
            </w:r>
          </w:p>
        </w:tc>
        <w:tc>
          <w:tcPr>
            <w:tcW w:w="642" w:type="dxa"/>
            <w:tcBorders>
              <w:top w:val="single" w:sz="4" w:space="0" w:color="auto"/>
              <w:left w:val="single" w:sz="4" w:space="0" w:color="auto"/>
              <w:bottom w:val="single" w:sz="4" w:space="0" w:color="auto"/>
              <w:right w:val="single" w:sz="4" w:space="0" w:color="auto"/>
            </w:tcBorders>
          </w:tcPr>
          <w:p w14:paraId="47905055" w14:textId="77777777" w:rsidR="008F73FC" w:rsidRPr="00F913BD" w:rsidRDefault="008F73FC" w:rsidP="008F73FC">
            <w:pPr>
              <w:rPr>
                <w:rFonts w:ascii="Times New Roman" w:hAnsi="Times New Roman" w:cs="Times New Roman"/>
                <w:bCs/>
              </w:rPr>
            </w:pPr>
            <w:r w:rsidRPr="00F913BD">
              <w:rPr>
                <w:rFonts w:ascii="Times New Roman" w:hAnsi="Times New Roman" w:cs="Times New Roman"/>
                <w:bCs/>
              </w:rPr>
              <w:t>Ibuprofen</w:t>
            </w:r>
          </w:p>
          <w:p w14:paraId="38D935DD" w14:textId="180CA6D2" w:rsidR="009733C2" w:rsidRPr="00F913BD" w:rsidRDefault="009733C2" w:rsidP="008F73FC">
            <w:pPr>
              <w:rPr>
                <w:rFonts w:ascii="Times New Roman" w:hAnsi="Times New Roman" w:cs="Times New Roman"/>
                <w:bCs/>
              </w:rPr>
            </w:pPr>
            <w:r w:rsidRPr="00F913BD">
              <w:rPr>
                <w:rFonts w:ascii="Times New Roman" w:hAnsi="Times New Roman" w:cs="Times New Roman"/>
                <w:bCs/>
              </w:rPr>
              <w:t>(Advil)</w:t>
            </w:r>
          </w:p>
        </w:tc>
        <w:tc>
          <w:tcPr>
            <w:tcW w:w="1387" w:type="dxa"/>
            <w:tcBorders>
              <w:top w:val="single" w:sz="4" w:space="0" w:color="auto"/>
              <w:left w:val="single" w:sz="4" w:space="0" w:color="auto"/>
              <w:bottom w:val="single" w:sz="4" w:space="0" w:color="auto"/>
              <w:right w:val="single" w:sz="4" w:space="0" w:color="auto"/>
            </w:tcBorders>
          </w:tcPr>
          <w:p w14:paraId="2524583B" w14:textId="77777777" w:rsidR="008F73FC" w:rsidRPr="00F913BD" w:rsidRDefault="008F73FC" w:rsidP="008F73FC">
            <w:pPr>
              <w:rPr>
                <w:rFonts w:ascii="Times New Roman" w:hAnsi="Times New Roman" w:cs="Times New Roman"/>
                <w:bCs/>
              </w:rPr>
            </w:pPr>
            <w:r w:rsidRPr="00F913BD">
              <w:rPr>
                <w:rFonts w:ascii="Times New Roman" w:hAnsi="Times New Roman" w:cs="Times New Roman"/>
                <w:bCs/>
              </w:rPr>
              <w:t>Omeprazole</w:t>
            </w:r>
          </w:p>
          <w:p w14:paraId="7FF42DF5" w14:textId="274CF94C" w:rsidR="008F73FC" w:rsidRPr="00F913BD" w:rsidRDefault="008F73FC" w:rsidP="008F73FC">
            <w:pPr>
              <w:rPr>
                <w:rFonts w:ascii="Times New Roman" w:hAnsi="Times New Roman" w:cs="Times New Roman"/>
                <w:bCs/>
              </w:rPr>
            </w:pPr>
            <w:r w:rsidRPr="00F913BD">
              <w:rPr>
                <w:rFonts w:ascii="Times New Roman" w:hAnsi="Times New Roman" w:cs="Times New Roman"/>
                <w:bCs/>
              </w:rPr>
              <w:t>(</w:t>
            </w:r>
            <w:r w:rsidR="009526F7" w:rsidRPr="00F913BD">
              <w:rPr>
                <w:rFonts w:ascii="Times New Roman" w:hAnsi="Times New Roman" w:cs="Times New Roman"/>
                <w:bCs/>
              </w:rPr>
              <w:t>Prilosec</w:t>
            </w:r>
            <w:r w:rsidRPr="00F913BD">
              <w:rPr>
                <w:rFonts w:ascii="Times New Roman" w:hAnsi="Times New Roman" w:cs="Times New Roman"/>
                <w:bCs/>
              </w:rPr>
              <w:t>)</w:t>
            </w:r>
          </w:p>
        </w:tc>
      </w:tr>
      <w:tr w:rsidR="009526F7" w:rsidRPr="00F913BD" w14:paraId="71114D47" w14:textId="77777777" w:rsidTr="008F73FC">
        <w:tc>
          <w:tcPr>
            <w:tcW w:w="2373" w:type="dxa"/>
            <w:tcBorders>
              <w:top w:val="single" w:sz="4" w:space="0" w:color="auto"/>
              <w:left w:val="single" w:sz="4" w:space="0" w:color="auto"/>
              <w:bottom w:val="single" w:sz="4" w:space="0" w:color="auto"/>
              <w:right w:val="single" w:sz="4" w:space="0" w:color="auto"/>
            </w:tcBorders>
            <w:hideMark/>
          </w:tcPr>
          <w:p w14:paraId="2AA6655E" w14:textId="77777777" w:rsidR="008F73FC" w:rsidRPr="00F913BD" w:rsidRDefault="008F73FC" w:rsidP="008F73FC">
            <w:pPr>
              <w:rPr>
                <w:rFonts w:ascii="Times New Roman" w:hAnsi="Times New Roman" w:cs="Times New Roman"/>
                <w:b/>
              </w:rPr>
            </w:pPr>
            <w:r w:rsidRPr="00F913BD">
              <w:rPr>
                <w:rFonts w:ascii="Times New Roman" w:hAnsi="Times New Roman" w:cs="Times New Roman"/>
                <w:b/>
              </w:rPr>
              <w:t>Dose</w:t>
            </w:r>
          </w:p>
        </w:tc>
        <w:tc>
          <w:tcPr>
            <w:tcW w:w="2546" w:type="dxa"/>
            <w:tcBorders>
              <w:top w:val="single" w:sz="4" w:space="0" w:color="auto"/>
              <w:left w:val="single" w:sz="4" w:space="0" w:color="auto"/>
              <w:bottom w:val="single" w:sz="4" w:space="0" w:color="auto"/>
              <w:right w:val="single" w:sz="4" w:space="0" w:color="auto"/>
            </w:tcBorders>
          </w:tcPr>
          <w:p w14:paraId="4C8B8AE2" w14:textId="3C86FB89" w:rsidR="008F73FC" w:rsidRPr="00F913BD" w:rsidRDefault="008F73FC" w:rsidP="008F73FC">
            <w:pPr>
              <w:rPr>
                <w:rFonts w:ascii="Times New Roman" w:hAnsi="Times New Roman" w:cs="Times New Roman"/>
                <w:bCs/>
              </w:rPr>
            </w:pPr>
            <w:r w:rsidRPr="00F913BD">
              <w:rPr>
                <w:rFonts w:ascii="Times New Roman" w:hAnsi="Times New Roman" w:cs="Times New Roman"/>
                <w:bCs/>
              </w:rPr>
              <w:t>50 mcg</w:t>
            </w:r>
          </w:p>
          <w:p w14:paraId="205BE1BC" w14:textId="77777777" w:rsidR="008F73FC" w:rsidRPr="00F913BD" w:rsidRDefault="008F73FC" w:rsidP="008F73FC">
            <w:pPr>
              <w:rPr>
                <w:rFonts w:ascii="Times New Roman" w:hAnsi="Times New Roman" w:cs="Times New Roman"/>
                <w:bCs/>
              </w:rPr>
            </w:pPr>
          </w:p>
        </w:tc>
        <w:tc>
          <w:tcPr>
            <w:tcW w:w="1241" w:type="dxa"/>
            <w:tcBorders>
              <w:top w:val="single" w:sz="4" w:space="0" w:color="auto"/>
              <w:left w:val="single" w:sz="4" w:space="0" w:color="auto"/>
              <w:bottom w:val="single" w:sz="4" w:space="0" w:color="auto"/>
              <w:right w:val="single" w:sz="4" w:space="0" w:color="auto"/>
            </w:tcBorders>
          </w:tcPr>
          <w:p w14:paraId="7FEFB6C5" w14:textId="058F65C4" w:rsidR="008F73FC" w:rsidRPr="00F913BD" w:rsidRDefault="008F73FC" w:rsidP="008F73FC">
            <w:pPr>
              <w:rPr>
                <w:rFonts w:ascii="Times New Roman" w:hAnsi="Times New Roman" w:cs="Times New Roman"/>
                <w:bCs/>
              </w:rPr>
            </w:pPr>
            <w:r w:rsidRPr="00F913BD">
              <w:rPr>
                <w:rFonts w:ascii="Times New Roman" w:hAnsi="Times New Roman" w:cs="Times New Roman"/>
                <w:bCs/>
              </w:rPr>
              <w:t>20 mg</w:t>
            </w:r>
          </w:p>
        </w:tc>
        <w:tc>
          <w:tcPr>
            <w:tcW w:w="1161" w:type="dxa"/>
            <w:tcBorders>
              <w:top w:val="single" w:sz="4" w:space="0" w:color="auto"/>
              <w:left w:val="single" w:sz="4" w:space="0" w:color="auto"/>
              <w:bottom w:val="single" w:sz="4" w:space="0" w:color="auto"/>
              <w:right w:val="single" w:sz="4" w:space="0" w:color="auto"/>
            </w:tcBorders>
          </w:tcPr>
          <w:p w14:paraId="2A439CBA" w14:textId="2C14A600" w:rsidR="008F73FC" w:rsidRPr="00F913BD" w:rsidRDefault="004334CC" w:rsidP="008F73FC">
            <w:pPr>
              <w:rPr>
                <w:rFonts w:ascii="Times New Roman" w:hAnsi="Times New Roman" w:cs="Times New Roman"/>
                <w:bCs/>
              </w:rPr>
            </w:pPr>
            <w:r w:rsidRPr="00F913BD">
              <w:rPr>
                <w:rFonts w:ascii="Times New Roman" w:hAnsi="Times New Roman" w:cs="Times New Roman"/>
                <w:bCs/>
              </w:rPr>
              <w:t>500</w:t>
            </w:r>
            <w:r w:rsidR="008F73FC" w:rsidRPr="00F913BD">
              <w:rPr>
                <w:rFonts w:ascii="Times New Roman" w:hAnsi="Times New Roman" w:cs="Times New Roman"/>
                <w:bCs/>
              </w:rPr>
              <w:t xml:space="preserve"> mg</w:t>
            </w:r>
          </w:p>
        </w:tc>
        <w:tc>
          <w:tcPr>
            <w:tcW w:w="642" w:type="dxa"/>
            <w:tcBorders>
              <w:top w:val="single" w:sz="4" w:space="0" w:color="auto"/>
              <w:left w:val="single" w:sz="4" w:space="0" w:color="auto"/>
              <w:bottom w:val="single" w:sz="4" w:space="0" w:color="auto"/>
              <w:right w:val="single" w:sz="4" w:space="0" w:color="auto"/>
            </w:tcBorders>
          </w:tcPr>
          <w:p w14:paraId="7EE05A77" w14:textId="32CCDE48" w:rsidR="008F73FC" w:rsidRPr="00F913BD" w:rsidRDefault="008F73FC" w:rsidP="008F73FC">
            <w:pPr>
              <w:rPr>
                <w:rFonts w:ascii="Times New Roman" w:hAnsi="Times New Roman" w:cs="Times New Roman"/>
                <w:bCs/>
              </w:rPr>
            </w:pPr>
            <w:r w:rsidRPr="00F913BD">
              <w:rPr>
                <w:rFonts w:ascii="Times New Roman" w:hAnsi="Times New Roman" w:cs="Times New Roman"/>
                <w:bCs/>
              </w:rPr>
              <w:t>400 mg</w:t>
            </w:r>
          </w:p>
        </w:tc>
        <w:tc>
          <w:tcPr>
            <w:tcW w:w="1387" w:type="dxa"/>
            <w:tcBorders>
              <w:top w:val="single" w:sz="4" w:space="0" w:color="auto"/>
              <w:left w:val="single" w:sz="4" w:space="0" w:color="auto"/>
              <w:bottom w:val="single" w:sz="4" w:space="0" w:color="auto"/>
              <w:right w:val="single" w:sz="4" w:space="0" w:color="auto"/>
            </w:tcBorders>
          </w:tcPr>
          <w:p w14:paraId="7FFB91B2" w14:textId="56285578" w:rsidR="008F73FC" w:rsidRPr="00F913BD" w:rsidRDefault="008F73FC" w:rsidP="008F73FC">
            <w:pPr>
              <w:rPr>
                <w:rFonts w:ascii="Times New Roman" w:hAnsi="Times New Roman" w:cs="Times New Roman"/>
                <w:bCs/>
              </w:rPr>
            </w:pPr>
            <w:r w:rsidRPr="00F913BD">
              <w:rPr>
                <w:rFonts w:ascii="Times New Roman" w:hAnsi="Times New Roman" w:cs="Times New Roman"/>
                <w:bCs/>
              </w:rPr>
              <w:t>20 mg</w:t>
            </w:r>
          </w:p>
        </w:tc>
      </w:tr>
      <w:tr w:rsidR="009526F7" w:rsidRPr="00F913BD" w14:paraId="00F1BA9B" w14:textId="77777777" w:rsidTr="008F73FC">
        <w:tc>
          <w:tcPr>
            <w:tcW w:w="2373" w:type="dxa"/>
            <w:tcBorders>
              <w:top w:val="single" w:sz="4" w:space="0" w:color="auto"/>
              <w:left w:val="single" w:sz="4" w:space="0" w:color="auto"/>
              <w:bottom w:val="single" w:sz="4" w:space="0" w:color="auto"/>
              <w:right w:val="single" w:sz="4" w:space="0" w:color="auto"/>
            </w:tcBorders>
          </w:tcPr>
          <w:p w14:paraId="3FCE811F" w14:textId="77777777" w:rsidR="008F73FC" w:rsidRPr="00F913BD" w:rsidRDefault="008F73FC" w:rsidP="008F73FC">
            <w:pPr>
              <w:rPr>
                <w:rFonts w:ascii="Times New Roman" w:hAnsi="Times New Roman" w:cs="Times New Roman"/>
                <w:b/>
              </w:rPr>
            </w:pPr>
            <w:r w:rsidRPr="00F913BD">
              <w:rPr>
                <w:rFonts w:ascii="Times New Roman" w:hAnsi="Times New Roman" w:cs="Times New Roman"/>
                <w:b/>
              </w:rPr>
              <w:t>Frequency</w:t>
            </w:r>
          </w:p>
          <w:p w14:paraId="703C647D" w14:textId="77777777" w:rsidR="008F73FC" w:rsidRPr="00F913BD" w:rsidRDefault="008F73FC" w:rsidP="008F73FC">
            <w:pPr>
              <w:rPr>
                <w:rFonts w:ascii="Times New Roman" w:hAnsi="Times New Roman" w:cs="Times New Roman"/>
                <w:b/>
              </w:rPr>
            </w:pPr>
          </w:p>
        </w:tc>
        <w:tc>
          <w:tcPr>
            <w:tcW w:w="2546" w:type="dxa"/>
            <w:tcBorders>
              <w:top w:val="single" w:sz="4" w:space="0" w:color="auto"/>
              <w:left w:val="single" w:sz="4" w:space="0" w:color="auto"/>
              <w:bottom w:val="single" w:sz="4" w:space="0" w:color="auto"/>
              <w:right w:val="single" w:sz="4" w:space="0" w:color="auto"/>
            </w:tcBorders>
          </w:tcPr>
          <w:p w14:paraId="57E814A2" w14:textId="2BB5B7CA" w:rsidR="008F73FC" w:rsidRPr="00F913BD" w:rsidRDefault="008F73FC" w:rsidP="008F73FC">
            <w:pPr>
              <w:rPr>
                <w:rFonts w:ascii="Times New Roman" w:hAnsi="Times New Roman" w:cs="Times New Roman"/>
                <w:bCs/>
              </w:rPr>
            </w:pPr>
            <w:r w:rsidRPr="00F913BD">
              <w:rPr>
                <w:rFonts w:ascii="Times New Roman" w:hAnsi="Times New Roman" w:cs="Times New Roman"/>
                <w:bCs/>
              </w:rPr>
              <w:t>BID</w:t>
            </w:r>
          </w:p>
        </w:tc>
        <w:tc>
          <w:tcPr>
            <w:tcW w:w="1241" w:type="dxa"/>
            <w:tcBorders>
              <w:top w:val="single" w:sz="4" w:space="0" w:color="auto"/>
              <w:left w:val="single" w:sz="4" w:space="0" w:color="auto"/>
              <w:bottom w:val="single" w:sz="4" w:space="0" w:color="auto"/>
              <w:right w:val="single" w:sz="4" w:space="0" w:color="auto"/>
            </w:tcBorders>
          </w:tcPr>
          <w:p w14:paraId="7D6C6330" w14:textId="4ECCB5AD" w:rsidR="008F73FC" w:rsidRPr="00F913BD" w:rsidRDefault="008F73FC" w:rsidP="008F73FC">
            <w:pPr>
              <w:rPr>
                <w:rFonts w:ascii="Times New Roman" w:hAnsi="Times New Roman" w:cs="Times New Roman"/>
                <w:bCs/>
              </w:rPr>
            </w:pPr>
            <w:r w:rsidRPr="00F913BD">
              <w:rPr>
                <w:rFonts w:ascii="Times New Roman" w:hAnsi="Times New Roman" w:cs="Times New Roman"/>
                <w:bCs/>
              </w:rPr>
              <w:t>QD</w:t>
            </w:r>
          </w:p>
        </w:tc>
        <w:tc>
          <w:tcPr>
            <w:tcW w:w="1161" w:type="dxa"/>
            <w:tcBorders>
              <w:top w:val="single" w:sz="4" w:space="0" w:color="auto"/>
              <w:left w:val="single" w:sz="4" w:space="0" w:color="auto"/>
              <w:bottom w:val="single" w:sz="4" w:space="0" w:color="auto"/>
              <w:right w:val="single" w:sz="4" w:space="0" w:color="auto"/>
            </w:tcBorders>
          </w:tcPr>
          <w:p w14:paraId="42262E8F" w14:textId="39C70CCB" w:rsidR="008F73FC" w:rsidRPr="00F913BD" w:rsidRDefault="008F73FC" w:rsidP="008F73FC">
            <w:pPr>
              <w:rPr>
                <w:rFonts w:ascii="Times New Roman" w:hAnsi="Times New Roman" w:cs="Times New Roman"/>
                <w:bCs/>
              </w:rPr>
            </w:pPr>
            <w:r w:rsidRPr="00F913BD">
              <w:rPr>
                <w:rFonts w:ascii="Times New Roman" w:hAnsi="Times New Roman" w:cs="Times New Roman"/>
                <w:bCs/>
              </w:rPr>
              <w:t>As needed</w:t>
            </w:r>
          </w:p>
        </w:tc>
        <w:tc>
          <w:tcPr>
            <w:tcW w:w="642" w:type="dxa"/>
            <w:tcBorders>
              <w:top w:val="single" w:sz="4" w:space="0" w:color="auto"/>
              <w:left w:val="single" w:sz="4" w:space="0" w:color="auto"/>
              <w:bottom w:val="single" w:sz="4" w:space="0" w:color="auto"/>
              <w:right w:val="single" w:sz="4" w:space="0" w:color="auto"/>
            </w:tcBorders>
          </w:tcPr>
          <w:p w14:paraId="4DD5032F" w14:textId="28B9E623" w:rsidR="008F73FC" w:rsidRPr="00F913BD" w:rsidRDefault="008F73FC" w:rsidP="008F73FC">
            <w:pPr>
              <w:rPr>
                <w:rFonts w:ascii="Times New Roman" w:hAnsi="Times New Roman" w:cs="Times New Roman"/>
                <w:bCs/>
              </w:rPr>
            </w:pPr>
            <w:r w:rsidRPr="00F913BD">
              <w:rPr>
                <w:rFonts w:ascii="Times New Roman" w:hAnsi="Times New Roman" w:cs="Times New Roman"/>
                <w:bCs/>
              </w:rPr>
              <w:t>As needed</w:t>
            </w:r>
          </w:p>
        </w:tc>
        <w:tc>
          <w:tcPr>
            <w:tcW w:w="1387" w:type="dxa"/>
            <w:tcBorders>
              <w:top w:val="single" w:sz="4" w:space="0" w:color="auto"/>
              <w:left w:val="single" w:sz="4" w:space="0" w:color="auto"/>
              <w:bottom w:val="single" w:sz="4" w:space="0" w:color="auto"/>
              <w:right w:val="single" w:sz="4" w:space="0" w:color="auto"/>
            </w:tcBorders>
          </w:tcPr>
          <w:p w14:paraId="7FE7F6BD" w14:textId="65FF4B04" w:rsidR="008F73FC" w:rsidRPr="00F913BD" w:rsidRDefault="008F73FC" w:rsidP="008F73FC">
            <w:pPr>
              <w:rPr>
                <w:rFonts w:ascii="Times New Roman" w:hAnsi="Times New Roman" w:cs="Times New Roman"/>
                <w:bCs/>
              </w:rPr>
            </w:pPr>
            <w:r w:rsidRPr="00F913BD">
              <w:rPr>
                <w:rFonts w:ascii="Times New Roman" w:hAnsi="Times New Roman" w:cs="Times New Roman"/>
                <w:bCs/>
              </w:rPr>
              <w:t>QD</w:t>
            </w:r>
          </w:p>
        </w:tc>
      </w:tr>
      <w:tr w:rsidR="009526F7" w:rsidRPr="00F913BD" w14:paraId="2274D2BE" w14:textId="77777777" w:rsidTr="008F73FC">
        <w:tc>
          <w:tcPr>
            <w:tcW w:w="2373" w:type="dxa"/>
            <w:tcBorders>
              <w:top w:val="single" w:sz="4" w:space="0" w:color="auto"/>
              <w:left w:val="single" w:sz="4" w:space="0" w:color="auto"/>
              <w:bottom w:val="single" w:sz="4" w:space="0" w:color="auto"/>
              <w:right w:val="single" w:sz="4" w:space="0" w:color="auto"/>
            </w:tcBorders>
            <w:hideMark/>
          </w:tcPr>
          <w:p w14:paraId="54908F38" w14:textId="77777777" w:rsidR="008F73FC" w:rsidRPr="00F913BD" w:rsidRDefault="008F73FC" w:rsidP="008F73FC">
            <w:pPr>
              <w:rPr>
                <w:rFonts w:ascii="Times New Roman" w:hAnsi="Times New Roman" w:cs="Times New Roman"/>
                <w:b/>
              </w:rPr>
            </w:pPr>
            <w:r w:rsidRPr="00F913BD">
              <w:rPr>
                <w:rFonts w:ascii="Times New Roman" w:hAnsi="Times New Roman" w:cs="Times New Roman"/>
                <w:b/>
              </w:rPr>
              <w:t>Route</w:t>
            </w:r>
          </w:p>
        </w:tc>
        <w:tc>
          <w:tcPr>
            <w:tcW w:w="2546" w:type="dxa"/>
            <w:tcBorders>
              <w:top w:val="single" w:sz="4" w:space="0" w:color="auto"/>
              <w:left w:val="single" w:sz="4" w:space="0" w:color="auto"/>
              <w:bottom w:val="single" w:sz="4" w:space="0" w:color="auto"/>
              <w:right w:val="single" w:sz="4" w:space="0" w:color="auto"/>
            </w:tcBorders>
          </w:tcPr>
          <w:p w14:paraId="48D3390D" w14:textId="14D2F817" w:rsidR="008F73FC" w:rsidRPr="00F913BD" w:rsidRDefault="008F73FC" w:rsidP="008F73FC">
            <w:pPr>
              <w:rPr>
                <w:rFonts w:ascii="Times New Roman" w:hAnsi="Times New Roman" w:cs="Times New Roman"/>
                <w:bCs/>
              </w:rPr>
            </w:pPr>
            <w:r w:rsidRPr="00F913BD">
              <w:rPr>
                <w:rFonts w:ascii="Times New Roman" w:hAnsi="Times New Roman" w:cs="Times New Roman"/>
                <w:bCs/>
              </w:rPr>
              <w:t>Nasal</w:t>
            </w:r>
          </w:p>
          <w:p w14:paraId="6A4087A1" w14:textId="77777777" w:rsidR="008F73FC" w:rsidRPr="00F913BD" w:rsidRDefault="008F73FC" w:rsidP="008F73FC">
            <w:pPr>
              <w:rPr>
                <w:rFonts w:ascii="Times New Roman" w:hAnsi="Times New Roman" w:cs="Times New Roman"/>
                <w:bCs/>
              </w:rPr>
            </w:pPr>
          </w:p>
        </w:tc>
        <w:tc>
          <w:tcPr>
            <w:tcW w:w="1241" w:type="dxa"/>
            <w:tcBorders>
              <w:top w:val="single" w:sz="4" w:space="0" w:color="auto"/>
              <w:left w:val="single" w:sz="4" w:space="0" w:color="auto"/>
              <w:bottom w:val="single" w:sz="4" w:space="0" w:color="auto"/>
              <w:right w:val="single" w:sz="4" w:space="0" w:color="auto"/>
            </w:tcBorders>
          </w:tcPr>
          <w:p w14:paraId="48A01882" w14:textId="10A08789" w:rsidR="008F73FC" w:rsidRPr="00F913BD" w:rsidRDefault="008F73FC" w:rsidP="008F73FC">
            <w:pPr>
              <w:rPr>
                <w:rFonts w:ascii="Times New Roman" w:hAnsi="Times New Roman" w:cs="Times New Roman"/>
                <w:bCs/>
              </w:rPr>
            </w:pPr>
            <w:r w:rsidRPr="00F913BD">
              <w:rPr>
                <w:rFonts w:ascii="Times New Roman" w:hAnsi="Times New Roman" w:cs="Times New Roman"/>
                <w:bCs/>
              </w:rPr>
              <w:t>Oral</w:t>
            </w:r>
          </w:p>
        </w:tc>
        <w:tc>
          <w:tcPr>
            <w:tcW w:w="1161" w:type="dxa"/>
            <w:tcBorders>
              <w:top w:val="single" w:sz="4" w:space="0" w:color="auto"/>
              <w:left w:val="single" w:sz="4" w:space="0" w:color="auto"/>
              <w:bottom w:val="single" w:sz="4" w:space="0" w:color="auto"/>
              <w:right w:val="single" w:sz="4" w:space="0" w:color="auto"/>
            </w:tcBorders>
          </w:tcPr>
          <w:p w14:paraId="40D91815" w14:textId="6D93661C" w:rsidR="008F73FC" w:rsidRPr="00F913BD" w:rsidRDefault="008F73FC" w:rsidP="008F73FC">
            <w:pPr>
              <w:rPr>
                <w:rFonts w:ascii="Times New Roman" w:hAnsi="Times New Roman" w:cs="Times New Roman"/>
                <w:bCs/>
              </w:rPr>
            </w:pPr>
            <w:r w:rsidRPr="00F913BD">
              <w:rPr>
                <w:rFonts w:ascii="Times New Roman" w:hAnsi="Times New Roman" w:cs="Times New Roman"/>
                <w:bCs/>
              </w:rPr>
              <w:t>PO</w:t>
            </w:r>
          </w:p>
        </w:tc>
        <w:tc>
          <w:tcPr>
            <w:tcW w:w="642" w:type="dxa"/>
            <w:tcBorders>
              <w:top w:val="single" w:sz="4" w:space="0" w:color="auto"/>
              <w:left w:val="single" w:sz="4" w:space="0" w:color="auto"/>
              <w:bottom w:val="single" w:sz="4" w:space="0" w:color="auto"/>
              <w:right w:val="single" w:sz="4" w:space="0" w:color="auto"/>
            </w:tcBorders>
          </w:tcPr>
          <w:p w14:paraId="637DA3D6" w14:textId="6E2F29E7" w:rsidR="008F73FC" w:rsidRPr="00F913BD" w:rsidRDefault="008F73FC" w:rsidP="008F73FC">
            <w:pPr>
              <w:rPr>
                <w:rFonts w:ascii="Times New Roman" w:hAnsi="Times New Roman" w:cs="Times New Roman"/>
                <w:bCs/>
              </w:rPr>
            </w:pPr>
            <w:r w:rsidRPr="00F913BD">
              <w:rPr>
                <w:rFonts w:ascii="Times New Roman" w:hAnsi="Times New Roman" w:cs="Times New Roman"/>
                <w:bCs/>
              </w:rPr>
              <w:t>PO</w:t>
            </w:r>
          </w:p>
        </w:tc>
        <w:tc>
          <w:tcPr>
            <w:tcW w:w="1387" w:type="dxa"/>
            <w:tcBorders>
              <w:top w:val="single" w:sz="4" w:space="0" w:color="auto"/>
              <w:left w:val="single" w:sz="4" w:space="0" w:color="auto"/>
              <w:bottom w:val="single" w:sz="4" w:space="0" w:color="auto"/>
              <w:right w:val="single" w:sz="4" w:space="0" w:color="auto"/>
            </w:tcBorders>
          </w:tcPr>
          <w:p w14:paraId="66032A26" w14:textId="4DB8EF7F" w:rsidR="008F73FC" w:rsidRPr="00F913BD" w:rsidRDefault="008F73FC" w:rsidP="008F73FC">
            <w:pPr>
              <w:rPr>
                <w:rFonts w:ascii="Times New Roman" w:hAnsi="Times New Roman" w:cs="Times New Roman"/>
                <w:bCs/>
              </w:rPr>
            </w:pPr>
            <w:r w:rsidRPr="00F913BD">
              <w:rPr>
                <w:rFonts w:ascii="Times New Roman" w:hAnsi="Times New Roman" w:cs="Times New Roman"/>
                <w:bCs/>
              </w:rPr>
              <w:t>Oral</w:t>
            </w:r>
          </w:p>
        </w:tc>
      </w:tr>
      <w:tr w:rsidR="009526F7" w:rsidRPr="00F913BD" w14:paraId="64E616A6" w14:textId="77777777" w:rsidTr="008F73FC">
        <w:tc>
          <w:tcPr>
            <w:tcW w:w="2373" w:type="dxa"/>
            <w:tcBorders>
              <w:top w:val="single" w:sz="4" w:space="0" w:color="auto"/>
              <w:left w:val="single" w:sz="4" w:space="0" w:color="auto"/>
              <w:bottom w:val="single" w:sz="4" w:space="0" w:color="auto"/>
              <w:right w:val="single" w:sz="4" w:space="0" w:color="auto"/>
            </w:tcBorders>
            <w:hideMark/>
          </w:tcPr>
          <w:p w14:paraId="76C57BD1" w14:textId="77777777" w:rsidR="008F73FC" w:rsidRPr="00F913BD" w:rsidRDefault="008F73FC" w:rsidP="008F73FC">
            <w:pPr>
              <w:rPr>
                <w:rFonts w:ascii="Times New Roman" w:hAnsi="Times New Roman" w:cs="Times New Roman"/>
                <w:b/>
              </w:rPr>
            </w:pPr>
            <w:r w:rsidRPr="00F913BD">
              <w:rPr>
                <w:rFonts w:ascii="Times New Roman" w:hAnsi="Times New Roman" w:cs="Times New Roman"/>
                <w:b/>
              </w:rPr>
              <w:t>Classification</w:t>
            </w:r>
          </w:p>
        </w:tc>
        <w:tc>
          <w:tcPr>
            <w:tcW w:w="2546" w:type="dxa"/>
            <w:tcBorders>
              <w:top w:val="single" w:sz="4" w:space="0" w:color="auto"/>
              <w:left w:val="single" w:sz="4" w:space="0" w:color="auto"/>
              <w:bottom w:val="single" w:sz="4" w:space="0" w:color="auto"/>
              <w:right w:val="single" w:sz="4" w:space="0" w:color="auto"/>
            </w:tcBorders>
          </w:tcPr>
          <w:p w14:paraId="25830B93" w14:textId="77777777" w:rsidR="008F73FC" w:rsidRPr="009526F7" w:rsidRDefault="008F73FC" w:rsidP="008F73FC">
            <w:pPr>
              <w:rPr>
                <w:rFonts w:ascii="Times New Roman" w:hAnsi="Times New Roman" w:cs="Times New Roman"/>
                <w:bCs/>
              </w:rPr>
            </w:pPr>
            <w:r w:rsidRPr="009526F7">
              <w:rPr>
                <w:rFonts w:ascii="Times New Roman" w:hAnsi="Times New Roman" w:cs="Times New Roman"/>
                <w:bCs/>
              </w:rPr>
              <w:t>Therapeutic class: Corticosteroids</w:t>
            </w:r>
          </w:p>
          <w:p w14:paraId="112BF4FE" w14:textId="077BD221" w:rsidR="008F73FC" w:rsidRPr="009526F7" w:rsidRDefault="008F73FC" w:rsidP="008F73FC">
            <w:pPr>
              <w:rPr>
                <w:rFonts w:ascii="Times New Roman" w:hAnsi="Times New Roman" w:cs="Times New Roman"/>
                <w:bCs/>
              </w:rPr>
            </w:pPr>
            <w:r w:rsidRPr="009526F7">
              <w:rPr>
                <w:rFonts w:ascii="Times New Roman" w:hAnsi="Times New Roman" w:cs="Times New Roman"/>
                <w:bCs/>
              </w:rPr>
              <w:t>Pharmacologic class: Corticosteroids</w:t>
            </w:r>
          </w:p>
          <w:p w14:paraId="5E6275AF" w14:textId="77777777" w:rsidR="008F73FC" w:rsidRPr="009526F7" w:rsidRDefault="008F73FC" w:rsidP="008F73FC">
            <w:pPr>
              <w:rPr>
                <w:rFonts w:ascii="Times New Roman" w:hAnsi="Times New Roman" w:cs="Times New Roman"/>
                <w:bCs/>
              </w:rPr>
            </w:pPr>
          </w:p>
        </w:tc>
        <w:tc>
          <w:tcPr>
            <w:tcW w:w="1241" w:type="dxa"/>
            <w:tcBorders>
              <w:top w:val="single" w:sz="4" w:space="0" w:color="auto"/>
              <w:left w:val="single" w:sz="4" w:space="0" w:color="auto"/>
              <w:bottom w:val="single" w:sz="4" w:space="0" w:color="auto"/>
              <w:right w:val="single" w:sz="4" w:space="0" w:color="auto"/>
            </w:tcBorders>
          </w:tcPr>
          <w:p w14:paraId="0249AA5F" w14:textId="1275150F" w:rsidR="008F73FC" w:rsidRPr="00F913BD" w:rsidRDefault="008F73FC" w:rsidP="008F73FC">
            <w:pPr>
              <w:rPr>
                <w:rFonts w:ascii="Times New Roman" w:hAnsi="Times New Roman" w:cs="Times New Roman"/>
                <w:b/>
              </w:rPr>
            </w:pPr>
            <w:r w:rsidRPr="00F913BD">
              <w:rPr>
                <w:rFonts w:ascii="Times New Roman" w:hAnsi="Times New Roman" w:cs="Times New Roman"/>
              </w:rPr>
              <w:t>Therapeutic class: Antidepressants Pharmacologic class: SSRIs</w:t>
            </w:r>
          </w:p>
        </w:tc>
        <w:tc>
          <w:tcPr>
            <w:tcW w:w="1161" w:type="dxa"/>
            <w:tcBorders>
              <w:top w:val="single" w:sz="4" w:space="0" w:color="auto"/>
              <w:left w:val="single" w:sz="4" w:space="0" w:color="auto"/>
              <w:bottom w:val="single" w:sz="4" w:space="0" w:color="auto"/>
              <w:right w:val="single" w:sz="4" w:space="0" w:color="auto"/>
            </w:tcBorders>
          </w:tcPr>
          <w:p w14:paraId="22676D2B" w14:textId="77777777" w:rsidR="008F73FC" w:rsidRPr="00F913BD" w:rsidRDefault="008F73FC" w:rsidP="008F73FC">
            <w:pPr>
              <w:rPr>
                <w:rFonts w:ascii="Times New Roman" w:hAnsi="Times New Roman" w:cs="Times New Roman"/>
                <w:bCs/>
              </w:rPr>
            </w:pPr>
            <w:r w:rsidRPr="00F913BD">
              <w:rPr>
                <w:rFonts w:ascii="Times New Roman" w:hAnsi="Times New Roman" w:cs="Times New Roman"/>
                <w:bCs/>
              </w:rPr>
              <w:t>Therapeutic class: Analgesic</w:t>
            </w:r>
          </w:p>
          <w:p w14:paraId="74D3D3F9" w14:textId="77777777" w:rsidR="008F73FC" w:rsidRPr="00F913BD" w:rsidRDefault="008F73FC" w:rsidP="008F73FC">
            <w:pPr>
              <w:rPr>
                <w:rFonts w:ascii="Times New Roman" w:hAnsi="Times New Roman" w:cs="Times New Roman"/>
                <w:bCs/>
              </w:rPr>
            </w:pPr>
          </w:p>
          <w:p w14:paraId="7D77F0FD" w14:textId="77777777" w:rsidR="008F73FC" w:rsidRPr="00F913BD" w:rsidRDefault="008F73FC" w:rsidP="008F73FC">
            <w:pPr>
              <w:rPr>
                <w:rFonts w:ascii="Times New Roman" w:hAnsi="Times New Roman" w:cs="Times New Roman"/>
                <w:bCs/>
              </w:rPr>
            </w:pPr>
            <w:r w:rsidRPr="00F913BD">
              <w:rPr>
                <w:rFonts w:ascii="Times New Roman" w:hAnsi="Times New Roman" w:cs="Times New Roman"/>
                <w:bCs/>
              </w:rPr>
              <w:t>Pharmacological Class:</w:t>
            </w:r>
          </w:p>
          <w:p w14:paraId="5F19B249" w14:textId="7D650BB9" w:rsidR="008F73FC" w:rsidRPr="00F913BD" w:rsidRDefault="008F73FC" w:rsidP="008F73FC">
            <w:pPr>
              <w:rPr>
                <w:rFonts w:ascii="Times New Roman" w:hAnsi="Times New Roman" w:cs="Times New Roman"/>
                <w:b/>
              </w:rPr>
            </w:pPr>
            <w:r w:rsidRPr="00F913BD">
              <w:rPr>
                <w:rFonts w:ascii="Times New Roman" w:hAnsi="Times New Roman" w:cs="Times New Roman"/>
                <w:bCs/>
              </w:rPr>
              <w:t>Para-aminophenol derivatives</w:t>
            </w:r>
          </w:p>
        </w:tc>
        <w:tc>
          <w:tcPr>
            <w:tcW w:w="642" w:type="dxa"/>
            <w:tcBorders>
              <w:top w:val="single" w:sz="4" w:space="0" w:color="auto"/>
              <w:left w:val="single" w:sz="4" w:space="0" w:color="auto"/>
              <w:bottom w:val="single" w:sz="4" w:space="0" w:color="auto"/>
              <w:right w:val="single" w:sz="4" w:space="0" w:color="auto"/>
            </w:tcBorders>
          </w:tcPr>
          <w:p w14:paraId="287FB51D" w14:textId="77777777" w:rsidR="008F73FC" w:rsidRPr="00F913BD" w:rsidRDefault="008F73FC" w:rsidP="008F73FC">
            <w:pPr>
              <w:rPr>
                <w:rFonts w:ascii="Times New Roman" w:hAnsi="Times New Roman" w:cs="Times New Roman"/>
                <w:bCs/>
              </w:rPr>
            </w:pPr>
            <w:r w:rsidRPr="00F913BD">
              <w:rPr>
                <w:rFonts w:ascii="Times New Roman" w:hAnsi="Times New Roman" w:cs="Times New Roman"/>
                <w:bCs/>
              </w:rPr>
              <w:t>Therapeutic class: NSAIDs</w:t>
            </w:r>
          </w:p>
          <w:p w14:paraId="4653EB95" w14:textId="77777777" w:rsidR="008F73FC" w:rsidRPr="00F913BD" w:rsidRDefault="008F73FC" w:rsidP="008F73FC">
            <w:pPr>
              <w:rPr>
                <w:rFonts w:ascii="Times New Roman" w:hAnsi="Times New Roman" w:cs="Times New Roman"/>
                <w:bCs/>
              </w:rPr>
            </w:pPr>
          </w:p>
          <w:p w14:paraId="1C818900" w14:textId="77777777" w:rsidR="008F73FC" w:rsidRPr="00F913BD" w:rsidRDefault="008F73FC" w:rsidP="008F73FC">
            <w:pPr>
              <w:rPr>
                <w:rFonts w:ascii="Times New Roman" w:hAnsi="Times New Roman" w:cs="Times New Roman"/>
                <w:bCs/>
              </w:rPr>
            </w:pPr>
            <w:r w:rsidRPr="00F913BD">
              <w:rPr>
                <w:rFonts w:ascii="Times New Roman" w:hAnsi="Times New Roman" w:cs="Times New Roman"/>
                <w:bCs/>
              </w:rPr>
              <w:t>Pharmacological Class:</w:t>
            </w:r>
          </w:p>
          <w:p w14:paraId="77D98810" w14:textId="30717E9F" w:rsidR="008F73FC" w:rsidRPr="00F913BD" w:rsidRDefault="008F73FC" w:rsidP="008F73FC">
            <w:pPr>
              <w:rPr>
                <w:rFonts w:ascii="Times New Roman" w:hAnsi="Times New Roman" w:cs="Times New Roman"/>
                <w:b/>
              </w:rPr>
            </w:pPr>
            <w:r w:rsidRPr="00F913BD">
              <w:rPr>
                <w:rFonts w:ascii="Times New Roman" w:hAnsi="Times New Roman" w:cs="Times New Roman"/>
                <w:bCs/>
              </w:rPr>
              <w:t>NSAIDs</w:t>
            </w:r>
          </w:p>
        </w:tc>
        <w:tc>
          <w:tcPr>
            <w:tcW w:w="1387" w:type="dxa"/>
            <w:tcBorders>
              <w:top w:val="single" w:sz="4" w:space="0" w:color="auto"/>
              <w:left w:val="single" w:sz="4" w:space="0" w:color="auto"/>
              <w:bottom w:val="single" w:sz="4" w:space="0" w:color="auto"/>
              <w:right w:val="single" w:sz="4" w:space="0" w:color="auto"/>
            </w:tcBorders>
          </w:tcPr>
          <w:p w14:paraId="6F45D415" w14:textId="23D9CA3A" w:rsidR="008F73FC" w:rsidRPr="00F913BD" w:rsidRDefault="009733C2" w:rsidP="008F73FC">
            <w:pPr>
              <w:rPr>
                <w:rFonts w:ascii="Times New Roman" w:hAnsi="Times New Roman" w:cs="Times New Roman"/>
                <w:b/>
              </w:rPr>
            </w:pPr>
            <w:r w:rsidRPr="00F913BD">
              <w:rPr>
                <w:rFonts w:ascii="Times New Roman" w:hAnsi="Times New Roman" w:cs="Times New Roman"/>
              </w:rPr>
              <w:t>Therapeutic class: Antiulcer drugs Pharmacologic class: PPIs</w:t>
            </w:r>
          </w:p>
        </w:tc>
      </w:tr>
      <w:tr w:rsidR="009526F7" w:rsidRPr="00F913BD" w14:paraId="5A536BCD" w14:textId="77777777" w:rsidTr="008F73FC">
        <w:tc>
          <w:tcPr>
            <w:tcW w:w="2373" w:type="dxa"/>
            <w:tcBorders>
              <w:top w:val="single" w:sz="4" w:space="0" w:color="auto"/>
              <w:left w:val="single" w:sz="4" w:space="0" w:color="auto"/>
              <w:bottom w:val="single" w:sz="4" w:space="0" w:color="auto"/>
              <w:right w:val="single" w:sz="4" w:space="0" w:color="auto"/>
            </w:tcBorders>
            <w:hideMark/>
          </w:tcPr>
          <w:p w14:paraId="69FFC33B" w14:textId="77777777" w:rsidR="008F73FC" w:rsidRPr="00F913BD" w:rsidRDefault="008F73FC" w:rsidP="008F73FC">
            <w:pPr>
              <w:rPr>
                <w:rFonts w:ascii="Times New Roman" w:hAnsi="Times New Roman" w:cs="Times New Roman"/>
                <w:b/>
              </w:rPr>
            </w:pPr>
            <w:r w:rsidRPr="00F913BD">
              <w:rPr>
                <w:rFonts w:ascii="Times New Roman" w:hAnsi="Times New Roman" w:cs="Times New Roman"/>
                <w:b/>
              </w:rPr>
              <w:t>Mechanism of Action</w:t>
            </w:r>
          </w:p>
        </w:tc>
        <w:tc>
          <w:tcPr>
            <w:tcW w:w="2546" w:type="dxa"/>
            <w:tcBorders>
              <w:top w:val="single" w:sz="4" w:space="0" w:color="auto"/>
              <w:left w:val="single" w:sz="4" w:space="0" w:color="auto"/>
              <w:bottom w:val="single" w:sz="4" w:space="0" w:color="auto"/>
              <w:right w:val="single" w:sz="4" w:space="0" w:color="auto"/>
            </w:tcBorders>
          </w:tcPr>
          <w:p w14:paraId="661C7D12" w14:textId="77777777" w:rsidR="009526F7" w:rsidRPr="009526F7" w:rsidRDefault="008F73FC" w:rsidP="009526F7">
            <w:pPr>
              <w:rPr>
                <w:rFonts w:ascii="Times New Roman" w:hAnsi="Times New Roman" w:cs="Times New Roman"/>
                <w:b/>
              </w:rPr>
            </w:pPr>
            <w:r w:rsidRPr="00F913BD">
              <w:rPr>
                <w:rFonts w:ascii="Times New Roman" w:hAnsi="Times New Roman" w:cs="Times New Roman"/>
              </w:rPr>
              <w:t xml:space="preserve">Anti-inflammatory and </w:t>
            </w:r>
            <w:r w:rsidRPr="00F913BD">
              <w:rPr>
                <w:rFonts w:ascii="Times New Roman" w:hAnsi="Times New Roman" w:cs="Times New Roman"/>
              </w:rPr>
              <w:lastRenderedPageBreak/>
              <w:t>vasoconstrictor that may decrease inflammation by inhibiting mast cells, macrophages, and mediators such as leukotrienes</w:t>
            </w:r>
            <w:r w:rsidR="009526F7">
              <w:rPr>
                <w:rFonts w:ascii="Times New Roman" w:hAnsi="Times New Roman" w:cs="Times New Roman"/>
              </w:rPr>
              <w:t xml:space="preserve"> </w:t>
            </w:r>
            <w:r w:rsidR="009526F7">
              <w:rPr>
                <w:rFonts w:ascii="Times New Roman" w:hAnsi="Times New Roman" w:cs="Times New Roman"/>
                <w:sz w:val="22"/>
                <w:szCs w:val="22"/>
              </w:rPr>
              <w:t>(</w:t>
            </w:r>
            <w:r w:rsidR="009526F7" w:rsidRPr="009526F7">
              <w:rPr>
                <w:rFonts w:ascii="Times New Roman" w:hAnsi="Times New Roman" w:cs="Times New Roman"/>
                <w:sz w:val="22"/>
                <w:szCs w:val="22"/>
              </w:rPr>
              <w:t>Nursing2022 Drug Handbook</w:t>
            </w:r>
            <w:r w:rsidR="009526F7">
              <w:rPr>
                <w:rFonts w:ascii="Times New Roman" w:hAnsi="Times New Roman" w:cs="Times New Roman"/>
                <w:sz w:val="22"/>
                <w:szCs w:val="22"/>
              </w:rPr>
              <w:t xml:space="preserve">, 2022). </w:t>
            </w:r>
          </w:p>
          <w:p w14:paraId="71B16BC9" w14:textId="6DF70808" w:rsidR="008F73FC" w:rsidRDefault="008F73FC" w:rsidP="008F73FC">
            <w:pPr>
              <w:rPr>
                <w:rFonts w:ascii="Times New Roman" w:hAnsi="Times New Roman" w:cs="Times New Roman"/>
              </w:rPr>
            </w:pPr>
          </w:p>
          <w:p w14:paraId="717572C4" w14:textId="77777777" w:rsidR="009526F7" w:rsidRDefault="009526F7" w:rsidP="008F73FC">
            <w:pPr>
              <w:rPr>
                <w:rFonts w:ascii="Times New Roman" w:hAnsi="Times New Roman" w:cs="Times New Roman"/>
                <w:b/>
              </w:rPr>
            </w:pPr>
          </w:p>
          <w:p w14:paraId="18A5B304" w14:textId="77777777" w:rsidR="009526F7" w:rsidRDefault="009526F7" w:rsidP="008F73FC">
            <w:pPr>
              <w:rPr>
                <w:rFonts w:ascii="Times New Roman" w:hAnsi="Times New Roman" w:cs="Times New Roman"/>
                <w:b/>
              </w:rPr>
            </w:pPr>
          </w:p>
          <w:p w14:paraId="37DFAABE" w14:textId="639CCFA4" w:rsidR="009526F7" w:rsidRPr="00F913BD" w:rsidRDefault="009526F7" w:rsidP="009526F7">
            <w:pPr>
              <w:rPr>
                <w:rFonts w:ascii="Times New Roman" w:hAnsi="Times New Roman" w:cs="Times New Roman"/>
                <w:b/>
              </w:rPr>
            </w:pPr>
          </w:p>
        </w:tc>
        <w:tc>
          <w:tcPr>
            <w:tcW w:w="1241" w:type="dxa"/>
            <w:tcBorders>
              <w:top w:val="single" w:sz="4" w:space="0" w:color="auto"/>
              <w:left w:val="single" w:sz="4" w:space="0" w:color="auto"/>
              <w:bottom w:val="single" w:sz="4" w:space="0" w:color="auto"/>
              <w:right w:val="single" w:sz="4" w:space="0" w:color="auto"/>
            </w:tcBorders>
          </w:tcPr>
          <w:p w14:paraId="6BE3B0DA" w14:textId="77777777" w:rsidR="009526F7" w:rsidRPr="009526F7" w:rsidRDefault="008F73FC" w:rsidP="009526F7">
            <w:pPr>
              <w:rPr>
                <w:rFonts w:ascii="Times New Roman" w:hAnsi="Times New Roman" w:cs="Times New Roman"/>
                <w:b/>
              </w:rPr>
            </w:pPr>
            <w:r w:rsidRPr="00F913BD">
              <w:rPr>
                <w:rFonts w:ascii="Times New Roman" w:hAnsi="Times New Roman" w:cs="Times New Roman"/>
              </w:rPr>
              <w:lastRenderedPageBreak/>
              <w:t xml:space="preserve">Thought to be linked to drug's </w:t>
            </w:r>
            <w:r w:rsidRPr="00F913BD">
              <w:rPr>
                <w:rFonts w:ascii="Times New Roman" w:hAnsi="Times New Roman" w:cs="Times New Roman"/>
              </w:rPr>
              <w:lastRenderedPageBreak/>
              <w:t>inhibition of CNS neuronal uptake of serotonin</w:t>
            </w:r>
            <w:r w:rsidR="009526F7">
              <w:rPr>
                <w:rFonts w:ascii="Times New Roman" w:hAnsi="Times New Roman" w:cs="Times New Roman"/>
              </w:rPr>
              <w:t xml:space="preserve"> </w:t>
            </w:r>
            <w:r w:rsidR="009526F7">
              <w:rPr>
                <w:rFonts w:ascii="Times New Roman" w:hAnsi="Times New Roman" w:cs="Times New Roman"/>
                <w:sz w:val="22"/>
                <w:szCs w:val="22"/>
              </w:rPr>
              <w:t>(</w:t>
            </w:r>
            <w:r w:rsidR="009526F7" w:rsidRPr="009526F7">
              <w:rPr>
                <w:rFonts w:ascii="Times New Roman" w:hAnsi="Times New Roman" w:cs="Times New Roman"/>
                <w:sz w:val="22"/>
                <w:szCs w:val="22"/>
              </w:rPr>
              <w:t>Nursing2022 Drug Handbook</w:t>
            </w:r>
            <w:r w:rsidR="009526F7">
              <w:rPr>
                <w:rFonts w:ascii="Times New Roman" w:hAnsi="Times New Roman" w:cs="Times New Roman"/>
                <w:sz w:val="22"/>
                <w:szCs w:val="22"/>
              </w:rPr>
              <w:t xml:space="preserve">, 2022). </w:t>
            </w:r>
          </w:p>
          <w:p w14:paraId="1AA61A56" w14:textId="19048EAA" w:rsidR="008F73FC" w:rsidRPr="00F913BD" w:rsidRDefault="008F73FC" w:rsidP="008F73FC">
            <w:pPr>
              <w:rPr>
                <w:rFonts w:ascii="Times New Roman" w:hAnsi="Times New Roman" w:cs="Times New Roman"/>
                <w:b/>
              </w:rPr>
            </w:pPr>
          </w:p>
        </w:tc>
        <w:tc>
          <w:tcPr>
            <w:tcW w:w="1161" w:type="dxa"/>
            <w:tcBorders>
              <w:top w:val="single" w:sz="4" w:space="0" w:color="auto"/>
              <w:left w:val="single" w:sz="4" w:space="0" w:color="auto"/>
              <w:bottom w:val="single" w:sz="4" w:space="0" w:color="auto"/>
              <w:right w:val="single" w:sz="4" w:space="0" w:color="auto"/>
            </w:tcBorders>
          </w:tcPr>
          <w:p w14:paraId="714D0A83" w14:textId="60CB23B5" w:rsidR="008F73FC" w:rsidRPr="00F913BD" w:rsidRDefault="008F73FC" w:rsidP="009526F7">
            <w:pPr>
              <w:rPr>
                <w:rFonts w:ascii="Times New Roman" w:hAnsi="Times New Roman" w:cs="Times New Roman"/>
                <w:b/>
              </w:rPr>
            </w:pPr>
            <w:r w:rsidRPr="00F913BD">
              <w:rPr>
                <w:rFonts w:ascii="Times New Roman" w:hAnsi="Times New Roman" w:cs="Times New Roman"/>
                <w:bCs/>
              </w:rPr>
              <w:lastRenderedPageBreak/>
              <w:t xml:space="preserve">Thought to produce analgesia by </w:t>
            </w:r>
            <w:r w:rsidRPr="00F913BD">
              <w:rPr>
                <w:rFonts w:ascii="Times New Roman" w:hAnsi="Times New Roman" w:cs="Times New Roman"/>
                <w:bCs/>
              </w:rPr>
              <w:lastRenderedPageBreak/>
              <w:t xml:space="preserve">inhibiting prostaglandin and other substances that sensitize pain receptors. Drug may relieve fever through central action in the hypothalamic heat-regulating center </w:t>
            </w:r>
            <w:r w:rsidR="009526F7">
              <w:rPr>
                <w:rFonts w:ascii="Times New Roman" w:hAnsi="Times New Roman" w:cs="Times New Roman"/>
                <w:sz w:val="22"/>
                <w:szCs w:val="22"/>
              </w:rPr>
              <w:t>(</w:t>
            </w:r>
            <w:r w:rsidR="009526F7" w:rsidRPr="009526F7">
              <w:rPr>
                <w:rFonts w:ascii="Times New Roman" w:hAnsi="Times New Roman" w:cs="Times New Roman"/>
                <w:sz w:val="22"/>
                <w:szCs w:val="22"/>
              </w:rPr>
              <w:t>Nursing2022 Drug Handbook</w:t>
            </w:r>
            <w:r w:rsidR="009526F7">
              <w:rPr>
                <w:rFonts w:ascii="Times New Roman" w:hAnsi="Times New Roman" w:cs="Times New Roman"/>
                <w:sz w:val="22"/>
                <w:szCs w:val="22"/>
              </w:rPr>
              <w:t xml:space="preserve">, 2022). </w:t>
            </w:r>
          </w:p>
        </w:tc>
        <w:tc>
          <w:tcPr>
            <w:tcW w:w="642" w:type="dxa"/>
            <w:tcBorders>
              <w:top w:val="single" w:sz="4" w:space="0" w:color="auto"/>
              <w:left w:val="single" w:sz="4" w:space="0" w:color="auto"/>
              <w:bottom w:val="single" w:sz="4" w:space="0" w:color="auto"/>
              <w:right w:val="single" w:sz="4" w:space="0" w:color="auto"/>
            </w:tcBorders>
          </w:tcPr>
          <w:p w14:paraId="7EF151FF" w14:textId="77777777" w:rsidR="009526F7" w:rsidRPr="009526F7" w:rsidRDefault="008F73FC" w:rsidP="009526F7">
            <w:pPr>
              <w:rPr>
                <w:rFonts w:ascii="Times New Roman" w:hAnsi="Times New Roman" w:cs="Times New Roman"/>
                <w:b/>
              </w:rPr>
            </w:pPr>
            <w:r w:rsidRPr="00F913BD">
              <w:rPr>
                <w:rFonts w:ascii="Times New Roman" w:hAnsi="Times New Roman" w:cs="Times New Roman"/>
                <w:bCs/>
              </w:rPr>
              <w:lastRenderedPageBreak/>
              <w:t xml:space="preserve">May inhibit prostaglandin synthesis, to </w:t>
            </w:r>
            <w:r w:rsidRPr="00F913BD">
              <w:rPr>
                <w:rFonts w:ascii="Times New Roman" w:hAnsi="Times New Roman" w:cs="Times New Roman"/>
                <w:bCs/>
              </w:rPr>
              <w:lastRenderedPageBreak/>
              <w:t xml:space="preserve">produce anti-inflammatory, analgesic, and antipyretic effects </w:t>
            </w:r>
            <w:r w:rsidR="009526F7">
              <w:rPr>
                <w:rFonts w:ascii="Times New Roman" w:hAnsi="Times New Roman" w:cs="Times New Roman"/>
                <w:sz w:val="22"/>
                <w:szCs w:val="22"/>
              </w:rPr>
              <w:t>(</w:t>
            </w:r>
            <w:r w:rsidR="009526F7" w:rsidRPr="009526F7">
              <w:rPr>
                <w:rFonts w:ascii="Times New Roman" w:hAnsi="Times New Roman" w:cs="Times New Roman"/>
                <w:sz w:val="22"/>
                <w:szCs w:val="22"/>
              </w:rPr>
              <w:t>Nursing2022 Drug Handbook</w:t>
            </w:r>
            <w:r w:rsidR="009526F7">
              <w:rPr>
                <w:rFonts w:ascii="Times New Roman" w:hAnsi="Times New Roman" w:cs="Times New Roman"/>
                <w:sz w:val="22"/>
                <w:szCs w:val="22"/>
              </w:rPr>
              <w:t xml:space="preserve">, 2022). </w:t>
            </w:r>
          </w:p>
          <w:p w14:paraId="3C7221B3" w14:textId="0AE3A2F2" w:rsidR="008F73FC" w:rsidRPr="00F913BD" w:rsidRDefault="008F73FC" w:rsidP="008F73FC">
            <w:pPr>
              <w:rPr>
                <w:rFonts w:ascii="Times New Roman" w:hAnsi="Times New Roman" w:cs="Times New Roman"/>
                <w:b/>
              </w:rPr>
            </w:pPr>
          </w:p>
          <w:p w14:paraId="3399496A" w14:textId="77777777" w:rsidR="008F73FC" w:rsidRPr="00F913BD" w:rsidRDefault="008F73FC" w:rsidP="008F73FC">
            <w:pPr>
              <w:rPr>
                <w:rFonts w:ascii="Times New Roman" w:hAnsi="Times New Roman" w:cs="Times New Roman"/>
                <w:b/>
              </w:rPr>
            </w:pPr>
          </w:p>
        </w:tc>
        <w:tc>
          <w:tcPr>
            <w:tcW w:w="1387" w:type="dxa"/>
            <w:tcBorders>
              <w:top w:val="single" w:sz="4" w:space="0" w:color="auto"/>
              <w:left w:val="single" w:sz="4" w:space="0" w:color="auto"/>
              <w:bottom w:val="single" w:sz="4" w:space="0" w:color="auto"/>
              <w:right w:val="single" w:sz="4" w:space="0" w:color="auto"/>
            </w:tcBorders>
          </w:tcPr>
          <w:p w14:paraId="49870E42" w14:textId="77777777" w:rsidR="009526F7" w:rsidRPr="009526F7" w:rsidRDefault="009733C2" w:rsidP="009526F7">
            <w:pPr>
              <w:rPr>
                <w:rFonts w:ascii="Times New Roman" w:hAnsi="Times New Roman" w:cs="Times New Roman"/>
                <w:b/>
              </w:rPr>
            </w:pPr>
            <w:r w:rsidRPr="00F913BD">
              <w:rPr>
                <w:rFonts w:ascii="Times New Roman" w:hAnsi="Times New Roman" w:cs="Times New Roman"/>
              </w:rPr>
              <w:lastRenderedPageBreak/>
              <w:t xml:space="preserve">Inhibits proton pump </w:t>
            </w:r>
            <w:r w:rsidRPr="00F913BD">
              <w:rPr>
                <w:rFonts w:ascii="Times New Roman" w:hAnsi="Times New Roman" w:cs="Times New Roman"/>
              </w:rPr>
              <w:lastRenderedPageBreak/>
              <w:t>activity by binding to hydrogen–potassium adenosine triphosphatase, located at secretory surface of gastric parietal cells, to suppress gastric acid secretion</w:t>
            </w:r>
            <w:r w:rsidR="009526F7">
              <w:rPr>
                <w:rFonts w:ascii="Times New Roman" w:hAnsi="Times New Roman" w:cs="Times New Roman"/>
              </w:rPr>
              <w:t xml:space="preserve"> </w:t>
            </w:r>
            <w:r w:rsidR="009526F7">
              <w:rPr>
                <w:rFonts w:ascii="Times New Roman" w:hAnsi="Times New Roman" w:cs="Times New Roman"/>
                <w:sz w:val="22"/>
                <w:szCs w:val="22"/>
              </w:rPr>
              <w:t>(</w:t>
            </w:r>
            <w:r w:rsidR="009526F7" w:rsidRPr="009526F7">
              <w:rPr>
                <w:rFonts w:ascii="Times New Roman" w:hAnsi="Times New Roman" w:cs="Times New Roman"/>
                <w:sz w:val="22"/>
                <w:szCs w:val="22"/>
              </w:rPr>
              <w:t>Nursing2022 Drug Handbook</w:t>
            </w:r>
            <w:r w:rsidR="009526F7">
              <w:rPr>
                <w:rFonts w:ascii="Times New Roman" w:hAnsi="Times New Roman" w:cs="Times New Roman"/>
                <w:sz w:val="22"/>
                <w:szCs w:val="22"/>
              </w:rPr>
              <w:t xml:space="preserve">, 2022). </w:t>
            </w:r>
          </w:p>
          <w:p w14:paraId="1AA22ADF" w14:textId="5D3ACA00" w:rsidR="008F73FC" w:rsidRPr="00F913BD" w:rsidRDefault="008F73FC" w:rsidP="008F73FC">
            <w:pPr>
              <w:rPr>
                <w:rFonts w:ascii="Times New Roman" w:hAnsi="Times New Roman" w:cs="Times New Roman"/>
                <w:b/>
              </w:rPr>
            </w:pPr>
          </w:p>
        </w:tc>
      </w:tr>
      <w:tr w:rsidR="009526F7" w:rsidRPr="00F913BD" w14:paraId="23247683" w14:textId="77777777" w:rsidTr="008F73FC">
        <w:tc>
          <w:tcPr>
            <w:tcW w:w="2373" w:type="dxa"/>
            <w:tcBorders>
              <w:top w:val="single" w:sz="4" w:space="0" w:color="auto"/>
              <w:left w:val="single" w:sz="4" w:space="0" w:color="auto"/>
              <w:bottom w:val="single" w:sz="4" w:space="0" w:color="auto"/>
              <w:right w:val="single" w:sz="4" w:space="0" w:color="auto"/>
            </w:tcBorders>
          </w:tcPr>
          <w:p w14:paraId="4D5B798E" w14:textId="77777777" w:rsidR="008F73FC" w:rsidRPr="00F913BD" w:rsidRDefault="008F73FC" w:rsidP="008F73FC">
            <w:pPr>
              <w:rPr>
                <w:rFonts w:ascii="Times New Roman" w:hAnsi="Times New Roman" w:cs="Times New Roman"/>
                <w:b/>
              </w:rPr>
            </w:pPr>
            <w:r w:rsidRPr="00F913BD">
              <w:rPr>
                <w:rFonts w:ascii="Times New Roman" w:hAnsi="Times New Roman" w:cs="Times New Roman"/>
                <w:b/>
              </w:rPr>
              <w:lastRenderedPageBreak/>
              <w:t xml:space="preserve">Reason Client Taking </w:t>
            </w:r>
          </w:p>
          <w:p w14:paraId="49530D82" w14:textId="77777777" w:rsidR="008F73FC" w:rsidRPr="00F913BD" w:rsidRDefault="008F73FC" w:rsidP="008F73FC">
            <w:pPr>
              <w:rPr>
                <w:rFonts w:ascii="Times New Roman" w:hAnsi="Times New Roman" w:cs="Times New Roman"/>
                <w:b/>
              </w:rPr>
            </w:pPr>
          </w:p>
        </w:tc>
        <w:tc>
          <w:tcPr>
            <w:tcW w:w="2546" w:type="dxa"/>
            <w:tcBorders>
              <w:top w:val="single" w:sz="4" w:space="0" w:color="auto"/>
              <w:left w:val="single" w:sz="4" w:space="0" w:color="auto"/>
              <w:bottom w:val="single" w:sz="4" w:space="0" w:color="auto"/>
              <w:right w:val="single" w:sz="4" w:space="0" w:color="auto"/>
            </w:tcBorders>
          </w:tcPr>
          <w:p w14:paraId="123A14AA" w14:textId="4A1EC95D" w:rsidR="008F73FC" w:rsidRPr="009526F7" w:rsidRDefault="008F73FC" w:rsidP="008F73FC">
            <w:pPr>
              <w:rPr>
                <w:rFonts w:ascii="Times New Roman" w:hAnsi="Times New Roman" w:cs="Times New Roman"/>
                <w:bCs/>
              </w:rPr>
            </w:pPr>
            <w:r w:rsidRPr="009526F7">
              <w:rPr>
                <w:rFonts w:ascii="Times New Roman" w:hAnsi="Times New Roman" w:cs="Times New Roman"/>
                <w:bCs/>
              </w:rPr>
              <w:t>To treat symptoms of allergic rhinitis</w:t>
            </w:r>
          </w:p>
        </w:tc>
        <w:tc>
          <w:tcPr>
            <w:tcW w:w="1241" w:type="dxa"/>
            <w:tcBorders>
              <w:top w:val="single" w:sz="4" w:space="0" w:color="auto"/>
              <w:left w:val="single" w:sz="4" w:space="0" w:color="auto"/>
              <w:bottom w:val="single" w:sz="4" w:space="0" w:color="auto"/>
              <w:right w:val="single" w:sz="4" w:space="0" w:color="auto"/>
            </w:tcBorders>
          </w:tcPr>
          <w:p w14:paraId="59376877" w14:textId="44E53D37" w:rsidR="008F73FC" w:rsidRPr="009526F7" w:rsidRDefault="008F73FC" w:rsidP="008F73FC">
            <w:pPr>
              <w:rPr>
                <w:rFonts w:ascii="Times New Roman" w:hAnsi="Times New Roman" w:cs="Times New Roman"/>
                <w:bCs/>
              </w:rPr>
            </w:pPr>
            <w:r w:rsidRPr="009526F7">
              <w:rPr>
                <w:rFonts w:ascii="Times New Roman" w:hAnsi="Times New Roman" w:cs="Times New Roman"/>
                <w:bCs/>
              </w:rPr>
              <w:t>To treat depression</w:t>
            </w:r>
          </w:p>
        </w:tc>
        <w:tc>
          <w:tcPr>
            <w:tcW w:w="1161" w:type="dxa"/>
            <w:tcBorders>
              <w:top w:val="single" w:sz="4" w:space="0" w:color="auto"/>
              <w:left w:val="single" w:sz="4" w:space="0" w:color="auto"/>
              <w:bottom w:val="single" w:sz="4" w:space="0" w:color="auto"/>
              <w:right w:val="single" w:sz="4" w:space="0" w:color="auto"/>
            </w:tcBorders>
          </w:tcPr>
          <w:p w14:paraId="3DAF8B9A" w14:textId="578B28D8" w:rsidR="008F73FC" w:rsidRPr="009526F7" w:rsidRDefault="00C62E76" w:rsidP="008F73FC">
            <w:pPr>
              <w:rPr>
                <w:rFonts w:ascii="Times New Roman" w:hAnsi="Times New Roman" w:cs="Times New Roman"/>
                <w:bCs/>
              </w:rPr>
            </w:pPr>
            <w:r w:rsidRPr="009526F7">
              <w:rPr>
                <w:rFonts w:ascii="Times New Roman" w:hAnsi="Times New Roman" w:cs="Times New Roman"/>
                <w:bCs/>
              </w:rPr>
              <w:t>To treat</w:t>
            </w:r>
            <w:r w:rsidR="008F73FC" w:rsidRPr="009526F7">
              <w:rPr>
                <w:rFonts w:ascii="Times New Roman" w:hAnsi="Times New Roman" w:cs="Times New Roman"/>
                <w:bCs/>
              </w:rPr>
              <w:t xml:space="preserve"> mild to moderate pain</w:t>
            </w:r>
          </w:p>
        </w:tc>
        <w:tc>
          <w:tcPr>
            <w:tcW w:w="642" w:type="dxa"/>
            <w:tcBorders>
              <w:top w:val="single" w:sz="4" w:space="0" w:color="auto"/>
              <w:left w:val="single" w:sz="4" w:space="0" w:color="auto"/>
              <w:bottom w:val="single" w:sz="4" w:space="0" w:color="auto"/>
              <w:right w:val="single" w:sz="4" w:space="0" w:color="auto"/>
            </w:tcBorders>
          </w:tcPr>
          <w:p w14:paraId="128B5BC7" w14:textId="15D799D1" w:rsidR="008F73FC" w:rsidRPr="009526F7" w:rsidRDefault="00C62E76" w:rsidP="008F73FC">
            <w:pPr>
              <w:rPr>
                <w:rFonts w:ascii="Times New Roman" w:hAnsi="Times New Roman" w:cs="Times New Roman"/>
                <w:bCs/>
              </w:rPr>
            </w:pPr>
            <w:r w:rsidRPr="009526F7">
              <w:rPr>
                <w:rFonts w:ascii="Times New Roman" w:hAnsi="Times New Roman" w:cs="Times New Roman"/>
                <w:bCs/>
              </w:rPr>
              <w:t>To treat</w:t>
            </w:r>
            <w:r w:rsidR="008F73FC" w:rsidRPr="009526F7">
              <w:rPr>
                <w:rFonts w:ascii="Times New Roman" w:hAnsi="Times New Roman" w:cs="Times New Roman"/>
                <w:bCs/>
              </w:rPr>
              <w:t xml:space="preserve"> mild to moderate pain</w:t>
            </w:r>
          </w:p>
        </w:tc>
        <w:tc>
          <w:tcPr>
            <w:tcW w:w="1387" w:type="dxa"/>
            <w:tcBorders>
              <w:top w:val="single" w:sz="4" w:space="0" w:color="auto"/>
              <w:left w:val="single" w:sz="4" w:space="0" w:color="auto"/>
              <w:bottom w:val="single" w:sz="4" w:space="0" w:color="auto"/>
              <w:right w:val="single" w:sz="4" w:space="0" w:color="auto"/>
            </w:tcBorders>
          </w:tcPr>
          <w:p w14:paraId="074CAA0D" w14:textId="52C59228" w:rsidR="008F73FC" w:rsidRPr="009526F7" w:rsidRDefault="009733C2" w:rsidP="008F73FC">
            <w:pPr>
              <w:rPr>
                <w:rFonts w:ascii="Times New Roman" w:hAnsi="Times New Roman" w:cs="Times New Roman"/>
                <w:bCs/>
              </w:rPr>
            </w:pPr>
            <w:r w:rsidRPr="009526F7">
              <w:rPr>
                <w:rFonts w:ascii="Times New Roman" w:hAnsi="Times New Roman" w:cs="Times New Roman"/>
                <w:bCs/>
              </w:rPr>
              <w:t>To treat GERD</w:t>
            </w:r>
          </w:p>
        </w:tc>
      </w:tr>
      <w:tr w:rsidR="009526F7" w:rsidRPr="00F913BD" w14:paraId="53E5C7E2" w14:textId="77777777" w:rsidTr="008F73FC">
        <w:tc>
          <w:tcPr>
            <w:tcW w:w="2373" w:type="dxa"/>
            <w:tcBorders>
              <w:top w:val="single" w:sz="4" w:space="0" w:color="auto"/>
              <w:left w:val="single" w:sz="4" w:space="0" w:color="auto"/>
              <w:bottom w:val="single" w:sz="4" w:space="0" w:color="auto"/>
              <w:right w:val="single" w:sz="4" w:space="0" w:color="auto"/>
            </w:tcBorders>
          </w:tcPr>
          <w:p w14:paraId="48E3457F" w14:textId="77777777" w:rsidR="008F73FC" w:rsidRPr="00F913BD" w:rsidRDefault="008F73FC" w:rsidP="008F73FC">
            <w:pPr>
              <w:rPr>
                <w:rFonts w:ascii="Times New Roman" w:hAnsi="Times New Roman" w:cs="Times New Roman"/>
                <w:b/>
              </w:rPr>
            </w:pPr>
            <w:r w:rsidRPr="00F913BD">
              <w:rPr>
                <w:rFonts w:ascii="Times New Roman" w:hAnsi="Times New Roman" w:cs="Times New Roman"/>
                <w:b/>
              </w:rPr>
              <w:t>Contraindications (2)</w:t>
            </w:r>
          </w:p>
          <w:p w14:paraId="51EE0508" w14:textId="77777777" w:rsidR="008F73FC" w:rsidRPr="00F913BD" w:rsidRDefault="008F73FC" w:rsidP="008F73FC">
            <w:pPr>
              <w:rPr>
                <w:rFonts w:ascii="Times New Roman" w:hAnsi="Times New Roman" w:cs="Times New Roman"/>
                <w:b/>
              </w:rPr>
            </w:pPr>
          </w:p>
        </w:tc>
        <w:tc>
          <w:tcPr>
            <w:tcW w:w="2546" w:type="dxa"/>
            <w:tcBorders>
              <w:top w:val="single" w:sz="4" w:space="0" w:color="auto"/>
              <w:left w:val="single" w:sz="4" w:space="0" w:color="auto"/>
              <w:bottom w:val="single" w:sz="4" w:space="0" w:color="auto"/>
              <w:right w:val="single" w:sz="4" w:space="0" w:color="auto"/>
            </w:tcBorders>
          </w:tcPr>
          <w:p w14:paraId="198978A5" w14:textId="77777777" w:rsidR="009526F7" w:rsidRPr="009526F7" w:rsidRDefault="009526F7" w:rsidP="009526F7">
            <w:pPr>
              <w:rPr>
                <w:rFonts w:ascii="Times New Roman" w:hAnsi="Times New Roman" w:cs="Times New Roman"/>
                <w:b/>
              </w:rPr>
            </w:pPr>
            <w:r>
              <w:rPr>
                <w:rFonts w:ascii="Times New Roman" w:hAnsi="Times New Roman" w:cs="Times New Roman"/>
              </w:rPr>
              <w:t xml:space="preserve">1. </w:t>
            </w:r>
            <w:r w:rsidR="008F73FC" w:rsidRPr="009526F7">
              <w:rPr>
                <w:rFonts w:ascii="Times New Roman" w:hAnsi="Times New Roman" w:cs="Times New Roman"/>
              </w:rPr>
              <w:t xml:space="preserve">Use cautiously in </w:t>
            </w:r>
            <w:r>
              <w:rPr>
                <w:rFonts w:ascii="Times New Roman" w:hAnsi="Times New Roman" w:cs="Times New Roman"/>
              </w:rPr>
              <w:t>clients</w:t>
            </w:r>
            <w:r w:rsidR="008F73FC" w:rsidRPr="009526F7">
              <w:rPr>
                <w:rFonts w:ascii="Times New Roman" w:hAnsi="Times New Roman" w:cs="Times New Roman"/>
              </w:rPr>
              <w:t xml:space="preserve"> at risk for decreased bone mineralization</w:t>
            </w:r>
            <w:r>
              <w:rPr>
                <w:rFonts w:ascii="Times New Roman" w:hAnsi="Times New Roman" w:cs="Times New Roman"/>
              </w:rPr>
              <w:t xml:space="preserve"> </w:t>
            </w:r>
            <w:r w:rsidRPr="009526F7">
              <w:rPr>
                <w:rFonts w:ascii="Times New Roman" w:hAnsi="Times New Roman" w:cs="Times New Roman"/>
              </w:rPr>
              <w:t xml:space="preserve">(Nursing2022 Drug Handbook, 2022). </w:t>
            </w:r>
          </w:p>
          <w:p w14:paraId="0383B4DE" w14:textId="49E5FED3" w:rsidR="008F73FC" w:rsidRPr="009526F7" w:rsidRDefault="008F73FC" w:rsidP="009526F7">
            <w:pPr>
              <w:rPr>
                <w:rFonts w:ascii="Times New Roman" w:hAnsi="Times New Roman" w:cs="Times New Roman"/>
                <w:b/>
              </w:rPr>
            </w:pPr>
          </w:p>
          <w:p w14:paraId="5A39408F" w14:textId="77777777" w:rsidR="009526F7" w:rsidRPr="009526F7" w:rsidRDefault="009526F7" w:rsidP="009526F7">
            <w:pPr>
              <w:rPr>
                <w:rFonts w:ascii="Times New Roman" w:hAnsi="Times New Roman" w:cs="Times New Roman"/>
                <w:b/>
              </w:rPr>
            </w:pPr>
            <w:r>
              <w:rPr>
                <w:rFonts w:ascii="Times New Roman" w:hAnsi="Times New Roman" w:cs="Times New Roman"/>
              </w:rPr>
              <w:t>2. This d</w:t>
            </w:r>
            <w:r w:rsidR="008F73FC" w:rsidRPr="009526F7">
              <w:rPr>
                <w:rFonts w:ascii="Times New Roman" w:hAnsi="Times New Roman" w:cs="Times New Roman"/>
              </w:rPr>
              <w:t>rug can increase risk of hyperglycemia</w:t>
            </w:r>
            <w:r>
              <w:rPr>
                <w:rFonts w:ascii="Times New Roman" w:hAnsi="Times New Roman" w:cs="Times New Roman"/>
              </w:rPr>
              <w:t xml:space="preserve"> in Diabetic clients </w:t>
            </w:r>
            <w:r>
              <w:rPr>
                <w:rFonts w:ascii="Times New Roman" w:hAnsi="Times New Roman" w:cs="Times New Roman"/>
                <w:sz w:val="22"/>
                <w:szCs w:val="22"/>
              </w:rPr>
              <w:t>(</w:t>
            </w:r>
            <w:r w:rsidRPr="009526F7">
              <w:rPr>
                <w:rFonts w:ascii="Times New Roman" w:hAnsi="Times New Roman" w:cs="Times New Roman"/>
                <w:sz w:val="22"/>
                <w:szCs w:val="22"/>
              </w:rPr>
              <w:t xml:space="preserve">Nursing2022 Drug </w:t>
            </w:r>
            <w:r w:rsidRPr="009526F7">
              <w:rPr>
                <w:rFonts w:ascii="Times New Roman" w:hAnsi="Times New Roman" w:cs="Times New Roman"/>
                <w:sz w:val="22"/>
                <w:szCs w:val="22"/>
              </w:rPr>
              <w:lastRenderedPageBreak/>
              <w:t>Handbook</w:t>
            </w:r>
            <w:r>
              <w:rPr>
                <w:rFonts w:ascii="Times New Roman" w:hAnsi="Times New Roman" w:cs="Times New Roman"/>
                <w:sz w:val="22"/>
                <w:szCs w:val="22"/>
              </w:rPr>
              <w:t xml:space="preserve">, 2022). </w:t>
            </w:r>
          </w:p>
          <w:p w14:paraId="3343F353" w14:textId="616E981F" w:rsidR="008F73FC" w:rsidRPr="009526F7" w:rsidRDefault="008F73FC" w:rsidP="009526F7">
            <w:pPr>
              <w:rPr>
                <w:rFonts w:ascii="Times New Roman" w:hAnsi="Times New Roman" w:cs="Times New Roman"/>
                <w:b/>
              </w:rPr>
            </w:pPr>
            <w:r w:rsidRPr="009526F7">
              <w:rPr>
                <w:rFonts w:ascii="Times New Roman" w:hAnsi="Times New Roman" w:cs="Times New Roman"/>
              </w:rPr>
              <w:t xml:space="preserve"> </w:t>
            </w:r>
          </w:p>
        </w:tc>
        <w:tc>
          <w:tcPr>
            <w:tcW w:w="1241" w:type="dxa"/>
            <w:tcBorders>
              <w:top w:val="single" w:sz="4" w:space="0" w:color="auto"/>
              <w:left w:val="single" w:sz="4" w:space="0" w:color="auto"/>
              <w:bottom w:val="single" w:sz="4" w:space="0" w:color="auto"/>
              <w:right w:val="single" w:sz="4" w:space="0" w:color="auto"/>
            </w:tcBorders>
          </w:tcPr>
          <w:p w14:paraId="670F6681" w14:textId="5F397989" w:rsidR="009526F7" w:rsidRPr="009526F7" w:rsidRDefault="008F73FC" w:rsidP="009526F7">
            <w:pPr>
              <w:rPr>
                <w:rFonts w:ascii="Times New Roman" w:hAnsi="Times New Roman" w:cs="Times New Roman"/>
                <w:b/>
                <w:sz w:val="22"/>
                <w:szCs w:val="22"/>
              </w:rPr>
            </w:pPr>
            <w:r w:rsidRPr="009526F7">
              <w:rPr>
                <w:rFonts w:ascii="Times New Roman" w:hAnsi="Times New Roman" w:cs="Times New Roman"/>
                <w:bCs/>
                <w:sz w:val="22"/>
                <w:szCs w:val="22"/>
              </w:rPr>
              <w:lastRenderedPageBreak/>
              <w:t>1. C</w:t>
            </w:r>
            <w:r w:rsidR="009526F7" w:rsidRPr="009526F7">
              <w:rPr>
                <w:rFonts w:ascii="Times New Roman" w:hAnsi="Times New Roman" w:cs="Times New Roman"/>
                <w:bCs/>
                <w:sz w:val="22"/>
                <w:szCs w:val="22"/>
              </w:rPr>
              <w:t>ontraindicated use</w:t>
            </w:r>
            <w:r w:rsidRPr="009526F7">
              <w:rPr>
                <w:rFonts w:ascii="Times New Roman" w:hAnsi="Times New Roman" w:cs="Times New Roman"/>
                <w:bCs/>
                <w:sz w:val="22"/>
                <w:szCs w:val="22"/>
              </w:rPr>
              <w:t xml:space="preserve"> with linezolid or methylene blue can cause serotonin syndrome</w:t>
            </w:r>
            <w:r w:rsidR="009526F7" w:rsidRPr="009526F7">
              <w:rPr>
                <w:rFonts w:ascii="Times New Roman" w:hAnsi="Times New Roman" w:cs="Times New Roman"/>
                <w:bCs/>
                <w:sz w:val="22"/>
                <w:szCs w:val="22"/>
              </w:rPr>
              <w:t xml:space="preserve"> </w:t>
            </w:r>
            <w:r w:rsidR="009526F7" w:rsidRPr="009526F7">
              <w:rPr>
                <w:rFonts w:ascii="Times New Roman" w:hAnsi="Times New Roman" w:cs="Times New Roman"/>
                <w:sz w:val="22"/>
                <w:szCs w:val="22"/>
              </w:rPr>
              <w:t xml:space="preserve">(Nursing2022 Drug Handbook, 2022). </w:t>
            </w:r>
          </w:p>
          <w:p w14:paraId="079D5C3B" w14:textId="54DC5CD8" w:rsidR="008F73FC" w:rsidRPr="009526F7" w:rsidRDefault="008F73FC" w:rsidP="008F73FC">
            <w:pPr>
              <w:rPr>
                <w:rFonts w:ascii="Times New Roman" w:hAnsi="Times New Roman" w:cs="Times New Roman"/>
                <w:bCs/>
                <w:sz w:val="22"/>
                <w:szCs w:val="22"/>
              </w:rPr>
            </w:pPr>
          </w:p>
          <w:p w14:paraId="21F1382A" w14:textId="77777777" w:rsidR="009526F7" w:rsidRPr="009526F7" w:rsidRDefault="008F73FC" w:rsidP="009526F7">
            <w:pPr>
              <w:rPr>
                <w:rFonts w:ascii="Times New Roman" w:hAnsi="Times New Roman" w:cs="Times New Roman"/>
                <w:b/>
                <w:sz w:val="22"/>
                <w:szCs w:val="22"/>
              </w:rPr>
            </w:pPr>
            <w:r w:rsidRPr="009526F7">
              <w:rPr>
                <w:rFonts w:ascii="Times New Roman" w:hAnsi="Times New Roman" w:cs="Times New Roman"/>
                <w:bCs/>
                <w:sz w:val="22"/>
                <w:szCs w:val="22"/>
              </w:rPr>
              <w:t xml:space="preserve">2. </w:t>
            </w:r>
            <w:r w:rsidR="002276BC" w:rsidRPr="009526F7">
              <w:rPr>
                <w:rFonts w:ascii="Times New Roman" w:hAnsi="Times New Roman" w:cs="Times New Roman"/>
                <w:bCs/>
                <w:sz w:val="22"/>
                <w:szCs w:val="22"/>
              </w:rPr>
              <w:t xml:space="preserve">Contraindicated in clients who are </w:t>
            </w:r>
            <w:r w:rsidR="009526F7" w:rsidRPr="009526F7">
              <w:rPr>
                <w:rFonts w:ascii="Times New Roman" w:hAnsi="Times New Roman" w:cs="Times New Roman"/>
                <w:bCs/>
                <w:sz w:val="22"/>
                <w:szCs w:val="22"/>
              </w:rPr>
              <w:t>hypersensitive</w:t>
            </w:r>
            <w:r w:rsidR="002276BC" w:rsidRPr="009526F7">
              <w:rPr>
                <w:rFonts w:ascii="Times New Roman" w:hAnsi="Times New Roman" w:cs="Times New Roman"/>
                <w:bCs/>
                <w:sz w:val="22"/>
                <w:szCs w:val="22"/>
              </w:rPr>
              <w:t xml:space="preserve"> to drugs with pimozide</w:t>
            </w:r>
            <w:r w:rsidR="009526F7" w:rsidRPr="009526F7">
              <w:rPr>
                <w:rFonts w:ascii="Times New Roman" w:hAnsi="Times New Roman" w:cs="Times New Roman"/>
                <w:bCs/>
                <w:sz w:val="22"/>
                <w:szCs w:val="22"/>
              </w:rPr>
              <w:t xml:space="preserve"> </w:t>
            </w:r>
            <w:r w:rsidR="009526F7" w:rsidRPr="009526F7">
              <w:rPr>
                <w:rFonts w:ascii="Times New Roman" w:hAnsi="Times New Roman" w:cs="Times New Roman"/>
                <w:sz w:val="22"/>
                <w:szCs w:val="22"/>
              </w:rPr>
              <w:t xml:space="preserve">(Nursing2022 Drug </w:t>
            </w:r>
            <w:r w:rsidR="009526F7" w:rsidRPr="009526F7">
              <w:rPr>
                <w:rFonts w:ascii="Times New Roman" w:hAnsi="Times New Roman" w:cs="Times New Roman"/>
                <w:sz w:val="22"/>
                <w:szCs w:val="22"/>
              </w:rPr>
              <w:lastRenderedPageBreak/>
              <w:t xml:space="preserve">Handbook, 2022). </w:t>
            </w:r>
          </w:p>
          <w:p w14:paraId="50DA94D0" w14:textId="3E045C21" w:rsidR="008F73FC" w:rsidRPr="009526F7" w:rsidRDefault="008F73FC" w:rsidP="008F73FC">
            <w:pPr>
              <w:rPr>
                <w:rFonts w:ascii="Times New Roman" w:hAnsi="Times New Roman" w:cs="Times New Roman"/>
                <w:b/>
                <w:sz w:val="22"/>
                <w:szCs w:val="22"/>
              </w:rPr>
            </w:pPr>
          </w:p>
        </w:tc>
        <w:tc>
          <w:tcPr>
            <w:tcW w:w="1161" w:type="dxa"/>
            <w:tcBorders>
              <w:top w:val="single" w:sz="4" w:space="0" w:color="auto"/>
              <w:left w:val="single" w:sz="4" w:space="0" w:color="auto"/>
              <w:bottom w:val="single" w:sz="4" w:space="0" w:color="auto"/>
              <w:right w:val="single" w:sz="4" w:space="0" w:color="auto"/>
            </w:tcBorders>
          </w:tcPr>
          <w:p w14:paraId="270C237B" w14:textId="77777777" w:rsidR="009526F7" w:rsidRPr="009526F7" w:rsidRDefault="008F73FC" w:rsidP="009526F7">
            <w:pPr>
              <w:rPr>
                <w:rFonts w:ascii="Times New Roman" w:hAnsi="Times New Roman" w:cs="Times New Roman"/>
                <w:b/>
              </w:rPr>
            </w:pPr>
            <w:r w:rsidRPr="00F913BD">
              <w:rPr>
                <w:rFonts w:ascii="Times New Roman" w:hAnsi="Times New Roman" w:cs="Times New Roman"/>
                <w:bCs/>
              </w:rPr>
              <w:lastRenderedPageBreak/>
              <w:t>1.</w:t>
            </w:r>
            <w:r w:rsidR="002276BC" w:rsidRPr="00F913BD">
              <w:rPr>
                <w:rFonts w:ascii="Times New Roman" w:hAnsi="Times New Roman" w:cs="Times New Roman"/>
                <w:bCs/>
              </w:rPr>
              <w:t>C</w:t>
            </w:r>
            <w:r w:rsidRPr="00F913BD">
              <w:rPr>
                <w:rFonts w:ascii="Times New Roman" w:hAnsi="Times New Roman" w:cs="Times New Roman"/>
                <w:bCs/>
              </w:rPr>
              <w:t>ontraindicated in clients with sever</w:t>
            </w:r>
            <w:r w:rsidR="002276BC" w:rsidRPr="00F913BD">
              <w:rPr>
                <w:rFonts w:ascii="Times New Roman" w:hAnsi="Times New Roman" w:cs="Times New Roman"/>
                <w:bCs/>
              </w:rPr>
              <w:t>e</w:t>
            </w:r>
            <w:r w:rsidRPr="00F913BD">
              <w:rPr>
                <w:rFonts w:ascii="Times New Roman" w:hAnsi="Times New Roman" w:cs="Times New Roman"/>
                <w:bCs/>
              </w:rPr>
              <w:t xml:space="preserve"> hepatic impairment</w:t>
            </w:r>
            <w:r w:rsidR="002276BC" w:rsidRPr="00F913BD">
              <w:rPr>
                <w:rFonts w:ascii="Times New Roman" w:hAnsi="Times New Roman" w:cs="Times New Roman"/>
                <w:bCs/>
              </w:rPr>
              <w:t xml:space="preserve"> or severe liver disease</w:t>
            </w:r>
            <w:r w:rsidR="009526F7">
              <w:rPr>
                <w:rFonts w:ascii="Times New Roman" w:hAnsi="Times New Roman" w:cs="Times New Roman"/>
                <w:bCs/>
              </w:rPr>
              <w:t xml:space="preserve"> </w:t>
            </w:r>
            <w:r w:rsidR="009526F7" w:rsidRPr="009526F7">
              <w:rPr>
                <w:rFonts w:ascii="Times New Roman" w:hAnsi="Times New Roman" w:cs="Times New Roman"/>
              </w:rPr>
              <w:t xml:space="preserve">(Nursing2022 Drug Handbook, 2022). </w:t>
            </w:r>
          </w:p>
          <w:p w14:paraId="54D28453" w14:textId="77777777" w:rsidR="008F73FC" w:rsidRPr="00F913BD" w:rsidRDefault="008F73FC" w:rsidP="008F73FC">
            <w:pPr>
              <w:rPr>
                <w:rFonts w:ascii="Times New Roman" w:hAnsi="Times New Roman" w:cs="Times New Roman"/>
                <w:bCs/>
              </w:rPr>
            </w:pPr>
          </w:p>
          <w:p w14:paraId="7346891F" w14:textId="77777777" w:rsidR="009526F7" w:rsidRPr="009526F7" w:rsidRDefault="002276BC" w:rsidP="009526F7">
            <w:pPr>
              <w:rPr>
                <w:rFonts w:ascii="Times New Roman" w:hAnsi="Times New Roman" w:cs="Times New Roman"/>
                <w:b/>
              </w:rPr>
            </w:pPr>
            <w:r w:rsidRPr="00F913BD">
              <w:rPr>
                <w:rFonts w:ascii="Times New Roman" w:hAnsi="Times New Roman" w:cs="Times New Roman"/>
                <w:bCs/>
              </w:rPr>
              <w:t>2.</w:t>
            </w:r>
            <w:r w:rsidR="009526F7">
              <w:rPr>
                <w:rFonts w:ascii="Times New Roman" w:hAnsi="Times New Roman" w:cs="Times New Roman"/>
                <w:bCs/>
              </w:rPr>
              <w:t xml:space="preserve"> </w:t>
            </w:r>
            <w:r w:rsidRPr="00F913BD">
              <w:rPr>
                <w:rFonts w:ascii="Times New Roman" w:hAnsi="Times New Roman" w:cs="Times New Roman"/>
                <w:bCs/>
              </w:rPr>
              <w:t>C</w:t>
            </w:r>
            <w:r w:rsidR="008F73FC" w:rsidRPr="00F913BD">
              <w:rPr>
                <w:rFonts w:ascii="Times New Roman" w:hAnsi="Times New Roman" w:cs="Times New Roman"/>
                <w:bCs/>
              </w:rPr>
              <w:t xml:space="preserve">ontraindicated in </w:t>
            </w:r>
            <w:r w:rsidR="009526F7" w:rsidRPr="00F913BD">
              <w:rPr>
                <w:rFonts w:ascii="Times New Roman" w:hAnsi="Times New Roman" w:cs="Times New Roman"/>
                <w:bCs/>
              </w:rPr>
              <w:t>clients</w:t>
            </w:r>
            <w:r w:rsidR="008F73FC" w:rsidRPr="00F913BD">
              <w:rPr>
                <w:rFonts w:ascii="Times New Roman" w:hAnsi="Times New Roman" w:cs="Times New Roman"/>
                <w:bCs/>
              </w:rPr>
              <w:t xml:space="preserve"> with </w:t>
            </w:r>
            <w:r w:rsidRPr="00F913BD">
              <w:rPr>
                <w:rFonts w:ascii="Times New Roman" w:hAnsi="Times New Roman" w:cs="Times New Roman"/>
                <w:bCs/>
              </w:rPr>
              <w:t xml:space="preserve">severe renal impairment </w:t>
            </w:r>
            <w:r w:rsidR="009526F7" w:rsidRPr="009526F7">
              <w:rPr>
                <w:rFonts w:ascii="Times New Roman" w:hAnsi="Times New Roman" w:cs="Times New Roman"/>
              </w:rPr>
              <w:t xml:space="preserve">(Nursing2022 Drug Handbook, 2022). </w:t>
            </w:r>
          </w:p>
          <w:p w14:paraId="387292C1" w14:textId="74075DE0" w:rsidR="008F73FC" w:rsidRPr="00F913BD" w:rsidRDefault="008F73FC" w:rsidP="008F73FC">
            <w:pPr>
              <w:rPr>
                <w:rFonts w:ascii="Times New Roman" w:hAnsi="Times New Roman" w:cs="Times New Roman"/>
                <w:bCs/>
              </w:rPr>
            </w:pPr>
          </w:p>
          <w:p w14:paraId="6C8BCB59" w14:textId="77777777" w:rsidR="008F73FC" w:rsidRPr="00F913BD" w:rsidRDefault="008F73FC" w:rsidP="008F73FC">
            <w:pPr>
              <w:rPr>
                <w:rFonts w:ascii="Times New Roman" w:hAnsi="Times New Roman" w:cs="Times New Roman"/>
                <w:b/>
              </w:rPr>
            </w:pPr>
          </w:p>
        </w:tc>
        <w:tc>
          <w:tcPr>
            <w:tcW w:w="642" w:type="dxa"/>
            <w:tcBorders>
              <w:top w:val="single" w:sz="4" w:space="0" w:color="auto"/>
              <w:left w:val="single" w:sz="4" w:space="0" w:color="auto"/>
              <w:bottom w:val="single" w:sz="4" w:space="0" w:color="auto"/>
              <w:right w:val="single" w:sz="4" w:space="0" w:color="auto"/>
            </w:tcBorders>
          </w:tcPr>
          <w:p w14:paraId="7DC8EF9E" w14:textId="77777777" w:rsidR="009526F7" w:rsidRPr="009526F7" w:rsidRDefault="008F73FC" w:rsidP="009526F7">
            <w:pPr>
              <w:rPr>
                <w:rFonts w:ascii="Times New Roman" w:hAnsi="Times New Roman" w:cs="Times New Roman"/>
                <w:b/>
              </w:rPr>
            </w:pPr>
            <w:r w:rsidRPr="00F913BD">
              <w:rPr>
                <w:rFonts w:ascii="Times New Roman" w:hAnsi="Times New Roman" w:cs="Times New Roman"/>
                <w:bCs/>
              </w:rPr>
              <w:lastRenderedPageBreak/>
              <w:t>1.</w:t>
            </w:r>
            <w:r w:rsidR="00185928" w:rsidRPr="00F913BD">
              <w:rPr>
                <w:rFonts w:ascii="Times New Roman" w:hAnsi="Times New Roman" w:cs="Times New Roman"/>
                <w:bCs/>
              </w:rPr>
              <w:t>C</w:t>
            </w:r>
            <w:r w:rsidRPr="00F913BD">
              <w:rPr>
                <w:rFonts w:ascii="Times New Roman" w:hAnsi="Times New Roman" w:cs="Times New Roman"/>
                <w:bCs/>
              </w:rPr>
              <w:t>ontraindicated for the treatment of perioperative pain after CABG surgery</w:t>
            </w:r>
            <w:r w:rsidR="009526F7">
              <w:rPr>
                <w:rFonts w:ascii="Times New Roman" w:hAnsi="Times New Roman" w:cs="Times New Roman"/>
                <w:bCs/>
              </w:rPr>
              <w:t xml:space="preserve"> </w:t>
            </w:r>
            <w:r w:rsidR="009526F7" w:rsidRPr="009526F7">
              <w:rPr>
                <w:rFonts w:ascii="Times New Roman" w:hAnsi="Times New Roman" w:cs="Times New Roman"/>
              </w:rPr>
              <w:t xml:space="preserve">(Nursing2022 Drug Handbook, 2022). </w:t>
            </w:r>
          </w:p>
          <w:p w14:paraId="7FB9F392" w14:textId="77777777" w:rsidR="008F73FC" w:rsidRPr="00F913BD" w:rsidRDefault="008F73FC" w:rsidP="008F73FC">
            <w:pPr>
              <w:rPr>
                <w:rFonts w:ascii="Times New Roman" w:hAnsi="Times New Roman" w:cs="Times New Roman"/>
              </w:rPr>
            </w:pPr>
          </w:p>
          <w:p w14:paraId="0A203301" w14:textId="77777777" w:rsidR="009526F7" w:rsidRPr="009526F7" w:rsidRDefault="008F73FC" w:rsidP="009526F7">
            <w:pPr>
              <w:rPr>
                <w:rFonts w:ascii="Times New Roman" w:hAnsi="Times New Roman" w:cs="Times New Roman"/>
                <w:b/>
              </w:rPr>
            </w:pPr>
            <w:r w:rsidRPr="00F913BD">
              <w:rPr>
                <w:rFonts w:ascii="Times New Roman" w:hAnsi="Times New Roman" w:cs="Times New Roman"/>
                <w:bCs/>
              </w:rPr>
              <w:t xml:space="preserve">2. </w:t>
            </w:r>
            <w:r w:rsidR="009526F7" w:rsidRPr="00F913BD">
              <w:rPr>
                <w:rFonts w:ascii="Times New Roman" w:hAnsi="Times New Roman" w:cs="Times New Roman"/>
                <w:bCs/>
              </w:rPr>
              <w:t>Contraindicated</w:t>
            </w:r>
            <w:r w:rsidR="009733C2" w:rsidRPr="00F913BD">
              <w:rPr>
                <w:rFonts w:ascii="Times New Roman" w:hAnsi="Times New Roman" w:cs="Times New Roman"/>
                <w:bCs/>
              </w:rPr>
              <w:t xml:space="preserve"> in clients with severe renal impairment and injury </w:t>
            </w:r>
            <w:r w:rsidR="009526F7" w:rsidRPr="009526F7">
              <w:rPr>
                <w:rFonts w:ascii="Times New Roman" w:hAnsi="Times New Roman" w:cs="Times New Roman"/>
              </w:rPr>
              <w:t xml:space="preserve">(Nursing2022 Drug Handbook, 2022). </w:t>
            </w:r>
          </w:p>
          <w:p w14:paraId="4A0502BA" w14:textId="105176CC" w:rsidR="008F73FC" w:rsidRPr="00F913BD" w:rsidRDefault="008F73FC" w:rsidP="009733C2">
            <w:pPr>
              <w:rPr>
                <w:rFonts w:ascii="Times New Roman" w:hAnsi="Times New Roman" w:cs="Times New Roman"/>
                <w:b/>
              </w:rPr>
            </w:pPr>
          </w:p>
        </w:tc>
        <w:tc>
          <w:tcPr>
            <w:tcW w:w="1387" w:type="dxa"/>
            <w:tcBorders>
              <w:top w:val="single" w:sz="4" w:space="0" w:color="auto"/>
              <w:left w:val="single" w:sz="4" w:space="0" w:color="auto"/>
              <w:bottom w:val="single" w:sz="4" w:space="0" w:color="auto"/>
              <w:right w:val="single" w:sz="4" w:space="0" w:color="auto"/>
            </w:tcBorders>
          </w:tcPr>
          <w:p w14:paraId="204723E3" w14:textId="77777777" w:rsidR="009526F7" w:rsidRPr="009526F7" w:rsidRDefault="00A17364" w:rsidP="009526F7">
            <w:pPr>
              <w:rPr>
                <w:rFonts w:ascii="Times New Roman" w:hAnsi="Times New Roman" w:cs="Times New Roman"/>
                <w:b/>
              </w:rPr>
            </w:pPr>
            <w:r w:rsidRPr="009526F7">
              <w:rPr>
                <w:rFonts w:ascii="Times New Roman" w:hAnsi="Times New Roman" w:cs="Times New Roman"/>
                <w:bCs/>
              </w:rPr>
              <w:lastRenderedPageBreak/>
              <w:t xml:space="preserve">1. Contraindicated in clients with hypokalemia </w:t>
            </w:r>
            <w:r w:rsidR="009526F7" w:rsidRPr="009526F7">
              <w:rPr>
                <w:rFonts w:ascii="Times New Roman" w:hAnsi="Times New Roman" w:cs="Times New Roman"/>
              </w:rPr>
              <w:t xml:space="preserve">(Nursing2022 Drug Handbook, 2022). </w:t>
            </w:r>
          </w:p>
          <w:p w14:paraId="3B5EFE7A" w14:textId="643882A5" w:rsidR="008F73FC" w:rsidRPr="009526F7" w:rsidRDefault="008F73FC" w:rsidP="008F73FC">
            <w:pPr>
              <w:rPr>
                <w:rFonts w:ascii="Times New Roman" w:hAnsi="Times New Roman" w:cs="Times New Roman"/>
                <w:bCs/>
              </w:rPr>
            </w:pPr>
          </w:p>
          <w:p w14:paraId="57024DA0" w14:textId="77777777" w:rsidR="00A17364" w:rsidRPr="009526F7" w:rsidRDefault="00A17364" w:rsidP="008F73FC">
            <w:pPr>
              <w:rPr>
                <w:rFonts w:ascii="Times New Roman" w:hAnsi="Times New Roman" w:cs="Times New Roman"/>
                <w:bCs/>
              </w:rPr>
            </w:pPr>
          </w:p>
          <w:p w14:paraId="75315E57" w14:textId="77777777" w:rsidR="009526F7" w:rsidRPr="009526F7" w:rsidRDefault="00A17364" w:rsidP="009526F7">
            <w:pPr>
              <w:rPr>
                <w:rFonts w:ascii="Times New Roman" w:hAnsi="Times New Roman" w:cs="Times New Roman"/>
                <w:b/>
              </w:rPr>
            </w:pPr>
            <w:r w:rsidRPr="009526F7">
              <w:rPr>
                <w:rFonts w:ascii="Times New Roman" w:hAnsi="Times New Roman" w:cs="Times New Roman"/>
                <w:bCs/>
              </w:rPr>
              <w:t>2. Contraindicated in clients with respiratory alkalosis</w:t>
            </w:r>
            <w:r w:rsidR="009526F7">
              <w:rPr>
                <w:rFonts w:ascii="Times New Roman" w:hAnsi="Times New Roman" w:cs="Times New Roman"/>
                <w:bCs/>
              </w:rPr>
              <w:t xml:space="preserve"> </w:t>
            </w:r>
            <w:r w:rsidR="009526F7" w:rsidRPr="009526F7">
              <w:rPr>
                <w:rFonts w:ascii="Times New Roman" w:hAnsi="Times New Roman" w:cs="Times New Roman"/>
              </w:rPr>
              <w:t xml:space="preserve">(Nursing2022 Drug Handbook, 2022). </w:t>
            </w:r>
          </w:p>
          <w:p w14:paraId="3D467AE7" w14:textId="01FD13A4" w:rsidR="00A17364" w:rsidRPr="009526F7" w:rsidRDefault="00A17364" w:rsidP="00A17364">
            <w:pPr>
              <w:rPr>
                <w:rFonts w:ascii="Times New Roman" w:hAnsi="Times New Roman" w:cs="Times New Roman"/>
                <w:bCs/>
              </w:rPr>
            </w:pPr>
          </w:p>
        </w:tc>
      </w:tr>
      <w:tr w:rsidR="009526F7" w:rsidRPr="00F913BD" w14:paraId="5529E68F" w14:textId="77777777" w:rsidTr="008F73FC">
        <w:tc>
          <w:tcPr>
            <w:tcW w:w="2373" w:type="dxa"/>
            <w:tcBorders>
              <w:top w:val="single" w:sz="4" w:space="0" w:color="auto"/>
              <w:left w:val="single" w:sz="4" w:space="0" w:color="auto"/>
              <w:bottom w:val="single" w:sz="4" w:space="0" w:color="auto"/>
              <w:right w:val="single" w:sz="4" w:space="0" w:color="auto"/>
            </w:tcBorders>
          </w:tcPr>
          <w:p w14:paraId="31320C62" w14:textId="77777777" w:rsidR="008F73FC" w:rsidRPr="00F913BD" w:rsidRDefault="008F73FC" w:rsidP="008F73FC">
            <w:pPr>
              <w:rPr>
                <w:rFonts w:ascii="Times New Roman" w:hAnsi="Times New Roman" w:cs="Times New Roman"/>
                <w:b/>
              </w:rPr>
            </w:pPr>
            <w:r w:rsidRPr="00F913BD">
              <w:rPr>
                <w:rFonts w:ascii="Times New Roman" w:hAnsi="Times New Roman" w:cs="Times New Roman"/>
                <w:b/>
              </w:rPr>
              <w:t>Side Effects/Adverse Reactions (2)</w:t>
            </w:r>
          </w:p>
          <w:p w14:paraId="6811D8ED" w14:textId="77777777" w:rsidR="008F73FC" w:rsidRPr="00F913BD" w:rsidRDefault="008F73FC" w:rsidP="008F73FC">
            <w:pPr>
              <w:rPr>
                <w:rFonts w:ascii="Times New Roman" w:hAnsi="Times New Roman" w:cs="Times New Roman"/>
                <w:b/>
              </w:rPr>
            </w:pPr>
          </w:p>
        </w:tc>
        <w:tc>
          <w:tcPr>
            <w:tcW w:w="2546" w:type="dxa"/>
            <w:tcBorders>
              <w:top w:val="single" w:sz="4" w:space="0" w:color="auto"/>
              <w:left w:val="single" w:sz="4" w:space="0" w:color="auto"/>
              <w:bottom w:val="single" w:sz="4" w:space="0" w:color="auto"/>
              <w:right w:val="single" w:sz="4" w:space="0" w:color="auto"/>
            </w:tcBorders>
          </w:tcPr>
          <w:p w14:paraId="0FDF8E11" w14:textId="77777777" w:rsidR="008F73FC" w:rsidRPr="001C5DCD" w:rsidRDefault="008F73FC" w:rsidP="008F73FC">
            <w:pPr>
              <w:rPr>
                <w:rFonts w:ascii="Times New Roman" w:hAnsi="Times New Roman" w:cs="Times New Roman"/>
                <w:bCs/>
              </w:rPr>
            </w:pPr>
            <w:r w:rsidRPr="001C5DCD">
              <w:rPr>
                <w:rFonts w:ascii="Times New Roman" w:hAnsi="Times New Roman" w:cs="Times New Roman"/>
                <w:bCs/>
              </w:rPr>
              <w:t>1. Bronchospasms</w:t>
            </w:r>
          </w:p>
          <w:p w14:paraId="1FF4FB84" w14:textId="24ED3ABE" w:rsidR="001C5DCD" w:rsidRPr="009526F7" w:rsidRDefault="008F73FC" w:rsidP="001C5DCD">
            <w:pPr>
              <w:rPr>
                <w:rFonts w:ascii="Times New Roman" w:hAnsi="Times New Roman" w:cs="Times New Roman"/>
                <w:b/>
              </w:rPr>
            </w:pPr>
            <w:r w:rsidRPr="001C5DCD">
              <w:rPr>
                <w:rFonts w:ascii="Times New Roman" w:hAnsi="Times New Roman" w:cs="Times New Roman"/>
                <w:bCs/>
              </w:rPr>
              <w:t xml:space="preserve">2. Oral </w:t>
            </w:r>
            <w:r w:rsidR="00850548" w:rsidRPr="001C5DCD">
              <w:rPr>
                <w:rFonts w:ascii="Times New Roman" w:hAnsi="Times New Roman" w:cs="Times New Roman"/>
                <w:bCs/>
              </w:rPr>
              <w:t>Candidiasis</w:t>
            </w:r>
            <w:r w:rsidR="001C5DCD">
              <w:rPr>
                <w:rFonts w:ascii="Times New Roman" w:hAnsi="Times New Roman" w:cs="Times New Roman"/>
                <w:bCs/>
              </w:rPr>
              <w:t xml:space="preserve"> </w:t>
            </w:r>
            <w:r w:rsidR="001C5DCD" w:rsidRPr="009526F7">
              <w:rPr>
                <w:rFonts w:ascii="Times New Roman" w:hAnsi="Times New Roman" w:cs="Times New Roman"/>
              </w:rPr>
              <w:t xml:space="preserve">(Nursing2022 Drug Handbook, 2022). </w:t>
            </w:r>
          </w:p>
          <w:p w14:paraId="0FBBE753" w14:textId="1461B153" w:rsidR="008F73FC" w:rsidRPr="001C5DCD" w:rsidRDefault="008F73FC" w:rsidP="008F73FC">
            <w:pPr>
              <w:rPr>
                <w:rFonts w:ascii="Times New Roman" w:hAnsi="Times New Roman" w:cs="Times New Roman"/>
                <w:bCs/>
              </w:rPr>
            </w:pPr>
          </w:p>
        </w:tc>
        <w:tc>
          <w:tcPr>
            <w:tcW w:w="1241" w:type="dxa"/>
            <w:tcBorders>
              <w:top w:val="single" w:sz="4" w:space="0" w:color="auto"/>
              <w:left w:val="single" w:sz="4" w:space="0" w:color="auto"/>
              <w:bottom w:val="single" w:sz="4" w:space="0" w:color="auto"/>
              <w:right w:val="single" w:sz="4" w:space="0" w:color="auto"/>
            </w:tcBorders>
          </w:tcPr>
          <w:p w14:paraId="19CD4077" w14:textId="77777777" w:rsidR="008F73FC" w:rsidRPr="001C5DCD" w:rsidRDefault="001C5DCD" w:rsidP="008F73FC">
            <w:pPr>
              <w:rPr>
                <w:rFonts w:ascii="Times New Roman" w:hAnsi="Times New Roman" w:cs="Times New Roman"/>
                <w:bCs/>
              </w:rPr>
            </w:pPr>
            <w:r w:rsidRPr="001C5DCD">
              <w:rPr>
                <w:rFonts w:ascii="Times New Roman" w:hAnsi="Times New Roman" w:cs="Times New Roman"/>
                <w:bCs/>
              </w:rPr>
              <w:t>1. Headache</w:t>
            </w:r>
          </w:p>
          <w:p w14:paraId="60B6A12E" w14:textId="77777777" w:rsidR="001C5DCD" w:rsidRPr="009526F7" w:rsidRDefault="001C5DCD" w:rsidP="001C5DCD">
            <w:pPr>
              <w:rPr>
                <w:rFonts w:ascii="Times New Roman" w:hAnsi="Times New Roman" w:cs="Times New Roman"/>
                <w:b/>
              </w:rPr>
            </w:pPr>
            <w:r w:rsidRPr="001C5DCD">
              <w:rPr>
                <w:rFonts w:ascii="Times New Roman" w:hAnsi="Times New Roman" w:cs="Times New Roman"/>
                <w:bCs/>
              </w:rPr>
              <w:t>2. Insomnia</w:t>
            </w:r>
            <w:r>
              <w:rPr>
                <w:rFonts w:ascii="Times New Roman" w:hAnsi="Times New Roman" w:cs="Times New Roman"/>
                <w:bCs/>
              </w:rPr>
              <w:t xml:space="preserve"> </w:t>
            </w:r>
            <w:r w:rsidRPr="009526F7">
              <w:rPr>
                <w:rFonts w:ascii="Times New Roman" w:hAnsi="Times New Roman" w:cs="Times New Roman"/>
              </w:rPr>
              <w:t xml:space="preserve">(Nursing2022 Drug Handbook, 2022). </w:t>
            </w:r>
          </w:p>
          <w:p w14:paraId="36A60BDB" w14:textId="59525267" w:rsidR="001C5DCD" w:rsidRPr="001C5DCD" w:rsidRDefault="001C5DCD" w:rsidP="008F73FC">
            <w:pPr>
              <w:rPr>
                <w:rFonts w:ascii="Times New Roman" w:hAnsi="Times New Roman" w:cs="Times New Roman"/>
                <w:bCs/>
              </w:rPr>
            </w:pPr>
          </w:p>
        </w:tc>
        <w:tc>
          <w:tcPr>
            <w:tcW w:w="1161" w:type="dxa"/>
            <w:tcBorders>
              <w:top w:val="single" w:sz="4" w:space="0" w:color="auto"/>
              <w:left w:val="single" w:sz="4" w:space="0" w:color="auto"/>
              <w:bottom w:val="single" w:sz="4" w:space="0" w:color="auto"/>
              <w:right w:val="single" w:sz="4" w:space="0" w:color="auto"/>
            </w:tcBorders>
          </w:tcPr>
          <w:p w14:paraId="46DB446D" w14:textId="1B617631" w:rsidR="008F73FC" w:rsidRPr="001C5DCD" w:rsidRDefault="008F73FC" w:rsidP="008F73FC">
            <w:pPr>
              <w:rPr>
                <w:rFonts w:ascii="Times New Roman" w:hAnsi="Times New Roman" w:cs="Times New Roman"/>
                <w:bCs/>
              </w:rPr>
            </w:pPr>
            <w:r w:rsidRPr="001C5DCD">
              <w:rPr>
                <w:rFonts w:ascii="Times New Roman" w:hAnsi="Times New Roman" w:cs="Times New Roman"/>
                <w:bCs/>
              </w:rPr>
              <w:t xml:space="preserve">1. </w:t>
            </w:r>
            <w:r w:rsidR="002276BC" w:rsidRPr="001C5DCD">
              <w:rPr>
                <w:rFonts w:ascii="Times New Roman" w:hAnsi="Times New Roman" w:cs="Times New Roman"/>
                <w:bCs/>
              </w:rPr>
              <w:t xml:space="preserve">Abdominal pain. </w:t>
            </w:r>
          </w:p>
          <w:p w14:paraId="6CB16D9A" w14:textId="77777777" w:rsidR="001C5DCD" w:rsidRPr="009526F7" w:rsidRDefault="008F73FC" w:rsidP="001C5DCD">
            <w:pPr>
              <w:rPr>
                <w:rFonts w:ascii="Times New Roman" w:hAnsi="Times New Roman" w:cs="Times New Roman"/>
                <w:b/>
              </w:rPr>
            </w:pPr>
            <w:r w:rsidRPr="001C5DCD">
              <w:rPr>
                <w:rFonts w:ascii="Times New Roman" w:hAnsi="Times New Roman" w:cs="Times New Roman"/>
                <w:bCs/>
              </w:rPr>
              <w:t>2.</w:t>
            </w:r>
            <w:r w:rsidR="002276BC" w:rsidRPr="001C5DCD">
              <w:rPr>
                <w:rFonts w:ascii="Times New Roman" w:hAnsi="Times New Roman" w:cs="Times New Roman"/>
                <w:bCs/>
              </w:rPr>
              <w:t xml:space="preserve"> Diarrhea</w:t>
            </w:r>
            <w:r w:rsidR="001C5DCD">
              <w:rPr>
                <w:rFonts w:ascii="Times New Roman" w:hAnsi="Times New Roman" w:cs="Times New Roman"/>
                <w:bCs/>
              </w:rPr>
              <w:t xml:space="preserve"> </w:t>
            </w:r>
            <w:r w:rsidR="001C5DCD" w:rsidRPr="009526F7">
              <w:rPr>
                <w:rFonts w:ascii="Times New Roman" w:hAnsi="Times New Roman" w:cs="Times New Roman"/>
              </w:rPr>
              <w:t xml:space="preserve">(Nursing2022 Drug Handbook, 2022). </w:t>
            </w:r>
          </w:p>
          <w:p w14:paraId="1B21ACF3" w14:textId="6DC69F49" w:rsidR="008F73FC" w:rsidRPr="001C5DCD" w:rsidRDefault="008F73FC" w:rsidP="008F73FC">
            <w:pPr>
              <w:rPr>
                <w:rFonts w:ascii="Times New Roman" w:hAnsi="Times New Roman" w:cs="Times New Roman"/>
                <w:bCs/>
              </w:rPr>
            </w:pPr>
          </w:p>
        </w:tc>
        <w:tc>
          <w:tcPr>
            <w:tcW w:w="642" w:type="dxa"/>
            <w:tcBorders>
              <w:top w:val="single" w:sz="4" w:space="0" w:color="auto"/>
              <w:left w:val="single" w:sz="4" w:space="0" w:color="auto"/>
              <w:bottom w:val="single" w:sz="4" w:space="0" w:color="auto"/>
              <w:right w:val="single" w:sz="4" w:space="0" w:color="auto"/>
            </w:tcBorders>
          </w:tcPr>
          <w:p w14:paraId="0A4A5A24" w14:textId="50AD6F0C" w:rsidR="008F73FC" w:rsidRPr="001C5DCD" w:rsidRDefault="008F73FC" w:rsidP="008F73FC">
            <w:pPr>
              <w:rPr>
                <w:rFonts w:ascii="Times New Roman" w:hAnsi="Times New Roman" w:cs="Times New Roman"/>
                <w:bCs/>
              </w:rPr>
            </w:pPr>
            <w:r w:rsidRPr="001C5DCD">
              <w:rPr>
                <w:rFonts w:ascii="Times New Roman" w:hAnsi="Times New Roman" w:cs="Times New Roman"/>
                <w:bCs/>
              </w:rPr>
              <w:t xml:space="preserve">1.  </w:t>
            </w:r>
            <w:r w:rsidR="001D26A3" w:rsidRPr="001C5DCD">
              <w:rPr>
                <w:rFonts w:ascii="Times New Roman" w:hAnsi="Times New Roman" w:cs="Times New Roman"/>
                <w:bCs/>
              </w:rPr>
              <w:t>Dyspepsia</w:t>
            </w:r>
          </w:p>
          <w:p w14:paraId="7124C7C0" w14:textId="77777777" w:rsidR="001C5DCD" w:rsidRPr="009526F7" w:rsidRDefault="008F73FC" w:rsidP="001C5DCD">
            <w:pPr>
              <w:rPr>
                <w:rFonts w:ascii="Times New Roman" w:hAnsi="Times New Roman" w:cs="Times New Roman"/>
                <w:b/>
              </w:rPr>
            </w:pPr>
            <w:r w:rsidRPr="001C5DCD">
              <w:rPr>
                <w:rFonts w:ascii="Times New Roman" w:hAnsi="Times New Roman" w:cs="Times New Roman"/>
                <w:bCs/>
              </w:rPr>
              <w:t xml:space="preserve">2. </w:t>
            </w:r>
            <w:r w:rsidR="001D26A3" w:rsidRPr="001C5DCD">
              <w:rPr>
                <w:rFonts w:ascii="Times New Roman" w:hAnsi="Times New Roman" w:cs="Times New Roman"/>
                <w:bCs/>
              </w:rPr>
              <w:t xml:space="preserve">Epigastric pain </w:t>
            </w:r>
            <w:r w:rsidR="001C5DCD" w:rsidRPr="009526F7">
              <w:rPr>
                <w:rFonts w:ascii="Times New Roman" w:hAnsi="Times New Roman" w:cs="Times New Roman"/>
              </w:rPr>
              <w:t xml:space="preserve">(Nursing2022 Drug Handbook, 2022). </w:t>
            </w:r>
          </w:p>
          <w:p w14:paraId="75F49854" w14:textId="2B100B8F" w:rsidR="008F73FC" w:rsidRPr="001C5DCD" w:rsidRDefault="008F73FC" w:rsidP="008F73FC">
            <w:pPr>
              <w:rPr>
                <w:rFonts w:ascii="Times New Roman" w:hAnsi="Times New Roman" w:cs="Times New Roman"/>
                <w:bCs/>
              </w:rPr>
            </w:pPr>
          </w:p>
        </w:tc>
        <w:tc>
          <w:tcPr>
            <w:tcW w:w="1387" w:type="dxa"/>
            <w:tcBorders>
              <w:top w:val="single" w:sz="4" w:space="0" w:color="auto"/>
              <w:left w:val="single" w:sz="4" w:space="0" w:color="auto"/>
              <w:bottom w:val="single" w:sz="4" w:space="0" w:color="auto"/>
              <w:right w:val="single" w:sz="4" w:space="0" w:color="auto"/>
            </w:tcBorders>
          </w:tcPr>
          <w:p w14:paraId="4EB9229D" w14:textId="4428FB1D" w:rsidR="008F73FC" w:rsidRPr="001C5DCD" w:rsidRDefault="009733C2" w:rsidP="008F73FC">
            <w:pPr>
              <w:rPr>
                <w:rFonts w:ascii="Times New Roman" w:hAnsi="Times New Roman" w:cs="Times New Roman"/>
                <w:bCs/>
              </w:rPr>
            </w:pPr>
            <w:r w:rsidRPr="001C5DCD">
              <w:rPr>
                <w:rFonts w:ascii="Times New Roman" w:hAnsi="Times New Roman" w:cs="Times New Roman"/>
                <w:bCs/>
              </w:rPr>
              <w:t xml:space="preserve">1. </w:t>
            </w:r>
            <w:r w:rsidR="001C5DCD">
              <w:rPr>
                <w:rFonts w:ascii="Times New Roman" w:hAnsi="Times New Roman" w:cs="Times New Roman"/>
                <w:bCs/>
              </w:rPr>
              <w:t>F</w:t>
            </w:r>
            <w:r w:rsidRPr="001C5DCD">
              <w:rPr>
                <w:rFonts w:ascii="Times New Roman" w:hAnsi="Times New Roman" w:cs="Times New Roman"/>
                <w:bCs/>
              </w:rPr>
              <w:t>latulence</w:t>
            </w:r>
          </w:p>
          <w:p w14:paraId="4384B53E" w14:textId="738D7CA6" w:rsidR="009733C2" w:rsidRPr="001C5DCD" w:rsidRDefault="009733C2" w:rsidP="008F73FC">
            <w:pPr>
              <w:rPr>
                <w:rFonts w:ascii="Times New Roman" w:hAnsi="Times New Roman" w:cs="Times New Roman"/>
                <w:b/>
              </w:rPr>
            </w:pPr>
            <w:r w:rsidRPr="001C5DCD">
              <w:rPr>
                <w:rFonts w:ascii="Times New Roman" w:hAnsi="Times New Roman" w:cs="Times New Roman"/>
                <w:bCs/>
              </w:rPr>
              <w:t xml:space="preserve">2. acid </w:t>
            </w:r>
            <w:r w:rsidR="001C5DCD" w:rsidRPr="001C5DCD">
              <w:rPr>
                <w:rFonts w:ascii="Times New Roman" w:hAnsi="Times New Roman" w:cs="Times New Roman"/>
                <w:bCs/>
              </w:rPr>
              <w:t>regurgitation</w:t>
            </w:r>
            <w:r w:rsidR="001C5DCD">
              <w:rPr>
                <w:rFonts w:ascii="Times New Roman" w:hAnsi="Times New Roman" w:cs="Times New Roman"/>
                <w:bCs/>
              </w:rPr>
              <w:t xml:space="preserve"> </w:t>
            </w:r>
            <w:r w:rsidR="001C5DCD" w:rsidRPr="009526F7">
              <w:rPr>
                <w:rFonts w:ascii="Times New Roman" w:hAnsi="Times New Roman" w:cs="Times New Roman"/>
              </w:rPr>
              <w:t xml:space="preserve">(Nursing2022 Drug Handbook, 2022). </w:t>
            </w:r>
          </w:p>
        </w:tc>
      </w:tr>
      <w:tr w:rsidR="009526F7" w:rsidRPr="00F913BD" w14:paraId="399AC38A" w14:textId="77777777" w:rsidTr="008F73FC">
        <w:tc>
          <w:tcPr>
            <w:tcW w:w="2373" w:type="dxa"/>
            <w:tcBorders>
              <w:top w:val="single" w:sz="4" w:space="0" w:color="auto"/>
              <w:left w:val="single" w:sz="4" w:space="0" w:color="auto"/>
              <w:bottom w:val="single" w:sz="4" w:space="0" w:color="auto"/>
              <w:right w:val="single" w:sz="4" w:space="0" w:color="auto"/>
            </w:tcBorders>
          </w:tcPr>
          <w:p w14:paraId="437EF063" w14:textId="77777777" w:rsidR="008F73FC" w:rsidRPr="00F913BD" w:rsidRDefault="008F73FC" w:rsidP="008F73FC">
            <w:pPr>
              <w:rPr>
                <w:rFonts w:ascii="Times New Roman" w:hAnsi="Times New Roman" w:cs="Times New Roman"/>
                <w:b/>
              </w:rPr>
            </w:pPr>
            <w:r w:rsidRPr="00F913BD">
              <w:rPr>
                <w:rFonts w:ascii="Times New Roman" w:hAnsi="Times New Roman" w:cs="Times New Roman"/>
                <w:b/>
              </w:rPr>
              <w:t>Nursing Considerations (2)</w:t>
            </w:r>
          </w:p>
          <w:p w14:paraId="77D8EA24" w14:textId="77777777" w:rsidR="008F73FC" w:rsidRPr="00F913BD" w:rsidRDefault="008F73FC" w:rsidP="008F73FC">
            <w:pPr>
              <w:rPr>
                <w:rFonts w:ascii="Times New Roman" w:hAnsi="Times New Roman" w:cs="Times New Roman"/>
                <w:b/>
              </w:rPr>
            </w:pPr>
          </w:p>
        </w:tc>
        <w:tc>
          <w:tcPr>
            <w:tcW w:w="2546" w:type="dxa"/>
            <w:tcBorders>
              <w:top w:val="single" w:sz="4" w:space="0" w:color="auto"/>
              <w:left w:val="single" w:sz="4" w:space="0" w:color="auto"/>
              <w:bottom w:val="single" w:sz="4" w:space="0" w:color="auto"/>
              <w:right w:val="single" w:sz="4" w:space="0" w:color="auto"/>
            </w:tcBorders>
          </w:tcPr>
          <w:p w14:paraId="62689778" w14:textId="77777777" w:rsidR="001C5DCD" w:rsidRPr="009526F7" w:rsidRDefault="001C5DCD" w:rsidP="001C5DCD">
            <w:pPr>
              <w:rPr>
                <w:rFonts w:ascii="Times New Roman" w:hAnsi="Times New Roman" w:cs="Times New Roman"/>
                <w:b/>
              </w:rPr>
            </w:pPr>
            <w:r>
              <w:rPr>
                <w:rFonts w:ascii="Times New Roman" w:hAnsi="Times New Roman" w:cs="Times New Roman"/>
                <w:bCs/>
              </w:rPr>
              <w:t>1. This d</w:t>
            </w:r>
            <w:r w:rsidR="008F73FC" w:rsidRPr="001C5DCD">
              <w:rPr>
                <w:rFonts w:ascii="Times New Roman" w:hAnsi="Times New Roman" w:cs="Times New Roman"/>
                <w:bCs/>
              </w:rPr>
              <w:t>rug may increase risk of glaucoma and cataract</w:t>
            </w:r>
            <w:r>
              <w:rPr>
                <w:rFonts w:ascii="Times New Roman" w:hAnsi="Times New Roman" w:cs="Times New Roman"/>
                <w:bCs/>
              </w:rPr>
              <w:t xml:space="preserve">s </w:t>
            </w:r>
            <w:r w:rsidRPr="009526F7">
              <w:rPr>
                <w:rFonts w:ascii="Times New Roman" w:hAnsi="Times New Roman" w:cs="Times New Roman"/>
              </w:rPr>
              <w:t xml:space="preserve">(Nursing2022 Drug Handbook, 2022). </w:t>
            </w:r>
          </w:p>
          <w:p w14:paraId="3A042DFE" w14:textId="6187CEED" w:rsidR="008F73FC" w:rsidRPr="001C5DCD" w:rsidRDefault="008F73FC" w:rsidP="001C5DCD">
            <w:pPr>
              <w:rPr>
                <w:rFonts w:ascii="Times New Roman" w:hAnsi="Times New Roman" w:cs="Times New Roman"/>
                <w:bCs/>
              </w:rPr>
            </w:pPr>
          </w:p>
          <w:p w14:paraId="16141B33" w14:textId="77777777" w:rsidR="001C5DCD" w:rsidRDefault="001C5DCD" w:rsidP="001C5DCD">
            <w:pPr>
              <w:rPr>
                <w:rFonts w:ascii="Times New Roman" w:hAnsi="Times New Roman" w:cs="Times New Roman"/>
                <w:bCs/>
              </w:rPr>
            </w:pPr>
          </w:p>
          <w:p w14:paraId="1FA1A717" w14:textId="77777777" w:rsidR="001C5DCD" w:rsidRPr="009526F7" w:rsidRDefault="001C5DCD" w:rsidP="001C5DCD">
            <w:pPr>
              <w:rPr>
                <w:rFonts w:ascii="Times New Roman" w:hAnsi="Times New Roman" w:cs="Times New Roman"/>
                <w:b/>
              </w:rPr>
            </w:pPr>
            <w:r>
              <w:rPr>
                <w:rFonts w:ascii="Times New Roman" w:hAnsi="Times New Roman" w:cs="Times New Roman"/>
                <w:bCs/>
              </w:rPr>
              <w:t xml:space="preserve">2. </w:t>
            </w:r>
            <w:r w:rsidR="008F73FC" w:rsidRPr="001C5DCD">
              <w:rPr>
                <w:rFonts w:ascii="Times New Roman" w:hAnsi="Times New Roman" w:cs="Times New Roman"/>
                <w:bCs/>
              </w:rPr>
              <w:t>If Bronchospasms may occur, treat with bronchodilator</w:t>
            </w:r>
            <w:r>
              <w:rPr>
                <w:rFonts w:ascii="Times New Roman" w:hAnsi="Times New Roman" w:cs="Times New Roman"/>
                <w:bCs/>
              </w:rPr>
              <w:t xml:space="preserve"> </w:t>
            </w:r>
            <w:r w:rsidRPr="009526F7">
              <w:rPr>
                <w:rFonts w:ascii="Times New Roman" w:hAnsi="Times New Roman" w:cs="Times New Roman"/>
              </w:rPr>
              <w:t xml:space="preserve">(Nursing2022 Drug Handbook, 2022). </w:t>
            </w:r>
          </w:p>
          <w:p w14:paraId="579B61A9" w14:textId="1793EE5B" w:rsidR="008F73FC" w:rsidRPr="001C5DCD" w:rsidRDefault="008F73FC" w:rsidP="001C5DCD">
            <w:pPr>
              <w:rPr>
                <w:rFonts w:ascii="Times New Roman" w:hAnsi="Times New Roman" w:cs="Times New Roman"/>
                <w:bCs/>
              </w:rPr>
            </w:pPr>
          </w:p>
        </w:tc>
        <w:tc>
          <w:tcPr>
            <w:tcW w:w="1241" w:type="dxa"/>
            <w:tcBorders>
              <w:top w:val="single" w:sz="4" w:space="0" w:color="auto"/>
              <w:left w:val="single" w:sz="4" w:space="0" w:color="auto"/>
              <w:bottom w:val="single" w:sz="4" w:space="0" w:color="auto"/>
              <w:right w:val="single" w:sz="4" w:space="0" w:color="auto"/>
            </w:tcBorders>
          </w:tcPr>
          <w:p w14:paraId="61155DC9" w14:textId="77777777" w:rsidR="001C5DCD" w:rsidRPr="009526F7" w:rsidRDefault="001C5DCD" w:rsidP="001C5DCD">
            <w:pPr>
              <w:rPr>
                <w:rFonts w:ascii="Times New Roman" w:hAnsi="Times New Roman" w:cs="Times New Roman"/>
                <w:b/>
              </w:rPr>
            </w:pPr>
            <w:r>
              <w:rPr>
                <w:rFonts w:ascii="Times New Roman" w:hAnsi="Times New Roman" w:cs="Times New Roman"/>
                <w:bCs/>
              </w:rPr>
              <w:t>1. This drug m</w:t>
            </w:r>
            <w:r w:rsidR="008F73FC" w:rsidRPr="001C5DCD">
              <w:rPr>
                <w:rFonts w:ascii="Times New Roman" w:hAnsi="Times New Roman" w:cs="Times New Roman"/>
                <w:bCs/>
              </w:rPr>
              <w:t>ay lower seizure threshold</w:t>
            </w:r>
            <w:r>
              <w:rPr>
                <w:rFonts w:ascii="Times New Roman" w:hAnsi="Times New Roman" w:cs="Times New Roman"/>
                <w:bCs/>
              </w:rPr>
              <w:t xml:space="preserve"> </w:t>
            </w:r>
            <w:r w:rsidRPr="009526F7">
              <w:rPr>
                <w:rFonts w:ascii="Times New Roman" w:hAnsi="Times New Roman" w:cs="Times New Roman"/>
              </w:rPr>
              <w:t xml:space="preserve">(Nursing2022 Drug Handbook, 2022). </w:t>
            </w:r>
          </w:p>
          <w:p w14:paraId="76A90308" w14:textId="0BBBDC76" w:rsidR="008F73FC" w:rsidRPr="001C5DCD" w:rsidRDefault="008F73FC" w:rsidP="001C5DCD">
            <w:pPr>
              <w:rPr>
                <w:rFonts w:ascii="Times New Roman" w:hAnsi="Times New Roman" w:cs="Times New Roman"/>
                <w:bCs/>
              </w:rPr>
            </w:pPr>
          </w:p>
          <w:p w14:paraId="62E31420" w14:textId="77777777" w:rsidR="001C5DCD" w:rsidRDefault="001C5DCD" w:rsidP="001C5DCD">
            <w:pPr>
              <w:rPr>
                <w:rFonts w:ascii="Times New Roman" w:hAnsi="Times New Roman" w:cs="Times New Roman"/>
                <w:bCs/>
              </w:rPr>
            </w:pPr>
          </w:p>
          <w:p w14:paraId="3A27BF4D" w14:textId="77777777" w:rsidR="001C5DCD" w:rsidRPr="009526F7" w:rsidRDefault="001C5DCD" w:rsidP="001C5DCD">
            <w:pPr>
              <w:rPr>
                <w:rFonts w:ascii="Times New Roman" w:hAnsi="Times New Roman" w:cs="Times New Roman"/>
                <w:b/>
              </w:rPr>
            </w:pPr>
            <w:r>
              <w:rPr>
                <w:rFonts w:ascii="Times New Roman" w:hAnsi="Times New Roman" w:cs="Times New Roman"/>
                <w:bCs/>
              </w:rPr>
              <w:t xml:space="preserve">2. </w:t>
            </w:r>
            <w:r w:rsidR="002276BC" w:rsidRPr="001C5DCD">
              <w:rPr>
                <w:rFonts w:ascii="Times New Roman" w:hAnsi="Times New Roman" w:cs="Times New Roman"/>
                <w:bCs/>
              </w:rPr>
              <w:t xml:space="preserve">Observe signs and </w:t>
            </w:r>
            <w:r w:rsidRPr="001C5DCD">
              <w:rPr>
                <w:rFonts w:ascii="Times New Roman" w:hAnsi="Times New Roman" w:cs="Times New Roman"/>
                <w:bCs/>
              </w:rPr>
              <w:t>symptoms</w:t>
            </w:r>
            <w:r w:rsidR="002276BC" w:rsidRPr="001C5DCD">
              <w:rPr>
                <w:rFonts w:ascii="Times New Roman" w:hAnsi="Times New Roman" w:cs="Times New Roman"/>
                <w:bCs/>
              </w:rPr>
              <w:t xml:space="preserve"> of serotonin syndrome</w:t>
            </w:r>
            <w:r>
              <w:rPr>
                <w:rFonts w:ascii="Times New Roman" w:hAnsi="Times New Roman" w:cs="Times New Roman"/>
                <w:bCs/>
              </w:rPr>
              <w:t xml:space="preserve"> </w:t>
            </w:r>
            <w:r w:rsidRPr="009526F7">
              <w:rPr>
                <w:rFonts w:ascii="Times New Roman" w:hAnsi="Times New Roman" w:cs="Times New Roman"/>
              </w:rPr>
              <w:t xml:space="preserve">(Nursing2022 Drug Handbook, 2022). </w:t>
            </w:r>
          </w:p>
          <w:p w14:paraId="7EFE7086" w14:textId="21E2C59D" w:rsidR="008F73FC" w:rsidRPr="001C5DCD" w:rsidRDefault="008F73FC" w:rsidP="001C5DCD">
            <w:pPr>
              <w:rPr>
                <w:rFonts w:ascii="Times New Roman" w:hAnsi="Times New Roman" w:cs="Times New Roman"/>
                <w:bCs/>
              </w:rPr>
            </w:pPr>
          </w:p>
        </w:tc>
        <w:tc>
          <w:tcPr>
            <w:tcW w:w="1161" w:type="dxa"/>
            <w:tcBorders>
              <w:top w:val="single" w:sz="4" w:space="0" w:color="auto"/>
              <w:left w:val="single" w:sz="4" w:space="0" w:color="auto"/>
              <w:bottom w:val="single" w:sz="4" w:space="0" w:color="auto"/>
              <w:right w:val="single" w:sz="4" w:space="0" w:color="auto"/>
            </w:tcBorders>
          </w:tcPr>
          <w:p w14:paraId="3EB89F87" w14:textId="259D60B9" w:rsidR="008F73FC" w:rsidRPr="001C5DCD" w:rsidRDefault="008F73FC" w:rsidP="008F73FC">
            <w:pPr>
              <w:rPr>
                <w:rFonts w:ascii="Times New Roman" w:hAnsi="Times New Roman" w:cs="Times New Roman"/>
                <w:bCs/>
              </w:rPr>
            </w:pPr>
            <w:r w:rsidRPr="001C5DCD">
              <w:rPr>
                <w:rFonts w:ascii="Times New Roman" w:hAnsi="Times New Roman" w:cs="Times New Roman"/>
                <w:bCs/>
              </w:rPr>
              <w:t xml:space="preserve">1. OTC and prescription products </w:t>
            </w:r>
            <w:r w:rsidR="00E514BB" w:rsidRPr="001C5DCD">
              <w:rPr>
                <w:rFonts w:ascii="Times New Roman" w:hAnsi="Times New Roman" w:cs="Times New Roman"/>
                <w:bCs/>
              </w:rPr>
              <w:t xml:space="preserve">may </w:t>
            </w:r>
            <w:r w:rsidRPr="001C5DCD">
              <w:rPr>
                <w:rFonts w:ascii="Times New Roman" w:hAnsi="Times New Roman" w:cs="Times New Roman"/>
                <w:bCs/>
              </w:rPr>
              <w:t>contain</w:t>
            </w:r>
          </w:p>
          <w:p w14:paraId="4BCCC5F9" w14:textId="314A9511" w:rsidR="008F73FC" w:rsidRPr="001C5DCD" w:rsidRDefault="008F73FC" w:rsidP="008F73FC">
            <w:pPr>
              <w:rPr>
                <w:rFonts w:ascii="Times New Roman" w:hAnsi="Times New Roman" w:cs="Times New Roman"/>
                <w:b/>
              </w:rPr>
            </w:pPr>
            <w:r w:rsidRPr="001C5DCD">
              <w:rPr>
                <w:rFonts w:ascii="Times New Roman" w:hAnsi="Times New Roman" w:cs="Times New Roman"/>
                <w:bCs/>
              </w:rPr>
              <w:t>acetaminophen;</w:t>
            </w:r>
            <w:r w:rsidR="00E514BB" w:rsidRPr="001C5DCD">
              <w:rPr>
                <w:rFonts w:ascii="Times New Roman" w:hAnsi="Times New Roman" w:cs="Times New Roman"/>
                <w:bCs/>
              </w:rPr>
              <w:t xml:space="preserve"> Include </w:t>
            </w:r>
            <w:proofErr w:type="gramStart"/>
            <w:r w:rsidR="00E514BB" w:rsidRPr="001C5DCD">
              <w:rPr>
                <w:rFonts w:ascii="Times New Roman" w:hAnsi="Times New Roman" w:cs="Times New Roman"/>
                <w:bCs/>
              </w:rPr>
              <w:t>it’s</w:t>
            </w:r>
            <w:proofErr w:type="gramEnd"/>
            <w:r w:rsidR="00E514BB" w:rsidRPr="001C5DCD">
              <w:rPr>
                <w:rFonts w:ascii="Times New Roman" w:hAnsi="Times New Roman" w:cs="Times New Roman"/>
                <w:bCs/>
              </w:rPr>
              <w:t xml:space="preserve"> content</w:t>
            </w:r>
            <w:r w:rsidRPr="001C5DCD">
              <w:rPr>
                <w:rFonts w:ascii="Times New Roman" w:hAnsi="Times New Roman" w:cs="Times New Roman"/>
                <w:bCs/>
              </w:rPr>
              <w:t xml:space="preserve"> when calculating total daily dose</w:t>
            </w:r>
            <w:r w:rsidR="001C5DCD">
              <w:rPr>
                <w:rFonts w:ascii="Times New Roman" w:hAnsi="Times New Roman" w:cs="Times New Roman"/>
                <w:bCs/>
              </w:rPr>
              <w:t xml:space="preserve"> </w:t>
            </w:r>
            <w:r w:rsidR="001C5DCD" w:rsidRPr="009526F7">
              <w:rPr>
                <w:rFonts w:ascii="Times New Roman" w:hAnsi="Times New Roman" w:cs="Times New Roman"/>
              </w:rPr>
              <w:t xml:space="preserve">(Nursing2022 Drug Handbook, 2022). </w:t>
            </w:r>
          </w:p>
          <w:p w14:paraId="09D3C9B0" w14:textId="77777777" w:rsidR="008F73FC" w:rsidRPr="001C5DCD" w:rsidRDefault="008F73FC" w:rsidP="008F73FC">
            <w:pPr>
              <w:rPr>
                <w:rFonts w:ascii="Times New Roman" w:hAnsi="Times New Roman" w:cs="Times New Roman"/>
                <w:bCs/>
              </w:rPr>
            </w:pPr>
          </w:p>
          <w:p w14:paraId="23E9DDB3" w14:textId="77777777" w:rsidR="001C5DCD" w:rsidRPr="009526F7" w:rsidRDefault="008F73FC" w:rsidP="001C5DCD">
            <w:pPr>
              <w:rPr>
                <w:rFonts w:ascii="Times New Roman" w:hAnsi="Times New Roman" w:cs="Times New Roman"/>
                <w:b/>
              </w:rPr>
            </w:pPr>
            <w:r w:rsidRPr="001C5DCD">
              <w:rPr>
                <w:rFonts w:ascii="Times New Roman" w:hAnsi="Times New Roman" w:cs="Times New Roman"/>
                <w:bCs/>
              </w:rPr>
              <w:t>2. C</w:t>
            </w:r>
            <w:r w:rsidR="002276BC" w:rsidRPr="001C5DCD">
              <w:rPr>
                <w:rFonts w:ascii="Times New Roman" w:hAnsi="Times New Roman" w:cs="Times New Roman"/>
                <w:bCs/>
              </w:rPr>
              <w:t>onsider reducing</w:t>
            </w:r>
            <w:r w:rsidRPr="001C5DCD">
              <w:rPr>
                <w:rFonts w:ascii="Times New Roman" w:hAnsi="Times New Roman" w:cs="Times New Roman"/>
                <w:bCs/>
              </w:rPr>
              <w:t xml:space="preserve"> total daily dose </w:t>
            </w:r>
            <w:r w:rsidR="00E514BB" w:rsidRPr="001C5DCD">
              <w:rPr>
                <w:rFonts w:ascii="Times New Roman" w:hAnsi="Times New Roman" w:cs="Times New Roman"/>
                <w:bCs/>
              </w:rPr>
              <w:t xml:space="preserve">and an increase in </w:t>
            </w:r>
            <w:r w:rsidRPr="001C5DCD">
              <w:rPr>
                <w:rFonts w:ascii="Times New Roman" w:hAnsi="Times New Roman" w:cs="Times New Roman"/>
                <w:bCs/>
              </w:rPr>
              <w:t xml:space="preserve">intervals in </w:t>
            </w:r>
            <w:r w:rsidR="00E514BB" w:rsidRPr="001C5DCD">
              <w:rPr>
                <w:rFonts w:ascii="Times New Roman" w:hAnsi="Times New Roman" w:cs="Times New Roman"/>
                <w:bCs/>
              </w:rPr>
              <w:t>clients</w:t>
            </w:r>
            <w:r w:rsidRPr="001C5DCD">
              <w:rPr>
                <w:rFonts w:ascii="Times New Roman" w:hAnsi="Times New Roman" w:cs="Times New Roman"/>
                <w:bCs/>
              </w:rPr>
              <w:t xml:space="preserve"> with hepatic or renal impairment </w:t>
            </w:r>
            <w:r w:rsidR="001C5DCD" w:rsidRPr="009526F7">
              <w:rPr>
                <w:rFonts w:ascii="Times New Roman" w:hAnsi="Times New Roman" w:cs="Times New Roman"/>
              </w:rPr>
              <w:t xml:space="preserve">(Nursing2022 Drug Handbook, 2022). </w:t>
            </w:r>
          </w:p>
          <w:p w14:paraId="022FC69C" w14:textId="5DEAF078" w:rsidR="008F73FC" w:rsidRPr="001C5DCD" w:rsidRDefault="008F73FC" w:rsidP="008F73FC">
            <w:pPr>
              <w:rPr>
                <w:rFonts w:ascii="Times New Roman" w:hAnsi="Times New Roman" w:cs="Times New Roman"/>
                <w:bCs/>
              </w:rPr>
            </w:pPr>
          </w:p>
        </w:tc>
        <w:tc>
          <w:tcPr>
            <w:tcW w:w="642" w:type="dxa"/>
            <w:tcBorders>
              <w:top w:val="single" w:sz="4" w:space="0" w:color="auto"/>
              <w:left w:val="single" w:sz="4" w:space="0" w:color="auto"/>
              <w:bottom w:val="single" w:sz="4" w:space="0" w:color="auto"/>
              <w:right w:val="single" w:sz="4" w:space="0" w:color="auto"/>
            </w:tcBorders>
          </w:tcPr>
          <w:p w14:paraId="7396C85F" w14:textId="77777777" w:rsidR="001C5DCD" w:rsidRPr="009526F7" w:rsidRDefault="008F73FC" w:rsidP="001C5DCD">
            <w:pPr>
              <w:rPr>
                <w:rFonts w:ascii="Times New Roman" w:hAnsi="Times New Roman" w:cs="Times New Roman"/>
                <w:b/>
              </w:rPr>
            </w:pPr>
            <w:r w:rsidRPr="001C5DCD">
              <w:rPr>
                <w:rFonts w:ascii="Times New Roman" w:hAnsi="Times New Roman" w:cs="Times New Roman"/>
                <w:bCs/>
              </w:rPr>
              <w:t xml:space="preserve">1. </w:t>
            </w:r>
            <w:r w:rsidR="00185928" w:rsidRPr="001C5DCD">
              <w:rPr>
                <w:rFonts w:ascii="Times New Roman" w:hAnsi="Times New Roman" w:cs="Times New Roman"/>
                <w:bCs/>
              </w:rPr>
              <w:t>NSAIDs increase the risk for HF</w:t>
            </w:r>
            <w:r w:rsidR="001C5DCD">
              <w:rPr>
                <w:rFonts w:ascii="Times New Roman" w:hAnsi="Times New Roman" w:cs="Times New Roman"/>
                <w:bCs/>
              </w:rPr>
              <w:t xml:space="preserve"> </w:t>
            </w:r>
            <w:r w:rsidR="001C5DCD" w:rsidRPr="009526F7">
              <w:rPr>
                <w:rFonts w:ascii="Times New Roman" w:hAnsi="Times New Roman" w:cs="Times New Roman"/>
              </w:rPr>
              <w:t xml:space="preserve">(Nursing2022 Drug Handbook, 2022). </w:t>
            </w:r>
          </w:p>
          <w:p w14:paraId="4CDD228D" w14:textId="7A91CA43" w:rsidR="008F73FC" w:rsidRPr="001C5DCD" w:rsidRDefault="008F73FC" w:rsidP="008F73FC">
            <w:pPr>
              <w:rPr>
                <w:rFonts w:ascii="Times New Roman" w:hAnsi="Times New Roman" w:cs="Times New Roman"/>
                <w:bCs/>
              </w:rPr>
            </w:pPr>
          </w:p>
          <w:p w14:paraId="3A2EB86D" w14:textId="77777777" w:rsidR="002276BC" w:rsidRPr="001C5DCD" w:rsidRDefault="002276BC" w:rsidP="008F73FC">
            <w:pPr>
              <w:rPr>
                <w:rFonts w:ascii="Times New Roman" w:hAnsi="Times New Roman" w:cs="Times New Roman"/>
                <w:bCs/>
              </w:rPr>
            </w:pPr>
          </w:p>
          <w:p w14:paraId="1157488F" w14:textId="77777777" w:rsidR="001C5DCD" w:rsidRPr="009526F7" w:rsidRDefault="008F73FC" w:rsidP="001C5DCD">
            <w:pPr>
              <w:rPr>
                <w:rFonts w:ascii="Times New Roman" w:hAnsi="Times New Roman" w:cs="Times New Roman"/>
                <w:b/>
              </w:rPr>
            </w:pPr>
            <w:r w:rsidRPr="001C5DCD">
              <w:rPr>
                <w:rFonts w:ascii="Times New Roman" w:hAnsi="Times New Roman" w:cs="Times New Roman"/>
                <w:bCs/>
              </w:rPr>
              <w:t xml:space="preserve">2. </w:t>
            </w:r>
            <w:r w:rsidR="009733C2" w:rsidRPr="001C5DCD">
              <w:rPr>
                <w:rFonts w:ascii="Times New Roman" w:hAnsi="Times New Roman" w:cs="Times New Roman"/>
                <w:bCs/>
              </w:rPr>
              <w:t>Give the drug with meals or milk</w:t>
            </w:r>
            <w:r w:rsidR="001C5DCD">
              <w:rPr>
                <w:rFonts w:ascii="Times New Roman" w:hAnsi="Times New Roman" w:cs="Times New Roman"/>
                <w:bCs/>
              </w:rPr>
              <w:t xml:space="preserve"> </w:t>
            </w:r>
            <w:r w:rsidR="001C5DCD" w:rsidRPr="009526F7">
              <w:rPr>
                <w:rFonts w:ascii="Times New Roman" w:hAnsi="Times New Roman" w:cs="Times New Roman"/>
              </w:rPr>
              <w:t xml:space="preserve">(Nursing2022 Drug Handbook, 2022). </w:t>
            </w:r>
          </w:p>
          <w:p w14:paraId="7DE300F2" w14:textId="5C875B2E" w:rsidR="008F73FC" w:rsidRPr="001C5DCD" w:rsidRDefault="008F73FC" w:rsidP="009733C2">
            <w:pPr>
              <w:rPr>
                <w:rFonts w:ascii="Times New Roman" w:hAnsi="Times New Roman" w:cs="Times New Roman"/>
                <w:bCs/>
              </w:rPr>
            </w:pPr>
          </w:p>
        </w:tc>
        <w:tc>
          <w:tcPr>
            <w:tcW w:w="1387" w:type="dxa"/>
            <w:tcBorders>
              <w:top w:val="single" w:sz="4" w:space="0" w:color="auto"/>
              <w:left w:val="single" w:sz="4" w:space="0" w:color="auto"/>
              <w:bottom w:val="single" w:sz="4" w:space="0" w:color="auto"/>
              <w:right w:val="single" w:sz="4" w:space="0" w:color="auto"/>
            </w:tcBorders>
          </w:tcPr>
          <w:p w14:paraId="7C48EBBD" w14:textId="77777777" w:rsidR="001C5DCD" w:rsidRPr="009526F7" w:rsidRDefault="009733C2" w:rsidP="001C5DCD">
            <w:pPr>
              <w:rPr>
                <w:rFonts w:ascii="Times New Roman" w:hAnsi="Times New Roman" w:cs="Times New Roman"/>
                <w:b/>
              </w:rPr>
            </w:pPr>
            <w:r w:rsidRPr="001C5DCD">
              <w:rPr>
                <w:rFonts w:ascii="Times New Roman" w:hAnsi="Times New Roman" w:cs="Times New Roman"/>
                <w:bCs/>
              </w:rPr>
              <w:t>1. Give drug at least 30 to 60 minutes before meals; best if taken before breakfast</w:t>
            </w:r>
            <w:r w:rsidR="001C5DCD">
              <w:rPr>
                <w:rFonts w:ascii="Times New Roman" w:hAnsi="Times New Roman" w:cs="Times New Roman"/>
                <w:bCs/>
              </w:rPr>
              <w:t xml:space="preserve"> </w:t>
            </w:r>
            <w:r w:rsidR="001C5DCD" w:rsidRPr="009526F7">
              <w:rPr>
                <w:rFonts w:ascii="Times New Roman" w:hAnsi="Times New Roman" w:cs="Times New Roman"/>
              </w:rPr>
              <w:t xml:space="preserve">(Nursing2022 Drug Handbook, 2022). </w:t>
            </w:r>
          </w:p>
          <w:p w14:paraId="77F11A29" w14:textId="1488A880" w:rsidR="008F73FC" w:rsidRPr="001C5DCD" w:rsidRDefault="008F73FC" w:rsidP="008F73FC">
            <w:pPr>
              <w:rPr>
                <w:rFonts w:ascii="Times New Roman" w:hAnsi="Times New Roman" w:cs="Times New Roman"/>
                <w:bCs/>
              </w:rPr>
            </w:pPr>
          </w:p>
          <w:p w14:paraId="0CFF67CE" w14:textId="77777777" w:rsidR="001C5DCD" w:rsidRPr="009526F7" w:rsidRDefault="009733C2" w:rsidP="001C5DCD">
            <w:pPr>
              <w:rPr>
                <w:rFonts w:ascii="Times New Roman" w:hAnsi="Times New Roman" w:cs="Times New Roman"/>
                <w:b/>
              </w:rPr>
            </w:pPr>
            <w:r w:rsidRPr="001C5DCD">
              <w:rPr>
                <w:rFonts w:ascii="Times New Roman" w:hAnsi="Times New Roman" w:cs="Times New Roman"/>
                <w:bCs/>
              </w:rPr>
              <w:t>2</w:t>
            </w:r>
            <w:r w:rsidR="00A17364" w:rsidRPr="001C5DCD">
              <w:rPr>
                <w:rFonts w:ascii="Times New Roman" w:hAnsi="Times New Roman" w:cs="Times New Roman"/>
                <w:bCs/>
              </w:rPr>
              <w:t>. Dosage adjustments may be necessary in Asians and patients with hepatic impairment</w:t>
            </w:r>
            <w:r w:rsidR="001C5DCD">
              <w:rPr>
                <w:rFonts w:ascii="Times New Roman" w:hAnsi="Times New Roman" w:cs="Times New Roman"/>
                <w:bCs/>
              </w:rPr>
              <w:t xml:space="preserve"> </w:t>
            </w:r>
            <w:r w:rsidR="001C5DCD" w:rsidRPr="009526F7">
              <w:rPr>
                <w:rFonts w:ascii="Times New Roman" w:hAnsi="Times New Roman" w:cs="Times New Roman"/>
              </w:rPr>
              <w:t xml:space="preserve">(Nursing2022 Drug Handbook, 2022). </w:t>
            </w:r>
          </w:p>
          <w:p w14:paraId="08A83F8D" w14:textId="3D3E075A" w:rsidR="009733C2" w:rsidRPr="001C5DCD" w:rsidRDefault="00A17364" w:rsidP="008F73FC">
            <w:pPr>
              <w:rPr>
                <w:rFonts w:ascii="Times New Roman" w:hAnsi="Times New Roman" w:cs="Times New Roman"/>
                <w:bCs/>
              </w:rPr>
            </w:pPr>
            <w:r w:rsidRPr="001C5DCD">
              <w:rPr>
                <w:rFonts w:ascii="Times New Roman" w:hAnsi="Times New Roman" w:cs="Times New Roman"/>
                <w:bCs/>
              </w:rPr>
              <w:t>.</w:t>
            </w:r>
          </w:p>
        </w:tc>
      </w:tr>
      <w:tr w:rsidR="009526F7" w:rsidRPr="00F913BD" w14:paraId="231A24F7" w14:textId="77777777" w:rsidTr="008F73FC">
        <w:tc>
          <w:tcPr>
            <w:tcW w:w="2373" w:type="dxa"/>
            <w:tcBorders>
              <w:top w:val="single" w:sz="4" w:space="0" w:color="auto"/>
              <w:left w:val="single" w:sz="4" w:space="0" w:color="auto"/>
              <w:bottom w:val="single" w:sz="4" w:space="0" w:color="auto"/>
              <w:right w:val="single" w:sz="4" w:space="0" w:color="auto"/>
            </w:tcBorders>
            <w:hideMark/>
          </w:tcPr>
          <w:p w14:paraId="014C4B45" w14:textId="77777777" w:rsidR="008F73FC" w:rsidRPr="00F913BD" w:rsidRDefault="008F73FC" w:rsidP="008F73FC">
            <w:pPr>
              <w:rPr>
                <w:rFonts w:ascii="Times New Roman" w:hAnsi="Times New Roman" w:cs="Times New Roman"/>
                <w:b/>
              </w:rPr>
            </w:pPr>
            <w:r w:rsidRPr="00F913BD">
              <w:rPr>
                <w:rFonts w:ascii="Times New Roman" w:hAnsi="Times New Roman" w:cs="Times New Roman"/>
                <w:b/>
              </w:rPr>
              <w:t>Key Nursing Assessment(s)/L</w:t>
            </w:r>
            <w:r w:rsidRPr="00F913BD">
              <w:rPr>
                <w:rFonts w:ascii="Times New Roman" w:hAnsi="Times New Roman" w:cs="Times New Roman"/>
                <w:b/>
              </w:rPr>
              <w:lastRenderedPageBreak/>
              <w:t>ab(s) Prior to Administration</w:t>
            </w:r>
          </w:p>
        </w:tc>
        <w:tc>
          <w:tcPr>
            <w:tcW w:w="2546" w:type="dxa"/>
            <w:tcBorders>
              <w:top w:val="single" w:sz="4" w:space="0" w:color="auto"/>
              <w:left w:val="single" w:sz="4" w:space="0" w:color="auto"/>
              <w:bottom w:val="single" w:sz="4" w:space="0" w:color="auto"/>
              <w:right w:val="single" w:sz="4" w:space="0" w:color="auto"/>
            </w:tcBorders>
          </w:tcPr>
          <w:p w14:paraId="66F04A24" w14:textId="57F652AD" w:rsidR="008F73FC" w:rsidRPr="008806D5" w:rsidRDefault="008F73FC" w:rsidP="008F73FC">
            <w:pPr>
              <w:rPr>
                <w:rFonts w:ascii="Times New Roman" w:hAnsi="Times New Roman" w:cs="Times New Roman"/>
                <w:b/>
              </w:rPr>
            </w:pPr>
            <w:r w:rsidRPr="001C5DCD">
              <w:rPr>
                <w:rFonts w:ascii="Times New Roman" w:hAnsi="Times New Roman" w:cs="Times New Roman"/>
              </w:rPr>
              <w:lastRenderedPageBreak/>
              <w:t xml:space="preserve">Abnormal response to the 6-hour </w:t>
            </w:r>
            <w:r w:rsidRPr="001C5DCD">
              <w:rPr>
                <w:rFonts w:ascii="Times New Roman" w:hAnsi="Times New Roman" w:cs="Times New Roman"/>
              </w:rPr>
              <w:lastRenderedPageBreak/>
              <w:t>cosyntropin stimulation test may occur in patients taking high doses of fluticasone</w:t>
            </w:r>
            <w:r w:rsidR="008806D5">
              <w:rPr>
                <w:rFonts w:ascii="Times New Roman" w:hAnsi="Times New Roman" w:cs="Times New Roman"/>
              </w:rPr>
              <w:t xml:space="preserve"> </w:t>
            </w:r>
            <w:r w:rsidR="008806D5" w:rsidRPr="009526F7">
              <w:rPr>
                <w:rFonts w:ascii="Times New Roman" w:hAnsi="Times New Roman" w:cs="Times New Roman"/>
              </w:rPr>
              <w:t xml:space="preserve">(Nursing2022 Drug Handbook, 2022). </w:t>
            </w:r>
          </w:p>
        </w:tc>
        <w:tc>
          <w:tcPr>
            <w:tcW w:w="1241" w:type="dxa"/>
            <w:tcBorders>
              <w:top w:val="single" w:sz="4" w:space="0" w:color="auto"/>
              <w:left w:val="single" w:sz="4" w:space="0" w:color="auto"/>
              <w:bottom w:val="single" w:sz="4" w:space="0" w:color="auto"/>
              <w:right w:val="single" w:sz="4" w:space="0" w:color="auto"/>
            </w:tcBorders>
          </w:tcPr>
          <w:p w14:paraId="78364FA7" w14:textId="77777777" w:rsidR="008806D5" w:rsidRPr="009526F7" w:rsidRDefault="008F73FC" w:rsidP="008806D5">
            <w:pPr>
              <w:rPr>
                <w:rFonts w:ascii="Times New Roman" w:hAnsi="Times New Roman" w:cs="Times New Roman"/>
                <w:b/>
              </w:rPr>
            </w:pPr>
            <w:r w:rsidRPr="001C5DCD">
              <w:rPr>
                <w:rFonts w:ascii="Times New Roman" w:hAnsi="Times New Roman" w:cs="Times New Roman"/>
              </w:rPr>
              <w:lastRenderedPageBreak/>
              <w:t>May increase TCA level</w:t>
            </w:r>
            <w:r w:rsidR="008806D5">
              <w:rPr>
                <w:rFonts w:ascii="Times New Roman" w:hAnsi="Times New Roman" w:cs="Times New Roman"/>
              </w:rPr>
              <w:t xml:space="preserve"> </w:t>
            </w:r>
            <w:r w:rsidR="008806D5" w:rsidRPr="009526F7">
              <w:rPr>
                <w:rFonts w:ascii="Times New Roman" w:hAnsi="Times New Roman" w:cs="Times New Roman"/>
              </w:rPr>
              <w:lastRenderedPageBreak/>
              <w:t xml:space="preserve">(Nursing2022 Drug Handbook, 2022). </w:t>
            </w:r>
          </w:p>
          <w:p w14:paraId="2B592A23" w14:textId="569AB12D" w:rsidR="008F73FC" w:rsidRPr="001C5DCD" w:rsidRDefault="008F73FC" w:rsidP="008F73FC">
            <w:pPr>
              <w:rPr>
                <w:rFonts w:ascii="Times New Roman" w:hAnsi="Times New Roman" w:cs="Times New Roman"/>
              </w:rPr>
            </w:pPr>
          </w:p>
        </w:tc>
        <w:tc>
          <w:tcPr>
            <w:tcW w:w="1161" w:type="dxa"/>
            <w:tcBorders>
              <w:top w:val="single" w:sz="4" w:space="0" w:color="auto"/>
              <w:left w:val="single" w:sz="4" w:space="0" w:color="auto"/>
              <w:bottom w:val="single" w:sz="4" w:space="0" w:color="auto"/>
              <w:right w:val="single" w:sz="4" w:space="0" w:color="auto"/>
            </w:tcBorders>
          </w:tcPr>
          <w:p w14:paraId="7DE0CDC8" w14:textId="77777777" w:rsidR="008806D5" w:rsidRPr="009526F7" w:rsidRDefault="008F73FC" w:rsidP="008806D5">
            <w:pPr>
              <w:rPr>
                <w:rFonts w:ascii="Times New Roman" w:hAnsi="Times New Roman" w:cs="Times New Roman"/>
                <w:b/>
              </w:rPr>
            </w:pPr>
            <w:r w:rsidRPr="001C5DCD">
              <w:rPr>
                <w:rFonts w:ascii="Times New Roman" w:hAnsi="Times New Roman" w:cs="Times New Roman"/>
              </w:rPr>
              <w:lastRenderedPageBreak/>
              <w:t xml:space="preserve">Monitor </w:t>
            </w:r>
            <w:r w:rsidR="00E514BB" w:rsidRPr="001C5DCD">
              <w:rPr>
                <w:rFonts w:ascii="Times New Roman" w:hAnsi="Times New Roman" w:cs="Times New Roman"/>
              </w:rPr>
              <w:t>AST and ALT</w:t>
            </w:r>
            <w:r w:rsidR="008806D5">
              <w:rPr>
                <w:rFonts w:ascii="Times New Roman" w:hAnsi="Times New Roman" w:cs="Times New Roman"/>
              </w:rPr>
              <w:t xml:space="preserve"> </w:t>
            </w:r>
            <w:r w:rsidR="008806D5" w:rsidRPr="009526F7">
              <w:rPr>
                <w:rFonts w:ascii="Times New Roman" w:hAnsi="Times New Roman" w:cs="Times New Roman"/>
              </w:rPr>
              <w:t xml:space="preserve">(Nursing2022 </w:t>
            </w:r>
            <w:r w:rsidR="008806D5" w:rsidRPr="009526F7">
              <w:rPr>
                <w:rFonts w:ascii="Times New Roman" w:hAnsi="Times New Roman" w:cs="Times New Roman"/>
              </w:rPr>
              <w:lastRenderedPageBreak/>
              <w:t xml:space="preserve">Drug Handbook, 2022). </w:t>
            </w:r>
          </w:p>
          <w:p w14:paraId="16B2449A" w14:textId="3443680B" w:rsidR="008F73FC" w:rsidRPr="001C5DCD" w:rsidRDefault="008F73FC" w:rsidP="008F73FC">
            <w:pPr>
              <w:rPr>
                <w:rFonts w:ascii="Times New Roman" w:hAnsi="Times New Roman" w:cs="Times New Roman"/>
              </w:rPr>
            </w:pPr>
          </w:p>
        </w:tc>
        <w:tc>
          <w:tcPr>
            <w:tcW w:w="642" w:type="dxa"/>
            <w:tcBorders>
              <w:top w:val="single" w:sz="4" w:space="0" w:color="auto"/>
              <w:left w:val="single" w:sz="4" w:space="0" w:color="auto"/>
              <w:bottom w:val="single" w:sz="4" w:space="0" w:color="auto"/>
              <w:right w:val="single" w:sz="4" w:space="0" w:color="auto"/>
            </w:tcBorders>
          </w:tcPr>
          <w:p w14:paraId="5365920B" w14:textId="77777777" w:rsidR="008806D5" w:rsidRPr="009526F7" w:rsidRDefault="008F73FC" w:rsidP="008806D5">
            <w:pPr>
              <w:rPr>
                <w:rFonts w:ascii="Times New Roman" w:hAnsi="Times New Roman" w:cs="Times New Roman"/>
                <w:b/>
              </w:rPr>
            </w:pPr>
            <w:r w:rsidRPr="001C5DCD">
              <w:rPr>
                <w:rFonts w:ascii="Times New Roman" w:hAnsi="Times New Roman" w:cs="Times New Roman"/>
              </w:rPr>
              <w:lastRenderedPageBreak/>
              <w:t>Monitor Platelet count</w:t>
            </w:r>
            <w:r w:rsidR="008806D5">
              <w:rPr>
                <w:rFonts w:ascii="Times New Roman" w:hAnsi="Times New Roman" w:cs="Times New Roman"/>
              </w:rPr>
              <w:t xml:space="preserve"> </w:t>
            </w:r>
            <w:r w:rsidR="008806D5" w:rsidRPr="009526F7">
              <w:rPr>
                <w:rFonts w:ascii="Times New Roman" w:hAnsi="Times New Roman" w:cs="Times New Roman"/>
              </w:rPr>
              <w:t xml:space="preserve">(Nursing2022 </w:t>
            </w:r>
            <w:r w:rsidR="008806D5" w:rsidRPr="009526F7">
              <w:rPr>
                <w:rFonts w:ascii="Times New Roman" w:hAnsi="Times New Roman" w:cs="Times New Roman"/>
              </w:rPr>
              <w:lastRenderedPageBreak/>
              <w:t xml:space="preserve">Drug Handbook, 2022). </w:t>
            </w:r>
          </w:p>
          <w:p w14:paraId="4FFE9126" w14:textId="7AA090CD" w:rsidR="008F73FC" w:rsidRPr="001C5DCD" w:rsidRDefault="008F73FC" w:rsidP="008F73FC">
            <w:pPr>
              <w:rPr>
                <w:rFonts w:ascii="Times New Roman" w:hAnsi="Times New Roman" w:cs="Times New Roman"/>
              </w:rPr>
            </w:pPr>
          </w:p>
        </w:tc>
        <w:tc>
          <w:tcPr>
            <w:tcW w:w="1387" w:type="dxa"/>
            <w:tcBorders>
              <w:top w:val="single" w:sz="4" w:space="0" w:color="auto"/>
              <w:left w:val="single" w:sz="4" w:space="0" w:color="auto"/>
              <w:bottom w:val="single" w:sz="4" w:space="0" w:color="auto"/>
              <w:right w:val="single" w:sz="4" w:space="0" w:color="auto"/>
            </w:tcBorders>
          </w:tcPr>
          <w:p w14:paraId="7D1D1F94" w14:textId="77777777" w:rsidR="008806D5" w:rsidRPr="009526F7" w:rsidRDefault="00A17364" w:rsidP="008806D5">
            <w:pPr>
              <w:rPr>
                <w:rFonts w:ascii="Times New Roman" w:hAnsi="Times New Roman" w:cs="Times New Roman"/>
                <w:b/>
              </w:rPr>
            </w:pPr>
            <w:r w:rsidRPr="001C5DCD">
              <w:rPr>
                <w:rFonts w:ascii="Times New Roman" w:hAnsi="Times New Roman" w:cs="Times New Roman"/>
              </w:rPr>
              <w:lastRenderedPageBreak/>
              <w:t xml:space="preserve">May decrease magnesium, </w:t>
            </w:r>
            <w:r w:rsidRPr="001C5DCD">
              <w:rPr>
                <w:rFonts w:ascii="Times New Roman" w:hAnsi="Times New Roman" w:cs="Times New Roman"/>
              </w:rPr>
              <w:lastRenderedPageBreak/>
              <w:t>sodium, glucose, and vitamin B12 levels</w:t>
            </w:r>
            <w:r w:rsidR="008806D5">
              <w:rPr>
                <w:rFonts w:ascii="Times New Roman" w:hAnsi="Times New Roman" w:cs="Times New Roman"/>
              </w:rPr>
              <w:t xml:space="preserve"> </w:t>
            </w:r>
            <w:r w:rsidR="008806D5" w:rsidRPr="009526F7">
              <w:rPr>
                <w:rFonts w:ascii="Times New Roman" w:hAnsi="Times New Roman" w:cs="Times New Roman"/>
              </w:rPr>
              <w:t xml:space="preserve">(Nursing2022 Drug Handbook, 2022). </w:t>
            </w:r>
          </w:p>
          <w:p w14:paraId="74134A66" w14:textId="6151777C" w:rsidR="008F73FC" w:rsidRPr="001C5DCD" w:rsidRDefault="008F73FC" w:rsidP="008F73FC">
            <w:pPr>
              <w:rPr>
                <w:rFonts w:ascii="Times New Roman" w:hAnsi="Times New Roman" w:cs="Times New Roman"/>
              </w:rPr>
            </w:pPr>
          </w:p>
        </w:tc>
      </w:tr>
      <w:tr w:rsidR="009526F7" w:rsidRPr="00F913BD" w14:paraId="6A8605D7" w14:textId="77777777" w:rsidTr="008806D5">
        <w:trPr>
          <w:trHeight w:val="64"/>
        </w:trPr>
        <w:tc>
          <w:tcPr>
            <w:tcW w:w="2373" w:type="dxa"/>
            <w:tcBorders>
              <w:top w:val="single" w:sz="4" w:space="0" w:color="auto"/>
              <w:left w:val="single" w:sz="4" w:space="0" w:color="auto"/>
              <w:bottom w:val="single" w:sz="4" w:space="0" w:color="auto"/>
              <w:right w:val="single" w:sz="4" w:space="0" w:color="auto"/>
            </w:tcBorders>
          </w:tcPr>
          <w:p w14:paraId="3D08DF96" w14:textId="77777777" w:rsidR="008F73FC" w:rsidRPr="00F913BD" w:rsidRDefault="008F73FC" w:rsidP="008F73FC">
            <w:pPr>
              <w:rPr>
                <w:rFonts w:ascii="Times New Roman" w:hAnsi="Times New Roman" w:cs="Times New Roman"/>
                <w:b/>
              </w:rPr>
            </w:pPr>
            <w:r w:rsidRPr="00F913BD">
              <w:rPr>
                <w:rFonts w:ascii="Times New Roman" w:hAnsi="Times New Roman" w:cs="Times New Roman"/>
                <w:b/>
              </w:rPr>
              <w:lastRenderedPageBreak/>
              <w:t>Client Teaching Needs (2)</w:t>
            </w:r>
          </w:p>
          <w:p w14:paraId="18765EC0" w14:textId="77777777" w:rsidR="008F73FC" w:rsidRPr="00F913BD" w:rsidRDefault="008F73FC" w:rsidP="008F73FC">
            <w:pPr>
              <w:rPr>
                <w:rFonts w:ascii="Times New Roman" w:hAnsi="Times New Roman" w:cs="Times New Roman"/>
                <w:b/>
              </w:rPr>
            </w:pPr>
          </w:p>
        </w:tc>
        <w:tc>
          <w:tcPr>
            <w:tcW w:w="2546" w:type="dxa"/>
            <w:tcBorders>
              <w:top w:val="single" w:sz="4" w:space="0" w:color="auto"/>
              <w:left w:val="single" w:sz="4" w:space="0" w:color="auto"/>
              <w:bottom w:val="single" w:sz="4" w:space="0" w:color="auto"/>
              <w:right w:val="single" w:sz="4" w:space="0" w:color="auto"/>
            </w:tcBorders>
          </w:tcPr>
          <w:p w14:paraId="42689548" w14:textId="3F65D5FF" w:rsidR="008F73FC" w:rsidRPr="00CE62A9" w:rsidRDefault="008806D5" w:rsidP="008806D5">
            <w:pPr>
              <w:rPr>
                <w:rFonts w:ascii="Times New Roman" w:hAnsi="Times New Roman" w:cs="Times New Roman"/>
              </w:rPr>
            </w:pPr>
            <w:r w:rsidRPr="00CE62A9">
              <w:rPr>
                <w:rFonts w:ascii="Times New Roman" w:hAnsi="Times New Roman" w:cs="Times New Roman"/>
              </w:rPr>
              <w:t xml:space="preserve">1. </w:t>
            </w:r>
            <w:r w:rsidR="00850548" w:rsidRPr="00CE62A9">
              <w:rPr>
                <w:rFonts w:ascii="Times New Roman" w:hAnsi="Times New Roman" w:cs="Times New Roman"/>
              </w:rPr>
              <w:t>Advise the</w:t>
            </w:r>
            <w:r w:rsidRPr="00CE62A9">
              <w:rPr>
                <w:rFonts w:ascii="Times New Roman" w:hAnsi="Times New Roman" w:cs="Times New Roman"/>
              </w:rPr>
              <w:t xml:space="preserve"> client </w:t>
            </w:r>
            <w:r w:rsidR="008F73FC" w:rsidRPr="00CE62A9">
              <w:rPr>
                <w:rFonts w:ascii="Times New Roman" w:hAnsi="Times New Roman" w:cs="Times New Roman"/>
              </w:rPr>
              <w:t>to use drug at regular intervals, as directed</w:t>
            </w:r>
            <w:r w:rsidRPr="00CE62A9">
              <w:rPr>
                <w:rFonts w:ascii="Times New Roman" w:hAnsi="Times New Roman" w:cs="Times New Roman"/>
              </w:rPr>
              <w:t xml:space="preserve"> (Nursing2022 Drug Handbook, 2022). </w:t>
            </w:r>
          </w:p>
          <w:p w14:paraId="426AF845" w14:textId="77777777" w:rsidR="008F73FC" w:rsidRPr="00CE62A9" w:rsidRDefault="008F73FC" w:rsidP="008F73FC">
            <w:pPr>
              <w:pStyle w:val="ListParagraph"/>
              <w:rPr>
                <w:rFonts w:ascii="Times New Roman" w:hAnsi="Times New Roman" w:cs="Times New Roman"/>
              </w:rPr>
            </w:pPr>
          </w:p>
          <w:p w14:paraId="1FA88621" w14:textId="77777777" w:rsidR="008806D5" w:rsidRPr="00CE62A9" w:rsidRDefault="008806D5" w:rsidP="008806D5">
            <w:pPr>
              <w:rPr>
                <w:rFonts w:ascii="Times New Roman" w:hAnsi="Times New Roman" w:cs="Times New Roman"/>
              </w:rPr>
            </w:pPr>
            <w:r w:rsidRPr="00CE62A9">
              <w:rPr>
                <w:rFonts w:ascii="Times New Roman" w:hAnsi="Times New Roman" w:cs="Times New Roman"/>
              </w:rPr>
              <w:t xml:space="preserve">2. </w:t>
            </w:r>
            <w:r w:rsidR="008F73FC" w:rsidRPr="00CE62A9">
              <w:rPr>
                <w:rFonts w:ascii="Times New Roman" w:hAnsi="Times New Roman" w:cs="Times New Roman"/>
              </w:rPr>
              <w:t xml:space="preserve">Tell </w:t>
            </w:r>
            <w:r w:rsidRPr="00CE62A9">
              <w:rPr>
                <w:rFonts w:ascii="Times New Roman" w:hAnsi="Times New Roman" w:cs="Times New Roman"/>
              </w:rPr>
              <w:t xml:space="preserve">the client </w:t>
            </w:r>
            <w:r w:rsidR="008F73FC" w:rsidRPr="00CE62A9">
              <w:rPr>
                <w:rFonts w:ascii="Times New Roman" w:hAnsi="Times New Roman" w:cs="Times New Roman"/>
              </w:rPr>
              <w:t>that inhalation drug isn't indicated for the relief of acute bronchospasm</w:t>
            </w:r>
            <w:r w:rsidRPr="00CE62A9">
              <w:rPr>
                <w:rFonts w:ascii="Times New Roman" w:hAnsi="Times New Roman" w:cs="Times New Roman"/>
              </w:rPr>
              <w:t xml:space="preserve"> (Nursing2022 Drug Handbook, 2022). </w:t>
            </w:r>
          </w:p>
          <w:p w14:paraId="11A60B86" w14:textId="1F2E58F0" w:rsidR="008F73FC" w:rsidRPr="00CE62A9" w:rsidRDefault="008F73FC" w:rsidP="008806D5">
            <w:pPr>
              <w:rPr>
                <w:rFonts w:ascii="Times New Roman" w:hAnsi="Times New Roman" w:cs="Times New Roman"/>
              </w:rPr>
            </w:pPr>
          </w:p>
          <w:p w14:paraId="101DBCC0" w14:textId="4EFB4B12" w:rsidR="008F73FC" w:rsidRPr="00CE62A9" w:rsidRDefault="008F73FC" w:rsidP="008F73FC">
            <w:pPr>
              <w:pStyle w:val="ListParagraph"/>
              <w:rPr>
                <w:rFonts w:ascii="Times New Roman" w:hAnsi="Times New Roman" w:cs="Times New Roman"/>
              </w:rPr>
            </w:pPr>
          </w:p>
        </w:tc>
        <w:tc>
          <w:tcPr>
            <w:tcW w:w="1241" w:type="dxa"/>
            <w:tcBorders>
              <w:top w:val="single" w:sz="4" w:space="0" w:color="auto"/>
              <w:left w:val="single" w:sz="4" w:space="0" w:color="auto"/>
              <w:bottom w:val="single" w:sz="4" w:space="0" w:color="auto"/>
              <w:right w:val="single" w:sz="4" w:space="0" w:color="auto"/>
            </w:tcBorders>
          </w:tcPr>
          <w:p w14:paraId="52956AAC" w14:textId="7322E333" w:rsidR="008F73FC" w:rsidRPr="00CE62A9" w:rsidRDefault="002276BC" w:rsidP="002276BC">
            <w:pPr>
              <w:rPr>
                <w:rFonts w:ascii="Times New Roman" w:hAnsi="Times New Roman" w:cs="Times New Roman"/>
              </w:rPr>
            </w:pPr>
            <w:r w:rsidRPr="00CE62A9">
              <w:rPr>
                <w:rFonts w:ascii="Times New Roman" w:hAnsi="Times New Roman" w:cs="Times New Roman"/>
              </w:rPr>
              <w:t xml:space="preserve">1. Tell </w:t>
            </w:r>
            <w:r w:rsidR="008806D5" w:rsidRPr="00CE62A9">
              <w:rPr>
                <w:rFonts w:ascii="Times New Roman" w:hAnsi="Times New Roman" w:cs="Times New Roman"/>
              </w:rPr>
              <w:t>the client</w:t>
            </w:r>
            <w:r w:rsidRPr="00CE62A9">
              <w:rPr>
                <w:rFonts w:ascii="Times New Roman" w:hAnsi="Times New Roman" w:cs="Times New Roman"/>
              </w:rPr>
              <w:t xml:space="preserve"> to avoid taking drug in the afternoon whenever possible because doing so commonly causes nervousness and insomnia</w:t>
            </w:r>
            <w:r w:rsidR="008806D5" w:rsidRPr="00CE62A9">
              <w:rPr>
                <w:rFonts w:ascii="Times New Roman" w:hAnsi="Times New Roman" w:cs="Times New Roman"/>
              </w:rPr>
              <w:t xml:space="preserve"> (Nursing2022 Drug Handbook, 2022). </w:t>
            </w:r>
          </w:p>
          <w:p w14:paraId="7478EEF5" w14:textId="77777777" w:rsidR="002276BC" w:rsidRPr="00CE62A9" w:rsidRDefault="002276BC" w:rsidP="002276BC">
            <w:pPr>
              <w:rPr>
                <w:rFonts w:ascii="Times New Roman" w:hAnsi="Times New Roman" w:cs="Times New Roman"/>
              </w:rPr>
            </w:pPr>
          </w:p>
          <w:p w14:paraId="62E38A69" w14:textId="7CBEB77F" w:rsidR="008806D5" w:rsidRPr="00CE62A9" w:rsidRDefault="002276BC" w:rsidP="008806D5">
            <w:pPr>
              <w:rPr>
                <w:rFonts w:ascii="Times New Roman" w:hAnsi="Times New Roman" w:cs="Times New Roman"/>
              </w:rPr>
            </w:pPr>
            <w:r w:rsidRPr="00CE62A9">
              <w:rPr>
                <w:rFonts w:ascii="Times New Roman" w:hAnsi="Times New Roman" w:cs="Times New Roman"/>
              </w:rPr>
              <w:t xml:space="preserve">2. </w:t>
            </w:r>
            <w:r w:rsidR="008806D5" w:rsidRPr="00CE62A9">
              <w:rPr>
                <w:rFonts w:ascii="Times New Roman" w:hAnsi="Times New Roman" w:cs="Times New Roman"/>
              </w:rPr>
              <w:t>This d</w:t>
            </w:r>
            <w:r w:rsidRPr="00CE62A9">
              <w:rPr>
                <w:rFonts w:ascii="Times New Roman" w:hAnsi="Times New Roman" w:cs="Times New Roman"/>
              </w:rPr>
              <w:t xml:space="preserve">rug may cause dizziness or drowsiness. Warn </w:t>
            </w:r>
            <w:r w:rsidR="00CE62A9" w:rsidRPr="00CE62A9">
              <w:rPr>
                <w:rFonts w:ascii="Times New Roman" w:hAnsi="Times New Roman" w:cs="Times New Roman"/>
              </w:rPr>
              <w:t>the client</w:t>
            </w:r>
            <w:r w:rsidRPr="00CE62A9">
              <w:rPr>
                <w:rFonts w:ascii="Times New Roman" w:hAnsi="Times New Roman" w:cs="Times New Roman"/>
              </w:rPr>
              <w:t xml:space="preserve"> to</w:t>
            </w:r>
            <w:r w:rsidR="00CE62A9" w:rsidRPr="00CE62A9">
              <w:rPr>
                <w:rFonts w:ascii="Times New Roman" w:hAnsi="Times New Roman" w:cs="Times New Roman"/>
              </w:rPr>
              <w:t xml:space="preserve"> ask for assistance when ambulating </w:t>
            </w:r>
            <w:r w:rsidR="008806D5" w:rsidRPr="00CE62A9">
              <w:rPr>
                <w:rFonts w:ascii="Times New Roman" w:hAnsi="Times New Roman" w:cs="Times New Roman"/>
              </w:rPr>
              <w:t xml:space="preserve">(Nursing2022 Drug Handbook, 2022). </w:t>
            </w:r>
          </w:p>
          <w:p w14:paraId="5FDED2C9" w14:textId="4E41D880" w:rsidR="002276BC" w:rsidRPr="00CE62A9" w:rsidRDefault="002276BC" w:rsidP="002276BC">
            <w:pPr>
              <w:rPr>
                <w:rFonts w:ascii="Times New Roman" w:hAnsi="Times New Roman" w:cs="Times New Roman"/>
              </w:rPr>
            </w:pPr>
          </w:p>
        </w:tc>
        <w:tc>
          <w:tcPr>
            <w:tcW w:w="1161" w:type="dxa"/>
            <w:tcBorders>
              <w:top w:val="single" w:sz="4" w:space="0" w:color="auto"/>
              <w:left w:val="single" w:sz="4" w:space="0" w:color="auto"/>
              <w:bottom w:val="single" w:sz="4" w:space="0" w:color="auto"/>
              <w:right w:val="single" w:sz="4" w:space="0" w:color="auto"/>
            </w:tcBorders>
          </w:tcPr>
          <w:p w14:paraId="1CE26F9F" w14:textId="59FB8670" w:rsidR="008F73FC" w:rsidRPr="00CE62A9" w:rsidRDefault="008F73FC" w:rsidP="008F73FC">
            <w:pPr>
              <w:rPr>
                <w:rFonts w:ascii="Times New Roman" w:hAnsi="Times New Roman" w:cs="Times New Roman"/>
              </w:rPr>
            </w:pPr>
            <w:r w:rsidRPr="00CE62A9">
              <w:rPr>
                <w:rFonts w:ascii="Times New Roman" w:hAnsi="Times New Roman" w:cs="Times New Roman"/>
              </w:rPr>
              <w:t xml:space="preserve">1. </w:t>
            </w:r>
            <w:r w:rsidR="0086109E" w:rsidRPr="00CE62A9">
              <w:rPr>
                <w:rFonts w:ascii="Times New Roman" w:hAnsi="Times New Roman" w:cs="Times New Roman"/>
              </w:rPr>
              <w:t>For recurrent fever or fever lasting longer than 3 days, instruct the client to consult the provider</w:t>
            </w:r>
            <w:r w:rsidR="008806D5" w:rsidRPr="00CE62A9">
              <w:rPr>
                <w:rFonts w:ascii="Times New Roman" w:hAnsi="Times New Roman" w:cs="Times New Roman"/>
              </w:rPr>
              <w:t xml:space="preserve"> (Nursing2022 Drug Handbook, 2022). </w:t>
            </w:r>
            <w:r w:rsidR="0086109E" w:rsidRPr="00CE62A9">
              <w:rPr>
                <w:rFonts w:ascii="Times New Roman" w:hAnsi="Times New Roman" w:cs="Times New Roman"/>
              </w:rPr>
              <w:t xml:space="preserve"> </w:t>
            </w:r>
            <w:r w:rsidRPr="00CE62A9">
              <w:rPr>
                <w:rFonts w:ascii="Times New Roman" w:hAnsi="Times New Roman" w:cs="Times New Roman"/>
              </w:rPr>
              <w:t xml:space="preserve"> </w:t>
            </w:r>
          </w:p>
          <w:p w14:paraId="35E0DC30" w14:textId="77777777" w:rsidR="008F73FC" w:rsidRPr="00CE62A9" w:rsidRDefault="008F73FC" w:rsidP="008F73FC">
            <w:pPr>
              <w:rPr>
                <w:rFonts w:ascii="Times New Roman" w:hAnsi="Times New Roman" w:cs="Times New Roman"/>
              </w:rPr>
            </w:pPr>
          </w:p>
          <w:p w14:paraId="24125A52" w14:textId="77777777" w:rsidR="008806D5" w:rsidRPr="00CE62A9" w:rsidRDefault="008F73FC" w:rsidP="008806D5">
            <w:pPr>
              <w:rPr>
                <w:rFonts w:ascii="Times New Roman" w:hAnsi="Times New Roman" w:cs="Times New Roman"/>
              </w:rPr>
            </w:pPr>
            <w:r w:rsidRPr="00CE62A9">
              <w:rPr>
                <w:rFonts w:ascii="Times New Roman" w:hAnsi="Times New Roman" w:cs="Times New Roman"/>
              </w:rPr>
              <w:t>2. Warn</w:t>
            </w:r>
            <w:r w:rsidR="0086109E" w:rsidRPr="00CE62A9">
              <w:rPr>
                <w:rFonts w:ascii="Times New Roman" w:hAnsi="Times New Roman" w:cs="Times New Roman"/>
              </w:rPr>
              <w:t xml:space="preserve"> the client </w:t>
            </w:r>
            <w:r w:rsidRPr="00CE62A9">
              <w:rPr>
                <w:rFonts w:ascii="Times New Roman" w:hAnsi="Times New Roman" w:cs="Times New Roman"/>
              </w:rPr>
              <w:t xml:space="preserve">that high doses or unsupervised long-term use can </w:t>
            </w:r>
            <w:r w:rsidR="0086109E" w:rsidRPr="00CE62A9">
              <w:rPr>
                <w:rFonts w:ascii="Times New Roman" w:hAnsi="Times New Roman" w:cs="Times New Roman"/>
              </w:rPr>
              <w:t>damage the liver</w:t>
            </w:r>
            <w:r w:rsidR="008806D5" w:rsidRPr="00CE62A9">
              <w:rPr>
                <w:rFonts w:ascii="Times New Roman" w:hAnsi="Times New Roman" w:cs="Times New Roman"/>
              </w:rPr>
              <w:t xml:space="preserve"> (Nursing2022 Drug Handbook, 2022). </w:t>
            </w:r>
          </w:p>
          <w:p w14:paraId="02495C57" w14:textId="6F1FD40D" w:rsidR="008F73FC" w:rsidRPr="00CE62A9" w:rsidRDefault="008F73FC" w:rsidP="008F73FC">
            <w:pPr>
              <w:rPr>
                <w:rFonts w:ascii="Times New Roman" w:hAnsi="Times New Roman" w:cs="Times New Roman"/>
              </w:rPr>
            </w:pPr>
          </w:p>
        </w:tc>
        <w:tc>
          <w:tcPr>
            <w:tcW w:w="642" w:type="dxa"/>
            <w:tcBorders>
              <w:top w:val="single" w:sz="4" w:space="0" w:color="auto"/>
              <w:left w:val="single" w:sz="4" w:space="0" w:color="auto"/>
              <w:bottom w:val="single" w:sz="4" w:space="0" w:color="auto"/>
              <w:right w:val="single" w:sz="4" w:space="0" w:color="auto"/>
            </w:tcBorders>
          </w:tcPr>
          <w:p w14:paraId="159675DC" w14:textId="77777777" w:rsidR="008806D5" w:rsidRPr="00CE62A9" w:rsidRDefault="008F73FC" w:rsidP="008806D5">
            <w:pPr>
              <w:rPr>
                <w:rFonts w:ascii="Times New Roman" w:hAnsi="Times New Roman" w:cs="Times New Roman"/>
              </w:rPr>
            </w:pPr>
            <w:r w:rsidRPr="00CE62A9">
              <w:rPr>
                <w:rFonts w:ascii="Times New Roman" w:hAnsi="Times New Roman" w:cs="Times New Roman"/>
              </w:rPr>
              <w:t>1. Teach the client to take this drug with milk or meals</w:t>
            </w:r>
            <w:r w:rsidR="008806D5" w:rsidRPr="00CE62A9">
              <w:rPr>
                <w:rFonts w:ascii="Times New Roman" w:hAnsi="Times New Roman" w:cs="Times New Roman"/>
              </w:rPr>
              <w:t xml:space="preserve"> (Nursing2022 Drug Handbook, 2022). </w:t>
            </w:r>
          </w:p>
          <w:p w14:paraId="5C28B0ED" w14:textId="48343D2E" w:rsidR="008F73FC" w:rsidRPr="00CE62A9" w:rsidRDefault="008F73FC" w:rsidP="008F73FC">
            <w:pPr>
              <w:rPr>
                <w:rFonts w:ascii="Times New Roman" w:hAnsi="Times New Roman" w:cs="Times New Roman"/>
              </w:rPr>
            </w:pPr>
          </w:p>
          <w:p w14:paraId="20184C11" w14:textId="77777777" w:rsidR="008F73FC" w:rsidRPr="00CE62A9" w:rsidRDefault="008F73FC" w:rsidP="008F73FC">
            <w:pPr>
              <w:rPr>
                <w:rFonts w:ascii="Times New Roman" w:hAnsi="Times New Roman" w:cs="Times New Roman"/>
              </w:rPr>
            </w:pPr>
          </w:p>
          <w:p w14:paraId="1A13C919" w14:textId="77777777" w:rsidR="008806D5" w:rsidRPr="00CE62A9" w:rsidRDefault="008F73FC" w:rsidP="008806D5">
            <w:pPr>
              <w:rPr>
                <w:rFonts w:ascii="Times New Roman" w:hAnsi="Times New Roman" w:cs="Times New Roman"/>
              </w:rPr>
            </w:pPr>
            <w:r w:rsidRPr="00CE62A9">
              <w:rPr>
                <w:rFonts w:ascii="Times New Roman" w:hAnsi="Times New Roman" w:cs="Times New Roman"/>
              </w:rPr>
              <w:t xml:space="preserve">2. Tell </w:t>
            </w:r>
            <w:r w:rsidR="009733C2" w:rsidRPr="00CE62A9">
              <w:rPr>
                <w:rFonts w:ascii="Times New Roman" w:hAnsi="Times New Roman" w:cs="Times New Roman"/>
              </w:rPr>
              <w:t xml:space="preserve">client </w:t>
            </w:r>
            <w:r w:rsidRPr="00CE62A9">
              <w:rPr>
                <w:rFonts w:ascii="Times New Roman" w:hAnsi="Times New Roman" w:cs="Times New Roman"/>
              </w:rPr>
              <w:t>not to take</w:t>
            </w:r>
            <w:r w:rsidR="009733C2" w:rsidRPr="00CE62A9">
              <w:rPr>
                <w:rFonts w:ascii="Times New Roman" w:hAnsi="Times New Roman" w:cs="Times New Roman"/>
              </w:rPr>
              <w:t xml:space="preserve"> Ibuprofen with </w:t>
            </w:r>
            <w:r w:rsidRPr="00CE62A9">
              <w:rPr>
                <w:rFonts w:ascii="Times New Roman" w:hAnsi="Times New Roman" w:cs="Times New Roman"/>
              </w:rPr>
              <w:t xml:space="preserve">other OTC </w:t>
            </w:r>
            <w:r w:rsidR="009733C2" w:rsidRPr="00CE62A9">
              <w:rPr>
                <w:rFonts w:ascii="Times New Roman" w:hAnsi="Times New Roman" w:cs="Times New Roman"/>
              </w:rPr>
              <w:t>NSAIDs that are in the same class. It may cause an overdose</w:t>
            </w:r>
            <w:r w:rsidR="008806D5" w:rsidRPr="00CE62A9">
              <w:rPr>
                <w:rFonts w:ascii="Times New Roman" w:hAnsi="Times New Roman" w:cs="Times New Roman"/>
              </w:rPr>
              <w:t xml:space="preserve"> (Nursing2022 Drug Handbook, 2022). </w:t>
            </w:r>
          </w:p>
          <w:p w14:paraId="5368179F" w14:textId="04167623" w:rsidR="008F73FC" w:rsidRPr="00CE62A9" w:rsidRDefault="008F73FC" w:rsidP="008F73FC">
            <w:pPr>
              <w:rPr>
                <w:rFonts w:ascii="Times New Roman" w:hAnsi="Times New Roman" w:cs="Times New Roman"/>
              </w:rPr>
            </w:pPr>
          </w:p>
        </w:tc>
        <w:tc>
          <w:tcPr>
            <w:tcW w:w="1387" w:type="dxa"/>
            <w:tcBorders>
              <w:top w:val="single" w:sz="4" w:space="0" w:color="auto"/>
              <w:left w:val="single" w:sz="4" w:space="0" w:color="auto"/>
              <w:bottom w:val="single" w:sz="4" w:space="0" w:color="auto"/>
              <w:right w:val="single" w:sz="4" w:space="0" w:color="auto"/>
            </w:tcBorders>
          </w:tcPr>
          <w:p w14:paraId="56D44D03" w14:textId="77777777" w:rsidR="008806D5" w:rsidRPr="00CE62A9" w:rsidRDefault="00A17364" w:rsidP="008806D5">
            <w:pPr>
              <w:rPr>
                <w:rFonts w:ascii="Times New Roman" w:hAnsi="Times New Roman" w:cs="Times New Roman"/>
              </w:rPr>
            </w:pPr>
            <w:r w:rsidRPr="00CE62A9">
              <w:rPr>
                <w:rFonts w:ascii="Times New Roman" w:hAnsi="Times New Roman" w:cs="Times New Roman"/>
              </w:rPr>
              <w:t>1. Tell</w:t>
            </w:r>
            <w:r w:rsidR="008806D5" w:rsidRPr="00CE62A9">
              <w:rPr>
                <w:rFonts w:ascii="Times New Roman" w:hAnsi="Times New Roman" w:cs="Times New Roman"/>
              </w:rPr>
              <w:t xml:space="preserve"> the client</w:t>
            </w:r>
            <w:r w:rsidRPr="00CE62A9">
              <w:rPr>
                <w:rFonts w:ascii="Times New Roman" w:hAnsi="Times New Roman" w:cs="Times New Roman"/>
              </w:rPr>
              <w:t xml:space="preserve"> to swallow tablets whole and not to open, crush, or chew them</w:t>
            </w:r>
            <w:r w:rsidR="008806D5" w:rsidRPr="00CE62A9">
              <w:rPr>
                <w:rFonts w:ascii="Times New Roman" w:hAnsi="Times New Roman" w:cs="Times New Roman"/>
              </w:rPr>
              <w:t xml:space="preserve"> (Nursing2022 Drug Handbook, 2022). </w:t>
            </w:r>
          </w:p>
          <w:p w14:paraId="15B9F66D" w14:textId="77777777" w:rsidR="00A17364" w:rsidRPr="00CE62A9" w:rsidRDefault="00A17364" w:rsidP="00A17364">
            <w:pPr>
              <w:rPr>
                <w:rFonts w:ascii="Times New Roman" w:hAnsi="Times New Roman" w:cs="Times New Roman"/>
              </w:rPr>
            </w:pPr>
          </w:p>
          <w:p w14:paraId="3D62138B" w14:textId="77777777" w:rsidR="008806D5" w:rsidRPr="00CE62A9" w:rsidRDefault="00A17364" w:rsidP="008806D5">
            <w:pPr>
              <w:rPr>
                <w:rFonts w:ascii="Times New Roman" w:hAnsi="Times New Roman" w:cs="Times New Roman"/>
              </w:rPr>
            </w:pPr>
            <w:r w:rsidRPr="00CE62A9">
              <w:rPr>
                <w:rFonts w:ascii="Times New Roman" w:hAnsi="Times New Roman" w:cs="Times New Roman"/>
              </w:rPr>
              <w:t xml:space="preserve">2. Advise </w:t>
            </w:r>
            <w:r w:rsidR="008806D5" w:rsidRPr="00CE62A9">
              <w:rPr>
                <w:rFonts w:ascii="Times New Roman" w:hAnsi="Times New Roman" w:cs="Times New Roman"/>
              </w:rPr>
              <w:t xml:space="preserve">the client </w:t>
            </w:r>
            <w:r w:rsidRPr="00CE62A9">
              <w:rPr>
                <w:rFonts w:ascii="Times New Roman" w:hAnsi="Times New Roman" w:cs="Times New Roman"/>
              </w:rPr>
              <w:t>that Prilosec OTC isn't intended for those who want immediate relief of heartburn</w:t>
            </w:r>
            <w:r w:rsidR="008806D5" w:rsidRPr="00CE62A9">
              <w:rPr>
                <w:rFonts w:ascii="Times New Roman" w:hAnsi="Times New Roman" w:cs="Times New Roman"/>
              </w:rPr>
              <w:t xml:space="preserve"> (Nursing2022 Drug Handbook, 2022). </w:t>
            </w:r>
          </w:p>
          <w:p w14:paraId="5B5F1A6F" w14:textId="76949974" w:rsidR="00A17364" w:rsidRPr="00CE62A9" w:rsidRDefault="00A17364" w:rsidP="00A17364">
            <w:pPr>
              <w:rPr>
                <w:rFonts w:ascii="Times New Roman" w:hAnsi="Times New Roman" w:cs="Times New Roman"/>
              </w:rPr>
            </w:pPr>
          </w:p>
        </w:tc>
      </w:tr>
    </w:tbl>
    <w:p w14:paraId="73487D96" w14:textId="77777777" w:rsidR="0076594E" w:rsidRPr="00F913BD" w:rsidRDefault="0076594E" w:rsidP="0076594E">
      <w:pPr>
        <w:spacing w:line="480" w:lineRule="auto"/>
        <w:rPr>
          <w:rFonts w:ascii="Times New Roman" w:hAnsi="Times New Roman" w:cs="Times New Roman"/>
          <w:b/>
        </w:rPr>
      </w:pPr>
    </w:p>
    <w:p w14:paraId="3F06E053" w14:textId="77777777" w:rsidR="0076594E" w:rsidRPr="00F913BD" w:rsidRDefault="0076594E" w:rsidP="0076594E">
      <w:pPr>
        <w:pStyle w:val="Caption"/>
        <w:keepNext/>
        <w:rPr>
          <w:rFonts w:ascii="Times New Roman" w:hAnsi="Times New Roman" w:cs="Times New Roman"/>
          <w:b/>
          <w:i w:val="0"/>
          <w:color w:val="000000" w:themeColor="text1"/>
          <w:sz w:val="24"/>
          <w:szCs w:val="24"/>
        </w:rPr>
      </w:pPr>
      <w:r w:rsidRPr="00F913BD">
        <w:rPr>
          <w:rFonts w:ascii="Times New Roman" w:hAnsi="Times New Roman" w:cs="Times New Roman"/>
          <w:b/>
          <w:i w:val="0"/>
          <w:color w:val="000000" w:themeColor="text1"/>
          <w:sz w:val="24"/>
          <w:szCs w:val="24"/>
        </w:rPr>
        <w:t>Hospital Medications (5 required)</w:t>
      </w:r>
    </w:p>
    <w:tbl>
      <w:tblPr>
        <w:tblStyle w:val="TableGrid"/>
        <w:tblW w:w="0" w:type="auto"/>
        <w:tblLook w:val="04A0" w:firstRow="1" w:lastRow="0" w:firstColumn="1" w:lastColumn="0" w:noHBand="0" w:noVBand="1"/>
      </w:tblPr>
      <w:tblGrid>
        <w:gridCol w:w="1880"/>
        <w:gridCol w:w="1593"/>
        <w:gridCol w:w="1469"/>
        <w:gridCol w:w="1397"/>
        <w:gridCol w:w="1449"/>
        <w:gridCol w:w="1562"/>
      </w:tblGrid>
      <w:tr w:rsidR="00917004" w:rsidRPr="00F913BD" w14:paraId="662B1C63" w14:textId="77777777" w:rsidTr="0076594E">
        <w:tc>
          <w:tcPr>
            <w:tcW w:w="2070" w:type="dxa"/>
            <w:tcBorders>
              <w:top w:val="single" w:sz="4" w:space="0" w:color="auto"/>
              <w:left w:val="single" w:sz="4" w:space="0" w:color="auto"/>
              <w:bottom w:val="single" w:sz="4" w:space="0" w:color="auto"/>
              <w:right w:val="single" w:sz="4" w:space="0" w:color="auto"/>
            </w:tcBorders>
            <w:hideMark/>
          </w:tcPr>
          <w:p w14:paraId="05D89B4F" w14:textId="77777777" w:rsidR="0076594E" w:rsidRPr="00F913BD" w:rsidRDefault="0076594E">
            <w:pPr>
              <w:rPr>
                <w:rFonts w:ascii="Times New Roman" w:hAnsi="Times New Roman" w:cs="Times New Roman"/>
                <w:b/>
              </w:rPr>
            </w:pPr>
            <w:r w:rsidRPr="00F913BD">
              <w:rPr>
                <w:rFonts w:ascii="Times New Roman" w:hAnsi="Times New Roman" w:cs="Times New Roman"/>
                <w:b/>
              </w:rPr>
              <w:t>Brand/Generic</w:t>
            </w:r>
          </w:p>
        </w:tc>
        <w:tc>
          <w:tcPr>
            <w:tcW w:w="1494" w:type="dxa"/>
            <w:tcBorders>
              <w:top w:val="single" w:sz="4" w:space="0" w:color="auto"/>
              <w:left w:val="single" w:sz="4" w:space="0" w:color="auto"/>
              <w:bottom w:val="single" w:sz="4" w:space="0" w:color="auto"/>
              <w:right w:val="single" w:sz="4" w:space="0" w:color="auto"/>
            </w:tcBorders>
          </w:tcPr>
          <w:p w14:paraId="61CAE04B" w14:textId="4D0A6B27" w:rsidR="0076594E" w:rsidRPr="00F913BD" w:rsidRDefault="008E5CCD">
            <w:pPr>
              <w:rPr>
                <w:rFonts w:ascii="Times New Roman" w:hAnsi="Times New Roman" w:cs="Times New Roman"/>
                <w:bCs/>
              </w:rPr>
            </w:pPr>
            <w:r w:rsidRPr="00F913BD">
              <w:rPr>
                <w:rFonts w:ascii="Times New Roman" w:hAnsi="Times New Roman" w:cs="Times New Roman"/>
                <w:bCs/>
              </w:rPr>
              <w:t>Ampicillin</w:t>
            </w:r>
            <w:r w:rsidR="009844AE" w:rsidRPr="00F913BD">
              <w:rPr>
                <w:rFonts w:ascii="Times New Roman" w:hAnsi="Times New Roman" w:cs="Times New Roman"/>
                <w:bCs/>
              </w:rPr>
              <w:t xml:space="preserve"> sodium</w:t>
            </w:r>
          </w:p>
          <w:p w14:paraId="0CDAE256" w14:textId="3CC0F0C2" w:rsidR="008E5CCD" w:rsidRPr="00F913BD" w:rsidRDefault="009844AE">
            <w:pPr>
              <w:rPr>
                <w:rFonts w:ascii="Times New Roman" w:hAnsi="Times New Roman" w:cs="Times New Roman"/>
                <w:bCs/>
              </w:rPr>
            </w:pPr>
            <w:r w:rsidRPr="00F913BD">
              <w:rPr>
                <w:rFonts w:ascii="Times New Roman" w:hAnsi="Times New Roman" w:cs="Times New Roman"/>
                <w:bCs/>
              </w:rPr>
              <w:t>(</w:t>
            </w:r>
            <w:r w:rsidR="008E5CCD" w:rsidRPr="00F913BD">
              <w:rPr>
                <w:rFonts w:ascii="Times New Roman" w:hAnsi="Times New Roman" w:cs="Times New Roman"/>
                <w:bCs/>
              </w:rPr>
              <w:t>Sulbactam</w:t>
            </w:r>
            <w:r w:rsidRPr="00F913BD">
              <w:rPr>
                <w:rFonts w:ascii="Times New Roman" w:hAnsi="Times New Roman" w:cs="Times New Roman"/>
                <w:bCs/>
              </w:rPr>
              <w:t>)</w:t>
            </w:r>
          </w:p>
          <w:p w14:paraId="3F0B78BC" w14:textId="77777777" w:rsidR="0076594E" w:rsidRPr="00F913BD" w:rsidRDefault="0076594E">
            <w:pPr>
              <w:rPr>
                <w:rFonts w:ascii="Times New Roman" w:hAnsi="Times New Roman" w:cs="Times New Roman"/>
                <w:bCs/>
              </w:rPr>
            </w:pPr>
          </w:p>
        </w:tc>
        <w:tc>
          <w:tcPr>
            <w:tcW w:w="1494" w:type="dxa"/>
            <w:tcBorders>
              <w:top w:val="single" w:sz="4" w:space="0" w:color="auto"/>
              <w:left w:val="single" w:sz="4" w:space="0" w:color="auto"/>
              <w:bottom w:val="single" w:sz="4" w:space="0" w:color="auto"/>
              <w:right w:val="single" w:sz="4" w:space="0" w:color="auto"/>
            </w:tcBorders>
          </w:tcPr>
          <w:p w14:paraId="6C03D0EC" w14:textId="5329785C" w:rsidR="0076594E" w:rsidRPr="00F913BD" w:rsidRDefault="00917004">
            <w:pPr>
              <w:rPr>
                <w:rFonts w:ascii="Times New Roman" w:hAnsi="Times New Roman" w:cs="Times New Roman"/>
                <w:bCs/>
              </w:rPr>
            </w:pPr>
            <w:r w:rsidRPr="00F913BD">
              <w:rPr>
                <w:rFonts w:ascii="Times New Roman" w:hAnsi="Times New Roman" w:cs="Times New Roman"/>
                <w:bCs/>
              </w:rPr>
              <w:t>Cyclobenzaprine</w:t>
            </w:r>
            <w:r w:rsidR="009F65BD" w:rsidRPr="00F913BD">
              <w:rPr>
                <w:rFonts w:ascii="Times New Roman" w:hAnsi="Times New Roman" w:cs="Times New Roman"/>
                <w:bCs/>
              </w:rPr>
              <w:t xml:space="preserve"> hydrochloride</w:t>
            </w:r>
          </w:p>
          <w:p w14:paraId="362395D2" w14:textId="510868BB" w:rsidR="009F65BD" w:rsidRPr="00F913BD" w:rsidRDefault="009F65BD">
            <w:pPr>
              <w:rPr>
                <w:rFonts w:ascii="Times New Roman" w:hAnsi="Times New Roman" w:cs="Times New Roman"/>
                <w:bCs/>
              </w:rPr>
            </w:pPr>
            <w:r w:rsidRPr="00F913BD">
              <w:rPr>
                <w:rFonts w:ascii="Times New Roman" w:hAnsi="Times New Roman" w:cs="Times New Roman"/>
                <w:bCs/>
              </w:rPr>
              <w:t>(</w:t>
            </w:r>
            <w:proofErr w:type="spellStart"/>
            <w:r w:rsidRPr="00F913BD">
              <w:rPr>
                <w:rFonts w:ascii="Times New Roman" w:hAnsi="Times New Roman" w:cs="Times New Roman"/>
                <w:bCs/>
              </w:rPr>
              <w:t>Amrix</w:t>
            </w:r>
            <w:proofErr w:type="spellEnd"/>
            <w:r w:rsidRPr="00F913BD">
              <w:rPr>
                <w:rFonts w:ascii="Times New Roman" w:hAnsi="Times New Roman" w:cs="Times New Roman"/>
                <w:bCs/>
              </w:rPr>
              <w:t>)</w:t>
            </w:r>
          </w:p>
        </w:tc>
        <w:tc>
          <w:tcPr>
            <w:tcW w:w="1495" w:type="dxa"/>
            <w:tcBorders>
              <w:top w:val="single" w:sz="4" w:space="0" w:color="auto"/>
              <w:left w:val="single" w:sz="4" w:space="0" w:color="auto"/>
              <w:bottom w:val="single" w:sz="4" w:space="0" w:color="auto"/>
              <w:right w:val="single" w:sz="4" w:space="0" w:color="auto"/>
            </w:tcBorders>
          </w:tcPr>
          <w:p w14:paraId="4267F1E6" w14:textId="77777777" w:rsidR="0076594E" w:rsidRPr="00F913BD" w:rsidRDefault="008E5CCD">
            <w:pPr>
              <w:rPr>
                <w:rFonts w:ascii="Times New Roman" w:hAnsi="Times New Roman" w:cs="Times New Roman"/>
                <w:bCs/>
              </w:rPr>
            </w:pPr>
            <w:r w:rsidRPr="00F913BD">
              <w:rPr>
                <w:rFonts w:ascii="Times New Roman" w:hAnsi="Times New Roman" w:cs="Times New Roman"/>
                <w:bCs/>
              </w:rPr>
              <w:t>Magnesium</w:t>
            </w:r>
          </w:p>
          <w:p w14:paraId="0E3764BF" w14:textId="0FFDC0FF" w:rsidR="008E5CCD" w:rsidRPr="00F913BD" w:rsidRDefault="008E5CCD">
            <w:pPr>
              <w:rPr>
                <w:rFonts w:ascii="Times New Roman" w:hAnsi="Times New Roman" w:cs="Times New Roman"/>
                <w:bCs/>
              </w:rPr>
            </w:pPr>
            <w:r w:rsidRPr="00F913BD">
              <w:rPr>
                <w:rFonts w:ascii="Times New Roman" w:hAnsi="Times New Roman" w:cs="Times New Roman"/>
                <w:bCs/>
              </w:rPr>
              <w:t>Sulfate</w:t>
            </w:r>
          </w:p>
        </w:tc>
        <w:tc>
          <w:tcPr>
            <w:tcW w:w="1495" w:type="dxa"/>
            <w:tcBorders>
              <w:top w:val="single" w:sz="4" w:space="0" w:color="auto"/>
              <w:left w:val="single" w:sz="4" w:space="0" w:color="auto"/>
              <w:bottom w:val="single" w:sz="4" w:space="0" w:color="auto"/>
              <w:right w:val="single" w:sz="4" w:space="0" w:color="auto"/>
            </w:tcBorders>
          </w:tcPr>
          <w:p w14:paraId="081F952E" w14:textId="77777777" w:rsidR="0076594E" w:rsidRPr="00F913BD" w:rsidRDefault="008E5CCD">
            <w:pPr>
              <w:rPr>
                <w:rFonts w:ascii="Times New Roman" w:hAnsi="Times New Roman" w:cs="Times New Roman"/>
                <w:bCs/>
              </w:rPr>
            </w:pPr>
            <w:r w:rsidRPr="00F913BD">
              <w:rPr>
                <w:rFonts w:ascii="Times New Roman" w:hAnsi="Times New Roman" w:cs="Times New Roman"/>
                <w:bCs/>
              </w:rPr>
              <w:t>Fentanyl</w:t>
            </w:r>
          </w:p>
          <w:p w14:paraId="7E20A37D" w14:textId="356A054D" w:rsidR="008E5CCD" w:rsidRPr="00F913BD" w:rsidRDefault="008E5CCD">
            <w:pPr>
              <w:rPr>
                <w:rFonts w:ascii="Times New Roman" w:hAnsi="Times New Roman" w:cs="Times New Roman"/>
                <w:bCs/>
              </w:rPr>
            </w:pPr>
            <w:r w:rsidRPr="00F913BD">
              <w:rPr>
                <w:rFonts w:ascii="Times New Roman" w:hAnsi="Times New Roman" w:cs="Times New Roman"/>
                <w:bCs/>
              </w:rPr>
              <w:t>PF</w:t>
            </w:r>
          </w:p>
        </w:tc>
        <w:tc>
          <w:tcPr>
            <w:tcW w:w="1302" w:type="dxa"/>
            <w:tcBorders>
              <w:top w:val="single" w:sz="4" w:space="0" w:color="auto"/>
              <w:left w:val="single" w:sz="4" w:space="0" w:color="auto"/>
              <w:bottom w:val="single" w:sz="4" w:space="0" w:color="auto"/>
              <w:right w:val="single" w:sz="4" w:space="0" w:color="auto"/>
            </w:tcBorders>
          </w:tcPr>
          <w:p w14:paraId="206C3CD6" w14:textId="5C0E6920" w:rsidR="0076594E" w:rsidRPr="00F913BD" w:rsidRDefault="00917004">
            <w:pPr>
              <w:rPr>
                <w:rFonts w:ascii="Times New Roman" w:hAnsi="Times New Roman" w:cs="Times New Roman"/>
                <w:bCs/>
              </w:rPr>
            </w:pPr>
            <w:r w:rsidRPr="00F913BD">
              <w:rPr>
                <w:rFonts w:ascii="Times New Roman" w:hAnsi="Times New Roman" w:cs="Times New Roman"/>
                <w:bCs/>
              </w:rPr>
              <w:t>Labetalol</w:t>
            </w:r>
            <w:r w:rsidR="0053557D" w:rsidRPr="00F913BD">
              <w:rPr>
                <w:rFonts w:ascii="Times New Roman" w:hAnsi="Times New Roman" w:cs="Times New Roman"/>
                <w:bCs/>
              </w:rPr>
              <w:t xml:space="preserve"> hydrochloride (</w:t>
            </w:r>
            <w:proofErr w:type="spellStart"/>
            <w:r w:rsidR="0053557D" w:rsidRPr="00F913BD">
              <w:rPr>
                <w:rFonts w:ascii="Times New Roman" w:hAnsi="Times New Roman" w:cs="Times New Roman"/>
                <w:bCs/>
              </w:rPr>
              <w:t>Trandate</w:t>
            </w:r>
            <w:proofErr w:type="spellEnd"/>
            <w:r w:rsidR="0053557D" w:rsidRPr="00F913BD">
              <w:rPr>
                <w:rFonts w:ascii="Times New Roman" w:hAnsi="Times New Roman" w:cs="Times New Roman"/>
                <w:bCs/>
              </w:rPr>
              <w:t xml:space="preserve">) </w:t>
            </w:r>
          </w:p>
          <w:p w14:paraId="452CE3C7" w14:textId="72D86463" w:rsidR="0053557D" w:rsidRPr="00F913BD" w:rsidRDefault="0053557D">
            <w:pPr>
              <w:rPr>
                <w:rFonts w:ascii="Times New Roman" w:hAnsi="Times New Roman" w:cs="Times New Roman"/>
                <w:bCs/>
              </w:rPr>
            </w:pPr>
          </w:p>
        </w:tc>
      </w:tr>
      <w:tr w:rsidR="00917004" w:rsidRPr="00F913BD" w14:paraId="4D7DF140" w14:textId="77777777" w:rsidTr="0076594E">
        <w:tc>
          <w:tcPr>
            <w:tcW w:w="2070" w:type="dxa"/>
            <w:tcBorders>
              <w:top w:val="single" w:sz="4" w:space="0" w:color="auto"/>
              <w:left w:val="single" w:sz="4" w:space="0" w:color="auto"/>
              <w:bottom w:val="single" w:sz="4" w:space="0" w:color="auto"/>
              <w:right w:val="single" w:sz="4" w:space="0" w:color="auto"/>
            </w:tcBorders>
            <w:hideMark/>
          </w:tcPr>
          <w:p w14:paraId="1EECECAA" w14:textId="77777777" w:rsidR="0076594E" w:rsidRPr="00F913BD" w:rsidRDefault="0076594E">
            <w:pPr>
              <w:rPr>
                <w:rFonts w:ascii="Times New Roman" w:hAnsi="Times New Roman" w:cs="Times New Roman"/>
                <w:b/>
              </w:rPr>
            </w:pPr>
            <w:r w:rsidRPr="00F913BD">
              <w:rPr>
                <w:rFonts w:ascii="Times New Roman" w:hAnsi="Times New Roman" w:cs="Times New Roman"/>
                <w:b/>
              </w:rPr>
              <w:t>Dose</w:t>
            </w:r>
          </w:p>
        </w:tc>
        <w:tc>
          <w:tcPr>
            <w:tcW w:w="1494" w:type="dxa"/>
            <w:tcBorders>
              <w:top w:val="single" w:sz="4" w:space="0" w:color="auto"/>
              <w:left w:val="single" w:sz="4" w:space="0" w:color="auto"/>
              <w:bottom w:val="single" w:sz="4" w:space="0" w:color="auto"/>
              <w:right w:val="single" w:sz="4" w:space="0" w:color="auto"/>
            </w:tcBorders>
          </w:tcPr>
          <w:p w14:paraId="0240026A" w14:textId="671296CA" w:rsidR="0076594E" w:rsidRPr="00F913BD" w:rsidRDefault="008E5CCD">
            <w:pPr>
              <w:rPr>
                <w:rFonts w:ascii="Times New Roman" w:hAnsi="Times New Roman" w:cs="Times New Roman"/>
                <w:bCs/>
              </w:rPr>
            </w:pPr>
            <w:r w:rsidRPr="00F913BD">
              <w:rPr>
                <w:rFonts w:ascii="Times New Roman" w:hAnsi="Times New Roman" w:cs="Times New Roman"/>
                <w:bCs/>
              </w:rPr>
              <w:t>3g</w:t>
            </w:r>
          </w:p>
          <w:p w14:paraId="6CA94903" w14:textId="77777777" w:rsidR="0076594E" w:rsidRPr="00F913BD" w:rsidRDefault="0076594E">
            <w:pPr>
              <w:rPr>
                <w:rFonts w:ascii="Times New Roman" w:hAnsi="Times New Roman" w:cs="Times New Roman"/>
                <w:bCs/>
              </w:rPr>
            </w:pPr>
          </w:p>
        </w:tc>
        <w:tc>
          <w:tcPr>
            <w:tcW w:w="1494" w:type="dxa"/>
            <w:tcBorders>
              <w:top w:val="single" w:sz="4" w:space="0" w:color="auto"/>
              <w:left w:val="single" w:sz="4" w:space="0" w:color="auto"/>
              <w:bottom w:val="single" w:sz="4" w:space="0" w:color="auto"/>
              <w:right w:val="single" w:sz="4" w:space="0" w:color="auto"/>
            </w:tcBorders>
          </w:tcPr>
          <w:p w14:paraId="3562F440" w14:textId="453BA504" w:rsidR="0076594E" w:rsidRPr="00F913BD" w:rsidRDefault="008E5CCD">
            <w:pPr>
              <w:rPr>
                <w:rFonts w:ascii="Times New Roman" w:hAnsi="Times New Roman" w:cs="Times New Roman"/>
                <w:bCs/>
              </w:rPr>
            </w:pPr>
            <w:r w:rsidRPr="00F913BD">
              <w:rPr>
                <w:rFonts w:ascii="Times New Roman" w:hAnsi="Times New Roman" w:cs="Times New Roman"/>
                <w:bCs/>
              </w:rPr>
              <w:t>5 mg</w:t>
            </w:r>
          </w:p>
        </w:tc>
        <w:tc>
          <w:tcPr>
            <w:tcW w:w="1495" w:type="dxa"/>
            <w:tcBorders>
              <w:top w:val="single" w:sz="4" w:space="0" w:color="auto"/>
              <w:left w:val="single" w:sz="4" w:space="0" w:color="auto"/>
              <w:bottom w:val="single" w:sz="4" w:space="0" w:color="auto"/>
              <w:right w:val="single" w:sz="4" w:space="0" w:color="auto"/>
            </w:tcBorders>
          </w:tcPr>
          <w:p w14:paraId="304104E8" w14:textId="1B0B31E1" w:rsidR="0076594E" w:rsidRPr="00F913BD" w:rsidRDefault="008E5CCD">
            <w:pPr>
              <w:rPr>
                <w:rFonts w:ascii="Times New Roman" w:hAnsi="Times New Roman" w:cs="Times New Roman"/>
                <w:bCs/>
              </w:rPr>
            </w:pPr>
            <w:r w:rsidRPr="00F913BD">
              <w:rPr>
                <w:rFonts w:ascii="Times New Roman" w:hAnsi="Times New Roman" w:cs="Times New Roman"/>
                <w:bCs/>
              </w:rPr>
              <w:t>0.5-1g</w:t>
            </w:r>
          </w:p>
        </w:tc>
        <w:tc>
          <w:tcPr>
            <w:tcW w:w="1495" w:type="dxa"/>
            <w:tcBorders>
              <w:top w:val="single" w:sz="4" w:space="0" w:color="auto"/>
              <w:left w:val="single" w:sz="4" w:space="0" w:color="auto"/>
              <w:bottom w:val="single" w:sz="4" w:space="0" w:color="auto"/>
              <w:right w:val="single" w:sz="4" w:space="0" w:color="auto"/>
            </w:tcBorders>
          </w:tcPr>
          <w:p w14:paraId="496600F6" w14:textId="104AC0A3" w:rsidR="0076594E" w:rsidRPr="00F913BD" w:rsidRDefault="008E5CCD">
            <w:pPr>
              <w:rPr>
                <w:rFonts w:ascii="Times New Roman" w:hAnsi="Times New Roman" w:cs="Times New Roman"/>
                <w:bCs/>
              </w:rPr>
            </w:pPr>
            <w:r w:rsidRPr="00F913BD">
              <w:rPr>
                <w:rFonts w:ascii="Times New Roman" w:hAnsi="Times New Roman" w:cs="Times New Roman"/>
                <w:bCs/>
              </w:rPr>
              <w:t>25 mcg</w:t>
            </w:r>
          </w:p>
        </w:tc>
        <w:tc>
          <w:tcPr>
            <w:tcW w:w="1302" w:type="dxa"/>
            <w:tcBorders>
              <w:top w:val="single" w:sz="4" w:space="0" w:color="auto"/>
              <w:left w:val="single" w:sz="4" w:space="0" w:color="auto"/>
              <w:bottom w:val="single" w:sz="4" w:space="0" w:color="auto"/>
              <w:right w:val="single" w:sz="4" w:space="0" w:color="auto"/>
            </w:tcBorders>
          </w:tcPr>
          <w:p w14:paraId="693FBE8C" w14:textId="620FE193" w:rsidR="0076594E" w:rsidRPr="00F913BD" w:rsidRDefault="008E5CCD">
            <w:pPr>
              <w:rPr>
                <w:rFonts w:ascii="Times New Roman" w:hAnsi="Times New Roman" w:cs="Times New Roman"/>
                <w:bCs/>
              </w:rPr>
            </w:pPr>
            <w:r w:rsidRPr="00F913BD">
              <w:rPr>
                <w:rFonts w:ascii="Times New Roman" w:hAnsi="Times New Roman" w:cs="Times New Roman"/>
                <w:bCs/>
              </w:rPr>
              <w:t>10 mg</w:t>
            </w:r>
          </w:p>
        </w:tc>
      </w:tr>
      <w:tr w:rsidR="00917004" w:rsidRPr="00F913BD" w14:paraId="4C9AE554" w14:textId="77777777" w:rsidTr="0076594E">
        <w:tc>
          <w:tcPr>
            <w:tcW w:w="2070" w:type="dxa"/>
            <w:tcBorders>
              <w:top w:val="single" w:sz="4" w:space="0" w:color="auto"/>
              <w:left w:val="single" w:sz="4" w:space="0" w:color="auto"/>
              <w:bottom w:val="single" w:sz="4" w:space="0" w:color="auto"/>
              <w:right w:val="single" w:sz="4" w:space="0" w:color="auto"/>
            </w:tcBorders>
          </w:tcPr>
          <w:p w14:paraId="739D0FC5" w14:textId="77777777" w:rsidR="0076594E" w:rsidRPr="00F913BD" w:rsidRDefault="0076594E">
            <w:pPr>
              <w:rPr>
                <w:rFonts w:ascii="Times New Roman" w:hAnsi="Times New Roman" w:cs="Times New Roman"/>
                <w:b/>
              </w:rPr>
            </w:pPr>
            <w:r w:rsidRPr="00F913BD">
              <w:rPr>
                <w:rFonts w:ascii="Times New Roman" w:hAnsi="Times New Roman" w:cs="Times New Roman"/>
                <w:b/>
              </w:rPr>
              <w:t>Frequency</w:t>
            </w:r>
          </w:p>
          <w:p w14:paraId="6B72EB81" w14:textId="77777777" w:rsidR="0076594E" w:rsidRPr="00F913BD" w:rsidRDefault="0076594E">
            <w:pPr>
              <w:rPr>
                <w:rFonts w:ascii="Times New Roman" w:hAnsi="Times New Roman" w:cs="Times New Roman"/>
                <w:b/>
              </w:rPr>
            </w:pPr>
          </w:p>
        </w:tc>
        <w:tc>
          <w:tcPr>
            <w:tcW w:w="1494" w:type="dxa"/>
            <w:tcBorders>
              <w:top w:val="single" w:sz="4" w:space="0" w:color="auto"/>
              <w:left w:val="single" w:sz="4" w:space="0" w:color="auto"/>
              <w:bottom w:val="single" w:sz="4" w:space="0" w:color="auto"/>
              <w:right w:val="single" w:sz="4" w:space="0" w:color="auto"/>
            </w:tcBorders>
          </w:tcPr>
          <w:p w14:paraId="32C1A648" w14:textId="206564F8" w:rsidR="0076594E" w:rsidRPr="00F913BD" w:rsidRDefault="008E5CCD">
            <w:pPr>
              <w:rPr>
                <w:rFonts w:ascii="Times New Roman" w:hAnsi="Times New Roman" w:cs="Times New Roman"/>
                <w:bCs/>
              </w:rPr>
            </w:pPr>
            <w:r w:rsidRPr="00F913BD">
              <w:rPr>
                <w:rFonts w:ascii="Times New Roman" w:hAnsi="Times New Roman" w:cs="Times New Roman"/>
                <w:bCs/>
              </w:rPr>
              <w:t>Every 6 hours</w:t>
            </w:r>
          </w:p>
        </w:tc>
        <w:tc>
          <w:tcPr>
            <w:tcW w:w="1494" w:type="dxa"/>
            <w:tcBorders>
              <w:top w:val="single" w:sz="4" w:space="0" w:color="auto"/>
              <w:left w:val="single" w:sz="4" w:space="0" w:color="auto"/>
              <w:bottom w:val="single" w:sz="4" w:space="0" w:color="auto"/>
              <w:right w:val="single" w:sz="4" w:space="0" w:color="auto"/>
            </w:tcBorders>
          </w:tcPr>
          <w:p w14:paraId="4A14D9B8" w14:textId="36700333" w:rsidR="0076594E" w:rsidRPr="00F913BD" w:rsidRDefault="008E5CCD">
            <w:pPr>
              <w:rPr>
                <w:rFonts w:ascii="Times New Roman" w:hAnsi="Times New Roman" w:cs="Times New Roman"/>
                <w:bCs/>
              </w:rPr>
            </w:pPr>
            <w:r w:rsidRPr="00F913BD">
              <w:rPr>
                <w:rFonts w:ascii="Times New Roman" w:hAnsi="Times New Roman" w:cs="Times New Roman"/>
                <w:bCs/>
              </w:rPr>
              <w:t>TID</w:t>
            </w:r>
          </w:p>
        </w:tc>
        <w:tc>
          <w:tcPr>
            <w:tcW w:w="1495" w:type="dxa"/>
            <w:tcBorders>
              <w:top w:val="single" w:sz="4" w:space="0" w:color="auto"/>
              <w:left w:val="single" w:sz="4" w:space="0" w:color="auto"/>
              <w:bottom w:val="single" w:sz="4" w:space="0" w:color="auto"/>
              <w:right w:val="single" w:sz="4" w:space="0" w:color="auto"/>
            </w:tcBorders>
          </w:tcPr>
          <w:p w14:paraId="1CF13F36" w14:textId="4D071EC9" w:rsidR="0076594E" w:rsidRPr="00F913BD" w:rsidRDefault="008E5CCD">
            <w:pPr>
              <w:rPr>
                <w:rFonts w:ascii="Times New Roman" w:hAnsi="Times New Roman" w:cs="Times New Roman"/>
                <w:bCs/>
              </w:rPr>
            </w:pPr>
            <w:r w:rsidRPr="00F913BD">
              <w:rPr>
                <w:rFonts w:ascii="Times New Roman" w:hAnsi="Times New Roman" w:cs="Times New Roman"/>
                <w:bCs/>
              </w:rPr>
              <w:t>PRN</w:t>
            </w:r>
          </w:p>
        </w:tc>
        <w:tc>
          <w:tcPr>
            <w:tcW w:w="1495" w:type="dxa"/>
            <w:tcBorders>
              <w:top w:val="single" w:sz="4" w:space="0" w:color="auto"/>
              <w:left w:val="single" w:sz="4" w:space="0" w:color="auto"/>
              <w:bottom w:val="single" w:sz="4" w:space="0" w:color="auto"/>
              <w:right w:val="single" w:sz="4" w:space="0" w:color="auto"/>
            </w:tcBorders>
          </w:tcPr>
          <w:p w14:paraId="6E12CC83" w14:textId="3DFA403A" w:rsidR="0076594E" w:rsidRPr="00F913BD" w:rsidRDefault="008E5CCD">
            <w:pPr>
              <w:rPr>
                <w:rFonts w:ascii="Times New Roman" w:hAnsi="Times New Roman" w:cs="Times New Roman"/>
                <w:bCs/>
              </w:rPr>
            </w:pPr>
            <w:r w:rsidRPr="00F913BD">
              <w:rPr>
                <w:rFonts w:ascii="Times New Roman" w:hAnsi="Times New Roman" w:cs="Times New Roman"/>
                <w:bCs/>
              </w:rPr>
              <w:t>Q3 hours, PRN</w:t>
            </w:r>
          </w:p>
        </w:tc>
        <w:tc>
          <w:tcPr>
            <w:tcW w:w="1302" w:type="dxa"/>
            <w:tcBorders>
              <w:top w:val="single" w:sz="4" w:space="0" w:color="auto"/>
              <w:left w:val="single" w:sz="4" w:space="0" w:color="auto"/>
              <w:bottom w:val="single" w:sz="4" w:space="0" w:color="auto"/>
              <w:right w:val="single" w:sz="4" w:space="0" w:color="auto"/>
            </w:tcBorders>
          </w:tcPr>
          <w:p w14:paraId="623CABE2" w14:textId="75EDD9E5" w:rsidR="0076594E" w:rsidRPr="00F913BD" w:rsidRDefault="008E5CCD">
            <w:pPr>
              <w:rPr>
                <w:rFonts w:ascii="Times New Roman" w:hAnsi="Times New Roman" w:cs="Times New Roman"/>
                <w:bCs/>
              </w:rPr>
            </w:pPr>
            <w:r w:rsidRPr="00F913BD">
              <w:rPr>
                <w:rFonts w:ascii="Times New Roman" w:hAnsi="Times New Roman" w:cs="Times New Roman"/>
                <w:bCs/>
              </w:rPr>
              <w:t xml:space="preserve">1 dose, </w:t>
            </w:r>
            <w:proofErr w:type="gramStart"/>
            <w:r w:rsidRPr="00F913BD">
              <w:rPr>
                <w:rFonts w:ascii="Times New Roman" w:hAnsi="Times New Roman" w:cs="Times New Roman"/>
                <w:bCs/>
              </w:rPr>
              <w:t>May</w:t>
            </w:r>
            <w:proofErr w:type="gramEnd"/>
            <w:r w:rsidRPr="00F913BD">
              <w:rPr>
                <w:rFonts w:ascii="Times New Roman" w:hAnsi="Times New Roman" w:cs="Times New Roman"/>
                <w:bCs/>
              </w:rPr>
              <w:t xml:space="preserve"> repeat 1x</w:t>
            </w:r>
          </w:p>
        </w:tc>
      </w:tr>
      <w:tr w:rsidR="00917004" w:rsidRPr="00F913BD" w14:paraId="37A2FD16" w14:textId="77777777" w:rsidTr="0076594E">
        <w:tc>
          <w:tcPr>
            <w:tcW w:w="2070" w:type="dxa"/>
            <w:tcBorders>
              <w:top w:val="single" w:sz="4" w:space="0" w:color="auto"/>
              <w:left w:val="single" w:sz="4" w:space="0" w:color="auto"/>
              <w:bottom w:val="single" w:sz="4" w:space="0" w:color="auto"/>
              <w:right w:val="single" w:sz="4" w:space="0" w:color="auto"/>
            </w:tcBorders>
            <w:hideMark/>
          </w:tcPr>
          <w:p w14:paraId="6D5C9464" w14:textId="77777777" w:rsidR="0076594E" w:rsidRPr="00F913BD" w:rsidRDefault="0076594E">
            <w:pPr>
              <w:rPr>
                <w:rFonts w:ascii="Times New Roman" w:hAnsi="Times New Roman" w:cs="Times New Roman"/>
                <w:b/>
              </w:rPr>
            </w:pPr>
            <w:r w:rsidRPr="00F913BD">
              <w:rPr>
                <w:rFonts w:ascii="Times New Roman" w:hAnsi="Times New Roman" w:cs="Times New Roman"/>
                <w:b/>
              </w:rPr>
              <w:t>Route</w:t>
            </w:r>
          </w:p>
        </w:tc>
        <w:tc>
          <w:tcPr>
            <w:tcW w:w="1494" w:type="dxa"/>
            <w:tcBorders>
              <w:top w:val="single" w:sz="4" w:space="0" w:color="auto"/>
              <w:left w:val="single" w:sz="4" w:space="0" w:color="auto"/>
              <w:bottom w:val="single" w:sz="4" w:space="0" w:color="auto"/>
              <w:right w:val="single" w:sz="4" w:space="0" w:color="auto"/>
            </w:tcBorders>
          </w:tcPr>
          <w:p w14:paraId="13B5A81B" w14:textId="4D65D2B4" w:rsidR="0076594E" w:rsidRPr="00F913BD" w:rsidRDefault="008E5CCD">
            <w:pPr>
              <w:rPr>
                <w:rFonts w:ascii="Times New Roman" w:hAnsi="Times New Roman" w:cs="Times New Roman"/>
                <w:bCs/>
              </w:rPr>
            </w:pPr>
            <w:r w:rsidRPr="00F913BD">
              <w:rPr>
                <w:rFonts w:ascii="Times New Roman" w:hAnsi="Times New Roman" w:cs="Times New Roman"/>
                <w:bCs/>
              </w:rPr>
              <w:t>IV</w:t>
            </w:r>
          </w:p>
          <w:p w14:paraId="3AFEDD50" w14:textId="77777777" w:rsidR="0076594E" w:rsidRPr="00F913BD" w:rsidRDefault="0076594E">
            <w:pPr>
              <w:rPr>
                <w:rFonts w:ascii="Times New Roman" w:hAnsi="Times New Roman" w:cs="Times New Roman"/>
                <w:bCs/>
              </w:rPr>
            </w:pPr>
          </w:p>
        </w:tc>
        <w:tc>
          <w:tcPr>
            <w:tcW w:w="1494" w:type="dxa"/>
            <w:tcBorders>
              <w:top w:val="single" w:sz="4" w:space="0" w:color="auto"/>
              <w:left w:val="single" w:sz="4" w:space="0" w:color="auto"/>
              <w:bottom w:val="single" w:sz="4" w:space="0" w:color="auto"/>
              <w:right w:val="single" w:sz="4" w:space="0" w:color="auto"/>
            </w:tcBorders>
          </w:tcPr>
          <w:p w14:paraId="5E7D272B" w14:textId="5E1E7DFB" w:rsidR="0076594E" w:rsidRPr="00F913BD" w:rsidRDefault="008E5CCD">
            <w:pPr>
              <w:rPr>
                <w:rFonts w:ascii="Times New Roman" w:hAnsi="Times New Roman" w:cs="Times New Roman"/>
                <w:bCs/>
              </w:rPr>
            </w:pPr>
            <w:r w:rsidRPr="00F913BD">
              <w:rPr>
                <w:rFonts w:ascii="Times New Roman" w:hAnsi="Times New Roman" w:cs="Times New Roman"/>
                <w:bCs/>
              </w:rPr>
              <w:t>Oral</w:t>
            </w:r>
          </w:p>
        </w:tc>
        <w:tc>
          <w:tcPr>
            <w:tcW w:w="1495" w:type="dxa"/>
            <w:tcBorders>
              <w:top w:val="single" w:sz="4" w:space="0" w:color="auto"/>
              <w:left w:val="single" w:sz="4" w:space="0" w:color="auto"/>
              <w:bottom w:val="single" w:sz="4" w:space="0" w:color="auto"/>
              <w:right w:val="single" w:sz="4" w:space="0" w:color="auto"/>
            </w:tcBorders>
          </w:tcPr>
          <w:p w14:paraId="0254860D" w14:textId="7792F863" w:rsidR="0076594E" w:rsidRPr="00F913BD" w:rsidRDefault="008E5CCD">
            <w:pPr>
              <w:rPr>
                <w:rFonts w:ascii="Times New Roman" w:hAnsi="Times New Roman" w:cs="Times New Roman"/>
                <w:bCs/>
              </w:rPr>
            </w:pPr>
            <w:r w:rsidRPr="00F913BD">
              <w:rPr>
                <w:rFonts w:ascii="Times New Roman" w:hAnsi="Times New Roman" w:cs="Times New Roman"/>
                <w:bCs/>
              </w:rPr>
              <w:t>IV</w:t>
            </w:r>
          </w:p>
        </w:tc>
        <w:tc>
          <w:tcPr>
            <w:tcW w:w="1495" w:type="dxa"/>
            <w:tcBorders>
              <w:top w:val="single" w:sz="4" w:space="0" w:color="auto"/>
              <w:left w:val="single" w:sz="4" w:space="0" w:color="auto"/>
              <w:bottom w:val="single" w:sz="4" w:space="0" w:color="auto"/>
              <w:right w:val="single" w:sz="4" w:space="0" w:color="auto"/>
            </w:tcBorders>
          </w:tcPr>
          <w:p w14:paraId="7FA743A3" w14:textId="4EAB64C8" w:rsidR="0076594E" w:rsidRPr="00F913BD" w:rsidRDefault="008E5CCD">
            <w:pPr>
              <w:rPr>
                <w:rFonts w:ascii="Times New Roman" w:hAnsi="Times New Roman" w:cs="Times New Roman"/>
                <w:bCs/>
              </w:rPr>
            </w:pPr>
            <w:r w:rsidRPr="00F913BD">
              <w:rPr>
                <w:rFonts w:ascii="Times New Roman" w:hAnsi="Times New Roman" w:cs="Times New Roman"/>
                <w:bCs/>
              </w:rPr>
              <w:t>IV</w:t>
            </w:r>
          </w:p>
        </w:tc>
        <w:tc>
          <w:tcPr>
            <w:tcW w:w="1302" w:type="dxa"/>
            <w:tcBorders>
              <w:top w:val="single" w:sz="4" w:space="0" w:color="auto"/>
              <w:left w:val="single" w:sz="4" w:space="0" w:color="auto"/>
              <w:bottom w:val="single" w:sz="4" w:space="0" w:color="auto"/>
              <w:right w:val="single" w:sz="4" w:space="0" w:color="auto"/>
            </w:tcBorders>
          </w:tcPr>
          <w:p w14:paraId="4EDAB6C8" w14:textId="16E55DDC" w:rsidR="0076594E" w:rsidRPr="00F913BD" w:rsidRDefault="008E5CCD">
            <w:pPr>
              <w:rPr>
                <w:rFonts w:ascii="Times New Roman" w:hAnsi="Times New Roman" w:cs="Times New Roman"/>
                <w:bCs/>
              </w:rPr>
            </w:pPr>
            <w:r w:rsidRPr="00F913BD">
              <w:rPr>
                <w:rFonts w:ascii="Times New Roman" w:hAnsi="Times New Roman" w:cs="Times New Roman"/>
                <w:bCs/>
              </w:rPr>
              <w:t>IV</w:t>
            </w:r>
          </w:p>
        </w:tc>
      </w:tr>
      <w:tr w:rsidR="00917004" w:rsidRPr="00F913BD" w14:paraId="536F409D" w14:textId="77777777" w:rsidTr="0076594E">
        <w:tc>
          <w:tcPr>
            <w:tcW w:w="2070" w:type="dxa"/>
            <w:tcBorders>
              <w:top w:val="single" w:sz="4" w:space="0" w:color="auto"/>
              <w:left w:val="single" w:sz="4" w:space="0" w:color="auto"/>
              <w:bottom w:val="single" w:sz="4" w:space="0" w:color="auto"/>
              <w:right w:val="single" w:sz="4" w:space="0" w:color="auto"/>
            </w:tcBorders>
            <w:hideMark/>
          </w:tcPr>
          <w:p w14:paraId="02D3F416" w14:textId="77777777" w:rsidR="0076594E" w:rsidRPr="00F913BD" w:rsidRDefault="0076594E">
            <w:pPr>
              <w:rPr>
                <w:rFonts w:ascii="Times New Roman" w:hAnsi="Times New Roman" w:cs="Times New Roman"/>
                <w:b/>
              </w:rPr>
            </w:pPr>
            <w:r w:rsidRPr="00F913BD">
              <w:rPr>
                <w:rFonts w:ascii="Times New Roman" w:hAnsi="Times New Roman" w:cs="Times New Roman"/>
                <w:b/>
              </w:rPr>
              <w:t>Classification</w:t>
            </w:r>
          </w:p>
        </w:tc>
        <w:tc>
          <w:tcPr>
            <w:tcW w:w="1494" w:type="dxa"/>
            <w:tcBorders>
              <w:top w:val="single" w:sz="4" w:space="0" w:color="auto"/>
              <w:left w:val="single" w:sz="4" w:space="0" w:color="auto"/>
              <w:bottom w:val="single" w:sz="4" w:space="0" w:color="auto"/>
              <w:right w:val="single" w:sz="4" w:space="0" w:color="auto"/>
            </w:tcBorders>
          </w:tcPr>
          <w:p w14:paraId="0F00C827" w14:textId="44EE4161" w:rsidR="0076594E" w:rsidRPr="00F913BD" w:rsidRDefault="009844AE">
            <w:pPr>
              <w:rPr>
                <w:rFonts w:ascii="Times New Roman" w:hAnsi="Times New Roman" w:cs="Times New Roman"/>
                <w:b/>
              </w:rPr>
            </w:pPr>
            <w:r w:rsidRPr="00F913BD">
              <w:rPr>
                <w:rFonts w:ascii="Times New Roman" w:hAnsi="Times New Roman" w:cs="Times New Roman"/>
              </w:rPr>
              <w:t xml:space="preserve">Therapeutic class: Antibiotics Pharmacologic class: Aminopenicillins–beta-lactamase inhibitors </w:t>
            </w:r>
          </w:p>
        </w:tc>
        <w:tc>
          <w:tcPr>
            <w:tcW w:w="1494" w:type="dxa"/>
            <w:tcBorders>
              <w:top w:val="single" w:sz="4" w:space="0" w:color="auto"/>
              <w:left w:val="single" w:sz="4" w:space="0" w:color="auto"/>
              <w:bottom w:val="single" w:sz="4" w:space="0" w:color="auto"/>
              <w:right w:val="single" w:sz="4" w:space="0" w:color="auto"/>
            </w:tcBorders>
          </w:tcPr>
          <w:p w14:paraId="2C0B2C61" w14:textId="469BB613" w:rsidR="0076594E" w:rsidRPr="00F913BD" w:rsidRDefault="009F65BD">
            <w:pPr>
              <w:rPr>
                <w:rFonts w:ascii="Times New Roman" w:hAnsi="Times New Roman" w:cs="Times New Roman"/>
                <w:b/>
              </w:rPr>
            </w:pPr>
            <w:r w:rsidRPr="00F913BD">
              <w:rPr>
                <w:rFonts w:ascii="Times New Roman" w:hAnsi="Times New Roman" w:cs="Times New Roman"/>
              </w:rPr>
              <w:t>Therapeutic class: Skeletal muscle relaxants Pharmacologic class: TCA derivatives</w:t>
            </w:r>
          </w:p>
        </w:tc>
        <w:tc>
          <w:tcPr>
            <w:tcW w:w="1495" w:type="dxa"/>
            <w:tcBorders>
              <w:top w:val="single" w:sz="4" w:space="0" w:color="auto"/>
              <w:left w:val="single" w:sz="4" w:space="0" w:color="auto"/>
              <w:bottom w:val="single" w:sz="4" w:space="0" w:color="auto"/>
              <w:right w:val="single" w:sz="4" w:space="0" w:color="auto"/>
            </w:tcBorders>
          </w:tcPr>
          <w:p w14:paraId="43B23F28" w14:textId="1A04ACDF" w:rsidR="0076594E" w:rsidRPr="00F913BD" w:rsidRDefault="00E11722">
            <w:pPr>
              <w:rPr>
                <w:rFonts w:ascii="Times New Roman" w:hAnsi="Times New Roman" w:cs="Times New Roman"/>
                <w:b/>
              </w:rPr>
            </w:pPr>
            <w:r w:rsidRPr="00F913BD">
              <w:rPr>
                <w:rFonts w:ascii="Times New Roman" w:hAnsi="Times New Roman" w:cs="Times New Roman"/>
              </w:rPr>
              <w:t>Therapeutic class: Electrolyte replacements Pharmacologic class: Minerals</w:t>
            </w:r>
          </w:p>
        </w:tc>
        <w:tc>
          <w:tcPr>
            <w:tcW w:w="1495" w:type="dxa"/>
            <w:tcBorders>
              <w:top w:val="single" w:sz="4" w:space="0" w:color="auto"/>
              <w:left w:val="single" w:sz="4" w:space="0" w:color="auto"/>
              <w:bottom w:val="single" w:sz="4" w:space="0" w:color="auto"/>
              <w:right w:val="single" w:sz="4" w:space="0" w:color="auto"/>
            </w:tcBorders>
          </w:tcPr>
          <w:p w14:paraId="282DCB08" w14:textId="6BAB42E4" w:rsidR="0076594E" w:rsidRPr="00F913BD" w:rsidRDefault="00E11722">
            <w:pPr>
              <w:rPr>
                <w:rFonts w:ascii="Times New Roman" w:hAnsi="Times New Roman" w:cs="Times New Roman"/>
                <w:b/>
              </w:rPr>
            </w:pPr>
            <w:r w:rsidRPr="00F913BD">
              <w:rPr>
                <w:rFonts w:ascii="Times New Roman" w:hAnsi="Times New Roman" w:cs="Times New Roman"/>
              </w:rPr>
              <w:t>Therapeutic class: Opioid analgesics Pharmacologic class: Opioid agonists Controlled substance schedule: II</w:t>
            </w:r>
          </w:p>
        </w:tc>
        <w:tc>
          <w:tcPr>
            <w:tcW w:w="1302" w:type="dxa"/>
            <w:tcBorders>
              <w:top w:val="single" w:sz="4" w:space="0" w:color="auto"/>
              <w:left w:val="single" w:sz="4" w:space="0" w:color="auto"/>
              <w:bottom w:val="single" w:sz="4" w:space="0" w:color="auto"/>
              <w:right w:val="single" w:sz="4" w:space="0" w:color="auto"/>
            </w:tcBorders>
          </w:tcPr>
          <w:p w14:paraId="7FD2C227" w14:textId="0A543D35" w:rsidR="0076594E" w:rsidRPr="00F913BD" w:rsidRDefault="0053557D">
            <w:pPr>
              <w:rPr>
                <w:rFonts w:ascii="Times New Roman" w:hAnsi="Times New Roman" w:cs="Times New Roman"/>
                <w:b/>
              </w:rPr>
            </w:pPr>
            <w:r w:rsidRPr="00F913BD">
              <w:rPr>
                <w:rFonts w:ascii="Times New Roman" w:hAnsi="Times New Roman" w:cs="Times New Roman"/>
              </w:rPr>
              <w:t>Therapeutic class: Antihypertensives Pharmacologic class: Alpha–beta blockers</w:t>
            </w:r>
          </w:p>
        </w:tc>
      </w:tr>
      <w:tr w:rsidR="00917004" w:rsidRPr="00F913BD" w14:paraId="117FDBBF" w14:textId="77777777" w:rsidTr="0076594E">
        <w:tc>
          <w:tcPr>
            <w:tcW w:w="2070" w:type="dxa"/>
            <w:tcBorders>
              <w:top w:val="single" w:sz="4" w:space="0" w:color="auto"/>
              <w:left w:val="single" w:sz="4" w:space="0" w:color="auto"/>
              <w:bottom w:val="single" w:sz="4" w:space="0" w:color="auto"/>
              <w:right w:val="single" w:sz="4" w:space="0" w:color="auto"/>
            </w:tcBorders>
            <w:hideMark/>
          </w:tcPr>
          <w:p w14:paraId="6E0E96FB" w14:textId="77777777" w:rsidR="0076594E" w:rsidRPr="00F913BD" w:rsidRDefault="0076594E">
            <w:pPr>
              <w:rPr>
                <w:rFonts w:ascii="Times New Roman" w:hAnsi="Times New Roman" w:cs="Times New Roman"/>
                <w:b/>
              </w:rPr>
            </w:pPr>
            <w:r w:rsidRPr="00F913BD">
              <w:rPr>
                <w:rFonts w:ascii="Times New Roman" w:hAnsi="Times New Roman" w:cs="Times New Roman"/>
                <w:b/>
              </w:rPr>
              <w:t>Mechanism of Action</w:t>
            </w:r>
          </w:p>
        </w:tc>
        <w:tc>
          <w:tcPr>
            <w:tcW w:w="1494" w:type="dxa"/>
            <w:tcBorders>
              <w:top w:val="single" w:sz="4" w:space="0" w:color="auto"/>
              <w:left w:val="single" w:sz="4" w:space="0" w:color="auto"/>
              <w:bottom w:val="single" w:sz="4" w:space="0" w:color="auto"/>
              <w:right w:val="single" w:sz="4" w:space="0" w:color="auto"/>
            </w:tcBorders>
          </w:tcPr>
          <w:p w14:paraId="16E7A355" w14:textId="418DEA42" w:rsidR="0076594E" w:rsidRPr="00F913BD" w:rsidRDefault="009844AE">
            <w:pPr>
              <w:rPr>
                <w:rFonts w:ascii="Times New Roman" w:hAnsi="Times New Roman" w:cs="Times New Roman"/>
                <w:b/>
              </w:rPr>
            </w:pPr>
            <w:r w:rsidRPr="00F913BD">
              <w:rPr>
                <w:rFonts w:ascii="Times New Roman" w:hAnsi="Times New Roman" w:cs="Times New Roman"/>
              </w:rPr>
              <w:t>Inhibits cell-wall synthesis during bacterial multiplication</w:t>
            </w:r>
            <w:r w:rsidR="00917004">
              <w:rPr>
                <w:rFonts w:ascii="Times New Roman" w:hAnsi="Times New Roman" w:cs="Times New Roman"/>
              </w:rPr>
              <w:t xml:space="preserve"> </w:t>
            </w:r>
            <w:r w:rsidR="00917004" w:rsidRPr="009526F7">
              <w:rPr>
                <w:rFonts w:ascii="Times New Roman" w:hAnsi="Times New Roman" w:cs="Times New Roman"/>
              </w:rPr>
              <w:t xml:space="preserve">(Nursing2022 Drug Handbook, 2022). </w:t>
            </w:r>
          </w:p>
        </w:tc>
        <w:tc>
          <w:tcPr>
            <w:tcW w:w="1494" w:type="dxa"/>
            <w:tcBorders>
              <w:top w:val="single" w:sz="4" w:space="0" w:color="auto"/>
              <w:left w:val="single" w:sz="4" w:space="0" w:color="auto"/>
              <w:bottom w:val="single" w:sz="4" w:space="0" w:color="auto"/>
              <w:right w:val="single" w:sz="4" w:space="0" w:color="auto"/>
            </w:tcBorders>
          </w:tcPr>
          <w:p w14:paraId="4F71C4F3" w14:textId="284729CC" w:rsidR="0076594E" w:rsidRPr="00F913BD" w:rsidRDefault="009F65BD">
            <w:pPr>
              <w:rPr>
                <w:rFonts w:ascii="Times New Roman" w:hAnsi="Times New Roman" w:cs="Times New Roman"/>
                <w:b/>
              </w:rPr>
            </w:pPr>
            <w:r w:rsidRPr="00F913BD">
              <w:rPr>
                <w:rFonts w:ascii="Times New Roman" w:hAnsi="Times New Roman" w:cs="Times New Roman"/>
              </w:rPr>
              <w:t>Unknown. Relieves skeletal muscle spasm of local origin without disrupting muscle function</w:t>
            </w:r>
            <w:r w:rsidR="00917004">
              <w:rPr>
                <w:rFonts w:ascii="Times New Roman" w:hAnsi="Times New Roman" w:cs="Times New Roman"/>
              </w:rPr>
              <w:t xml:space="preserve"> </w:t>
            </w:r>
            <w:r w:rsidR="00917004" w:rsidRPr="009526F7">
              <w:rPr>
                <w:rFonts w:ascii="Times New Roman" w:hAnsi="Times New Roman" w:cs="Times New Roman"/>
              </w:rPr>
              <w:t>(Nursing2022 Drug Handbook, 2022).</w:t>
            </w:r>
          </w:p>
        </w:tc>
        <w:tc>
          <w:tcPr>
            <w:tcW w:w="1495" w:type="dxa"/>
            <w:tcBorders>
              <w:top w:val="single" w:sz="4" w:space="0" w:color="auto"/>
              <w:left w:val="single" w:sz="4" w:space="0" w:color="auto"/>
              <w:bottom w:val="single" w:sz="4" w:space="0" w:color="auto"/>
              <w:right w:val="single" w:sz="4" w:space="0" w:color="auto"/>
            </w:tcBorders>
          </w:tcPr>
          <w:p w14:paraId="5A9D8CA5" w14:textId="040A8BFC" w:rsidR="0076594E" w:rsidRPr="00F913BD" w:rsidRDefault="00E11722">
            <w:pPr>
              <w:rPr>
                <w:rFonts w:ascii="Times New Roman" w:hAnsi="Times New Roman" w:cs="Times New Roman"/>
                <w:b/>
              </w:rPr>
            </w:pPr>
            <w:r w:rsidRPr="00F913BD">
              <w:rPr>
                <w:rFonts w:ascii="Times New Roman" w:hAnsi="Times New Roman" w:cs="Times New Roman"/>
              </w:rPr>
              <w:t>Replaces magnesium and maintains magnesium level; as an anticonvulsant, reduces muscle contractions by interfering with release of acetylcholine at myoneural junction</w:t>
            </w:r>
            <w:r w:rsidR="00917004">
              <w:rPr>
                <w:rFonts w:ascii="Times New Roman" w:hAnsi="Times New Roman" w:cs="Times New Roman"/>
              </w:rPr>
              <w:t xml:space="preserve"> </w:t>
            </w:r>
            <w:r w:rsidR="00917004" w:rsidRPr="009526F7">
              <w:rPr>
                <w:rFonts w:ascii="Times New Roman" w:hAnsi="Times New Roman" w:cs="Times New Roman"/>
              </w:rPr>
              <w:t xml:space="preserve">(Nursing2022 Drug </w:t>
            </w:r>
            <w:r w:rsidR="00917004" w:rsidRPr="009526F7">
              <w:rPr>
                <w:rFonts w:ascii="Times New Roman" w:hAnsi="Times New Roman" w:cs="Times New Roman"/>
              </w:rPr>
              <w:lastRenderedPageBreak/>
              <w:t>Handbook, 2022).</w:t>
            </w:r>
          </w:p>
        </w:tc>
        <w:tc>
          <w:tcPr>
            <w:tcW w:w="1495" w:type="dxa"/>
            <w:tcBorders>
              <w:top w:val="single" w:sz="4" w:space="0" w:color="auto"/>
              <w:left w:val="single" w:sz="4" w:space="0" w:color="auto"/>
              <w:bottom w:val="single" w:sz="4" w:space="0" w:color="auto"/>
              <w:right w:val="single" w:sz="4" w:space="0" w:color="auto"/>
            </w:tcBorders>
          </w:tcPr>
          <w:p w14:paraId="69298522" w14:textId="22773718" w:rsidR="0076594E" w:rsidRPr="00F913BD" w:rsidRDefault="00E11722">
            <w:pPr>
              <w:rPr>
                <w:rFonts w:ascii="Times New Roman" w:hAnsi="Times New Roman" w:cs="Times New Roman"/>
                <w:b/>
              </w:rPr>
            </w:pPr>
            <w:r w:rsidRPr="00F913BD">
              <w:rPr>
                <w:rFonts w:ascii="Times New Roman" w:hAnsi="Times New Roman" w:cs="Times New Roman"/>
              </w:rPr>
              <w:lastRenderedPageBreak/>
              <w:t>Binds with opioid receptors in the CNS, altering perception of and emotional response to pain</w:t>
            </w:r>
            <w:r w:rsidR="00917004">
              <w:rPr>
                <w:rFonts w:ascii="Times New Roman" w:hAnsi="Times New Roman" w:cs="Times New Roman"/>
              </w:rPr>
              <w:t xml:space="preserve"> </w:t>
            </w:r>
            <w:r w:rsidR="00917004" w:rsidRPr="009526F7">
              <w:rPr>
                <w:rFonts w:ascii="Times New Roman" w:hAnsi="Times New Roman" w:cs="Times New Roman"/>
              </w:rPr>
              <w:t>(Nursing2022 Drug Handbook, 2022).</w:t>
            </w:r>
          </w:p>
        </w:tc>
        <w:tc>
          <w:tcPr>
            <w:tcW w:w="1302" w:type="dxa"/>
            <w:tcBorders>
              <w:top w:val="single" w:sz="4" w:space="0" w:color="auto"/>
              <w:left w:val="single" w:sz="4" w:space="0" w:color="auto"/>
              <w:bottom w:val="single" w:sz="4" w:space="0" w:color="auto"/>
              <w:right w:val="single" w:sz="4" w:space="0" w:color="auto"/>
            </w:tcBorders>
          </w:tcPr>
          <w:p w14:paraId="78E55878" w14:textId="65A5EFAC" w:rsidR="0076594E" w:rsidRPr="00F913BD" w:rsidRDefault="0053557D">
            <w:pPr>
              <w:rPr>
                <w:rFonts w:ascii="Times New Roman" w:hAnsi="Times New Roman" w:cs="Times New Roman"/>
                <w:b/>
              </w:rPr>
            </w:pPr>
            <w:r w:rsidRPr="00F913BD">
              <w:rPr>
                <w:rFonts w:ascii="Times New Roman" w:hAnsi="Times New Roman" w:cs="Times New Roman"/>
              </w:rPr>
              <w:t xml:space="preserve">May be related to reduced peripheral vascular resistance, </w:t>
            </w:r>
            <w:proofErr w:type="gramStart"/>
            <w:r w:rsidRPr="00F913BD">
              <w:rPr>
                <w:rFonts w:ascii="Times New Roman" w:hAnsi="Times New Roman" w:cs="Times New Roman"/>
              </w:rPr>
              <w:t>as a result of</w:t>
            </w:r>
            <w:proofErr w:type="gramEnd"/>
            <w:r w:rsidRPr="00F913BD">
              <w:rPr>
                <w:rFonts w:ascii="Times New Roman" w:hAnsi="Times New Roman" w:cs="Times New Roman"/>
              </w:rPr>
              <w:t xml:space="preserve"> alpha and beta blockade</w:t>
            </w:r>
            <w:r w:rsidR="00917004">
              <w:rPr>
                <w:rFonts w:ascii="Times New Roman" w:hAnsi="Times New Roman" w:cs="Times New Roman"/>
              </w:rPr>
              <w:t xml:space="preserve"> </w:t>
            </w:r>
            <w:r w:rsidR="00917004" w:rsidRPr="009526F7">
              <w:rPr>
                <w:rFonts w:ascii="Times New Roman" w:hAnsi="Times New Roman" w:cs="Times New Roman"/>
              </w:rPr>
              <w:t>(Nursing2022 Drug Handbook, 2022).</w:t>
            </w:r>
          </w:p>
        </w:tc>
      </w:tr>
      <w:tr w:rsidR="00917004" w:rsidRPr="00F913BD" w14:paraId="3C6E7BDF" w14:textId="77777777" w:rsidTr="0076594E">
        <w:tc>
          <w:tcPr>
            <w:tcW w:w="2070" w:type="dxa"/>
            <w:tcBorders>
              <w:top w:val="single" w:sz="4" w:space="0" w:color="auto"/>
              <w:left w:val="single" w:sz="4" w:space="0" w:color="auto"/>
              <w:bottom w:val="single" w:sz="4" w:space="0" w:color="auto"/>
              <w:right w:val="single" w:sz="4" w:space="0" w:color="auto"/>
            </w:tcBorders>
            <w:hideMark/>
          </w:tcPr>
          <w:p w14:paraId="711DF471" w14:textId="77777777" w:rsidR="0076594E" w:rsidRPr="00F913BD" w:rsidRDefault="0076594E">
            <w:pPr>
              <w:rPr>
                <w:rFonts w:ascii="Times New Roman" w:hAnsi="Times New Roman" w:cs="Times New Roman"/>
                <w:b/>
              </w:rPr>
            </w:pPr>
            <w:r w:rsidRPr="00F913BD">
              <w:rPr>
                <w:rFonts w:ascii="Times New Roman" w:hAnsi="Times New Roman" w:cs="Times New Roman"/>
                <w:b/>
              </w:rPr>
              <w:t xml:space="preserve">Reason Client Taking </w:t>
            </w:r>
          </w:p>
        </w:tc>
        <w:tc>
          <w:tcPr>
            <w:tcW w:w="1494" w:type="dxa"/>
            <w:tcBorders>
              <w:top w:val="single" w:sz="4" w:space="0" w:color="auto"/>
              <w:left w:val="single" w:sz="4" w:space="0" w:color="auto"/>
              <w:bottom w:val="single" w:sz="4" w:space="0" w:color="auto"/>
              <w:right w:val="single" w:sz="4" w:space="0" w:color="auto"/>
            </w:tcBorders>
          </w:tcPr>
          <w:p w14:paraId="25378CE3" w14:textId="6CB0859B" w:rsidR="0076594E" w:rsidRPr="00917004" w:rsidRDefault="009844AE">
            <w:pPr>
              <w:rPr>
                <w:rFonts w:ascii="Times New Roman" w:hAnsi="Times New Roman" w:cs="Times New Roman"/>
                <w:bCs/>
              </w:rPr>
            </w:pPr>
            <w:r w:rsidRPr="00917004">
              <w:rPr>
                <w:rFonts w:ascii="Times New Roman" w:hAnsi="Times New Roman" w:cs="Times New Roman"/>
                <w:bCs/>
              </w:rPr>
              <w:t>To treat bacterial infection</w:t>
            </w:r>
          </w:p>
        </w:tc>
        <w:tc>
          <w:tcPr>
            <w:tcW w:w="1494" w:type="dxa"/>
            <w:tcBorders>
              <w:top w:val="single" w:sz="4" w:space="0" w:color="auto"/>
              <w:left w:val="single" w:sz="4" w:space="0" w:color="auto"/>
              <w:bottom w:val="single" w:sz="4" w:space="0" w:color="auto"/>
              <w:right w:val="single" w:sz="4" w:space="0" w:color="auto"/>
            </w:tcBorders>
          </w:tcPr>
          <w:p w14:paraId="5F24A16D" w14:textId="111859FE" w:rsidR="0076594E" w:rsidRPr="00917004" w:rsidRDefault="009F65BD">
            <w:pPr>
              <w:rPr>
                <w:rFonts w:ascii="Times New Roman" w:hAnsi="Times New Roman" w:cs="Times New Roman"/>
                <w:bCs/>
              </w:rPr>
            </w:pPr>
            <w:r w:rsidRPr="00917004">
              <w:rPr>
                <w:rFonts w:ascii="Times New Roman" w:hAnsi="Times New Roman" w:cs="Times New Roman"/>
                <w:bCs/>
              </w:rPr>
              <w:t>To relieve muscle spasms</w:t>
            </w:r>
          </w:p>
        </w:tc>
        <w:tc>
          <w:tcPr>
            <w:tcW w:w="1495" w:type="dxa"/>
            <w:tcBorders>
              <w:top w:val="single" w:sz="4" w:space="0" w:color="auto"/>
              <w:left w:val="single" w:sz="4" w:space="0" w:color="auto"/>
              <w:bottom w:val="single" w:sz="4" w:space="0" w:color="auto"/>
              <w:right w:val="single" w:sz="4" w:space="0" w:color="auto"/>
            </w:tcBorders>
          </w:tcPr>
          <w:p w14:paraId="1B51BEF2" w14:textId="27B4BFE8" w:rsidR="0076594E" w:rsidRPr="00917004" w:rsidRDefault="00E11722">
            <w:pPr>
              <w:rPr>
                <w:rFonts w:ascii="Times New Roman" w:hAnsi="Times New Roman" w:cs="Times New Roman"/>
                <w:bCs/>
              </w:rPr>
            </w:pPr>
            <w:r w:rsidRPr="00917004">
              <w:rPr>
                <w:rFonts w:ascii="Times New Roman" w:hAnsi="Times New Roman" w:cs="Times New Roman"/>
                <w:bCs/>
              </w:rPr>
              <w:t>To reduce muscle contraction</w:t>
            </w:r>
          </w:p>
        </w:tc>
        <w:tc>
          <w:tcPr>
            <w:tcW w:w="1495" w:type="dxa"/>
            <w:tcBorders>
              <w:top w:val="single" w:sz="4" w:space="0" w:color="auto"/>
              <w:left w:val="single" w:sz="4" w:space="0" w:color="auto"/>
              <w:bottom w:val="single" w:sz="4" w:space="0" w:color="auto"/>
              <w:right w:val="single" w:sz="4" w:space="0" w:color="auto"/>
            </w:tcBorders>
          </w:tcPr>
          <w:p w14:paraId="2A17166B" w14:textId="2539F98F" w:rsidR="0076594E" w:rsidRPr="00917004" w:rsidRDefault="00E11722">
            <w:pPr>
              <w:rPr>
                <w:rFonts w:ascii="Times New Roman" w:hAnsi="Times New Roman" w:cs="Times New Roman"/>
                <w:bCs/>
              </w:rPr>
            </w:pPr>
            <w:r w:rsidRPr="00917004">
              <w:rPr>
                <w:rFonts w:ascii="Times New Roman" w:hAnsi="Times New Roman" w:cs="Times New Roman"/>
                <w:bCs/>
              </w:rPr>
              <w:t xml:space="preserve">To manage </w:t>
            </w:r>
            <w:r w:rsidR="00917004" w:rsidRPr="00917004">
              <w:rPr>
                <w:rFonts w:ascii="Times New Roman" w:hAnsi="Times New Roman" w:cs="Times New Roman"/>
                <w:bCs/>
              </w:rPr>
              <w:t>postoperative</w:t>
            </w:r>
            <w:r w:rsidRPr="00917004">
              <w:rPr>
                <w:rFonts w:ascii="Times New Roman" w:hAnsi="Times New Roman" w:cs="Times New Roman"/>
                <w:bCs/>
              </w:rPr>
              <w:t xml:space="preserve"> pain. </w:t>
            </w:r>
          </w:p>
        </w:tc>
        <w:tc>
          <w:tcPr>
            <w:tcW w:w="1302" w:type="dxa"/>
            <w:tcBorders>
              <w:top w:val="single" w:sz="4" w:space="0" w:color="auto"/>
              <w:left w:val="single" w:sz="4" w:space="0" w:color="auto"/>
              <w:bottom w:val="single" w:sz="4" w:space="0" w:color="auto"/>
              <w:right w:val="single" w:sz="4" w:space="0" w:color="auto"/>
            </w:tcBorders>
          </w:tcPr>
          <w:p w14:paraId="52C3CBCE" w14:textId="5688FC58" w:rsidR="0076594E" w:rsidRPr="00917004" w:rsidRDefault="0053557D">
            <w:pPr>
              <w:rPr>
                <w:rFonts w:ascii="Times New Roman" w:hAnsi="Times New Roman" w:cs="Times New Roman"/>
                <w:bCs/>
              </w:rPr>
            </w:pPr>
            <w:r w:rsidRPr="00917004">
              <w:rPr>
                <w:rFonts w:ascii="Times New Roman" w:hAnsi="Times New Roman" w:cs="Times New Roman"/>
                <w:bCs/>
              </w:rPr>
              <w:t xml:space="preserve">To manage </w:t>
            </w:r>
            <w:r w:rsidR="00917004" w:rsidRPr="00917004">
              <w:rPr>
                <w:rFonts w:ascii="Times New Roman" w:hAnsi="Times New Roman" w:cs="Times New Roman"/>
                <w:bCs/>
              </w:rPr>
              <w:t>elevated</w:t>
            </w:r>
            <w:r w:rsidRPr="00917004">
              <w:rPr>
                <w:rFonts w:ascii="Times New Roman" w:hAnsi="Times New Roman" w:cs="Times New Roman"/>
                <w:bCs/>
              </w:rPr>
              <w:t xml:space="preserve"> blood pressure. </w:t>
            </w:r>
          </w:p>
        </w:tc>
      </w:tr>
      <w:tr w:rsidR="00917004" w:rsidRPr="00F913BD" w14:paraId="637D0CCF" w14:textId="77777777" w:rsidTr="0076594E">
        <w:tc>
          <w:tcPr>
            <w:tcW w:w="2070" w:type="dxa"/>
            <w:tcBorders>
              <w:top w:val="single" w:sz="4" w:space="0" w:color="auto"/>
              <w:left w:val="single" w:sz="4" w:space="0" w:color="auto"/>
              <w:bottom w:val="single" w:sz="4" w:space="0" w:color="auto"/>
              <w:right w:val="single" w:sz="4" w:space="0" w:color="auto"/>
            </w:tcBorders>
            <w:hideMark/>
          </w:tcPr>
          <w:p w14:paraId="7592F246" w14:textId="77777777" w:rsidR="0076594E" w:rsidRPr="00F913BD" w:rsidRDefault="0076594E">
            <w:pPr>
              <w:rPr>
                <w:rFonts w:ascii="Times New Roman" w:hAnsi="Times New Roman" w:cs="Times New Roman"/>
                <w:b/>
              </w:rPr>
            </w:pPr>
            <w:r w:rsidRPr="00F913BD">
              <w:rPr>
                <w:rFonts w:ascii="Times New Roman" w:hAnsi="Times New Roman" w:cs="Times New Roman"/>
                <w:b/>
              </w:rPr>
              <w:t>Contraindications (2)</w:t>
            </w:r>
          </w:p>
        </w:tc>
        <w:tc>
          <w:tcPr>
            <w:tcW w:w="1494" w:type="dxa"/>
            <w:tcBorders>
              <w:top w:val="single" w:sz="4" w:space="0" w:color="auto"/>
              <w:left w:val="single" w:sz="4" w:space="0" w:color="auto"/>
              <w:bottom w:val="single" w:sz="4" w:space="0" w:color="auto"/>
              <w:right w:val="single" w:sz="4" w:space="0" w:color="auto"/>
            </w:tcBorders>
          </w:tcPr>
          <w:p w14:paraId="546D8161" w14:textId="6522138C" w:rsidR="0076594E" w:rsidRPr="00917004" w:rsidRDefault="00772A56">
            <w:pPr>
              <w:rPr>
                <w:rFonts w:ascii="Times New Roman" w:hAnsi="Times New Roman" w:cs="Times New Roman"/>
                <w:bCs/>
              </w:rPr>
            </w:pPr>
            <w:r w:rsidRPr="00917004">
              <w:rPr>
                <w:rFonts w:ascii="Times New Roman" w:hAnsi="Times New Roman" w:cs="Times New Roman"/>
                <w:bCs/>
              </w:rPr>
              <w:t xml:space="preserve">1. </w:t>
            </w:r>
            <w:r w:rsidR="009844AE" w:rsidRPr="00917004">
              <w:rPr>
                <w:rFonts w:ascii="Times New Roman" w:hAnsi="Times New Roman" w:cs="Times New Roman"/>
                <w:bCs/>
              </w:rPr>
              <w:t xml:space="preserve">Contraindicated in clients with </w:t>
            </w:r>
            <w:r w:rsidR="0055706C" w:rsidRPr="00917004">
              <w:rPr>
                <w:rFonts w:ascii="Times New Roman" w:hAnsi="Times New Roman" w:cs="Times New Roman"/>
                <w:bCs/>
              </w:rPr>
              <w:t>allergy to cephalosporins</w:t>
            </w:r>
            <w:r w:rsidR="00917004" w:rsidRPr="00917004">
              <w:rPr>
                <w:rFonts w:ascii="Times New Roman" w:hAnsi="Times New Roman" w:cs="Times New Roman"/>
                <w:bCs/>
              </w:rPr>
              <w:t xml:space="preserve"> (Nursing2022 Drug Handbook, 2022).</w:t>
            </w:r>
          </w:p>
          <w:p w14:paraId="21656696" w14:textId="693871F7" w:rsidR="009844AE" w:rsidRPr="00917004" w:rsidRDefault="009844AE">
            <w:pPr>
              <w:rPr>
                <w:rFonts w:ascii="Times New Roman" w:hAnsi="Times New Roman" w:cs="Times New Roman"/>
                <w:bCs/>
              </w:rPr>
            </w:pPr>
            <w:r w:rsidRPr="00917004">
              <w:rPr>
                <w:rFonts w:ascii="Times New Roman" w:hAnsi="Times New Roman" w:cs="Times New Roman"/>
                <w:bCs/>
              </w:rPr>
              <w:t xml:space="preserve">2. </w:t>
            </w:r>
            <w:r w:rsidR="0055706C" w:rsidRPr="00917004">
              <w:rPr>
                <w:rFonts w:ascii="Times New Roman" w:hAnsi="Times New Roman" w:cs="Times New Roman"/>
                <w:bCs/>
              </w:rPr>
              <w:t>Contraindicated in clients with a history of cholestatic jaundice</w:t>
            </w:r>
            <w:r w:rsidR="00917004" w:rsidRPr="00917004">
              <w:rPr>
                <w:rFonts w:ascii="Times New Roman" w:hAnsi="Times New Roman" w:cs="Times New Roman"/>
                <w:bCs/>
              </w:rPr>
              <w:t xml:space="preserve"> (Nursing2022 Drug Handbook, 2022).</w:t>
            </w:r>
          </w:p>
        </w:tc>
        <w:tc>
          <w:tcPr>
            <w:tcW w:w="1494" w:type="dxa"/>
            <w:tcBorders>
              <w:top w:val="single" w:sz="4" w:space="0" w:color="auto"/>
              <w:left w:val="single" w:sz="4" w:space="0" w:color="auto"/>
              <w:bottom w:val="single" w:sz="4" w:space="0" w:color="auto"/>
              <w:right w:val="single" w:sz="4" w:space="0" w:color="auto"/>
            </w:tcBorders>
          </w:tcPr>
          <w:p w14:paraId="354012C4" w14:textId="1E765F3F" w:rsidR="0076594E" w:rsidRPr="00917004" w:rsidRDefault="009F65BD">
            <w:pPr>
              <w:rPr>
                <w:rFonts w:ascii="Times New Roman" w:hAnsi="Times New Roman" w:cs="Times New Roman"/>
                <w:bCs/>
              </w:rPr>
            </w:pPr>
            <w:r w:rsidRPr="00917004">
              <w:rPr>
                <w:rFonts w:ascii="Times New Roman" w:hAnsi="Times New Roman" w:cs="Times New Roman"/>
                <w:bCs/>
              </w:rPr>
              <w:t xml:space="preserve">1. Contraindicated in clients with </w:t>
            </w:r>
            <w:r w:rsidR="00917004" w:rsidRPr="00917004">
              <w:rPr>
                <w:rFonts w:ascii="Times New Roman" w:hAnsi="Times New Roman" w:cs="Times New Roman"/>
                <w:bCs/>
              </w:rPr>
              <w:t xml:space="preserve">hyperthyroidism (Nursing2022 Drug Handbook, 2022). </w:t>
            </w:r>
            <w:r w:rsidRPr="00917004">
              <w:rPr>
                <w:rFonts w:ascii="Times New Roman" w:hAnsi="Times New Roman" w:cs="Times New Roman"/>
                <w:bCs/>
              </w:rPr>
              <w:t xml:space="preserve"> </w:t>
            </w:r>
          </w:p>
          <w:p w14:paraId="4A1D4569" w14:textId="3BB995D5" w:rsidR="009F65BD" w:rsidRPr="00917004" w:rsidRDefault="009F65BD">
            <w:pPr>
              <w:rPr>
                <w:rFonts w:ascii="Times New Roman" w:hAnsi="Times New Roman" w:cs="Times New Roman"/>
                <w:bCs/>
              </w:rPr>
            </w:pPr>
            <w:r w:rsidRPr="00917004">
              <w:rPr>
                <w:rFonts w:ascii="Times New Roman" w:hAnsi="Times New Roman" w:cs="Times New Roman"/>
                <w:bCs/>
              </w:rPr>
              <w:t>2. Contraindicated in clients with conduction disturbance</w:t>
            </w:r>
            <w:r w:rsidR="00917004" w:rsidRPr="00917004">
              <w:rPr>
                <w:rFonts w:ascii="Times New Roman" w:hAnsi="Times New Roman" w:cs="Times New Roman"/>
                <w:bCs/>
              </w:rPr>
              <w:t>s (Nursing2022 Drug Handbook, 2022).</w:t>
            </w:r>
          </w:p>
        </w:tc>
        <w:tc>
          <w:tcPr>
            <w:tcW w:w="1495" w:type="dxa"/>
            <w:tcBorders>
              <w:top w:val="single" w:sz="4" w:space="0" w:color="auto"/>
              <w:left w:val="single" w:sz="4" w:space="0" w:color="auto"/>
              <w:bottom w:val="single" w:sz="4" w:space="0" w:color="auto"/>
              <w:right w:val="single" w:sz="4" w:space="0" w:color="auto"/>
            </w:tcBorders>
          </w:tcPr>
          <w:p w14:paraId="592DB3FD" w14:textId="0BB0DB0C" w:rsidR="0076594E" w:rsidRPr="00917004" w:rsidRDefault="009F65BD">
            <w:pPr>
              <w:rPr>
                <w:rFonts w:ascii="Times New Roman" w:hAnsi="Times New Roman" w:cs="Times New Roman"/>
                <w:bCs/>
              </w:rPr>
            </w:pPr>
            <w:r w:rsidRPr="00917004">
              <w:rPr>
                <w:rFonts w:ascii="Times New Roman" w:hAnsi="Times New Roman" w:cs="Times New Roman"/>
                <w:bCs/>
              </w:rPr>
              <w:t>1. Contraindicated in clients with</w:t>
            </w:r>
            <w:r w:rsidR="004F5CE0" w:rsidRPr="00917004">
              <w:rPr>
                <w:rFonts w:ascii="Times New Roman" w:hAnsi="Times New Roman" w:cs="Times New Roman"/>
                <w:bCs/>
              </w:rPr>
              <w:t xml:space="preserve"> that’s has myocardial damage</w:t>
            </w:r>
            <w:r w:rsidR="00917004" w:rsidRPr="00917004">
              <w:rPr>
                <w:rFonts w:ascii="Times New Roman" w:hAnsi="Times New Roman" w:cs="Times New Roman"/>
                <w:bCs/>
              </w:rPr>
              <w:t xml:space="preserve"> (Nursing2022 Drug Handbook, 2022).</w:t>
            </w:r>
          </w:p>
          <w:p w14:paraId="53F400AA" w14:textId="77777777" w:rsidR="004F5CE0" w:rsidRPr="00917004" w:rsidRDefault="004F5CE0">
            <w:pPr>
              <w:rPr>
                <w:rFonts w:ascii="Times New Roman" w:hAnsi="Times New Roman" w:cs="Times New Roman"/>
                <w:bCs/>
              </w:rPr>
            </w:pPr>
          </w:p>
          <w:p w14:paraId="5FFC9A78" w14:textId="04839B13" w:rsidR="004F5CE0" w:rsidRPr="00917004" w:rsidRDefault="004F5CE0">
            <w:pPr>
              <w:rPr>
                <w:rFonts w:ascii="Times New Roman" w:hAnsi="Times New Roman" w:cs="Times New Roman"/>
                <w:bCs/>
              </w:rPr>
            </w:pPr>
            <w:r w:rsidRPr="00917004">
              <w:rPr>
                <w:rFonts w:ascii="Times New Roman" w:hAnsi="Times New Roman" w:cs="Times New Roman"/>
                <w:bCs/>
              </w:rPr>
              <w:t>2. Contraindicated in clients with heart block</w:t>
            </w:r>
            <w:r w:rsidR="00917004" w:rsidRPr="00917004">
              <w:rPr>
                <w:rFonts w:ascii="Times New Roman" w:hAnsi="Times New Roman" w:cs="Times New Roman"/>
                <w:bCs/>
              </w:rPr>
              <w:t xml:space="preserve"> (Nursing2022 Drug Handbook, 2022).</w:t>
            </w:r>
          </w:p>
        </w:tc>
        <w:tc>
          <w:tcPr>
            <w:tcW w:w="1495" w:type="dxa"/>
            <w:tcBorders>
              <w:top w:val="single" w:sz="4" w:space="0" w:color="auto"/>
              <w:left w:val="single" w:sz="4" w:space="0" w:color="auto"/>
              <w:bottom w:val="single" w:sz="4" w:space="0" w:color="auto"/>
              <w:right w:val="single" w:sz="4" w:space="0" w:color="auto"/>
            </w:tcBorders>
          </w:tcPr>
          <w:p w14:paraId="3399F496" w14:textId="3F4FAC17" w:rsidR="0076594E" w:rsidRPr="00917004" w:rsidRDefault="009F65BD">
            <w:pPr>
              <w:rPr>
                <w:rFonts w:ascii="Times New Roman" w:hAnsi="Times New Roman" w:cs="Times New Roman"/>
                <w:bCs/>
              </w:rPr>
            </w:pPr>
            <w:r w:rsidRPr="00917004">
              <w:rPr>
                <w:rFonts w:ascii="Times New Roman" w:hAnsi="Times New Roman" w:cs="Times New Roman"/>
                <w:bCs/>
              </w:rPr>
              <w:t>1. Contraindicated in clients with</w:t>
            </w:r>
            <w:r w:rsidR="00E11722" w:rsidRPr="00917004">
              <w:rPr>
                <w:rFonts w:ascii="Times New Roman" w:hAnsi="Times New Roman" w:cs="Times New Roman"/>
                <w:bCs/>
              </w:rPr>
              <w:t xml:space="preserve"> cardiac </w:t>
            </w:r>
            <w:r w:rsidR="00917004" w:rsidRPr="00917004">
              <w:rPr>
                <w:rFonts w:ascii="Times New Roman" w:hAnsi="Times New Roman" w:cs="Times New Roman"/>
                <w:bCs/>
              </w:rPr>
              <w:t>bradyarrhythmia</w:t>
            </w:r>
            <w:r w:rsidR="00917004">
              <w:rPr>
                <w:rFonts w:ascii="Times New Roman" w:hAnsi="Times New Roman" w:cs="Times New Roman"/>
                <w:bCs/>
              </w:rPr>
              <w:t xml:space="preserve"> </w:t>
            </w:r>
            <w:r w:rsidR="00917004" w:rsidRPr="009526F7">
              <w:rPr>
                <w:rFonts w:ascii="Times New Roman" w:hAnsi="Times New Roman" w:cs="Times New Roman"/>
              </w:rPr>
              <w:t>(Nursing2022 Drug Handbook, 2022).</w:t>
            </w:r>
          </w:p>
          <w:p w14:paraId="6BAB663C" w14:textId="77777777" w:rsidR="00E11722" w:rsidRPr="00917004" w:rsidRDefault="00E11722">
            <w:pPr>
              <w:rPr>
                <w:rFonts w:ascii="Times New Roman" w:hAnsi="Times New Roman" w:cs="Times New Roman"/>
                <w:bCs/>
              </w:rPr>
            </w:pPr>
          </w:p>
          <w:p w14:paraId="78BED8D0" w14:textId="185C4B5B" w:rsidR="00E11722" w:rsidRPr="00917004" w:rsidRDefault="00E11722">
            <w:pPr>
              <w:rPr>
                <w:rFonts w:ascii="Times New Roman" w:hAnsi="Times New Roman" w:cs="Times New Roman"/>
                <w:bCs/>
              </w:rPr>
            </w:pPr>
            <w:r w:rsidRPr="00917004">
              <w:rPr>
                <w:rFonts w:ascii="Times New Roman" w:hAnsi="Times New Roman" w:cs="Times New Roman"/>
                <w:bCs/>
              </w:rPr>
              <w:t>2. Use cautiously in clients with sleep-related breathing disorders</w:t>
            </w:r>
            <w:r w:rsidR="00917004">
              <w:rPr>
                <w:rFonts w:ascii="Times New Roman" w:hAnsi="Times New Roman" w:cs="Times New Roman"/>
                <w:bCs/>
              </w:rPr>
              <w:t xml:space="preserve"> </w:t>
            </w:r>
            <w:r w:rsidR="00917004" w:rsidRPr="009526F7">
              <w:rPr>
                <w:rFonts w:ascii="Times New Roman" w:hAnsi="Times New Roman" w:cs="Times New Roman"/>
              </w:rPr>
              <w:t>(Nursing2022 Drug Handbook, 2022).</w:t>
            </w:r>
          </w:p>
        </w:tc>
        <w:tc>
          <w:tcPr>
            <w:tcW w:w="1302" w:type="dxa"/>
            <w:tcBorders>
              <w:top w:val="single" w:sz="4" w:space="0" w:color="auto"/>
              <w:left w:val="single" w:sz="4" w:space="0" w:color="auto"/>
              <w:bottom w:val="single" w:sz="4" w:space="0" w:color="auto"/>
              <w:right w:val="single" w:sz="4" w:space="0" w:color="auto"/>
            </w:tcBorders>
          </w:tcPr>
          <w:p w14:paraId="75F008FD" w14:textId="15B6D5A9" w:rsidR="0076594E" w:rsidRPr="00917004" w:rsidRDefault="009F65BD">
            <w:pPr>
              <w:rPr>
                <w:rFonts w:ascii="Times New Roman" w:hAnsi="Times New Roman" w:cs="Times New Roman"/>
                <w:bCs/>
              </w:rPr>
            </w:pPr>
            <w:r w:rsidRPr="00917004">
              <w:rPr>
                <w:rFonts w:ascii="Times New Roman" w:hAnsi="Times New Roman" w:cs="Times New Roman"/>
                <w:bCs/>
              </w:rPr>
              <w:t>1. Contraindicated in clients with</w:t>
            </w:r>
            <w:r w:rsidR="0053557D" w:rsidRPr="00917004">
              <w:rPr>
                <w:rFonts w:ascii="Times New Roman" w:hAnsi="Times New Roman" w:cs="Times New Roman"/>
                <w:bCs/>
              </w:rPr>
              <w:t xml:space="preserve"> bronchial asthma</w:t>
            </w:r>
            <w:r w:rsidR="00917004">
              <w:rPr>
                <w:rFonts w:ascii="Times New Roman" w:hAnsi="Times New Roman" w:cs="Times New Roman"/>
                <w:bCs/>
              </w:rPr>
              <w:t xml:space="preserve"> </w:t>
            </w:r>
            <w:r w:rsidR="00917004" w:rsidRPr="009526F7">
              <w:rPr>
                <w:rFonts w:ascii="Times New Roman" w:hAnsi="Times New Roman" w:cs="Times New Roman"/>
              </w:rPr>
              <w:t>(Nursing2022 Drug Handbook, 2022).</w:t>
            </w:r>
          </w:p>
          <w:p w14:paraId="50434FF5" w14:textId="77777777" w:rsidR="0053557D" w:rsidRPr="00917004" w:rsidRDefault="0053557D">
            <w:pPr>
              <w:rPr>
                <w:rFonts w:ascii="Times New Roman" w:hAnsi="Times New Roman" w:cs="Times New Roman"/>
                <w:bCs/>
              </w:rPr>
            </w:pPr>
          </w:p>
          <w:p w14:paraId="4C90A0FE" w14:textId="0B0AA334" w:rsidR="0053557D" w:rsidRPr="00917004" w:rsidRDefault="0053557D">
            <w:pPr>
              <w:rPr>
                <w:rFonts w:ascii="Times New Roman" w:hAnsi="Times New Roman" w:cs="Times New Roman"/>
                <w:bCs/>
              </w:rPr>
            </w:pPr>
            <w:r w:rsidRPr="00917004">
              <w:rPr>
                <w:rFonts w:ascii="Times New Roman" w:hAnsi="Times New Roman" w:cs="Times New Roman"/>
                <w:bCs/>
              </w:rPr>
              <w:t xml:space="preserve">2. Contraindicated in clients in cardiogenic shock </w:t>
            </w:r>
            <w:r w:rsidR="00917004" w:rsidRPr="009526F7">
              <w:rPr>
                <w:rFonts w:ascii="Times New Roman" w:hAnsi="Times New Roman" w:cs="Times New Roman"/>
              </w:rPr>
              <w:t>(Nursing2022 Drug Handbook, 2022).</w:t>
            </w:r>
          </w:p>
        </w:tc>
      </w:tr>
      <w:tr w:rsidR="00917004" w:rsidRPr="00F913BD" w14:paraId="5B054604" w14:textId="77777777" w:rsidTr="0076594E">
        <w:tc>
          <w:tcPr>
            <w:tcW w:w="2070" w:type="dxa"/>
            <w:tcBorders>
              <w:top w:val="single" w:sz="4" w:space="0" w:color="auto"/>
              <w:left w:val="single" w:sz="4" w:space="0" w:color="auto"/>
              <w:bottom w:val="single" w:sz="4" w:space="0" w:color="auto"/>
              <w:right w:val="single" w:sz="4" w:space="0" w:color="auto"/>
            </w:tcBorders>
            <w:hideMark/>
          </w:tcPr>
          <w:p w14:paraId="4F61478D" w14:textId="77777777" w:rsidR="0076594E" w:rsidRPr="00F913BD" w:rsidRDefault="0076594E">
            <w:pPr>
              <w:rPr>
                <w:rFonts w:ascii="Times New Roman" w:hAnsi="Times New Roman" w:cs="Times New Roman"/>
                <w:b/>
              </w:rPr>
            </w:pPr>
            <w:r w:rsidRPr="00F913BD">
              <w:rPr>
                <w:rFonts w:ascii="Times New Roman" w:hAnsi="Times New Roman" w:cs="Times New Roman"/>
                <w:b/>
              </w:rPr>
              <w:t>Side Effects/Adverse Reactions (2)</w:t>
            </w:r>
          </w:p>
        </w:tc>
        <w:tc>
          <w:tcPr>
            <w:tcW w:w="1494" w:type="dxa"/>
            <w:tcBorders>
              <w:top w:val="single" w:sz="4" w:space="0" w:color="auto"/>
              <w:left w:val="single" w:sz="4" w:space="0" w:color="auto"/>
              <w:bottom w:val="single" w:sz="4" w:space="0" w:color="auto"/>
              <w:right w:val="single" w:sz="4" w:space="0" w:color="auto"/>
            </w:tcBorders>
          </w:tcPr>
          <w:p w14:paraId="737122F8" w14:textId="1D98B858" w:rsidR="0076594E" w:rsidRPr="00917004" w:rsidRDefault="00772A56" w:rsidP="00772A56">
            <w:pPr>
              <w:rPr>
                <w:rFonts w:ascii="Times New Roman" w:hAnsi="Times New Roman" w:cs="Times New Roman"/>
                <w:bCs/>
              </w:rPr>
            </w:pPr>
            <w:r w:rsidRPr="00917004">
              <w:rPr>
                <w:rFonts w:ascii="Times New Roman" w:hAnsi="Times New Roman" w:cs="Times New Roman"/>
                <w:bCs/>
              </w:rPr>
              <w:t xml:space="preserve">1. </w:t>
            </w:r>
            <w:r w:rsidR="00917004">
              <w:rPr>
                <w:rFonts w:ascii="Times New Roman" w:hAnsi="Times New Roman" w:cs="Times New Roman"/>
                <w:bCs/>
              </w:rPr>
              <w:t>D</w:t>
            </w:r>
            <w:r w:rsidR="009844AE" w:rsidRPr="00917004">
              <w:rPr>
                <w:rFonts w:ascii="Times New Roman" w:hAnsi="Times New Roman" w:cs="Times New Roman"/>
                <w:bCs/>
              </w:rPr>
              <w:t>iarrhea</w:t>
            </w:r>
          </w:p>
          <w:p w14:paraId="6202CAB5" w14:textId="35908842" w:rsidR="009844AE" w:rsidRPr="00917004" w:rsidRDefault="009844AE" w:rsidP="00772A56">
            <w:pPr>
              <w:rPr>
                <w:rFonts w:ascii="Times New Roman" w:hAnsi="Times New Roman" w:cs="Times New Roman"/>
                <w:bCs/>
              </w:rPr>
            </w:pPr>
            <w:r w:rsidRPr="00917004">
              <w:rPr>
                <w:rFonts w:ascii="Times New Roman" w:hAnsi="Times New Roman" w:cs="Times New Roman"/>
                <w:bCs/>
              </w:rPr>
              <w:t xml:space="preserve">2. </w:t>
            </w:r>
            <w:r w:rsidR="00917004">
              <w:rPr>
                <w:rFonts w:ascii="Times New Roman" w:hAnsi="Times New Roman" w:cs="Times New Roman"/>
                <w:bCs/>
              </w:rPr>
              <w:t>R</w:t>
            </w:r>
            <w:r w:rsidRPr="00917004">
              <w:rPr>
                <w:rFonts w:ascii="Times New Roman" w:hAnsi="Times New Roman" w:cs="Times New Roman"/>
                <w:bCs/>
              </w:rPr>
              <w:t>ash</w:t>
            </w:r>
            <w:r w:rsidR="00917004">
              <w:rPr>
                <w:rFonts w:ascii="Times New Roman" w:hAnsi="Times New Roman" w:cs="Times New Roman"/>
                <w:bCs/>
              </w:rPr>
              <w:t xml:space="preserve"> </w:t>
            </w:r>
            <w:r w:rsidR="00917004" w:rsidRPr="009526F7">
              <w:rPr>
                <w:rFonts w:ascii="Times New Roman" w:hAnsi="Times New Roman" w:cs="Times New Roman"/>
              </w:rPr>
              <w:t>(Nursing2022 Drug Handbook, 2022).</w:t>
            </w:r>
          </w:p>
        </w:tc>
        <w:tc>
          <w:tcPr>
            <w:tcW w:w="1494" w:type="dxa"/>
            <w:tcBorders>
              <w:top w:val="single" w:sz="4" w:space="0" w:color="auto"/>
              <w:left w:val="single" w:sz="4" w:space="0" w:color="auto"/>
              <w:bottom w:val="single" w:sz="4" w:space="0" w:color="auto"/>
              <w:right w:val="single" w:sz="4" w:space="0" w:color="auto"/>
            </w:tcBorders>
          </w:tcPr>
          <w:p w14:paraId="02FB12B1" w14:textId="6170DE64" w:rsidR="0076594E" w:rsidRPr="00917004" w:rsidRDefault="009F65BD">
            <w:pPr>
              <w:rPr>
                <w:rFonts w:ascii="Times New Roman" w:hAnsi="Times New Roman" w:cs="Times New Roman"/>
                <w:bCs/>
              </w:rPr>
            </w:pPr>
            <w:r w:rsidRPr="00917004">
              <w:rPr>
                <w:rFonts w:ascii="Times New Roman" w:hAnsi="Times New Roman" w:cs="Times New Roman"/>
                <w:bCs/>
              </w:rPr>
              <w:t xml:space="preserve">1. </w:t>
            </w:r>
            <w:r w:rsidR="00917004">
              <w:rPr>
                <w:rFonts w:ascii="Times New Roman" w:hAnsi="Times New Roman" w:cs="Times New Roman"/>
                <w:bCs/>
              </w:rPr>
              <w:t>S</w:t>
            </w:r>
            <w:r w:rsidRPr="00917004">
              <w:rPr>
                <w:rFonts w:ascii="Times New Roman" w:hAnsi="Times New Roman" w:cs="Times New Roman"/>
                <w:bCs/>
              </w:rPr>
              <w:t>eizures</w:t>
            </w:r>
          </w:p>
          <w:p w14:paraId="20275D78" w14:textId="07A71A6B" w:rsidR="009F65BD" w:rsidRPr="00917004" w:rsidRDefault="009F65BD">
            <w:pPr>
              <w:rPr>
                <w:rFonts w:ascii="Times New Roman" w:hAnsi="Times New Roman" w:cs="Times New Roman"/>
                <w:bCs/>
              </w:rPr>
            </w:pPr>
            <w:r w:rsidRPr="00917004">
              <w:rPr>
                <w:rFonts w:ascii="Times New Roman" w:hAnsi="Times New Roman" w:cs="Times New Roman"/>
                <w:bCs/>
              </w:rPr>
              <w:t xml:space="preserve">2. </w:t>
            </w:r>
            <w:r w:rsidR="00917004">
              <w:rPr>
                <w:rFonts w:ascii="Times New Roman" w:hAnsi="Times New Roman" w:cs="Times New Roman"/>
                <w:bCs/>
              </w:rPr>
              <w:t>A</w:t>
            </w:r>
            <w:r w:rsidR="00917004" w:rsidRPr="00917004">
              <w:rPr>
                <w:rFonts w:ascii="Times New Roman" w:hAnsi="Times New Roman" w:cs="Times New Roman"/>
                <w:bCs/>
              </w:rPr>
              <w:t>rrhythmias</w:t>
            </w:r>
            <w:r w:rsidR="00917004">
              <w:rPr>
                <w:rFonts w:ascii="Times New Roman" w:hAnsi="Times New Roman" w:cs="Times New Roman"/>
                <w:bCs/>
              </w:rPr>
              <w:t xml:space="preserve"> </w:t>
            </w:r>
            <w:r w:rsidR="00917004" w:rsidRPr="009526F7">
              <w:rPr>
                <w:rFonts w:ascii="Times New Roman" w:hAnsi="Times New Roman" w:cs="Times New Roman"/>
              </w:rPr>
              <w:t>(Nursing2022 Drug Handbook, 2022).</w:t>
            </w:r>
          </w:p>
        </w:tc>
        <w:tc>
          <w:tcPr>
            <w:tcW w:w="1495" w:type="dxa"/>
            <w:tcBorders>
              <w:top w:val="single" w:sz="4" w:space="0" w:color="auto"/>
              <w:left w:val="single" w:sz="4" w:space="0" w:color="auto"/>
              <w:bottom w:val="single" w:sz="4" w:space="0" w:color="auto"/>
              <w:right w:val="single" w:sz="4" w:space="0" w:color="auto"/>
            </w:tcBorders>
          </w:tcPr>
          <w:p w14:paraId="049C0E9B" w14:textId="05C87505" w:rsidR="0076594E" w:rsidRPr="00917004" w:rsidRDefault="00E11722">
            <w:pPr>
              <w:rPr>
                <w:rFonts w:ascii="Times New Roman" w:hAnsi="Times New Roman" w:cs="Times New Roman"/>
                <w:bCs/>
              </w:rPr>
            </w:pPr>
            <w:r w:rsidRPr="00917004">
              <w:rPr>
                <w:rFonts w:ascii="Times New Roman" w:hAnsi="Times New Roman" w:cs="Times New Roman"/>
                <w:bCs/>
              </w:rPr>
              <w:t xml:space="preserve">1. </w:t>
            </w:r>
            <w:r w:rsidR="00917004">
              <w:rPr>
                <w:rFonts w:ascii="Times New Roman" w:hAnsi="Times New Roman" w:cs="Times New Roman"/>
                <w:bCs/>
              </w:rPr>
              <w:t>H</w:t>
            </w:r>
            <w:r w:rsidR="00917004" w:rsidRPr="00917004">
              <w:rPr>
                <w:rFonts w:ascii="Times New Roman" w:hAnsi="Times New Roman" w:cs="Times New Roman"/>
                <w:bCs/>
              </w:rPr>
              <w:t>ypotension</w:t>
            </w:r>
          </w:p>
          <w:p w14:paraId="213984A9" w14:textId="61CC287B" w:rsidR="00E11722" w:rsidRPr="00917004" w:rsidRDefault="00E11722">
            <w:pPr>
              <w:rPr>
                <w:rFonts w:ascii="Times New Roman" w:hAnsi="Times New Roman" w:cs="Times New Roman"/>
                <w:bCs/>
              </w:rPr>
            </w:pPr>
            <w:r w:rsidRPr="00917004">
              <w:rPr>
                <w:rFonts w:ascii="Times New Roman" w:hAnsi="Times New Roman" w:cs="Times New Roman"/>
                <w:bCs/>
              </w:rPr>
              <w:t xml:space="preserve">2. </w:t>
            </w:r>
            <w:r w:rsidR="00917004">
              <w:rPr>
                <w:rFonts w:ascii="Times New Roman" w:hAnsi="Times New Roman" w:cs="Times New Roman"/>
                <w:bCs/>
              </w:rPr>
              <w:t>H</w:t>
            </w:r>
            <w:r w:rsidRPr="00917004">
              <w:rPr>
                <w:rFonts w:ascii="Times New Roman" w:hAnsi="Times New Roman" w:cs="Times New Roman"/>
                <w:bCs/>
              </w:rPr>
              <w:t>ypocalcemia</w:t>
            </w:r>
            <w:r w:rsidR="00917004">
              <w:rPr>
                <w:rFonts w:ascii="Times New Roman" w:hAnsi="Times New Roman" w:cs="Times New Roman"/>
                <w:bCs/>
              </w:rPr>
              <w:t xml:space="preserve"> </w:t>
            </w:r>
            <w:r w:rsidR="00917004" w:rsidRPr="009526F7">
              <w:rPr>
                <w:rFonts w:ascii="Times New Roman" w:hAnsi="Times New Roman" w:cs="Times New Roman"/>
              </w:rPr>
              <w:t>(Nursing2022 Drug Handbook, 2022).</w:t>
            </w:r>
          </w:p>
        </w:tc>
        <w:tc>
          <w:tcPr>
            <w:tcW w:w="1495" w:type="dxa"/>
            <w:tcBorders>
              <w:top w:val="single" w:sz="4" w:space="0" w:color="auto"/>
              <w:left w:val="single" w:sz="4" w:space="0" w:color="auto"/>
              <w:bottom w:val="single" w:sz="4" w:space="0" w:color="auto"/>
              <w:right w:val="single" w:sz="4" w:space="0" w:color="auto"/>
            </w:tcBorders>
          </w:tcPr>
          <w:p w14:paraId="240D3091" w14:textId="77777777" w:rsidR="0076594E" w:rsidRPr="00917004" w:rsidRDefault="00E11722">
            <w:pPr>
              <w:rPr>
                <w:rFonts w:ascii="Times New Roman" w:hAnsi="Times New Roman" w:cs="Times New Roman"/>
                <w:bCs/>
              </w:rPr>
            </w:pPr>
            <w:r w:rsidRPr="00917004">
              <w:rPr>
                <w:rFonts w:ascii="Times New Roman" w:hAnsi="Times New Roman" w:cs="Times New Roman"/>
                <w:bCs/>
              </w:rPr>
              <w:t xml:space="preserve">1. </w:t>
            </w:r>
            <w:r w:rsidR="0053557D" w:rsidRPr="00917004">
              <w:rPr>
                <w:rFonts w:ascii="Times New Roman" w:hAnsi="Times New Roman" w:cs="Times New Roman"/>
                <w:bCs/>
              </w:rPr>
              <w:t>Respiratory depression</w:t>
            </w:r>
          </w:p>
          <w:p w14:paraId="36A3067C" w14:textId="75D7D5BA" w:rsidR="0053557D" w:rsidRPr="00917004" w:rsidRDefault="0053557D">
            <w:pPr>
              <w:rPr>
                <w:rFonts w:ascii="Times New Roman" w:hAnsi="Times New Roman" w:cs="Times New Roman"/>
                <w:bCs/>
              </w:rPr>
            </w:pPr>
            <w:r w:rsidRPr="00917004">
              <w:rPr>
                <w:rFonts w:ascii="Times New Roman" w:hAnsi="Times New Roman" w:cs="Times New Roman"/>
                <w:bCs/>
              </w:rPr>
              <w:t xml:space="preserve">2. </w:t>
            </w:r>
            <w:r w:rsidR="00917004" w:rsidRPr="00917004">
              <w:rPr>
                <w:rFonts w:ascii="Times New Roman" w:hAnsi="Times New Roman" w:cs="Times New Roman"/>
                <w:bCs/>
              </w:rPr>
              <w:t>Hypoventilation</w:t>
            </w:r>
            <w:r w:rsidR="00917004">
              <w:rPr>
                <w:rFonts w:ascii="Times New Roman" w:hAnsi="Times New Roman" w:cs="Times New Roman"/>
                <w:bCs/>
              </w:rPr>
              <w:t xml:space="preserve"> </w:t>
            </w:r>
            <w:r w:rsidR="00917004" w:rsidRPr="009526F7">
              <w:rPr>
                <w:rFonts w:ascii="Times New Roman" w:hAnsi="Times New Roman" w:cs="Times New Roman"/>
              </w:rPr>
              <w:t>(Nursing2022 Drug Handbook, 2022).</w:t>
            </w:r>
          </w:p>
        </w:tc>
        <w:tc>
          <w:tcPr>
            <w:tcW w:w="1302" w:type="dxa"/>
            <w:tcBorders>
              <w:top w:val="single" w:sz="4" w:space="0" w:color="auto"/>
              <w:left w:val="single" w:sz="4" w:space="0" w:color="auto"/>
              <w:bottom w:val="single" w:sz="4" w:space="0" w:color="auto"/>
              <w:right w:val="single" w:sz="4" w:space="0" w:color="auto"/>
            </w:tcBorders>
          </w:tcPr>
          <w:p w14:paraId="5D50F0F7" w14:textId="29B4A1BF" w:rsidR="0076594E" w:rsidRPr="00917004" w:rsidRDefault="0053557D">
            <w:pPr>
              <w:rPr>
                <w:rFonts w:ascii="Times New Roman" w:hAnsi="Times New Roman" w:cs="Times New Roman"/>
                <w:bCs/>
              </w:rPr>
            </w:pPr>
            <w:r w:rsidRPr="00917004">
              <w:rPr>
                <w:rFonts w:ascii="Times New Roman" w:hAnsi="Times New Roman" w:cs="Times New Roman"/>
                <w:bCs/>
              </w:rPr>
              <w:t xml:space="preserve">1. </w:t>
            </w:r>
            <w:r w:rsidR="00917004">
              <w:rPr>
                <w:rFonts w:ascii="Times New Roman" w:hAnsi="Times New Roman" w:cs="Times New Roman"/>
                <w:bCs/>
              </w:rPr>
              <w:t>O</w:t>
            </w:r>
            <w:r w:rsidRPr="00917004">
              <w:rPr>
                <w:rFonts w:ascii="Times New Roman" w:hAnsi="Times New Roman" w:cs="Times New Roman"/>
                <w:bCs/>
              </w:rPr>
              <w:t>rthostatic hypotension</w:t>
            </w:r>
          </w:p>
          <w:p w14:paraId="273C9AA4" w14:textId="23DAF97B" w:rsidR="0053557D" w:rsidRPr="00917004" w:rsidRDefault="0053557D">
            <w:pPr>
              <w:rPr>
                <w:rFonts w:ascii="Times New Roman" w:hAnsi="Times New Roman" w:cs="Times New Roman"/>
                <w:bCs/>
              </w:rPr>
            </w:pPr>
            <w:r w:rsidRPr="00917004">
              <w:rPr>
                <w:rFonts w:ascii="Times New Roman" w:hAnsi="Times New Roman" w:cs="Times New Roman"/>
                <w:bCs/>
              </w:rPr>
              <w:t>2. Nausea and vomiting</w:t>
            </w:r>
            <w:r w:rsidR="00917004">
              <w:rPr>
                <w:rFonts w:ascii="Times New Roman" w:hAnsi="Times New Roman" w:cs="Times New Roman"/>
                <w:bCs/>
              </w:rPr>
              <w:t xml:space="preserve"> </w:t>
            </w:r>
            <w:r w:rsidR="00917004" w:rsidRPr="009526F7">
              <w:rPr>
                <w:rFonts w:ascii="Times New Roman" w:hAnsi="Times New Roman" w:cs="Times New Roman"/>
              </w:rPr>
              <w:t>(Nursing2022 Drug Handbook, 2022).</w:t>
            </w:r>
          </w:p>
        </w:tc>
      </w:tr>
      <w:tr w:rsidR="00917004" w:rsidRPr="00F913BD" w14:paraId="79D597DB" w14:textId="77777777" w:rsidTr="0076594E">
        <w:tc>
          <w:tcPr>
            <w:tcW w:w="2070" w:type="dxa"/>
            <w:tcBorders>
              <w:top w:val="single" w:sz="4" w:space="0" w:color="auto"/>
              <w:left w:val="single" w:sz="4" w:space="0" w:color="auto"/>
              <w:bottom w:val="single" w:sz="4" w:space="0" w:color="auto"/>
              <w:right w:val="single" w:sz="4" w:space="0" w:color="auto"/>
            </w:tcBorders>
            <w:hideMark/>
          </w:tcPr>
          <w:p w14:paraId="745BE962" w14:textId="77777777" w:rsidR="0076594E" w:rsidRPr="00F913BD" w:rsidRDefault="0076594E">
            <w:pPr>
              <w:rPr>
                <w:rFonts w:ascii="Times New Roman" w:hAnsi="Times New Roman" w:cs="Times New Roman"/>
                <w:b/>
              </w:rPr>
            </w:pPr>
            <w:r w:rsidRPr="00F913BD">
              <w:rPr>
                <w:rFonts w:ascii="Times New Roman" w:hAnsi="Times New Roman" w:cs="Times New Roman"/>
                <w:b/>
              </w:rPr>
              <w:t>Nursing Considerations (2)</w:t>
            </w:r>
          </w:p>
        </w:tc>
        <w:tc>
          <w:tcPr>
            <w:tcW w:w="1494" w:type="dxa"/>
            <w:tcBorders>
              <w:top w:val="single" w:sz="4" w:space="0" w:color="auto"/>
              <w:left w:val="single" w:sz="4" w:space="0" w:color="auto"/>
              <w:bottom w:val="single" w:sz="4" w:space="0" w:color="auto"/>
              <w:right w:val="single" w:sz="4" w:space="0" w:color="auto"/>
            </w:tcBorders>
          </w:tcPr>
          <w:p w14:paraId="3ED5A944" w14:textId="58DA580E" w:rsidR="0076594E" w:rsidRDefault="009844AE">
            <w:pPr>
              <w:rPr>
                <w:rFonts w:ascii="Times New Roman" w:hAnsi="Times New Roman" w:cs="Times New Roman"/>
                <w:bCs/>
              </w:rPr>
            </w:pPr>
            <w:r w:rsidRPr="00917004">
              <w:rPr>
                <w:rFonts w:ascii="Times New Roman" w:hAnsi="Times New Roman" w:cs="Times New Roman"/>
                <w:bCs/>
              </w:rPr>
              <w:t xml:space="preserve">1. </w:t>
            </w:r>
            <w:r w:rsidR="0055706C" w:rsidRPr="00917004">
              <w:rPr>
                <w:rFonts w:ascii="Times New Roman" w:hAnsi="Times New Roman" w:cs="Times New Roman"/>
                <w:bCs/>
              </w:rPr>
              <w:t xml:space="preserve"> If given in large doses or prolonged therapy, a superinfection may occur</w:t>
            </w:r>
            <w:r w:rsidR="00917004">
              <w:rPr>
                <w:rFonts w:ascii="Times New Roman" w:hAnsi="Times New Roman" w:cs="Times New Roman"/>
                <w:bCs/>
              </w:rPr>
              <w:t xml:space="preserve"> </w:t>
            </w:r>
            <w:r w:rsidR="00917004" w:rsidRPr="009526F7">
              <w:rPr>
                <w:rFonts w:ascii="Times New Roman" w:hAnsi="Times New Roman" w:cs="Times New Roman"/>
              </w:rPr>
              <w:t xml:space="preserve">(Nursing2022 </w:t>
            </w:r>
            <w:r w:rsidR="00917004" w:rsidRPr="009526F7">
              <w:rPr>
                <w:rFonts w:ascii="Times New Roman" w:hAnsi="Times New Roman" w:cs="Times New Roman"/>
              </w:rPr>
              <w:lastRenderedPageBreak/>
              <w:t xml:space="preserve">Drug Handbook, 2022). </w:t>
            </w:r>
            <w:r w:rsidR="0055706C" w:rsidRPr="00917004">
              <w:rPr>
                <w:rFonts w:ascii="Times New Roman" w:hAnsi="Times New Roman" w:cs="Times New Roman"/>
                <w:bCs/>
              </w:rPr>
              <w:t xml:space="preserve"> </w:t>
            </w:r>
          </w:p>
          <w:p w14:paraId="3024A40C" w14:textId="77777777" w:rsidR="00917004" w:rsidRPr="00917004" w:rsidRDefault="00917004">
            <w:pPr>
              <w:rPr>
                <w:rFonts w:ascii="Times New Roman" w:hAnsi="Times New Roman" w:cs="Times New Roman"/>
                <w:bCs/>
              </w:rPr>
            </w:pPr>
          </w:p>
          <w:p w14:paraId="05153DF4" w14:textId="1132660C" w:rsidR="0055706C" w:rsidRPr="00917004" w:rsidRDefault="0055706C">
            <w:pPr>
              <w:rPr>
                <w:rFonts w:ascii="Times New Roman" w:hAnsi="Times New Roman" w:cs="Times New Roman"/>
                <w:bCs/>
              </w:rPr>
            </w:pPr>
            <w:r w:rsidRPr="00917004">
              <w:rPr>
                <w:rFonts w:ascii="Times New Roman" w:hAnsi="Times New Roman" w:cs="Times New Roman"/>
                <w:bCs/>
              </w:rPr>
              <w:t>2. Monitor liver function test</w:t>
            </w:r>
            <w:r w:rsidR="00917004">
              <w:rPr>
                <w:rFonts w:ascii="Times New Roman" w:hAnsi="Times New Roman" w:cs="Times New Roman"/>
                <w:bCs/>
              </w:rPr>
              <w:t xml:space="preserve"> </w:t>
            </w:r>
            <w:r w:rsidR="00917004" w:rsidRPr="009526F7">
              <w:rPr>
                <w:rFonts w:ascii="Times New Roman" w:hAnsi="Times New Roman" w:cs="Times New Roman"/>
              </w:rPr>
              <w:t>(Nursing2022 Drug Handbook, 2022).</w:t>
            </w:r>
          </w:p>
        </w:tc>
        <w:tc>
          <w:tcPr>
            <w:tcW w:w="1494" w:type="dxa"/>
            <w:tcBorders>
              <w:top w:val="single" w:sz="4" w:space="0" w:color="auto"/>
              <w:left w:val="single" w:sz="4" w:space="0" w:color="auto"/>
              <w:bottom w:val="single" w:sz="4" w:space="0" w:color="auto"/>
              <w:right w:val="single" w:sz="4" w:space="0" w:color="auto"/>
            </w:tcBorders>
          </w:tcPr>
          <w:p w14:paraId="751A8CA3" w14:textId="06C4F6F5" w:rsidR="0076594E" w:rsidRDefault="009F65BD">
            <w:pPr>
              <w:rPr>
                <w:rFonts w:ascii="Times New Roman" w:hAnsi="Times New Roman" w:cs="Times New Roman"/>
              </w:rPr>
            </w:pPr>
            <w:r w:rsidRPr="00917004">
              <w:rPr>
                <w:rFonts w:ascii="Times New Roman" w:hAnsi="Times New Roman" w:cs="Times New Roman"/>
                <w:bCs/>
              </w:rPr>
              <w:lastRenderedPageBreak/>
              <w:t>1. Can increase risk of serotonin syndrome</w:t>
            </w:r>
            <w:r w:rsidR="00917004">
              <w:rPr>
                <w:rFonts w:ascii="Times New Roman" w:hAnsi="Times New Roman" w:cs="Times New Roman"/>
                <w:bCs/>
              </w:rPr>
              <w:t xml:space="preserve"> </w:t>
            </w:r>
            <w:r w:rsidR="00917004" w:rsidRPr="009526F7">
              <w:rPr>
                <w:rFonts w:ascii="Times New Roman" w:hAnsi="Times New Roman" w:cs="Times New Roman"/>
              </w:rPr>
              <w:t xml:space="preserve">(Nursing2022 Drug </w:t>
            </w:r>
            <w:r w:rsidR="00917004" w:rsidRPr="009526F7">
              <w:rPr>
                <w:rFonts w:ascii="Times New Roman" w:hAnsi="Times New Roman" w:cs="Times New Roman"/>
              </w:rPr>
              <w:lastRenderedPageBreak/>
              <w:t>Handbook, 2022).</w:t>
            </w:r>
          </w:p>
          <w:p w14:paraId="18B849D6" w14:textId="77777777" w:rsidR="00917004" w:rsidRPr="00917004" w:rsidRDefault="00917004">
            <w:pPr>
              <w:rPr>
                <w:rFonts w:ascii="Times New Roman" w:hAnsi="Times New Roman" w:cs="Times New Roman"/>
                <w:bCs/>
              </w:rPr>
            </w:pPr>
          </w:p>
          <w:p w14:paraId="1AF67C1B" w14:textId="3A6EACDE" w:rsidR="009F65BD" w:rsidRPr="00917004" w:rsidRDefault="009F65BD">
            <w:pPr>
              <w:rPr>
                <w:rFonts w:ascii="Times New Roman" w:hAnsi="Times New Roman" w:cs="Times New Roman"/>
                <w:bCs/>
              </w:rPr>
            </w:pPr>
            <w:r w:rsidRPr="00917004">
              <w:rPr>
                <w:rFonts w:ascii="Times New Roman" w:hAnsi="Times New Roman" w:cs="Times New Roman"/>
                <w:bCs/>
              </w:rPr>
              <w:t xml:space="preserve">2. </w:t>
            </w:r>
            <w:r w:rsidR="00917004">
              <w:rPr>
                <w:rFonts w:ascii="Times New Roman" w:hAnsi="Times New Roman" w:cs="Times New Roman"/>
                <w:bCs/>
              </w:rPr>
              <w:t>C</w:t>
            </w:r>
            <w:r w:rsidRPr="00917004">
              <w:rPr>
                <w:rFonts w:ascii="Times New Roman" w:hAnsi="Times New Roman" w:cs="Times New Roman"/>
                <w:bCs/>
              </w:rPr>
              <w:t>apsule</w:t>
            </w:r>
            <w:r w:rsidR="00917004">
              <w:rPr>
                <w:rFonts w:ascii="Times New Roman" w:hAnsi="Times New Roman" w:cs="Times New Roman"/>
                <w:bCs/>
              </w:rPr>
              <w:t xml:space="preserve"> forms</w:t>
            </w:r>
            <w:r w:rsidRPr="00917004">
              <w:rPr>
                <w:rFonts w:ascii="Times New Roman" w:hAnsi="Times New Roman" w:cs="Times New Roman"/>
                <w:bCs/>
              </w:rPr>
              <w:t xml:space="preserve"> may be opened, contents sprinkled on a tablespoon of applesauce, and </w:t>
            </w:r>
            <w:r w:rsidR="00917004" w:rsidRPr="00917004">
              <w:rPr>
                <w:rFonts w:ascii="Times New Roman" w:hAnsi="Times New Roman" w:cs="Times New Roman"/>
                <w:bCs/>
              </w:rPr>
              <w:t xml:space="preserve">immediately </w:t>
            </w:r>
            <w:r w:rsidRPr="00917004">
              <w:rPr>
                <w:rFonts w:ascii="Times New Roman" w:hAnsi="Times New Roman" w:cs="Times New Roman"/>
                <w:bCs/>
              </w:rPr>
              <w:t xml:space="preserve">swallowed </w:t>
            </w:r>
            <w:r w:rsidR="00917004" w:rsidRPr="009526F7">
              <w:rPr>
                <w:rFonts w:ascii="Times New Roman" w:hAnsi="Times New Roman" w:cs="Times New Roman"/>
              </w:rPr>
              <w:t>(Nursing2022 Drug Handbook, 2022).</w:t>
            </w:r>
          </w:p>
        </w:tc>
        <w:tc>
          <w:tcPr>
            <w:tcW w:w="1495" w:type="dxa"/>
            <w:tcBorders>
              <w:top w:val="single" w:sz="4" w:space="0" w:color="auto"/>
              <w:left w:val="single" w:sz="4" w:space="0" w:color="auto"/>
              <w:bottom w:val="single" w:sz="4" w:space="0" w:color="auto"/>
              <w:right w:val="single" w:sz="4" w:space="0" w:color="auto"/>
            </w:tcBorders>
          </w:tcPr>
          <w:p w14:paraId="4A1D9302" w14:textId="0A5753CE" w:rsidR="0076594E" w:rsidRDefault="00E11722">
            <w:pPr>
              <w:rPr>
                <w:rFonts w:ascii="Times New Roman" w:hAnsi="Times New Roman" w:cs="Times New Roman"/>
              </w:rPr>
            </w:pPr>
            <w:r w:rsidRPr="00917004">
              <w:rPr>
                <w:rFonts w:ascii="Times New Roman" w:hAnsi="Times New Roman" w:cs="Times New Roman"/>
                <w:bCs/>
              </w:rPr>
              <w:lastRenderedPageBreak/>
              <w:t>1. Keep IV calcium available to reverse magnesium intoxicatio</w:t>
            </w:r>
            <w:r w:rsidR="00917004">
              <w:rPr>
                <w:rFonts w:ascii="Times New Roman" w:hAnsi="Times New Roman" w:cs="Times New Roman"/>
                <w:bCs/>
              </w:rPr>
              <w:t xml:space="preserve">n </w:t>
            </w:r>
            <w:r w:rsidR="00917004" w:rsidRPr="009526F7">
              <w:rPr>
                <w:rFonts w:ascii="Times New Roman" w:hAnsi="Times New Roman" w:cs="Times New Roman"/>
              </w:rPr>
              <w:t>(Nursing20</w:t>
            </w:r>
            <w:r w:rsidR="00917004" w:rsidRPr="009526F7">
              <w:rPr>
                <w:rFonts w:ascii="Times New Roman" w:hAnsi="Times New Roman" w:cs="Times New Roman"/>
              </w:rPr>
              <w:lastRenderedPageBreak/>
              <w:t>22 Drug Handbook, 2022).</w:t>
            </w:r>
          </w:p>
          <w:p w14:paraId="75C0801C" w14:textId="77777777" w:rsidR="00917004" w:rsidRPr="00917004" w:rsidRDefault="00917004">
            <w:pPr>
              <w:rPr>
                <w:rFonts w:ascii="Times New Roman" w:hAnsi="Times New Roman" w:cs="Times New Roman"/>
                <w:bCs/>
              </w:rPr>
            </w:pPr>
          </w:p>
          <w:p w14:paraId="7D03CFB4" w14:textId="202B374A" w:rsidR="00E11722" w:rsidRPr="00917004" w:rsidRDefault="00E11722">
            <w:pPr>
              <w:rPr>
                <w:rFonts w:ascii="Times New Roman" w:hAnsi="Times New Roman" w:cs="Times New Roman"/>
                <w:bCs/>
              </w:rPr>
            </w:pPr>
            <w:r w:rsidRPr="00917004">
              <w:rPr>
                <w:rFonts w:ascii="Times New Roman" w:hAnsi="Times New Roman" w:cs="Times New Roman"/>
                <w:bCs/>
              </w:rPr>
              <w:t>2. Monitor fluid intake and output. Output should be 100 mL or more during 4-hour period before dose</w:t>
            </w:r>
            <w:r w:rsidR="00917004">
              <w:rPr>
                <w:rFonts w:ascii="Times New Roman" w:hAnsi="Times New Roman" w:cs="Times New Roman"/>
                <w:bCs/>
              </w:rPr>
              <w:t xml:space="preserve"> </w:t>
            </w:r>
            <w:r w:rsidR="00917004" w:rsidRPr="009526F7">
              <w:rPr>
                <w:rFonts w:ascii="Times New Roman" w:hAnsi="Times New Roman" w:cs="Times New Roman"/>
              </w:rPr>
              <w:t>(Nursing2022 Drug Handbook, 2022).</w:t>
            </w:r>
          </w:p>
        </w:tc>
        <w:tc>
          <w:tcPr>
            <w:tcW w:w="1495" w:type="dxa"/>
            <w:tcBorders>
              <w:top w:val="single" w:sz="4" w:space="0" w:color="auto"/>
              <w:left w:val="single" w:sz="4" w:space="0" w:color="auto"/>
              <w:bottom w:val="single" w:sz="4" w:space="0" w:color="auto"/>
              <w:right w:val="single" w:sz="4" w:space="0" w:color="auto"/>
            </w:tcBorders>
          </w:tcPr>
          <w:p w14:paraId="4C1FB20A" w14:textId="48412263" w:rsidR="0076594E" w:rsidRPr="00917004" w:rsidRDefault="0053557D">
            <w:pPr>
              <w:rPr>
                <w:rFonts w:ascii="Times New Roman" w:hAnsi="Times New Roman" w:cs="Times New Roman"/>
                <w:bCs/>
              </w:rPr>
            </w:pPr>
            <w:r w:rsidRPr="00917004">
              <w:rPr>
                <w:rFonts w:ascii="Times New Roman" w:hAnsi="Times New Roman" w:cs="Times New Roman"/>
                <w:bCs/>
              </w:rPr>
              <w:lastRenderedPageBreak/>
              <w:t xml:space="preserve">1. Keep opioid antagonist (naloxone) and resuscitation equipment </w:t>
            </w:r>
            <w:r w:rsidRPr="00917004">
              <w:rPr>
                <w:rFonts w:ascii="Times New Roman" w:hAnsi="Times New Roman" w:cs="Times New Roman"/>
                <w:bCs/>
              </w:rPr>
              <w:lastRenderedPageBreak/>
              <w:t>available</w:t>
            </w:r>
            <w:r w:rsidR="00917004">
              <w:rPr>
                <w:rFonts w:ascii="Times New Roman" w:hAnsi="Times New Roman" w:cs="Times New Roman"/>
                <w:bCs/>
              </w:rPr>
              <w:t xml:space="preserve"> </w:t>
            </w:r>
            <w:r w:rsidR="00917004" w:rsidRPr="009526F7">
              <w:rPr>
                <w:rFonts w:ascii="Times New Roman" w:hAnsi="Times New Roman" w:cs="Times New Roman"/>
              </w:rPr>
              <w:t>(Nursing2022 Drug Handbook, 2022).</w:t>
            </w:r>
          </w:p>
          <w:p w14:paraId="096ACF8C" w14:textId="77777777" w:rsidR="0053557D" w:rsidRPr="00917004" w:rsidRDefault="0053557D">
            <w:pPr>
              <w:rPr>
                <w:rFonts w:ascii="Times New Roman" w:hAnsi="Times New Roman" w:cs="Times New Roman"/>
                <w:bCs/>
              </w:rPr>
            </w:pPr>
          </w:p>
          <w:p w14:paraId="16441990" w14:textId="54C74503" w:rsidR="0053557D" w:rsidRPr="00917004" w:rsidRDefault="0053557D">
            <w:pPr>
              <w:rPr>
                <w:rFonts w:ascii="Times New Roman" w:hAnsi="Times New Roman" w:cs="Times New Roman"/>
                <w:bCs/>
              </w:rPr>
            </w:pPr>
            <w:r w:rsidRPr="00917004">
              <w:rPr>
                <w:rFonts w:ascii="Times New Roman" w:hAnsi="Times New Roman" w:cs="Times New Roman"/>
                <w:bCs/>
              </w:rPr>
              <w:t xml:space="preserve">2. Inject </w:t>
            </w:r>
            <w:r w:rsidR="00917004">
              <w:rPr>
                <w:rFonts w:ascii="Times New Roman" w:hAnsi="Times New Roman" w:cs="Times New Roman"/>
                <w:bCs/>
              </w:rPr>
              <w:t xml:space="preserve">the drug </w:t>
            </w:r>
            <w:r w:rsidRPr="00917004">
              <w:rPr>
                <w:rFonts w:ascii="Times New Roman" w:hAnsi="Times New Roman" w:cs="Times New Roman"/>
                <w:bCs/>
              </w:rPr>
              <w:t xml:space="preserve">slowly over </w:t>
            </w:r>
            <w:r w:rsidR="00917004">
              <w:rPr>
                <w:rFonts w:ascii="Times New Roman" w:hAnsi="Times New Roman" w:cs="Times New Roman"/>
                <w:bCs/>
              </w:rPr>
              <w:t xml:space="preserve">one </w:t>
            </w:r>
            <w:r w:rsidRPr="00917004">
              <w:rPr>
                <w:rFonts w:ascii="Times New Roman" w:hAnsi="Times New Roman" w:cs="Times New Roman"/>
                <w:bCs/>
              </w:rPr>
              <w:t xml:space="preserve">to </w:t>
            </w:r>
            <w:r w:rsidR="00917004">
              <w:rPr>
                <w:rFonts w:ascii="Times New Roman" w:hAnsi="Times New Roman" w:cs="Times New Roman"/>
                <w:bCs/>
              </w:rPr>
              <w:t>two</w:t>
            </w:r>
            <w:r w:rsidRPr="00917004">
              <w:rPr>
                <w:rFonts w:ascii="Times New Roman" w:hAnsi="Times New Roman" w:cs="Times New Roman"/>
                <w:bCs/>
              </w:rPr>
              <w:t xml:space="preserve"> minutes</w:t>
            </w:r>
            <w:r w:rsidR="00917004">
              <w:rPr>
                <w:rFonts w:ascii="Times New Roman" w:hAnsi="Times New Roman" w:cs="Times New Roman"/>
                <w:bCs/>
              </w:rPr>
              <w:t xml:space="preserve"> </w:t>
            </w:r>
            <w:r w:rsidR="00917004" w:rsidRPr="009526F7">
              <w:rPr>
                <w:rFonts w:ascii="Times New Roman" w:hAnsi="Times New Roman" w:cs="Times New Roman"/>
              </w:rPr>
              <w:t>(Nursing2022 Drug Handbook, 2022).</w:t>
            </w:r>
          </w:p>
        </w:tc>
        <w:tc>
          <w:tcPr>
            <w:tcW w:w="1302" w:type="dxa"/>
            <w:tcBorders>
              <w:top w:val="single" w:sz="4" w:space="0" w:color="auto"/>
              <w:left w:val="single" w:sz="4" w:space="0" w:color="auto"/>
              <w:bottom w:val="single" w:sz="4" w:space="0" w:color="auto"/>
              <w:right w:val="single" w:sz="4" w:space="0" w:color="auto"/>
            </w:tcBorders>
          </w:tcPr>
          <w:p w14:paraId="73E62A4A" w14:textId="2C7B931D" w:rsidR="0076594E" w:rsidRPr="00917004" w:rsidRDefault="0053557D">
            <w:pPr>
              <w:rPr>
                <w:rFonts w:ascii="Times New Roman" w:hAnsi="Times New Roman" w:cs="Times New Roman"/>
                <w:bCs/>
              </w:rPr>
            </w:pPr>
            <w:r w:rsidRPr="00917004">
              <w:rPr>
                <w:rFonts w:ascii="Times New Roman" w:hAnsi="Times New Roman" w:cs="Times New Roman"/>
                <w:bCs/>
              </w:rPr>
              <w:lastRenderedPageBreak/>
              <w:t>1. Monitor BP frequently before allowing the client to ambulate</w:t>
            </w:r>
            <w:r w:rsidR="005A1418">
              <w:rPr>
                <w:rFonts w:ascii="Times New Roman" w:hAnsi="Times New Roman" w:cs="Times New Roman"/>
                <w:bCs/>
              </w:rPr>
              <w:t xml:space="preserve"> </w:t>
            </w:r>
            <w:r w:rsidR="005A1418" w:rsidRPr="009526F7">
              <w:rPr>
                <w:rFonts w:ascii="Times New Roman" w:hAnsi="Times New Roman" w:cs="Times New Roman"/>
              </w:rPr>
              <w:t xml:space="preserve">(Nursing2022 </w:t>
            </w:r>
            <w:r w:rsidR="005A1418" w:rsidRPr="009526F7">
              <w:rPr>
                <w:rFonts w:ascii="Times New Roman" w:hAnsi="Times New Roman" w:cs="Times New Roman"/>
              </w:rPr>
              <w:lastRenderedPageBreak/>
              <w:t>Drug Handbook, 2022).</w:t>
            </w:r>
          </w:p>
          <w:p w14:paraId="4552FC70" w14:textId="77777777" w:rsidR="0053557D" w:rsidRPr="00917004" w:rsidRDefault="0053557D">
            <w:pPr>
              <w:rPr>
                <w:rFonts w:ascii="Times New Roman" w:hAnsi="Times New Roman" w:cs="Times New Roman"/>
                <w:bCs/>
              </w:rPr>
            </w:pPr>
          </w:p>
          <w:p w14:paraId="4D9575D0" w14:textId="76E0BAE9" w:rsidR="0053557D" w:rsidRPr="00917004" w:rsidRDefault="0053557D">
            <w:pPr>
              <w:rPr>
                <w:rFonts w:ascii="Times New Roman" w:hAnsi="Times New Roman" w:cs="Times New Roman"/>
                <w:bCs/>
              </w:rPr>
            </w:pPr>
            <w:r w:rsidRPr="00917004">
              <w:rPr>
                <w:rFonts w:ascii="Times New Roman" w:hAnsi="Times New Roman" w:cs="Times New Roman"/>
                <w:bCs/>
              </w:rPr>
              <w:t xml:space="preserve">2. </w:t>
            </w:r>
            <w:r w:rsidR="005A1418">
              <w:rPr>
                <w:rFonts w:ascii="Times New Roman" w:hAnsi="Times New Roman" w:cs="Times New Roman"/>
                <w:bCs/>
              </w:rPr>
              <w:t>This d</w:t>
            </w:r>
            <w:r w:rsidRPr="00917004">
              <w:rPr>
                <w:rFonts w:ascii="Times New Roman" w:hAnsi="Times New Roman" w:cs="Times New Roman"/>
                <w:bCs/>
              </w:rPr>
              <w:t>rug masks common signs and symptoms of shock</w:t>
            </w:r>
            <w:r w:rsidR="005A1418">
              <w:rPr>
                <w:rFonts w:ascii="Times New Roman" w:hAnsi="Times New Roman" w:cs="Times New Roman"/>
                <w:bCs/>
              </w:rPr>
              <w:t xml:space="preserve"> </w:t>
            </w:r>
            <w:r w:rsidR="005A1418" w:rsidRPr="009526F7">
              <w:rPr>
                <w:rFonts w:ascii="Times New Roman" w:hAnsi="Times New Roman" w:cs="Times New Roman"/>
              </w:rPr>
              <w:t>(Nursing2022 Drug Handbook, 2022).</w:t>
            </w:r>
          </w:p>
        </w:tc>
      </w:tr>
      <w:tr w:rsidR="00917004" w:rsidRPr="00F913BD" w14:paraId="0918A2D9" w14:textId="77777777" w:rsidTr="0076594E">
        <w:tc>
          <w:tcPr>
            <w:tcW w:w="2070" w:type="dxa"/>
            <w:tcBorders>
              <w:top w:val="single" w:sz="4" w:space="0" w:color="auto"/>
              <w:left w:val="single" w:sz="4" w:space="0" w:color="auto"/>
              <w:bottom w:val="single" w:sz="4" w:space="0" w:color="auto"/>
              <w:right w:val="single" w:sz="4" w:space="0" w:color="auto"/>
            </w:tcBorders>
            <w:hideMark/>
          </w:tcPr>
          <w:p w14:paraId="122FB0F6" w14:textId="77777777" w:rsidR="0076594E" w:rsidRPr="00F913BD" w:rsidRDefault="0076594E">
            <w:pPr>
              <w:rPr>
                <w:rFonts w:ascii="Times New Roman" w:hAnsi="Times New Roman" w:cs="Times New Roman"/>
                <w:b/>
              </w:rPr>
            </w:pPr>
            <w:r w:rsidRPr="00F913BD">
              <w:rPr>
                <w:rFonts w:ascii="Times New Roman" w:hAnsi="Times New Roman" w:cs="Times New Roman"/>
                <w:b/>
              </w:rPr>
              <w:lastRenderedPageBreak/>
              <w:t>Key Nursing Assessment(s)/Lab(s) Prior to Administration</w:t>
            </w:r>
          </w:p>
        </w:tc>
        <w:tc>
          <w:tcPr>
            <w:tcW w:w="1494" w:type="dxa"/>
            <w:tcBorders>
              <w:top w:val="single" w:sz="4" w:space="0" w:color="auto"/>
              <w:left w:val="single" w:sz="4" w:space="0" w:color="auto"/>
              <w:bottom w:val="single" w:sz="4" w:space="0" w:color="auto"/>
              <w:right w:val="single" w:sz="4" w:space="0" w:color="auto"/>
            </w:tcBorders>
          </w:tcPr>
          <w:p w14:paraId="4AA47F58" w14:textId="3543339D" w:rsidR="0076594E" w:rsidRPr="00F913BD" w:rsidRDefault="0055706C">
            <w:pPr>
              <w:rPr>
                <w:rFonts w:ascii="Times New Roman" w:hAnsi="Times New Roman" w:cs="Times New Roman"/>
                <w:b/>
              </w:rPr>
            </w:pPr>
            <w:r w:rsidRPr="00F913BD">
              <w:rPr>
                <w:rFonts w:ascii="Times New Roman" w:hAnsi="Times New Roman" w:cs="Times New Roman"/>
              </w:rPr>
              <w:t>May increase eosinophil count. May decrease granulocyte, platelet, and WBC counts</w:t>
            </w:r>
            <w:r w:rsidR="00AA6176">
              <w:rPr>
                <w:rFonts w:ascii="Times New Roman" w:hAnsi="Times New Roman" w:cs="Times New Roman"/>
              </w:rPr>
              <w:t xml:space="preserve"> </w:t>
            </w:r>
            <w:r w:rsidR="00AA6176" w:rsidRPr="009526F7">
              <w:rPr>
                <w:rFonts w:ascii="Times New Roman" w:hAnsi="Times New Roman" w:cs="Times New Roman"/>
              </w:rPr>
              <w:t>(Nursing2022 Drug Handbook, 2022).</w:t>
            </w:r>
          </w:p>
        </w:tc>
        <w:tc>
          <w:tcPr>
            <w:tcW w:w="1494" w:type="dxa"/>
            <w:tcBorders>
              <w:top w:val="single" w:sz="4" w:space="0" w:color="auto"/>
              <w:left w:val="single" w:sz="4" w:space="0" w:color="auto"/>
              <w:bottom w:val="single" w:sz="4" w:space="0" w:color="auto"/>
              <w:right w:val="single" w:sz="4" w:space="0" w:color="auto"/>
            </w:tcBorders>
          </w:tcPr>
          <w:p w14:paraId="23B632BB" w14:textId="0DFE2126" w:rsidR="0076594E" w:rsidRPr="00F913BD" w:rsidRDefault="009F65BD">
            <w:pPr>
              <w:rPr>
                <w:rFonts w:ascii="Times New Roman" w:hAnsi="Times New Roman" w:cs="Times New Roman"/>
                <w:b/>
              </w:rPr>
            </w:pPr>
            <w:r w:rsidRPr="00F913BD">
              <w:rPr>
                <w:rFonts w:ascii="Times New Roman" w:hAnsi="Times New Roman" w:cs="Times New Roman"/>
              </w:rPr>
              <w:t>May cause false-positive serum TCA screen</w:t>
            </w:r>
            <w:r w:rsidR="00AA6176">
              <w:rPr>
                <w:rFonts w:ascii="Times New Roman" w:hAnsi="Times New Roman" w:cs="Times New Roman"/>
              </w:rPr>
              <w:t xml:space="preserve"> </w:t>
            </w:r>
            <w:r w:rsidR="00AA6176" w:rsidRPr="009526F7">
              <w:rPr>
                <w:rFonts w:ascii="Times New Roman" w:hAnsi="Times New Roman" w:cs="Times New Roman"/>
              </w:rPr>
              <w:t>(Nursing2022 Drug Handbook, 2022).</w:t>
            </w:r>
          </w:p>
        </w:tc>
        <w:tc>
          <w:tcPr>
            <w:tcW w:w="1495" w:type="dxa"/>
            <w:tcBorders>
              <w:top w:val="single" w:sz="4" w:space="0" w:color="auto"/>
              <w:left w:val="single" w:sz="4" w:space="0" w:color="auto"/>
              <w:bottom w:val="single" w:sz="4" w:space="0" w:color="auto"/>
              <w:right w:val="single" w:sz="4" w:space="0" w:color="auto"/>
            </w:tcBorders>
          </w:tcPr>
          <w:p w14:paraId="1FC4E8A8" w14:textId="08F86C4A" w:rsidR="0076594E" w:rsidRPr="00F913BD" w:rsidRDefault="00E11722">
            <w:pPr>
              <w:rPr>
                <w:rFonts w:ascii="Times New Roman" w:hAnsi="Times New Roman" w:cs="Times New Roman"/>
                <w:b/>
              </w:rPr>
            </w:pPr>
            <w:r w:rsidRPr="00F913BD">
              <w:rPr>
                <w:rFonts w:ascii="Times New Roman" w:hAnsi="Times New Roman" w:cs="Times New Roman"/>
              </w:rPr>
              <w:t>May decrease calcium level</w:t>
            </w:r>
            <w:r w:rsidR="00AA6176">
              <w:rPr>
                <w:rFonts w:ascii="Times New Roman" w:hAnsi="Times New Roman" w:cs="Times New Roman"/>
              </w:rPr>
              <w:t xml:space="preserve"> </w:t>
            </w:r>
            <w:r w:rsidR="00AA6176" w:rsidRPr="009526F7">
              <w:rPr>
                <w:rFonts w:ascii="Times New Roman" w:hAnsi="Times New Roman" w:cs="Times New Roman"/>
              </w:rPr>
              <w:t>(Nursing2022 Drug Handbook, 2022).</w:t>
            </w:r>
          </w:p>
        </w:tc>
        <w:tc>
          <w:tcPr>
            <w:tcW w:w="1495" w:type="dxa"/>
            <w:tcBorders>
              <w:top w:val="single" w:sz="4" w:space="0" w:color="auto"/>
              <w:left w:val="single" w:sz="4" w:space="0" w:color="auto"/>
              <w:bottom w:val="single" w:sz="4" w:space="0" w:color="auto"/>
              <w:right w:val="single" w:sz="4" w:space="0" w:color="auto"/>
            </w:tcBorders>
          </w:tcPr>
          <w:p w14:paraId="601E3BC3" w14:textId="74EC2102" w:rsidR="0076594E" w:rsidRPr="00F913BD" w:rsidRDefault="00E11722">
            <w:pPr>
              <w:rPr>
                <w:rFonts w:ascii="Times New Roman" w:hAnsi="Times New Roman" w:cs="Times New Roman"/>
                <w:b/>
              </w:rPr>
            </w:pPr>
            <w:r w:rsidRPr="00F913BD">
              <w:rPr>
                <w:rFonts w:ascii="Times New Roman" w:hAnsi="Times New Roman" w:cs="Times New Roman"/>
              </w:rPr>
              <w:t>May increase amylase and lipase levels</w:t>
            </w:r>
            <w:r w:rsidR="00AA6176">
              <w:rPr>
                <w:rFonts w:ascii="Times New Roman" w:hAnsi="Times New Roman" w:cs="Times New Roman"/>
              </w:rPr>
              <w:t xml:space="preserve"> </w:t>
            </w:r>
            <w:r w:rsidR="00AA6176" w:rsidRPr="009526F7">
              <w:rPr>
                <w:rFonts w:ascii="Times New Roman" w:hAnsi="Times New Roman" w:cs="Times New Roman"/>
              </w:rPr>
              <w:t>(Nursing2022 Drug Handbook, 2022).</w:t>
            </w:r>
          </w:p>
        </w:tc>
        <w:tc>
          <w:tcPr>
            <w:tcW w:w="1302" w:type="dxa"/>
            <w:tcBorders>
              <w:top w:val="single" w:sz="4" w:space="0" w:color="auto"/>
              <w:left w:val="single" w:sz="4" w:space="0" w:color="auto"/>
              <w:bottom w:val="single" w:sz="4" w:space="0" w:color="auto"/>
              <w:right w:val="single" w:sz="4" w:space="0" w:color="auto"/>
            </w:tcBorders>
          </w:tcPr>
          <w:p w14:paraId="02E793AA" w14:textId="61B0F750" w:rsidR="0076594E" w:rsidRPr="00F913BD" w:rsidRDefault="0053557D">
            <w:pPr>
              <w:rPr>
                <w:rFonts w:ascii="Times New Roman" w:hAnsi="Times New Roman" w:cs="Times New Roman"/>
                <w:b/>
              </w:rPr>
            </w:pPr>
            <w:r w:rsidRPr="00F913BD">
              <w:rPr>
                <w:rFonts w:ascii="Times New Roman" w:hAnsi="Times New Roman" w:cs="Times New Roman"/>
              </w:rPr>
              <w:t>May increase transaminase, creatinine, and urea levels</w:t>
            </w:r>
            <w:r w:rsidR="00AA6176">
              <w:rPr>
                <w:rFonts w:ascii="Times New Roman" w:hAnsi="Times New Roman" w:cs="Times New Roman"/>
              </w:rPr>
              <w:t xml:space="preserve"> </w:t>
            </w:r>
            <w:r w:rsidR="00AA6176" w:rsidRPr="009526F7">
              <w:rPr>
                <w:rFonts w:ascii="Times New Roman" w:hAnsi="Times New Roman" w:cs="Times New Roman"/>
              </w:rPr>
              <w:t>(Nursing2022 Drug Handbook, 2022).</w:t>
            </w:r>
          </w:p>
        </w:tc>
      </w:tr>
      <w:tr w:rsidR="00917004" w:rsidRPr="00F913BD" w14:paraId="61B62923" w14:textId="77777777" w:rsidTr="0076594E">
        <w:tc>
          <w:tcPr>
            <w:tcW w:w="2070" w:type="dxa"/>
            <w:tcBorders>
              <w:top w:val="single" w:sz="4" w:space="0" w:color="auto"/>
              <w:left w:val="single" w:sz="4" w:space="0" w:color="auto"/>
              <w:bottom w:val="single" w:sz="4" w:space="0" w:color="auto"/>
              <w:right w:val="single" w:sz="4" w:space="0" w:color="auto"/>
            </w:tcBorders>
            <w:hideMark/>
          </w:tcPr>
          <w:p w14:paraId="112C1A41" w14:textId="77777777" w:rsidR="0076594E" w:rsidRPr="00F913BD" w:rsidRDefault="0076594E">
            <w:pPr>
              <w:rPr>
                <w:rFonts w:ascii="Times New Roman" w:hAnsi="Times New Roman" w:cs="Times New Roman"/>
                <w:b/>
              </w:rPr>
            </w:pPr>
            <w:r w:rsidRPr="00F913BD">
              <w:rPr>
                <w:rFonts w:ascii="Times New Roman" w:hAnsi="Times New Roman" w:cs="Times New Roman"/>
                <w:b/>
              </w:rPr>
              <w:t>Client Teaching Needs (2)</w:t>
            </w:r>
          </w:p>
        </w:tc>
        <w:tc>
          <w:tcPr>
            <w:tcW w:w="1494" w:type="dxa"/>
            <w:tcBorders>
              <w:top w:val="single" w:sz="4" w:space="0" w:color="auto"/>
              <w:left w:val="single" w:sz="4" w:space="0" w:color="auto"/>
              <w:bottom w:val="single" w:sz="4" w:space="0" w:color="auto"/>
              <w:right w:val="single" w:sz="4" w:space="0" w:color="auto"/>
            </w:tcBorders>
          </w:tcPr>
          <w:p w14:paraId="47759618" w14:textId="659DC833" w:rsidR="0076594E" w:rsidRDefault="0055706C">
            <w:pPr>
              <w:rPr>
                <w:rFonts w:ascii="Times New Roman" w:hAnsi="Times New Roman" w:cs="Times New Roman"/>
                <w:bCs/>
              </w:rPr>
            </w:pPr>
            <w:r w:rsidRPr="00AA6176">
              <w:rPr>
                <w:rFonts w:ascii="Times New Roman" w:hAnsi="Times New Roman" w:cs="Times New Roman"/>
                <w:bCs/>
              </w:rPr>
              <w:t>1. Warn the client that IM injection may cause pain</w:t>
            </w:r>
            <w:r w:rsidR="00AA6176">
              <w:rPr>
                <w:rFonts w:ascii="Times New Roman" w:hAnsi="Times New Roman" w:cs="Times New Roman"/>
                <w:bCs/>
              </w:rPr>
              <w:t xml:space="preserve"> </w:t>
            </w:r>
            <w:r w:rsidR="00AA6176" w:rsidRPr="009526F7">
              <w:rPr>
                <w:rFonts w:ascii="Times New Roman" w:hAnsi="Times New Roman" w:cs="Times New Roman"/>
              </w:rPr>
              <w:t>(Nursing2022 Drug Handbook, 2022).</w:t>
            </w:r>
          </w:p>
          <w:p w14:paraId="15662D85" w14:textId="77777777" w:rsidR="00AA6176" w:rsidRPr="00AA6176" w:rsidRDefault="00AA6176">
            <w:pPr>
              <w:rPr>
                <w:rFonts w:ascii="Times New Roman" w:hAnsi="Times New Roman" w:cs="Times New Roman"/>
                <w:bCs/>
              </w:rPr>
            </w:pPr>
          </w:p>
          <w:p w14:paraId="63F7FBA7" w14:textId="7CC7536B" w:rsidR="009F65BD" w:rsidRPr="00AA6176" w:rsidRDefault="009F65BD">
            <w:pPr>
              <w:rPr>
                <w:rFonts w:ascii="Times New Roman" w:hAnsi="Times New Roman" w:cs="Times New Roman"/>
                <w:bCs/>
              </w:rPr>
            </w:pPr>
            <w:r w:rsidRPr="00AA6176">
              <w:rPr>
                <w:rFonts w:ascii="Times New Roman" w:hAnsi="Times New Roman" w:cs="Times New Roman"/>
                <w:bCs/>
              </w:rPr>
              <w:t>2. Tell the client to report all adverse reactions including fever, chills, and rash</w:t>
            </w:r>
            <w:r w:rsidR="00AA6176">
              <w:rPr>
                <w:rFonts w:ascii="Times New Roman" w:hAnsi="Times New Roman" w:cs="Times New Roman"/>
                <w:bCs/>
              </w:rPr>
              <w:t xml:space="preserve"> </w:t>
            </w:r>
            <w:r w:rsidR="00AA6176" w:rsidRPr="009526F7">
              <w:rPr>
                <w:rFonts w:ascii="Times New Roman" w:hAnsi="Times New Roman" w:cs="Times New Roman"/>
              </w:rPr>
              <w:lastRenderedPageBreak/>
              <w:t>(Nursing2022 Drug Handbook, 2022).</w:t>
            </w:r>
          </w:p>
        </w:tc>
        <w:tc>
          <w:tcPr>
            <w:tcW w:w="1494" w:type="dxa"/>
            <w:tcBorders>
              <w:top w:val="single" w:sz="4" w:space="0" w:color="auto"/>
              <w:left w:val="single" w:sz="4" w:space="0" w:color="auto"/>
              <w:bottom w:val="single" w:sz="4" w:space="0" w:color="auto"/>
              <w:right w:val="single" w:sz="4" w:space="0" w:color="auto"/>
            </w:tcBorders>
          </w:tcPr>
          <w:p w14:paraId="4D888912" w14:textId="30ABA461" w:rsidR="0076594E" w:rsidRPr="00AA6176" w:rsidRDefault="009F65BD">
            <w:pPr>
              <w:rPr>
                <w:rFonts w:ascii="Times New Roman" w:hAnsi="Times New Roman" w:cs="Times New Roman"/>
                <w:bCs/>
              </w:rPr>
            </w:pPr>
            <w:r w:rsidRPr="00AA6176">
              <w:rPr>
                <w:rFonts w:ascii="Times New Roman" w:hAnsi="Times New Roman" w:cs="Times New Roman"/>
                <w:bCs/>
              </w:rPr>
              <w:lastRenderedPageBreak/>
              <w:t xml:space="preserve">1.  </w:t>
            </w:r>
            <w:proofErr w:type="gramStart"/>
            <w:r w:rsidRPr="00AA6176">
              <w:rPr>
                <w:rFonts w:ascii="Times New Roman" w:hAnsi="Times New Roman" w:cs="Times New Roman"/>
                <w:bCs/>
              </w:rPr>
              <w:t>Advise  that</w:t>
            </w:r>
            <w:proofErr w:type="gramEnd"/>
            <w:r w:rsidRPr="00AA6176">
              <w:rPr>
                <w:rFonts w:ascii="Times New Roman" w:hAnsi="Times New Roman" w:cs="Times New Roman"/>
                <w:bCs/>
              </w:rPr>
              <w:t xml:space="preserve"> using drug for longer than </w:t>
            </w:r>
            <w:r w:rsidR="00AA6176">
              <w:rPr>
                <w:rFonts w:ascii="Times New Roman" w:hAnsi="Times New Roman" w:cs="Times New Roman"/>
                <w:bCs/>
              </w:rPr>
              <w:t>two</w:t>
            </w:r>
            <w:r w:rsidRPr="00AA6176">
              <w:rPr>
                <w:rFonts w:ascii="Times New Roman" w:hAnsi="Times New Roman" w:cs="Times New Roman"/>
                <w:bCs/>
              </w:rPr>
              <w:t xml:space="preserve"> to </w:t>
            </w:r>
            <w:r w:rsidR="00AA6176">
              <w:rPr>
                <w:rFonts w:ascii="Times New Roman" w:hAnsi="Times New Roman" w:cs="Times New Roman"/>
                <w:bCs/>
              </w:rPr>
              <w:t>three</w:t>
            </w:r>
            <w:r w:rsidRPr="00AA6176">
              <w:rPr>
                <w:rFonts w:ascii="Times New Roman" w:hAnsi="Times New Roman" w:cs="Times New Roman"/>
                <w:bCs/>
              </w:rPr>
              <w:t xml:space="preserve"> weeks isn't recommended.</w:t>
            </w:r>
          </w:p>
          <w:p w14:paraId="3B7E34A2" w14:textId="497BA298" w:rsidR="009F65BD" w:rsidRPr="00AA6176" w:rsidRDefault="009F65BD">
            <w:pPr>
              <w:rPr>
                <w:rFonts w:ascii="Times New Roman" w:hAnsi="Times New Roman" w:cs="Times New Roman"/>
                <w:bCs/>
              </w:rPr>
            </w:pPr>
            <w:r w:rsidRPr="00AA6176">
              <w:rPr>
                <w:rFonts w:ascii="Times New Roman" w:hAnsi="Times New Roman" w:cs="Times New Roman"/>
                <w:bCs/>
              </w:rPr>
              <w:t>2. Advise to report urinary hesitancy or urine retention</w:t>
            </w:r>
            <w:r w:rsidR="00AA6176">
              <w:rPr>
                <w:rFonts w:ascii="Times New Roman" w:hAnsi="Times New Roman" w:cs="Times New Roman"/>
                <w:bCs/>
              </w:rPr>
              <w:t xml:space="preserve"> </w:t>
            </w:r>
            <w:r w:rsidR="00AA6176" w:rsidRPr="009526F7">
              <w:rPr>
                <w:rFonts w:ascii="Times New Roman" w:hAnsi="Times New Roman" w:cs="Times New Roman"/>
              </w:rPr>
              <w:t xml:space="preserve">(Nursing2022 Drug </w:t>
            </w:r>
            <w:r w:rsidR="00AA6176" w:rsidRPr="009526F7">
              <w:rPr>
                <w:rFonts w:ascii="Times New Roman" w:hAnsi="Times New Roman" w:cs="Times New Roman"/>
              </w:rPr>
              <w:lastRenderedPageBreak/>
              <w:t>Handbook, 2022).</w:t>
            </w:r>
          </w:p>
        </w:tc>
        <w:tc>
          <w:tcPr>
            <w:tcW w:w="1495" w:type="dxa"/>
            <w:tcBorders>
              <w:top w:val="single" w:sz="4" w:space="0" w:color="auto"/>
              <w:left w:val="single" w:sz="4" w:space="0" w:color="auto"/>
              <w:bottom w:val="single" w:sz="4" w:space="0" w:color="auto"/>
              <w:right w:val="single" w:sz="4" w:space="0" w:color="auto"/>
            </w:tcBorders>
          </w:tcPr>
          <w:p w14:paraId="6202B1BE" w14:textId="2753B41B" w:rsidR="0076594E" w:rsidRDefault="00E11722">
            <w:pPr>
              <w:rPr>
                <w:rFonts w:ascii="Times New Roman" w:hAnsi="Times New Roman" w:cs="Times New Roman"/>
              </w:rPr>
            </w:pPr>
            <w:r w:rsidRPr="00AA6176">
              <w:rPr>
                <w:rFonts w:ascii="Times New Roman" w:hAnsi="Times New Roman" w:cs="Times New Roman"/>
                <w:bCs/>
              </w:rPr>
              <w:lastRenderedPageBreak/>
              <w:t xml:space="preserve">1. </w:t>
            </w:r>
            <w:r w:rsidR="00AA6176">
              <w:rPr>
                <w:rFonts w:ascii="Times New Roman" w:hAnsi="Times New Roman" w:cs="Times New Roman"/>
                <w:bCs/>
              </w:rPr>
              <w:t xml:space="preserve">Teach the client </w:t>
            </w:r>
            <w:r w:rsidRPr="00AA6176">
              <w:rPr>
                <w:rFonts w:ascii="Times New Roman" w:hAnsi="Times New Roman" w:cs="Times New Roman"/>
                <w:bCs/>
              </w:rPr>
              <w:t>about warning signs of high or low magnesium level</w:t>
            </w:r>
            <w:r w:rsidR="00AA6176">
              <w:rPr>
                <w:rFonts w:ascii="Times New Roman" w:hAnsi="Times New Roman" w:cs="Times New Roman"/>
                <w:bCs/>
              </w:rPr>
              <w:t xml:space="preserve"> </w:t>
            </w:r>
            <w:r w:rsidR="00AA6176" w:rsidRPr="009526F7">
              <w:rPr>
                <w:rFonts w:ascii="Times New Roman" w:hAnsi="Times New Roman" w:cs="Times New Roman"/>
              </w:rPr>
              <w:t>(Nursing2022 Drug Handbook, 2022).</w:t>
            </w:r>
          </w:p>
          <w:p w14:paraId="67094355" w14:textId="77777777" w:rsidR="00AA6176" w:rsidRPr="00AA6176" w:rsidRDefault="00AA6176">
            <w:pPr>
              <w:rPr>
                <w:rFonts w:ascii="Times New Roman" w:hAnsi="Times New Roman" w:cs="Times New Roman"/>
                <w:bCs/>
              </w:rPr>
            </w:pPr>
          </w:p>
          <w:p w14:paraId="73B60FDA" w14:textId="0934EA03" w:rsidR="00E11722" w:rsidRPr="00AA6176" w:rsidRDefault="00E11722">
            <w:pPr>
              <w:rPr>
                <w:rFonts w:ascii="Times New Roman" w:hAnsi="Times New Roman" w:cs="Times New Roman"/>
                <w:bCs/>
              </w:rPr>
            </w:pPr>
            <w:r w:rsidRPr="00AA6176">
              <w:rPr>
                <w:rFonts w:ascii="Times New Roman" w:hAnsi="Times New Roman" w:cs="Times New Roman"/>
                <w:bCs/>
              </w:rPr>
              <w:t xml:space="preserve">2. </w:t>
            </w:r>
            <w:r w:rsidR="00AA6176">
              <w:rPr>
                <w:rFonts w:ascii="Times New Roman" w:hAnsi="Times New Roman" w:cs="Times New Roman"/>
                <w:bCs/>
              </w:rPr>
              <w:t>Teach the client</w:t>
            </w:r>
            <w:r w:rsidRPr="00AA6176">
              <w:rPr>
                <w:rFonts w:ascii="Times New Roman" w:hAnsi="Times New Roman" w:cs="Times New Roman"/>
                <w:bCs/>
              </w:rPr>
              <w:t xml:space="preserve"> about warning signs of hypocalcem</w:t>
            </w:r>
            <w:r w:rsidRPr="00AA6176">
              <w:rPr>
                <w:rFonts w:ascii="Times New Roman" w:hAnsi="Times New Roman" w:cs="Times New Roman"/>
                <w:bCs/>
              </w:rPr>
              <w:lastRenderedPageBreak/>
              <w:t>ia</w:t>
            </w:r>
            <w:r w:rsidR="005A2D63">
              <w:rPr>
                <w:rFonts w:ascii="Times New Roman" w:hAnsi="Times New Roman" w:cs="Times New Roman"/>
                <w:bCs/>
              </w:rPr>
              <w:t xml:space="preserve"> </w:t>
            </w:r>
            <w:r w:rsidR="005A2D63" w:rsidRPr="009526F7">
              <w:rPr>
                <w:rFonts w:ascii="Times New Roman" w:hAnsi="Times New Roman" w:cs="Times New Roman"/>
              </w:rPr>
              <w:t>(Nursing2022 Drug Handbook, 2022).</w:t>
            </w:r>
          </w:p>
        </w:tc>
        <w:tc>
          <w:tcPr>
            <w:tcW w:w="1495" w:type="dxa"/>
            <w:tcBorders>
              <w:top w:val="single" w:sz="4" w:space="0" w:color="auto"/>
              <w:left w:val="single" w:sz="4" w:space="0" w:color="auto"/>
              <w:bottom w:val="single" w:sz="4" w:space="0" w:color="auto"/>
              <w:right w:val="single" w:sz="4" w:space="0" w:color="auto"/>
            </w:tcBorders>
          </w:tcPr>
          <w:p w14:paraId="6C410E10" w14:textId="7EA9C347" w:rsidR="0076594E" w:rsidRPr="00AA6176" w:rsidRDefault="0053557D">
            <w:pPr>
              <w:rPr>
                <w:rFonts w:ascii="Times New Roman" w:hAnsi="Times New Roman" w:cs="Times New Roman"/>
                <w:bCs/>
              </w:rPr>
            </w:pPr>
            <w:r w:rsidRPr="00AA6176">
              <w:rPr>
                <w:rFonts w:ascii="Times New Roman" w:hAnsi="Times New Roman" w:cs="Times New Roman"/>
                <w:bCs/>
              </w:rPr>
              <w:lastRenderedPageBreak/>
              <w:t xml:space="preserve">1. Caution </w:t>
            </w:r>
            <w:r w:rsidR="008E081A">
              <w:rPr>
                <w:rFonts w:ascii="Times New Roman" w:hAnsi="Times New Roman" w:cs="Times New Roman"/>
                <w:bCs/>
              </w:rPr>
              <w:t>the client that this drug can cause</w:t>
            </w:r>
            <w:r w:rsidRPr="00AA6176">
              <w:rPr>
                <w:rFonts w:ascii="Times New Roman" w:hAnsi="Times New Roman" w:cs="Times New Roman"/>
                <w:bCs/>
              </w:rPr>
              <w:t xml:space="preserve"> CNS depressants</w:t>
            </w:r>
            <w:r w:rsidR="008E081A">
              <w:rPr>
                <w:rFonts w:ascii="Times New Roman" w:hAnsi="Times New Roman" w:cs="Times New Roman"/>
                <w:bCs/>
              </w:rPr>
              <w:t xml:space="preserve"> </w:t>
            </w:r>
            <w:r w:rsidR="008E081A" w:rsidRPr="009526F7">
              <w:rPr>
                <w:rFonts w:ascii="Times New Roman" w:hAnsi="Times New Roman" w:cs="Times New Roman"/>
              </w:rPr>
              <w:t>(Nursing2022 Drug Handbook, 2022).</w:t>
            </w:r>
          </w:p>
          <w:p w14:paraId="2C1A71EA" w14:textId="77777777" w:rsidR="0053557D" w:rsidRPr="00AA6176" w:rsidRDefault="0053557D">
            <w:pPr>
              <w:rPr>
                <w:rFonts w:ascii="Times New Roman" w:hAnsi="Times New Roman" w:cs="Times New Roman"/>
                <w:bCs/>
              </w:rPr>
            </w:pPr>
          </w:p>
          <w:p w14:paraId="2A8B18B4" w14:textId="54766819" w:rsidR="0053557D" w:rsidRPr="00AA6176" w:rsidRDefault="008E081A">
            <w:pPr>
              <w:rPr>
                <w:rFonts w:ascii="Times New Roman" w:hAnsi="Times New Roman" w:cs="Times New Roman"/>
                <w:bCs/>
              </w:rPr>
            </w:pPr>
            <w:r>
              <w:rPr>
                <w:rFonts w:ascii="Times New Roman" w:hAnsi="Times New Roman" w:cs="Times New Roman"/>
                <w:bCs/>
              </w:rPr>
              <w:t xml:space="preserve">1. </w:t>
            </w:r>
            <w:r w:rsidR="0053557D" w:rsidRPr="00AA6176">
              <w:rPr>
                <w:rFonts w:ascii="Times New Roman" w:hAnsi="Times New Roman" w:cs="Times New Roman"/>
                <w:bCs/>
              </w:rPr>
              <w:t xml:space="preserve">Advise that </w:t>
            </w:r>
            <w:r>
              <w:rPr>
                <w:rFonts w:ascii="Times New Roman" w:hAnsi="Times New Roman" w:cs="Times New Roman"/>
                <w:bCs/>
              </w:rPr>
              <w:t xml:space="preserve">this </w:t>
            </w:r>
            <w:r w:rsidR="0053557D" w:rsidRPr="00AA6176">
              <w:rPr>
                <w:rFonts w:ascii="Times New Roman" w:hAnsi="Times New Roman" w:cs="Times New Roman"/>
                <w:bCs/>
              </w:rPr>
              <w:t xml:space="preserve">drug increases risk of opioid </w:t>
            </w:r>
            <w:r w:rsidR="0053557D" w:rsidRPr="00AA6176">
              <w:rPr>
                <w:rFonts w:ascii="Times New Roman" w:hAnsi="Times New Roman" w:cs="Times New Roman"/>
                <w:bCs/>
              </w:rPr>
              <w:lastRenderedPageBreak/>
              <w:t>addiction, abuse, and misuse</w:t>
            </w:r>
            <w:r>
              <w:rPr>
                <w:rFonts w:ascii="Times New Roman" w:hAnsi="Times New Roman" w:cs="Times New Roman"/>
                <w:bCs/>
              </w:rPr>
              <w:t xml:space="preserve"> </w:t>
            </w:r>
            <w:r w:rsidRPr="009526F7">
              <w:rPr>
                <w:rFonts w:ascii="Times New Roman" w:hAnsi="Times New Roman" w:cs="Times New Roman"/>
              </w:rPr>
              <w:t>(Nursing2022 Drug Handbook, 2022).</w:t>
            </w:r>
          </w:p>
        </w:tc>
        <w:tc>
          <w:tcPr>
            <w:tcW w:w="1302" w:type="dxa"/>
            <w:tcBorders>
              <w:top w:val="single" w:sz="4" w:space="0" w:color="auto"/>
              <w:left w:val="single" w:sz="4" w:space="0" w:color="auto"/>
              <w:bottom w:val="single" w:sz="4" w:space="0" w:color="auto"/>
              <w:right w:val="single" w:sz="4" w:space="0" w:color="auto"/>
            </w:tcBorders>
          </w:tcPr>
          <w:p w14:paraId="186D510C" w14:textId="7EB82228" w:rsidR="0076594E" w:rsidRPr="00AA6176" w:rsidRDefault="0053557D">
            <w:pPr>
              <w:rPr>
                <w:rFonts w:ascii="Times New Roman" w:hAnsi="Times New Roman" w:cs="Times New Roman"/>
                <w:bCs/>
              </w:rPr>
            </w:pPr>
            <w:r w:rsidRPr="00AA6176">
              <w:rPr>
                <w:rFonts w:ascii="Times New Roman" w:hAnsi="Times New Roman" w:cs="Times New Roman"/>
                <w:bCs/>
              </w:rPr>
              <w:lastRenderedPageBreak/>
              <w:t xml:space="preserve">1. Tell </w:t>
            </w:r>
            <w:r w:rsidR="008E081A">
              <w:rPr>
                <w:rFonts w:ascii="Times New Roman" w:hAnsi="Times New Roman" w:cs="Times New Roman"/>
                <w:bCs/>
              </w:rPr>
              <w:t>the client</w:t>
            </w:r>
            <w:r w:rsidRPr="00AA6176">
              <w:rPr>
                <w:rFonts w:ascii="Times New Roman" w:hAnsi="Times New Roman" w:cs="Times New Roman"/>
                <w:bCs/>
              </w:rPr>
              <w:t xml:space="preserve"> that stopping drug abruptly can worsen chest pain and trigger a heart attack.</w:t>
            </w:r>
          </w:p>
          <w:p w14:paraId="67B32200" w14:textId="77777777" w:rsidR="0053557D" w:rsidRPr="00AA6176" w:rsidRDefault="0053557D">
            <w:pPr>
              <w:rPr>
                <w:rFonts w:ascii="Times New Roman" w:hAnsi="Times New Roman" w:cs="Times New Roman"/>
                <w:bCs/>
              </w:rPr>
            </w:pPr>
          </w:p>
          <w:p w14:paraId="353F8AA2" w14:textId="7619878C" w:rsidR="0053557D" w:rsidRPr="00AA6176" w:rsidRDefault="0053557D">
            <w:pPr>
              <w:rPr>
                <w:rFonts w:ascii="Times New Roman" w:hAnsi="Times New Roman" w:cs="Times New Roman"/>
                <w:bCs/>
              </w:rPr>
            </w:pPr>
            <w:r w:rsidRPr="00AA6176">
              <w:rPr>
                <w:rFonts w:ascii="Times New Roman" w:hAnsi="Times New Roman" w:cs="Times New Roman"/>
                <w:bCs/>
              </w:rPr>
              <w:t xml:space="preserve">2. Advise </w:t>
            </w:r>
            <w:r w:rsidR="008E081A">
              <w:rPr>
                <w:rFonts w:ascii="Times New Roman" w:hAnsi="Times New Roman" w:cs="Times New Roman"/>
                <w:bCs/>
              </w:rPr>
              <w:t>the client</w:t>
            </w:r>
            <w:r w:rsidRPr="00AA6176">
              <w:rPr>
                <w:rFonts w:ascii="Times New Roman" w:hAnsi="Times New Roman" w:cs="Times New Roman"/>
                <w:bCs/>
              </w:rPr>
              <w:t xml:space="preserve"> to take drug in a consistent manner </w:t>
            </w:r>
            <w:proofErr w:type="gramStart"/>
            <w:r w:rsidRPr="00AA6176">
              <w:rPr>
                <w:rFonts w:ascii="Times New Roman" w:hAnsi="Times New Roman" w:cs="Times New Roman"/>
                <w:bCs/>
              </w:rPr>
              <w:t>with regard to</w:t>
            </w:r>
            <w:proofErr w:type="gramEnd"/>
            <w:r w:rsidRPr="00AA6176">
              <w:rPr>
                <w:rFonts w:ascii="Times New Roman" w:hAnsi="Times New Roman" w:cs="Times New Roman"/>
                <w:bCs/>
              </w:rPr>
              <w:t xml:space="preserve"> meals</w:t>
            </w:r>
            <w:r w:rsidR="008E081A">
              <w:rPr>
                <w:rFonts w:ascii="Times New Roman" w:hAnsi="Times New Roman" w:cs="Times New Roman"/>
                <w:bCs/>
              </w:rPr>
              <w:t xml:space="preserve">. </w:t>
            </w:r>
          </w:p>
        </w:tc>
      </w:tr>
    </w:tbl>
    <w:p w14:paraId="76E8045B" w14:textId="77777777" w:rsidR="003A3ED2" w:rsidRPr="00772A56" w:rsidRDefault="003A3ED2" w:rsidP="003A70C8">
      <w:pPr>
        <w:spacing w:line="480" w:lineRule="auto"/>
        <w:rPr>
          <w:rFonts w:ascii="Times New Roman" w:hAnsi="Times New Roman" w:cs="Times New Roman"/>
          <w:b/>
        </w:rPr>
      </w:pPr>
    </w:p>
    <w:p w14:paraId="3434D214" w14:textId="06647A73" w:rsidR="004459CF" w:rsidRDefault="00556C28" w:rsidP="003A70C8">
      <w:pPr>
        <w:spacing w:line="480" w:lineRule="auto"/>
        <w:rPr>
          <w:rFonts w:ascii="Times New Roman" w:hAnsi="Times New Roman" w:cs="Times New Roman"/>
          <w:b/>
        </w:rPr>
      </w:pPr>
      <w:r w:rsidRPr="00772A56">
        <w:rPr>
          <w:rFonts w:ascii="Times New Roman" w:hAnsi="Times New Roman" w:cs="Times New Roman"/>
          <w:b/>
        </w:rPr>
        <w:t>Medications</w:t>
      </w:r>
      <w:r w:rsidR="004459CF" w:rsidRPr="00772A56">
        <w:rPr>
          <w:rFonts w:ascii="Times New Roman" w:hAnsi="Times New Roman" w:cs="Times New Roman"/>
          <w:b/>
        </w:rPr>
        <w:t xml:space="preserve"> Referenc</w:t>
      </w:r>
      <w:r w:rsidR="00DB5055" w:rsidRPr="00772A56">
        <w:rPr>
          <w:rFonts w:ascii="Times New Roman" w:hAnsi="Times New Roman" w:cs="Times New Roman"/>
          <w:b/>
        </w:rPr>
        <w:t>e</w:t>
      </w:r>
      <w:r w:rsidR="00991C17" w:rsidRPr="00772A56">
        <w:rPr>
          <w:rFonts w:ascii="Times New Roman" w:hAnsi="Times New Roman" w:cs="Times New Roman"/>
          <w:b/>
        </w:rPr>
        <w:t xml:space="preserve"> (1)</w:t>
      </w:r>
      <w:r w:rsidR="00DB5055" w:rsidRPr="00772A56">
        <w:rPr>
          <w:rFonts w:ascii="Times New Roman" w:hAnsi="Times New Roman" w:cs="Times New Roman"/>
          <w:b/>
        </w:rPr>
        <w:t xml:space="preserve"> (APA):</w:t>
      </w:r>
    </w:p>
    <w:p w14:paraId="79949479" w14:textId="4C71FF2B" w:rsidR="00346BF8" w:rsidRPr="008E081A" w:rsidRDefault="00746E40" w:rsidP="008E081A">
      <w:pPr>
        <w:pStyle w:val="NormalWeb"/>
        <w:rPr>
          <w:rStyle w:val="bkciteavail"/>
        </w:rPr>
      </w:pPr>
      <w:r w:rsidRPr="00772A56">
        <w:rPr>
          <w:i/>
          <w:iCs/>
        </w:rPr>
        <w:t xml:space="preserve">Nursing2022 </w:t>
      </w:r>
      <w:r w:rsidR="00015162" w:rsidRPr="00772A56">
        <w:rPr>
          <w:i/>
          <w:iCs/>
        </w:rPr>
        <w:t>D</w:t>
      </w:r>
      <w:r w:rsidRPr="00772A56">
        <w:rPr>
          <w:i/>
          <w:iCs/>
        </w:rPr>
        <w:t xml:space="preserve">rug </w:t>
      </w:r>
      <w:r w:rsidR="00015162" w:rsidRPr="00772A56">
        <w:rPr>
          <w:i/>
          <w:iCs/>
        </w:rPr>
        <w:t>H</w:t>
      </w:r>
      <w:r w:rsidRPr="00772A56">
        <w:rPr>
          <w:i/>
          <w:iCs/>
        </w:rPr>
        <w:t>andbook</w:t>
      </w:r>
      <w:r w:rsidRPr="00772A56">
        <w:t xml:space="preserve"> (42nd ed.). (2022). Wolters Kluwer.</w:t>
      </w:r>
    </w:p>
    <w:p w14:paraId="078644A0" w14:textId="77777777" w:rsidR="003A3CB7" w:rsidRPr="00772A56" w:rsidRDefault="003A3CB7" w:rsidP="003A3CB7">
      <w:pPr>
        <w:rPr>
          <w:rFonts w:ascii="Times New Roman" w:hAnsi="Times New Roman" w:cs="Times New Roman"/>
          <w:color w:val="222222"/>
          <w:shd w:val="clear" w:color="auto" w:fill="FFFFFF"/>
        </w:rPr>
      </w:pPr>
    </w:p>
    <w:p w14:paraId="102861B8" w14:textId="3D34383D" w:rsidR="00D7455B" w:rsidRPr="00772A56" w:rsidRDefault="00571496" w:rsidP="00792B44">
      <w:pPr>
        <w:spacing w:line="480" w:lineRule="auto"/>
        <w:jc w:val="center"/>
        <w:rPr>
          <w:rFonts w:ascii="Times New Roman" w:hAnsi="Times New Roman" w:cs="Times New Roman"/>
          <w:b/>
        </w:rPr>
      </w:pPr>
      <w:r w:rsidRPr="00772A56">
        <w:rPr>
          <w:rFonts w:ascii="Times New Roman" w:hAnsi="Times New Roman" w:cs="Times New Roman"/>
          <w:b/>
        </w:rPr>
        <w:t>Assessment</w:t>
      </w:r>
      <w:r w:rsidR="008D19BA" w:rsidRPr="00772A56">
        <w:rPr>
          <w:rFonts w:ascii="Times New Roman" w:hAnsi="Times New Roman" w:cs="Times New Roman"/>
          <w:b/>
        </w:rPr>
        <w:t xml:space="preserve"> </w:t>
      </w:r>
    </w:p>
    <w:p w14:paraId="09519B9D" w14:textId="5656AD7E" w:rsidR="00DF6947" w:rsidRPr="00772A56" w:rsidRDefault="00D7455B" w:rsidP="00DF6947">
      <w:pPr>
        <w:pStyle w:val="Caption"/>
        <w:keepNext/>
        <w:rPr>
          <w:rFonts w:ascii="Times New Roman" w:hAnsi="Times New Roman" w:cs="Times New Roman"/>
          <w:b/>
          <w:i w:val="0"/>
          <w:color w:val="000000" w:themeColor="text1"/>
          <w:sz w:val="24"/>
          <w:szCs w:val="24"/>
        </w:rPr>
      </w:pPr>
      <w:r w:rsidRPr="00772A56">
        <w:rPr>
          <w:rFonts w:ascii="Times New Roman" w:hAnsi="Times New Roman" w:cs="Times New Roman"/>
          <w:b/>
          <w:i w:val="0"/>
          <w:color w:val="000000" w:themeColor="text1"/>
          <w:sz w:val="24"/>
          <w:szCs w:val="24"/>
        </w:rPr>
        <w:t>Physical Exam (18 points)</w:t>
      </w:r>
      <w:r w:rsidR="00DF6947" w:rsidRPr="00772A56">
        <w:rPr>
          <w:rFonts w:ascii="Times New Roman" w:hAnsi="Times New Roman" w:cs="Times New Roman"/>
          <w:b/>
          <w:i w:val="0"/>
          <w:color w:val="000000" w:themeColor="text1"/>
          <w:sz w:val="24"/>
          <w:szCs w:val="24"/>
        </w:rPr>
        <w:t xml:space="preserve"> – </w:t>
      </w:r>
      <w:r w:rsidR="00DF6947" w:rsidRPr="00772A56">
        <w:rPr>
          <w:rFonts w:ascii="Times New Roman" w:hAnsi="Times New Roman" w:cs="Times New Roman"/>
          <w:b/>
          <w:i w:val="0"/>
          <w:color w:val="000000" w:themeColor="text1"/>
          <w:sz w:val="24"/>
          <w:szCs w:val="24"/>
          <w:highlight w:val="yellow"/>
        </w:rPr>
        <w:t>HIGHLIGHT ALL PERTINENT ABNORMAL FINDINGS</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751395" w:rsidRPr="00772A56" w14:paraId="23D5FEAA" w14:textId="77777777" w:rsidTr="00367297">
        <w:trPr>
          <w:trHeight w:val="935"/>
        </w:trPr>
        <w:tc>
          <w:tcPr>
            <w:tcW w:w="4511" w:type="dxa"/>
          </w:tcPr>
          <w:p w14:paraId="5E9B28A7" w14:textId="64C33C0C" w:rsidR="00751395" w:rsidRPr="00772A56" w:rsidRDefault="00751395" w:rsidP="00367297">
            <w:pPr>
              <w:rPr>
                <w:rFonts w:ascii="Times New Roman" w:hAnsi="Times New Roman" w:cs="Times New Roman"/>
                <w:b/>
              </w:rPr>
            </w:pPr>
            <w:r w:rsidRPr="00772A56">
              <w:rPr>
                <w:rFonts w:ascii="Times New Roman" w:hAnsi="Times New Roman" w:cs="Times New Roman"/>
                <w:b/>
              </w:rPr>
              <w:t>GENERAL</w:t>
            </w:r>
            <w:r w:rsidR="005B3459" w:rsidRPr="00772A56">
              <w:rPr>
                <w:rFonts w:ascii="Times New Roman" w:hAnsi="Times New Roman" w:cs="Times New Roman"/>
                <w:b/>
              </w:rPr>
              <w:t>:</w:t>
            </w:r>
          </w:p>
          <w:p w14:paraId="01737E2A"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Alertness:</w:t>
            </w:r>
          </w:p>
          <w:p w14:paraId="46BBCF86"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Orientation:</w:t>
            </w:r>
          </w:p>
          <w:p w14:paraId="2E151F59"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Distress:</w:t>
            </w:r>
          </w:p>
          <w:p w14:paraId="7B606C33"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Overall appearance: </w:t>
            </w:r>
          </w:p>
        </w:tc>
        <w:tc>
          <w:tcPr>
            <w:tcW w:w="5012" w:type="dxa"/>
          </w:tcPr>
          <w:p w14:paraId="1716F785" w14:textId="77777777" w:rsidR="00751395" w:rsidRPr="00772A56" w:rsidRDefault="00751395" w:rsidP="00367297">
            <w:pPr>
              <w:rPr>
                <w:rFonts w:ascii="Times New Roman" w:hAnsi="Times New Roman" w:cs="Times New Roman"/>
                <w:b/>
              </w:rPr>
            </w:pPr>
          </w:p>
          <w:p w14:paraId="1D787433" w14:textId="4DE005B7" w:rsidR="00BB14A9" w:rsidRPr="00772A56" w:rsidRDefault="00BB14A9" w:rsidP="00BB14A9">
            <w:pPr>
              <w:rPr>
                <w:rFonts w:ascii="Times New Roman" w:hAnsi="Times New Roman" w:cs="Times New Roman"/>
                <w:bCs/>
              </w:rPr>
            </w:pPr>
            <w:r w:rsidRPr="00772A56">
              <w:rPr>
                <w:rFonts w:ascii="Times New Roman" w:hAnsi="Times New Roman" w:cs="Times New Roman"/>
                <w:bCs/>
              </w:rPr>
              <w:t>The client is Alert and Oriented x</w:t>
            </w:r>
            <w:r w:rsidR="006D7AEA" w:rsidRPr="00772A56">
              <w:rPr>
                <w:rFonts w:ascii="Times New Roman" w:hAnsi="Times New Roman" w:cs="Times New Roman"/>
                <w:bCs/>
              </w:rPr>
              <w:t xml:space="preserve"> </w:t>
            </w:r>
            <w:proofErr w:type="gramStart"/>
            <w:r w:rsidR="006D7AEA" w:rsidRPr="00772A56">
              <w:rPr>
                <w:rFonts w:ascii="Times New Roman" w:hAnsi="Times New Roman" w:cs="Times New Roman"/>
                <w:bCs/>
              </w:rPr>
              <w:t>3</w:t>
            </w:r>
            <w:proofErr w:type="gramEnd"/>
          </w:p>
          <w:p w14:paraId="310E8F09" w14:textId="3E1BA4C0" w:rsidR="00BB14A9" w:rsidRPr="00772A56" w:rsidRDefault="00BB14A9" w:rsidP="00BB14A9">
            <w:pPr>
              <w:rPr>
                <w:rFonts w:ascii="Times New Roman" w:hAnsi="Times New Roman" w:cs="Times New Roman"/>
                <w:bCs/>
              </w:rPr>
            </w:pPr>
            <w:r w:rsidRPr="00772A56">
              <w:rPr>
                <w:rFonts w:ascii="Times New Roman" w:hAnsi="Times New Roman" w:cs="Times New Roman"/>
                <w:bCs/>
              </w:rPr>
              <w:t>Person, Place, and Situation</w:t>
            </w:r>
          </w:p>
          <w:p w14:paraId="16922330" w14:textId="77777777" w:rsidR="00BB14A9" w:rsidRPr="00772A56" w:rsidRDefault="00BB14A9" w:rsidP="00BB14A9">
            <w:pPr>
              <w:rPr>
                <w:rFonts w:ascii="Times New Roman" w:hAnsi="Times New Roman" w:cs="Times New Roman"/>
                <w:bCs/>
              </w:rPr>
            </w:pPr>
            <w:r w:rsidRPr="00772A56">
              <w:rPr>
                <w:rFonts w:ascii="Times New Roman" w:hAnsi="Times New Roman" w:cs="Times New Roman"/>
                <w:bCs/>
              </w:rPr>
              <w:t>No acute distress</w:t>
            </w:r>
          </w:p>
          <w:p w14:paraId="3D23DCAF" w14:textId="6569D734" w:rsidR="00BB14A9" w:rsidRPr="00772A56" w:rsidRDefault="004A262B" w:rsidP="00BB14A9">
            <w:pPr>
              <w:rPr>
                <w:rFonts w:ascii="Times New Roman" w:hAnsi="Times New Roman" w:cs="Times New Roman"/>
                <w:bCs/>
              </w:rPr>
            </w:pPr>
            <w:r w:rsidRPr="00772A56">
              <w:rPr>
                <w:rFonts w:ascii="Times New Roman" w:hAnsi="Times New Roman" w:cs="Times New Roman"/>
                <w:bCs/>
              </w:rPr>
              <w:t>Disheveled appearance, hair unkept</w:t>
            </w:r>
          </w:p>
        </w:tc>
      </w:tr>
      <w:tr w:rsidR="00751395" w:rsidRPr="00772A56" w14:paraId="617956BB" w14:textId="77777777" w:rsidTr="00367297">
        <w:trPr>
          <w:trHeight w:val="935"/>
        </w:trPr>
        <w:tc>
          <w:tcPr>
            <w:tcW w:w="4511" w:type="dxa"/>
          </w:tcPr>
          <w:p w14:paraId="63979879" w14:textId="61028113" w:rsidR="00751395" w:rsidRPr="00772A56" w:rsidRDefault="00751395" w:rsidP="00367297">
            <w:pPr>
              <w:rPr>
                <w:rFonts w:ascii="Times New Roman" w:hAnsi="Times New Roman" w:cs="Times New Roman"/>
                <w:b/>
              </w:rPr>
            </w:pPr>
            <w:r w:rsidRPr="00772A56">
              <w:rPr>
                <w:rFonts w:ascii="Times New Roman" w:hAnsi="Times New Roman" w:cs="Times New Roman"/>
                <w:b/>
              </w:rPr>
              <w:t>INTEGUMENTARY</w:t>
            </w:r>
            <w:r w:rsidR="005B3459" w:rsidRPr="00772A56">
              <w:rPr>
                <w:rFonts w:ascii="Times New Roman" w:hAnsi="Times New Roman" w:cs="Times New Roman"/>
                <w:b/>
              </w:rPr>
              <w:t>:</w:t>
            </w:r>
          </w:p>
          <w:p w14:paraId="49C13632"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Skin color:</w:t>
            </w:r>
          </w:p>
          <w:p w14:paraId="1448E6A5"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Character:</w:t>
            </w:r>
          </w:p>
          <w:p w14:paraId="4BC5108C"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Temperature:</w:t>
            </w:r>
          </w:p>
          <w:p w14:paraId="6218A512"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Turgor:</w:t>
            </w:r>
          </w:p>
          <w:p w14:paraId="6681980D"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Rashes:</w:t>
            </w:r>
          </w:p>
          <w:p w14:paraId="14B315E0"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Bruises: </w:t>
            </w:r>
          </w:p>
          <w:p w14:paraId="355ADC1C"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Wounds: </w:t>
            </w:r>
            <w:sdt>
              <w:sdtPr>
                <w:rPr>
                  <w:rFonts w:ascii="Times New Roman" w:hAnsi="Times New Roman" w:cs="Times New Roman"/>
                  <w:b/>
                </w:rPr>
                <w:id w:val="-793674774"/>
                <w:placeholder>
                  <w:docPart w:val="7F8086602047438FB76D8905B80C16F9"/>
                </w:placeholder>
                <w:showingPlcHdr/>
              </w:sdtPr>
              <w:sdtContent>
                <w:r w:rsidRPr="00772A56">
                  <w:rPr>
                    <w:rStyle w:val="PlaceholderText"/>
                    <w:rFonts w:ascii="Times New Roman" w:hAnsi="Times New Roman" w:cs="Times New Roman"/>
                  </w:rPr>
                  <w:t>.</w:t>
                </w:r>
              </w:sdtContent>
            </w:sdt>
          </w:p>
          <w:p w14:paraId="79BAFEAD"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Braden Score: </w:t>
            </w:r>
          </w:p>
          <w:p w14:paraId="15C93141" w14:textId="068F833D" w:rsidR="00751395" w:rsidRPr="00772A56" w:rsidRDefault="00751395" w:rsidP="00367297">
            <w:pPr>
              <w:rPr>
                <w:rFonts w:ascii="Times New Roman" w:hAnsi="Times New Roman" w:cs="Times New Roman"/>
                <w:b/>
                <w:lang w:val="fr-FR"/>
              </w:rPr>
            </w:pPr>
            <w:r w:rsidRPr="00772A56">
              <w:rPr>
                <w:rFonts w:ascii="Times New Roman" w:hAnsi="Times New Roman" w:cs="Times New Roman"/>
                <w:b/>
                <w:lang w:val="fr-FR"/>
              </w:rPr>
              <w:t xml:space="preserve">Drains </w:t>
            </w:r>
            <w:proofErr w:type="spellStart"/>
            <w:proofErr w:type="gramStart"/>
            <w:r w:rsidRPr="00772A56">
              <w:rPr>
                <w:rFonts w:ascii="Times New Roman" w:hAnsi="Times New Roman" w:cs="Times New Roman"/>
                <w:b/>
                <w:lang w:val="fr-FR"/>
              </w:rPr>
              <w:t>present</w:t>
            </w:r>
            <w:proofErr w:type="spellEnd"/>
            <w:r w:rsidRPr="00772A56">
              <w:rPr>
                <w:rFonts w:ascii="Times New Roman" w:hAnsi="Times New Roman" w:cs="Times New Roman"/>
                <w:b/>
                <w:lang w:val="fr-FR"/>
              </w:rPr>
              <w:t>:</w:t>
            </w:r>
            <w:proofErr w:type="gramEnd"/>
            <w:r w:rsidRPr="00772A56">
              <w:rPr>
                <w:rFonts w:ascii="Times New Roman" w:hAnsi="Times New Roman" w:cs="Times New Roman"/>
                <w:b/>
                <w:lang w:val="fr-FR"/>
              </w:rPr>
              <w:t xml:space="preserve">  Y</w:t>
            </w:r>
            <w:sdt>
              <w:sdtPr>
                <w:rPr>
                  <w:rFonts w:ascii="Times New Roman" w:hAnsi="Times New Roman" w:cs="Times New Roman"/>
                  <w:b/>
                  <w:lang w:val="fr-FR"/>
                </w:rPr>
                <w:id w:val="147407137"/>
                <w14:checkbox>
                  <w14:checked w14:val="1"/>
                  <w14:checkedState w14:val="2612" w14:font="MS Gothic"/>
                  <w14:uncheckedState w14:val="2610" w14:font="MS Gothic"/>
                </w14:checkbox>
              </w:sdtPr>
              <w:sdtContent>
                <w:r w:rsidR="004A262B" w:rsidRPr="00772A56">
                  <w:rPr>
                    <w:rFonts w:ascii="Segoe UI Symbol" w:eastAsia="MS Gothic" w:hAnsi="Segoe UI Symbol" w:cs="Segoe UI Symbol"/>
                    <w:b/>
                    <w:lang w:val="fr-FR"/>
                  </w:rPr>
                  <w:t>☒</w:t>
                </w:r>
              </w:sdtContent>
            </w:sdt>
            <w:r w:rsidRPr="00772A56">
              <w:rPr>
                <w:rFonts w:ascii="Times New Roman" w:hAnsi="Times New Roman" w:cs="Times New Roman"/>
                <w:b/>
                <w:lang w:val="fr-FR"/>
              </w:rPr>
              <w:t xml:space="preserve">         N </w:t>
            </w:r>
            <w:sdt>
              <w:sdtPr>
                <w:rPr>
                  <w:rFonts w:ascii="Times New Roman" w:hAnsi="Times New Roman" w:cs="Times New Roman"/>
                  <w:b/>
                  <w:lang w:val="fr-FR"/>
                </w:rPr>
                <w:id w:val="-787734026"/>
                <w14:checkbox>
                  <w14:checked w14:val="0"/>
                  <w14:checkedState w14:val="2612" w14:font="MS Gothic"/>
                  <w14:uncheckedState w14:val="2610" w14:font="MS Gothic"/>
                </w14:checkbox>
              </w:sdtPr>
              <w:sdtContent>
                <w:r w:rsidR="004A262B" w:rsidRPr="00772A56">
                  <w:rPr>
                    <w:rFonts w:ascii="Segoe UI Symbol" w:eastAsia="MS Gothic" w:hAnsi="Segoe UI Symbol" w:cs="Segoe UI Symbol"/>
                    <w:b/>
                    <w:lang w:val="fr-FR"/>
                  </w:rPr>
                  <w:t>☐</w:t>
                </w:r>
              </w:sdtContent>
            </w:sdt>
            <w:r w:rsidRPr="00772A56">
              <w:rPr>
                <w:rFonts w:ascii="Times New Roman" w:hAnsi="Times New Roman" w:cs="Times New Roman"/>
                <w:b/>
                <w:lang w:val="fr-FR"/>
              </w:rPr>
              <w:t xml:space="preserve">      </w:t>
            </w:r>
          </w:p>
          <w:p w14:paraId="62734E92" w14:textId="77777777" w:rsidR="00751395" w:rsidRPr="00772A56" w:rsidRDefault="00751395" w:rsidP="00367297">
            <w:pPr>
              <w:rPr>
                <w:rFonts w:ascii="Times New Roman" w:hAnsi="Times New Roman" w:cs="Times New Roman"/>
                <w:b/>
                <w:lang w:val="fr-FR"/>
              </w:rPr>
            </w:pPr>
            <w:r w:rsidRPr="00772A56">
              <w:rPr>
                <w:rFonts w:ascii="Times New Roman" w:hAnsi="Times New Roman" w:cs="Times New Roman"/>
                <w:b/>
                <w:lang w:val="fr-FR"/>
              </w:rPr>
              <w:t xml:space="preserve">     </w:t>
            </w:r>
            <w:proofErr w:type="gramStart"/>
            <w:r w:rsidRPr="00772A56">
              <w:rPr>
                <w:rFonts w:ascii="Times New Roman" w:hAnsi="Times New Roman" w:cs="Times New Roman"/>
                <w:b/>
                <w:lang w:val="fr-FR"/>
              </w:rPr>
              <w:t>Type:</w:t>
            </w:r>
            <w:proofErr w:type="gramEnd"/>
          </w:p>
        </w:tc>
        <w:tc>
          <w:tcPr>
            <w:tcW w:w="5012" w:type="dxa"/>
          </w:tcPr>
          <w:p w14:paraId="7C9A2D92" w14:textId="77777777" w:rsidR="00751395" w:rsidRPr="00772A56" w:rsidRDefault="00751395" w:rsidP="00367297">
            <w:pPr>
              <w:rPr>
                <w:rFonts w:ascii="Times New Roman" w:hAnsi="Times New Roman" w:cs="Times New Roman"/>
                <w:b/>
                <w:lang w:val="fr-FR"/>
              </w:rPr>
            </w:pPr>
          </w:p>
          <w:p w14:paraId="66F5DD6E" w14:textId="73A673EA" w:rsidR="00BB14A9" w:rsidRPr="00772A56" w:rsidRDefault="004A262B" w:rsidP="00BB14A9">
            <w:pPr>
              <w:rPr>
                <w:rFonts w:ascii="Times New Roman" w:hAnsi="Times New Roman" w:cs="Times New Roman"/>
                <w:bCs/>
              </w:rPr>
            </w:pPr>
            <w:r w:rsidRPr="00772A56">
              <w:rPr>
                <w:rFonts w:ascii="Times New Roman" w:hAnsi="Times New Roman" w:cs="Times New Roman"/>
                <w:bCs/>
              </w:rPr>
              <w:t>White and appropriate to ethnicity</w:t>
            </w:r>
          </w:p>
          <w:p w14:paraId="013CC3BE" w14:textId="77777777" w:rsidR="00BB14A9" w:rsidRPr="00772A56" w:rsidRDefault="00BB14A9" w:rsidP="00BB14A9">
            <w:pPr>
              <w:rPr>
                <w:rFonts w:ascii="Times New Roman" w:hAnsi="Times New Roman" w:cs="Times New Roman"/>
                <w:bCs/>
              </w:rPr>
            </w:pPr>
            <w:r w:rsidRPr="00772A56">
              <w:rPr>
                <w:rFonts w:ascii="Times New Roman" w:hAnsi="Times New Roman" w:cs="Times New Roman"/>
                <w:bCs/>
              </w:rPr>
              <w:t>Dry</w:t>
            </w:r>
          </w:p>
          <w:p w14:paraId="132E1064" w14:textId="77777777" w:rsidR="00BB14A9" w:rsidRPr="00772A56" w:rsidRDefault="00BB14A9" w:rsidP="00BB14A9">
            <w:pPr>
              <w:rPr>
                <w:rFonts w:ascii="Times New Roman" w:hAnsi="Times New Roman" w:cs="Times New Roman"/>
                <w:bCs/>
              </w:rPr>
            </w:pPr>
            <w:r w:rsidRPr="00772A56">
              <w:rPr>
                <w:rFonts w:ascii="Times New Roman" w:hAnsi="Times New Roman" w:cs="Times New Roman"/>
                <w:bCs/>
              </w:rPr>
              <w:t>Warm</w:t>
            </w:r>
          </w:p>
          <w:p w14:paraId="693780ED" w14:textId="77777777" w:rsidR="00BB14A9" w:rsidRPr="00772A56" w:rsidRDefault="00BB14A9" w:rsidP="00BB14A9">
            <w:pPr>
              <w:rPr>
                <w:rFonts w:ascii="Times New Roman" w:hAnsi="Times New Roman" w:cs="Times New Roman"/>
                <w:bCs/>
              </w:rPr>
            </w:pPr>
            <w:r w:rsidRPr="00772A56">
              <w:rPr>
                <w:rFonts w:ascii="Times New Roman" w:hAnsi="Times New Roman" w:cs="Times New Roman"/>
                <w:bCs/>
              </w:rPr>
              <w:t>Normal Mobility</w:t>
            </w:r>
          </w:p>
          <w:p w14:paraId="1159FD13" w14:textId="36CB1D53" w:rsidR="00BB14A9" w:rsidRPr="00772A56" w:rsidRDefault="00BB14A9" w:rsidP="00BB14A9">
            <w:pPr>
              <w:rPr>
                <w:rFonts w:ascii="Times New Roman" w:hAnsi="Times New Roman" w:cs="Times New Roman"/>
                <w:bCs/>
              </w:rPr>
            </w:pPr>
            <w:r w:rsidRPr="00772A56">
              <w:rPr>
                <w:rFonts w:ascii="Times New Roman" w:hAnsi="Times New Roman" w:cs="Times New Roman"/>
                <w:bCs/>
              </w:rPr>
              <w:t xml:space="preserve">No </w:t>
            </w:r>
            <w:r w:rsidR="004A262B" w:rsidRPr="00772A56">
              <w:rPr>
                <w:rFonts w:ascii="Times New Roman" w:hAnsi="Times New Roman" w:cs="Times New Roman"/>
                <w:bCs/>
              </w:rPr>
              <w:t>noted rashes</w:t>
            </w:r>
          </w:p>
          <w:p w14:paraId="444E6C29" w14:textId="224DBE5B" w:rsidR="00BB14A9" w:rsidRPr="00772A56" w:rsidRDefault="004A262B" w:rsidP="00BB14A9">
            <w:pPr>
              <w:rPr>
                <w:rFonts w:ascii="Times New Roman" w:hAnsi="Times New Roman" w:cs="Times New Roman"/>
                <w:bCs/>
              </w:rPr>
            </w:pPr>
            <w:r w:rsidRPr="00772A56">
              <w:rPr>
                <w:rFonts w:ascii="Times New Roman" w:hAnsi="Times New Roman" w:cs="Times New Roman"/>
                <w:bCs/>
              </w:rPr>
              <w:t>No noted bruises</w:t>
            </w:r>
          </w:p>
          <w:p w14:paraId="3D2854D9" w14:textId="5C460FA8" w:rsidR="00BB14A9" w:rsidRPr="00772A56" w:rsidRDefault="00BB14A9" w:rsidP="00BB14A9">
            <w:pPr>
              <w:rPr>
                <w:rFonts w:ascii="Times New Roman" w:hAnsi="Times New Roman" w:cs="Times New Roman"/>
                <w:bCs/>
              </w:rPr>
            </w:pPr>
            <w:r w:rsidRPr="00772A56">
              <w:rPr>
                <w:rFonts w:ascii="Times New Roman" w:hAnsi="Times New Roman" w:cs="Times New Roman"/>
                <w:bCs/>
                <w:highlight w:val="yellow"/>
              </w:rPr>
              <w:t xml:space="preserve">Post-op surgical incision on R </w:t>
            </w:r>
            <w:r w:rsidR="004A262B" w:rsidRPr="00772A56">
              <w:rPr>
                <w:rFonts w:ascii="Times New Roman" w:hAnsi="Times New Roman" w:cs="Times New Roman"/>
                <w:bCs/>
                <w:highlight w:val="yellow"/>
              </w:rPr>
              <w:t>lower thoracic cavity</w:t>
            </w:r>
          </w:p>
          <w:p w14:paraId="2CB1C58E" w14:textId="77777777" w:rsidR="00BB14A9" w:rsidRPr="00772A56" w:rsidRDefault="00BB14A9" w:rsidP="00BB14A9">
            <w:pPr>
              <w:rPr>
                <w:rFonts w:ascii="Times New Roman" w:hAnsi="Times New Roman" w:cs="Times New Roman"/>
                <w:bCs/>
              </w:rPr>
            </w:pPr>
          </w:p>
          <w:p w14:paraId="0E90BD41" w14:textId="392BE2A5" w:rsidR="00BB14A9" w:rsidRPr="00772A56" w:rsidRDefault="004A262B" w:rsidP="00BB14A9">
            <w:pPr>
              <w:rPr>
                <w:rFonts w:ascii="Times New Roman" w:hAnsi="Times New Roman" w:cs="Times New Roman"/>
                <w:b/>
                <w:lang w:val="fr-FR"/>
              </w:rPr>
            </w:pPr>
            <w:r w:rsidRPr="00772A56">
              <w:rPr>
                <w:rFonts w:ascii="Times New Roman" w:hAnsi="Times New Roman" w:cs="Times New Roman"/>
                <w:bCs/>
              </w:rPr>
              <w:t>Chest tube</w:t>
            </w:r>
          </w:p>
          <w:p w14:paraId="41D347E1" w14:textId="77777777" w:rsidR="00751395" w:rsidRPr="00772A56" w:rsidRDefault="00751395" w:rsidP="00367297">
            <w:pPr>
              <w:rPr>
                <w:rFonts w:ascii="Times New Roman" w:hAnsi="Times New Roman" w:cs="Times New Roman"/>
                <w:b/>
                <w:lang w:val="fr-FR"/>
              </w:rPr>
            </w:pPr>
          </w:p>
        </w:tc>
      </w:tr>
      <w:tr w:rsidR="00751395" w:rsidRPr="00772A56" w14:paraId="5C8880EE" w14:textId="77777777" w:rsidTr="00367297">
        <w:trPr>
          <w:trHeight w:val="1529"/>
        </w:trPr>
        <w:tc>
          <w:tcPr>
            <w:tcW w:w="4511" w:type="dxa"/>
          </w:tcPr>
          <w:p w14:paraId="07013587" w14:textId="14F70772" w:rsidR="00751395" w:rsidRPr="00772A56" w:rsidRDefault="002900B3" w:rsidP="00367297">
            <w:pPr>
              <w:rPr>
                <w:rFonts w:ascii="Times New Roman" w:hAnsi="Times New Roman" w:cs="Times New Roman"/>
                <w:b/>
              </w:rPr>
            </w:pPr>
            <w:r w:rsidRPr="00772A56">
              <w:rPr>
                <w:rFonts w:ascii="Times New Roman" w:hAnsi="Times New Roman" w:cs="Times New Roman"/>
                <w:b/>
              </w:rPr>
              <w:t>HEENT</w:t>
            </w:r>
            <w:r w:rsidR="005B3459" w:rsidRPr="00772A56">
              <w:rPr>
                <w:rFonts w:ascii="Times New Roman" w:hAnsi="Times New Roman" w:cs="Times New Roman"/>
                <w:b/>
              </w:rPr>
              <w:t>:</w:t>
            </w:r>
          </w:p>
          <w:p w14:paraId="546F3D9B"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Head/Neck:</w:t>
            </w:r>
          </w:p>
          <w:p w14:paraId="4A9B3AAD"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Ears: </w:t>
            </w:r>
            <w:sdt>
              <w:sdtPr>
                <w:rPr>
                  <w:rFonts w:ascii="Times New Roman" w:hAnsi="Times New Roman" w:cs="Times New Roman"/>
                  <w:b/>
                </w:rPr>
                <w:id w:val="1186782194"/>
                <w:showingPlcHdr/>
              </w:sdtPr>
              <w:sdtContent/>
            </w:sdt>
          </w:p>
          <w:p w14:paraId="4026D0BF"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Eyes: </w:t>
            </w:r>
            <w:sdt>
              <w:sdtPr>
                <w:rPr>
                  <w:rFonts w:ascii="Times New Roman" w:hAnsi="Times New Roman" w:cs="Times New Roman"/>
                  <w:b/>
                </w:rPr>
                <w:id w:val="750399844"/>
                <w:showingPlcHdr/>
              </w:sdtPr>
              <w:sdtContent/>
            </w:sdt>
          </w:p>
          <w:p w14:paraId="2C22F752"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Nose: </w:t>
            </w:r>
            <w:sdt>
              <w:sdtPr>
                <w:rPr>
                  <w:rFonts w:ascii="Times New Roman" w:hAnsi="Times New Roman" w:cs="Times New Roman"/>
                  <w:b/>
                </w:rPr>
                <w:id w:val="151415147"/>
                <w:showingPlcHdr/>
              </w:sdtPr>
              <w:sdtContent/>
            </w:sdt>
          </w:p>
          <w:p w14:paraId="5476C6A6"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Teeth</w:t>
            </w:r>
            <w:sdt>
              <w:sdtPr>
                <w:rPr>
                  <w:rFonts w:ascii="Times New Roman" w:hAnsi="Times New Roman" w:cs="Times New Roman"/>
                  <w:b/>
                </w:rPr>
                <w:id w:val="2040934874"/>
                <w:showingPlcHdr/>
              </w:sdtPr>
              <w:sdtContent/>
            </w:sdt>
            <w:r w:rsidRPr="00772A56">
              <w:rPr>
                <w:rFonts w:ascii="Times New Roman" w:hAnsi="Times New Roman" w:cs="Times New Roman"/>
                <w:b/>
              </w:rPr>
              <w:t xml:space="preserve">:  </w:t>
            </w:r>
          </w:p>
          <w:p w14:paraId="6BAFC18B" w14:textId="77777777" w:rsidR="00751395" w:rsidRPr="00772A56" w:rsidRDefault="00751395" w:rsidP="00367297">
            <w:pPr>
              <w:rPr>
                <w:rFonts w:ascii="Times New Roman" w:hAnsi="Times New Roman" w:cs="Times New Roman"/>
                <w:b/>
              </w:rPr>
            </w:pPr>
          </w:p>
        </w:tc>
        <w:tc>
          <w:tcPr>
            <w:tcW w:w="5012" w:type="dxa"/>
          </w:tcPr>
          <w:p w14:paraId="50A0D945" w14:textId="77777777" w:rsidR="00751395" w:rsidRPr="00772A56" w:rsidRDefault="00751395" w:rsidP="00367297">
            <w:pPr>
              <w:rPr>
                <w:rFonts w:ascii="Times New Roman" w:hAnsi="Times New Roman" w:cs="Times New Roman"/>
                <w:b/>
              </w:rPr>
            </w:pPr>
          </w:p>
          <w:sdt>
            <w:sdtPr>
              <w:rPr>
                <w:rFonts w:ascii="Times New Roman" w:hAnsi="Times New Roman" w:cs="Times New Roman"/>
                <w:b/>
              </w:rPr>
              <w:id w:val="-1824657324"/>
              <w:placeholder>
                <w:docPart w:val="6077667F83724FA5BD7C88E804F669AB"/>
              </w:placeholder>
            </w:sdtPr>
            <w:sdtContent>
              <w:p w14:paraId="24F87CE1" w14:textId="7A67BE01" w:rsidR="00BB14A9" w:rsidRPr="00772A56" w:rsidRDefault="00BB14A9" w:rsidP="00BB14A9">
                <w:pPr>
                  <w:rPr>
                    <w:rFonts w:ascii="Times New Roman" w:hAnsi="Times New Roman" w:cs="Times New Roman"/>
                    <w:bCs/>
                  </w:rPr>
                </w:pPr>
                <w:r w:rsidRPr="00772A56">
                  <w:rPr>
                    <w:rFonts w:ascii="Times New Roman" w:hAnsi="Times New Roman" w:cs="Times New Roman"/>
                    <w:bCs/>
                  </w:rPr>
                  <w:t>Symmetrical</w:t>
                </w:r>
                <w:r w:rsidR="004A262B" w:rsidRPr="00772A56">
                  <w:rPr>
                    <w:rFonts w:ascii="Times New Roman" w:hAnsi="Times New Roman" w:cs="Times New Roman"/>
                    <w:bCs/>
                  </w:rPr>
                  <w:t xml:space="preserve"> and normocephalic</w:t>
                </w:r>
              </w:p>
              <w:p w14:paraId="6BDB87FF" w14:textId="285E254E" w:rsidR="00BB14A9" w:rsidRPr="00772A56" w:rsidRDefault="00BB14A9" w:rsidP="00BB14A9">
                <w:pPr>
                  <w:rPr>
                    <w:rFonts w:ascii="Times New Roman" w:hAnsi="Times New Roman" w:cs="Times New Roman"/>
                    <w:bCs/>
                  </w:rPr>
                </w:pPr>
                <w:r w:rsidRPr="00772A56">
                  <w:rPr>
                    <w:rFonts w:ascii="Times New Roman" w:hAnsi="Times New Roman" w:cs="Times New Roman"/>
                    <w:bCs/>
                  </w:rPr>
                  <w:t>No visible trauma or deformities, no drainage</w:t>
                </w:r>
                <w:r w:rsidR="004A262B" w:rsidRPr="00772A56">
                  <w:rPr>
                    <w:rFonts w:ascii="Times New Roman" w:hAnsi="Times New Roman" w:cs="Times New Roman"/>
                    <w:bCs/>
                  </w:rPr>
                  <w:t xml:space="preserve"> of the ear. Thyroid is palpable. </w:t>
                </w:r>
              </w:p>
              <w:p w14:paraId="48E61B0C" w14:textId="0EB7A7D9" w:rsidR="004A262B" w:rsidRPr="00772A56" w:rsidRDefault="00BB14A9" w:rsidP="004A262B">
                <w:pPr>
                  <w:rPr>
                    <w:rFonts w:ascii="Times New Roman" w:hAnsi="Times New Roman" w:cs="Times New Roman"/>
                    <w:bCs/>
                  </w:rPr>
                </w:pPr>
                <w:r w:rsidRPr="00772A56">
                  <w:rPr>
                    <w:rFonts w:ascii="Times New Roman" w:hAnsi="Times New Roman" w:cs="Times New Roman"/>
                    <w:bCs/>
                  </w:rPr>
                  <w:t xml:space="preserve">EOM intact, </w:t>
                </w:r>
                <w:proofErr w:type="gramStart"/>
                <w:r w:rsidRPr="00772A56">
                  <w:rPr>
                    <w:rFonts w:ascii="Times New Roman" w:hAnsi="Times New Roman" w:cs="Times New Roman"/>
                    <w:bCs/>
                  </w:rPr>
                  <w:t>sclera-white</w:t>
                </w:r>
                <w:proofErr w:type="gramEnd"/>
                <w:r w:rsidRPr="00772A56">
                  <w:rPr>
                    <w:rFonts w:ascii="Times New Roman" w:hAnsi="Times New Roman" w:cs="Times New Roman"/>
                    <w:bCs/>
                  </w:rPr>
                  <w:t>. No lesion, discharge, or drainage.</w:t>
                </w:r>
                <w:r w:rsidR="00EC75E6" w:rsidRPr="00772A56">
                  <w:rPr>
                    <w:rFonts w:ascii="Times New Roman" w:hAnsi="Times New Roman" w:cs="Times New Roman"/>
                    <w:bCs/>
                  </w:rPr>
                  <w:t xml:space="preserve"> The client wears reading glasses. </w:t>
                </w:r>
              </w:p>
              <w:p w14:paraId="69FA5488" w14:textId="3A9BE663" w:rsidR="004A262B" w:rsidRPr="00772A56" w:rsidRDefault="00EC75E6" w:rsidP="004A262B">
                <w:pPr>
                  <w:rPr>
                    <w:rFonts w:ascii="Times New Roman" w:hAnsi="Times New Roman" w:cs="Times New Roman"/>
                    <w:bCs/>
                  </w:rPr>
                </w:pPr>
                <w:r w:rsidRPr="00772A56">
                  <w:rPr>
                    <w:rFonts w:ascii="Times New Roman" w:hAnsi="Times New Roman" w:cs="Times New Roman"/>
                    <w:bCs/>
                    <w:highlight w:val="yellow"/>
                  </w:rPr>
                  <w:t>Atraumatic nasal perforation on the left nostril noted.</w:t>
                </w:r>
                <w:r w:rsidRPr="00772A56">
                  <w:rPr>
                    <w:rFonts w:ascii="Times New Roman" w:hAnsi="Times New Roman" w:cs="Times New Roman"/>
                    <w:bCs/>
                  </w:rPr>
                  <w:t xml:space="preserve"> </w:t>
                </w:r>
              </w:p>
              <w:p w14:paraId="0E0D7DC7" w14:textId="7862D89D" w:rsidR="004A262B" w:rsidRPr="00772A56" w:rsidRDefault="004A262B" w:rsidP="004A262B">
                <w:pPr>
                  <w:rPr>
                    <w:rFonts w:ascii="Times New Roman" w:hAnsi="Times New Roman" w:cs="Times New Roman"/>
                    <w:bCs/>
                  </w:rPr>
                </w:pPr>
                <w:r w:rsidRPr="00772A56">
                  <w:rPr>
                    <w:rFonts w:ascii="Times New Roman" w:hAnsi="Times New Roman" w:cs="Times New Roman"/>
                    <w:bCs/>
                  </w:rPr>
                  <w:t xml:space="preserve">Oral mucosa pale and moist. </w:t>
                </w:r>
                <w:r w:rsidR="00EC75E6" w:rsidRPr="00772A56">
                  <w:rPr>
                    <w:rFonts w:ascii="Times New Roman" w:hAnsi="Times New Roman" w:cs="Times New Roman"/>
                    <w:bCs/>
                    <w:highlight w:val="yellow"/>
                  </w:rPr>
                  <w:t>Left clip lip noted.</w:t>
                </w:r>
                <w:r w:rsidR="00EC75E6" w:rsidRPr="00772A56">
                  <w:rPr>
                    <w:rFonts w:ascii="Times New Roman" w:hAnsi="Times New Roman" w:cs="Times New Roman"/>
                    <w:bCs/>
                  </w:rPr>
                  <w:t xml:space="preserve"> </w:t>
                </w:r>
              </w:p>
              <w:p w14:paraId="45BC1BEF" w14:textId="2528172A" w:rsidR="00751395" w:rsidRPr="00772A56" w:rsidRDefault="004A262B" w:rsidP="004A262B">
                <w:pPr>
                  <w:rPr>
                    <w:rFonts w:ascii="Times New Roman" w:hAnsi="Times New Roman" w:cs="Times New Roman"/>
                    <w:b/>
                  </w:rPr>
                </w:pPr>
                <w:r w:rsidRPr="00772A56">
                  <w:rPr>
                    <w:rFonts w:ascii="Times New Roman" w:hAnsi="Times New Roman" w:cs="Times New Roman"/>
                    <w:bCs/>
                    <w:highlight w:val="yellow"/>
                  </w:rPr>
                  <w:t>No teeth present.</w:t>
                </w:r>
                <w:r w:rsidRPr="00772A56">
                  <w:rPr>
                    <w:rFonts w:ascii="Times New Roman" w:hAnsi="Times New Roman" w:cs="Times New Roman"/>
                    <w:bCs/>
                  </w:rPr>
                  <w:t xml:space="preserve"> The client wears a denture. </w:t>
                </w:r>
              </w:p>
            </w:sdtContent>
          </w:sdt>
        </w:tc>
      </w:tr>
      <w:tr w:rsidR="00751395" w:rsidRPr="00772A56" w14:paraId="30D5523D" w14:textId="77777777" w:rsidTr="00367297">
        <w:trPr>
          <w:trHeight w:val="827"/>
        </w:trPr>
        <w:tc>
          <w:tcPr>
            <w:tcW w:w="4511" w:type="dxa"/>
          </w:tcPr>
          <w:p w14:paraId="7BC713E2" w14:textId="538D6C93" w:rsidR="00751395" w:rsidRPr="00772A56" w:rsidRDefault="00751395" w:rsidP="00367297">
            <w:pPr>
              <w:rPr>
                <w:rFonts w:ascii="Times New Roman" w:hAnsi="Times New Roman" w:cs="Times New Roman"/>
                <w:b/>
              </w:rPr>
            </w:pPr>
            <w:r w:rsidRPr="00772A56">
              <w:rPr>
                <w:rFonts w:ascii="Times New Roman" w:hAnsi="Times New Roman" w:cs="Times New Roman"/>
                <w:b/>
              </w:rPr>
              <w:lastRenderedPageBreak/>
              <w:t>CARDIOVASCULAR</w:t>
            </w:r>
            <w:r w:rsidR="005B3459" w:rsidRPr="00772A56">
              <w:rPr>
                <w:rFonts w:ascii="Times New Roman" w:hAnsi="Times New Roman" w:cs="Times New Roman"/>
                <w:b/>
              </w:rPr>
              <w:t>:</w:t>
            </w:r>
          </w:p>
          <w:p w14:paraId="1F52B4BF"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Heart sounds:  </w:t>
            </w:r>
          </w:p>
          <w:p w14:paraId="42ECCFBD"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S1, S2, S3, S4, murmur etc.</w:t>
            </w:r>
          </w:p>
          <w:p w14:paraId="11EA6306"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Cardiac rhythm (if applicable):</w:t>
            </w:r>
          </w:p>
          <w:p w14:paraId="67E59D17"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Peripheral Pulses:</w:t>
            </w:r>
          </w:p>
          <w:p w14:paraId="6EC8793C"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Capillary refill:</w:t>
            </w:r>
          </w:p>
          <w:p w14:paraId="1BDFD2A2" w14:textId="10074C3B"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Content>
                <w:r w:rsidRPr="00772A56">
                  <w:rPr>
                    <w:rFonts w:ascii="Segoe UI Symbol" w:eastAsia="MS Mincho" w:hAnsi="Segoe UI Symbol" w:cs="Segoe UI Symbol"/>
                    <w:b/>
                  </w:rPr>
                  <w:t>☐</w:t>
                </w:r>
              </w:sdtContent>
            </w:sdt>
            <w:r w:rsidRPr="00772A56">
              <w:rPr>
                <w:rFonts w:ascii="Times New Roman" w:hAnsi="Times New Roman" w:cs="Times New Roman"/>
                <w:b/>
              </w:rPr>
              <w:t xml:space="preserve">   N  </w:t>
            </w:r>
            <w:sdt>
              <w:sdtPr>
                <w:rPr>
                  <w:rFonts w:ascii="Times New Roman" w:hAnsi="Times New Roman" w:cs="Times New Roman"/>
                  <w:b/>
                </w:rPr>
                <w:id w:val="-1176565930"/>
                <w14:checkbox>
                  <w14:checked w14:val="1"/>
                  <w14:checkedState w14:val="2612" w14:font="MS Gothic"/>
                  <w14:uncheckedState w14:val="2610" w14:font="MS Gothic"/>
                </w14:checkbox>
              </w:sdtPr>
              <w:sdtContent>
                <w:r w:rsidR="00BB14A9" w:rsidRPr="00772A56">
                  <w:rPr>
                    <w:rFonts w:ascii="Segoe UI Symbol" w:eastAsia="MS Gothic" w:hAnsi="Segoe UI Symbol" w:cs="Segoe UI Symbol"/>
                    <w:b/>
                  </w:rPr>
                  <w:t>☒</w:t>
                </w:r>
              </w:sdtContent>
            </w:sdt>
            <w:r w:rsidRPr="00772A56">
              <w:rPr>
                <w:rFonts w:ascii="Times New Roman" w:hAnsi="Times New Roman" w:cs="Times New Roman"/>
                <w:b/>
              </w:rPr>
              <w:t xml:space="preserve">    Edema Y </w:t>
            </w:r>
            <w:sdt>
              <w:sdtPr>
                <w:rPr>
                  <w:rFonts w:ascii="Times New Roman" w:hAnsi="Times New Roman" w:cs="Times New Roman"/>
                  <w:b/>
                </w:rPr>
                <w:id w:val="-1518530842"/>
                <w14:checkbox>
                  <w14:checked w14:val="0"/>
                  <w14:checkedState w14:val="2612" w14:font="MS Gothic"/>
                  <w14:uncheckedState w14:val="2610" w14:font="MS Gothic"/>
                </w14:checkbox>
              </w:sdtPr>
              <w:sdtContent>
                <w:r w:rsidR="00EC75E6" w:rsidRPr="00772A56">
                  <w:rPr>
                    <w:rFonts w:ascii="Segoe UI Symbol" w:eastAsia="MS Gothic" w:hAnsi="Segoe UI Symbol" w:cs="Segoe UI Symbol"/>
                    <w:b/>
                  </w:rPr>
                  <w:t>☐</w:t>
                </w:r>
              </w:sdtContent>
            </w:sdt>
            <w:r w:rsidRPr="00772A56">
              <w:rPr>
                <w:rFonts w:ascii="Times New Roman" w:hAnsi="Times New Roman" w:cs="Times New Roman"/>
                <w:b/>
              </w:rPr>
              <w:t xml:space="preserve">    N </w:t>
            </w:r>
            <w:sdt>
              <w:sdtPr>
                <w:rPr>
                  <w:rFonts w:ascii="Times New Roman" w:hAnsi="Times New Roman" w:cs="Times New Roman"/>
                  <w:b/>
                </w:rPr>
                <w:id w:val="-361128711"/>
                <w14:checkbox>
                  <w14:checked w14:val="1"/>
                  <w14:checkedState w14:val="2612" w14:font="MS Gothic"/>
                  <w14:uncheckedState w14:val="2610" w14:font="MS Gothic"/>
                </w14:checkbox>
              </w:sdtPr>
              <w:sdtContent>
                <w:r w:rsidR="00EC75E6" w:rsidRPr="00772A56">
                  <w:rPr>
                    <w:rFonts w:ascii="Segoe UI Symbol" w:eastAsia="MS Gothic" w:hAnsi="Segoe UI Symbol" w:cs="Segoe UI Symbol"/>
                    <w:b/>
                  </w:rPr>
                  <w:t>☒</w:t>
                </w:r>
              </w:sdtContent>
            </w:sdt>
          </w:p>
          <w:p w14:paraId="74A0509D"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Location of Edema: </w:t>
            </w:r>
          </w:p>
          <w:p w14:paraId="454186FA" w14:textId="77777777" w:rsidR="00751395" w:rsidRPr="00772A56" w:rsidRDefault="00751395" w:rsidP="00367297">
            <w:pPr>
              <w:rPr>
                <w:rFonts w:ascii="Times New Roman" w:hAnsi="Times New Roman" w:cs="Times New Roman"/>
                <w:b/>
              </w:rPr>
            </w:pPr>
          </w:p>
        </w:tc>
        <w:tc>
          <w:tcPr>
            <w:tcW w:w="5012" w:type="dxa"/>
          </w:tcPr>
          <w:p w14:paraId="7CE2C017" w14:textId="603FCA4E"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 </w:t>
            </w:r>
          </w:p>
          <w:p w14:paraId="7F452CA4" w14:textId="13079523" w:rsidR="00BB14A9" w:rsidRPr="00772A56" w:rsidRDefault="00BB14A9" w:rsidP="00BB14A9">
            <w:pPr>
              <w:rPr>
                <w:rFonts w:ascii="Times New Roman" w:hAnsi="Times New Roman" w:cs="Times New Roman"/>
                <w:bCs/>
              </w:rPr>
            </w:pPr>
            <w:r w:rsidRPr="00772A56">
              <w:rPr>
                <w:rFonts w:ascii="Times New Roman" w:hAnsi="Times New Roman" w:cs="Times New Roman"/>
                <w:bCs/>
              </w:rPr>
              <w:t xml:space="preserve">S1 S2 </w:t>
            </w:r>
            <w:r w:rsidR="00EC75E6" w:rsidRPr="00772A56">
              <w:rPr>
                <w:rFonts w:ascii="Times New Roman" w:hAnsi="Times New Roman" w:cs="Times New Roman"/>
                <w:bCs/>
              </w:rPr>
              <w:t xml:space="preserve">noted with no murmurs, gallops, or </w:t>
            </w:r>
            <w:proofErr w:type="gramStart"/>
            <w:r w:rsidR="00EC75E6" w:rsidRPr="00772A56">
              <w:rPr>
                <w:rFonts w:ascii="Times New Roman" w:hAnsi="Times New Roman" w:cs="Times New Roman"/>
                <w:bCs/>
              </w:rPr>
              <w:t>rubs</w:t>
            </w:r>
            <w:proofErr w:type="gramEnd"/>
          </w:p>
          <w:p w14:paraId="5BFEF98A" w14:textId="176F4AAB" w:rsidR="00BB14A9" w:rsidRPr="00772A56" w:rsidRDefault="0099513D" w:rsidP="00BB14A9">
            <w:pPr>
              <w:rPr>
                <w:rFonts w:ascii="Times New Roman" w:hAnsi="Times New Roman" w:cs="Times New Roman"/>
                <w:bCs/>
              </w:rPr>
            </w:pPr>
            <w:r w:rsidRPr="00772A56">
              <w:rPr>
                <w:rFonts w:ascii="Times New Roman" w:hAnsi="Times New Roman" w:cs="Times New Roman"/>
                <w:bCs/>
                <w:highlight w:val="yellow"/>
              </w:rPr>
              <w:t xml:space="preserve">Brachial, Radial, popliteal, anterior tibial, dorsalis pedis: </w:t>
            </w:r>
            <w:r w:rsidR="00EC75E6" w:rsidRPr="00772A56">
              <w:rPr>
                <w:rFonts w:ascii="Times New Roman" w:hAnsi="Times New Roman" w:cs="Times New Roman"/>
                <w:bCs/>
                <w:highlight w:val="yellow"/>
              </w:rPr>
              <w:t>1+ and diminished</w:t>
            </w:r>
            <w:r w:rsidR="00BB14A9" w:rsidRPr="00772A56">
              <w:rPr>
                <w:rFonts w:ascii="Times New Roman" w:hAnsi="Times New Roman" w:cs="Times New Roman"/>
                <w:bCs/>
                <w:highlight w:val="yellow"/>
              </w:rPr>
              <w:t xml:space="preserve"> throughout </w:t>
            </w:r>
            <w:proofErr w:type="gramStart"/>
            <w:r w:rsidR="00BB14A9" w:rsidRPr="00772A56">
              <w:rPr>
                <w:rFonts w:ascii="Times New Roman" w:hAnsi="Times New Roman" w:cs="Times New Roman"/>
                <w:bCs/>
                <w:highlight w:val="yellow"/>
              </w:rPr>
              <w:t>bilaterally</w:t>
            </w:r>
            <w:proofErr w:type="gramEnd"/>
          </w:p>
          <w:p w14:paraId="5FB8165F" w14:textId="77777777" w:rsidR="00BB14A9" w:rsidRPr="00772A56" w:rsidRDefault="00BB14A9" w:rsidP="00BB14A9">
            <w:pPr>
              <w:rPr>
                <w:rFonts w:ascii="Times New Roman" w:hAnsi="Times New Roman" w:cs="Times New Roman"/>
                <w:bCs/>
              </w:rPr>
            </w:pPr>
            <w:r w:rsidRPr="00772A56">
              <w:rPr>
                <w:rFonts w:ascii="Times New Roman" w:hAnsi="Times New Roman" w:cs="Times New Roman"/>
                <w:bCs/>
              </w:rPr>
              <w:t>Less than 3 seconds</w:t>
            </w:r>
          </w:p>
          <w:p w14:paraId="343F224A" w14:textId="77777777" w:rsidR="00BB14A9" w:rsidRPr="00772A56" w:rsidRDefault="00BB14A9" w:rsidP="00BB14A9">
            <w:pPr>
              <w:rPr>
                <w:rFonts w:ascii="Times New Roman" w:hAnsi="Times New Roman" w:cs="Times New Roman"/>
                <w:bCs/>
              </w:rPr>
            </w:pPr>
          </w:p>
          <w:p w14:paraId="75133A4F" w14:textId="77777777" w:rsidR="00BB14A9" w:rsidRPr="00772A56" w:rsidRDefault="00BB14A9" w:rsidP="00BB14A9">
            <w:pPr>
              <w:rPr>
                <w:rFonts w:ascii="Times New Roman" w:hAnsi="Times New Roman" w:cs="Times New Roman"/>
                <w:bCs/>
              </w:rPr>
            </w:pPr>
          </w:p>
          <w:p w14:paraId="7DE40D0B" w14:textId="395CA7DB" w:rsidR="00BB14A9" w:rsidRPr="00772A56" w:rsidRDefault="00BB14A9" w:rsidP="00BB14A9">
            <w:pPr>
              <w:rPr>
                <w:rFonts w:ascii="Times New Roman" w:hAnsi="Times New Roman" w:cs="Times New Roman"/>
                <w:b/>
              </w:rPr>
            </w:pPr>
            <w:r w:rsidRPr="00772A56">
              <w:rPr>
                <w:rFonts w:ascii="Times New Roman" w:hAnsi="Times New Roman" w:cs="Times New Roman"/>
                <w:bCs/>
                <w:highlight w:val="yellow"/>
              </w:rPr>
              <w:t xml:space="preserve">1+ on </w:t>
            </w:r>
            <w:r w:rsidR="00EC75E6" w:rsidRPr="00772A56">
              <w:rPr>
                <w:rFonts w:ascii="Times New Roman" w:hAnsi="Times New Roman" w:cs="Times New Roman"/>
                <w:bCs/>
                <w:highlight w:val="yellow"/>
              </w:rPr>
              <w:t>both lower extremity</w:t>
            </w:r>
          </w:p>
        </w:tc>
      </w:tr>
      <w:tr w:rsidR="00751395" w:rsidRPr="00772A56" w14:paraId="09BC4BA0" w14:textId="77777777" w:rsidTr="00367297">
        <w:trPr>
          <w:trHeight w:val="710"/>
        </w:trPr>
        <w:tc>
          <w:tcPr>
            <w:tcW w:w="4511" w:type="dxa"/>
          </w:tcPr>
          <w:p w14:paraId="02C0AFBA" w14:textId="646E5EB6" w:rsidR="00751395" w:rsidRPr="00772A56" w:rsidRDefault="00751395" w:rsidP="00367297">
            <w:pPr>
              <w:rPr>
                <w:rFonts w:ascii="Times New Roman" w:hAnsi="Times New Roman" w:cs="Times New Roman"/>
                <w:b/>
              </w:rPr>
            </w:pPr>
            <w:r w:rsidRPr="00772A56">
              <w:rPr>
                <w:rFonts w:ascii="Times New Roman" w:hAnsi="Times New Roman" w:cs="Times New Roman"/>
                <w:b/>
              </w:rPr>
              <w:t>RESPIRATORY</w:t>
            </w:r>
            <w:r w:rsidR="005B3459" w:rsidRPr="00772A56">
              <w:rPr>
                <w:rFonts w:ascii="Times New Roman" w:hAnsi="Times New Roman" w:cs="Times New Roman"/>
                <w:b/>
              </w:rPr>
              <w:t>:</w:t>
            </w:r>
          </w:p>
          <w:p w14:paraId="35222393" w14:textId="78D21B5E" w:rsidR="00751395" w:rsidRPr="00772A56" w:rsidRDefault="00751395" w:rsidP="00367297">
            <w:pPr>
              <w:rPr>
                <w:rFonts w:ascii="Times New Roman" w:hAnsi="Times New Roman" w:cs="Times New Roman"/>
                <w:b/>
              </w:rPr>
            </w:pPr>
            <w:r w:rsidRPr="00772A56">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Content>
                <w:r w:rsidRPr="00772A56">
                  <w:rPr>
                    <w:rFonts w:ascii="Segoe UI Symbol" w:eastAsia="MS Mincho" w:hAnsi="Segoe UI Symbol" w:cs="Segoe UI Symbol"/>
                    <w:b/>
                  </w:rPr>
                  <w:t>☐</w:t>
                </w:r>
              </w:sdtContent>
            </w:sdt>
            <w:r w:rsidRPr="00772A56">
              <w:rPr>
                <w:rFonts w:ascii="Times New Roman" w:hAnsi="Times New Roman" w:cs="Times New Roman"/>
                <w:b/>
              </w:rPr>
              <w:t xml:space="preserve">     N </w:t>
            </w:r>
            <w:sdt>
              <w:sdtPr>
                <w:rPr>
                  <w:rFonts w:ascii="Times New Roman" w:hAnsi="Times New Roman" w:cs="Times New Roman"/>
                  <w:b/>
                </w:rPr>
                <w:id w:val="1658884548"/>
                <w14:checkbox>
                  <w14:checked w14:val="1"/>
                  <w14:checkedState w14:val="2612" w14:font="MS Gothic"/>
                  <w14:uncheckedState w14:val="2610" w14:font="MS Gothic"/>
                </w14:checkbox>
              </w:sdtPr>
              <w:sdtContent>
                <w:r w:rsidR="0099513D" w:rsidRPr="00772A56">
                  <w:rPr>
                    <w:rFonts w:ascii="Segoe UI Symbol" w:eastAsia="MS Gothic" w:hAnsi="Segoe UI Symbol" w:cs="Segoe UI Symbol"/>
                    <w:b/>
                  </w:rPr>
                  <w:t>☒</w:t>
                </w:r>
              </w:sdtContent>
            </w:sdt>
          </w:p>
          <w:p w14:paraId="79BB904C"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Breath Sounds: Location, character</w:t>
            </w:r>
          </w:p>
          <w:p w14:paraId="2B9BB8E9" w14:textId="77777777" w:rsidR="00751395" w:rsidRPr="00772A56" w:rsidRDefault="00751395" w:rsidP="00367297">
            <w:pPr>
              <w:rPr>
                <w:rFonts w:ascii="Times New Roman" w:hAnsi="Times New Roman" w:cs="Times New Roman"/>
                <w:b/>
              </w:rPr>
            </w:pPr>
          </w:p>
        </w:tc>
        <w:tc>
          <w:tcPr>
            <w:tcW w:w="5012" w:type="dxa"/>
          </w:tcPr>
          <w:p w14:paraId="2B308A05" w14:textId="77777777" w:rsidR="00751395" w:rsidRPr="00772A56" w:rsidRDefault="00751395" w:rsidP="0099513D">
            <w:pPr>
              <w:rPr>
                <w:rFonts w:ascii="Times New Roman" w:hAnsi="Times New Roman" w:cs="Times New Roman"/>
                <w:bCs/>
              </w:rPr>
            </w:pPr>
          </w:p>
          <w:p w14:paraId="263E6B10" w14:textId="77777777" w:rsidR="0099513D" w:rsidRPr="00772A56" w:rsidRDefault="0099513D" w:rsidP="0099513D">
            <w:pPr>
              <w:rPr>
                <w:rFonts w:ascii="Times New Roman" w:hAnsi="Times New Roman" w:cs="Times New Roman"/>
                <w:bCs/>
              </w:rPr>
            </w:pPr>
          </w:p>
          <w:p w14:paraId="6DA84412" w14:textId="76BD8E2D" w:rsidR="0099513D" w:rsidRPr="00772A56" w:rsidRDefault="000E106E" w:rsidP="0099513D">
            <w:pPr>
              <w:rPr>
                <w:rFonts w:ascii="Times New Roman" w:hAnsi="Times New Roman" w:cs="Times New Roman"/>
                <w:bCs/>
              </w:rPr>
            </w:pPr>
            <w:r w:rsidRPr="00772A56">
              <w:rPr>
                <w:rFonts w:ascii="Times New Roman" w:hAnsi="Times New Roman" w:cs="Times New Roman"/>
                <w:bCs/>
              </w:rPr>
              <w:t>RUL- clear anteriorly and posteriorly</w:t>
            </w:r>
          </w:p>
          <w:p w14:paraId="5EE501FC" w14:textId="06CA6D36" w:rsidR="000E106E" w:rsidRPr="00772A56" w:rsidRDefault="000E106E" w:rsidP="0099513D">
            <w:pPr>
              <w:rPr>
                <w:rFonts w:ascii="Times New Roman" w:hAnsi="Times New Roman" w:cs="Times New Roman"/>
                <w:bCs/>
              </w:rPr>
            </w:pPr>
            <w:r w:rsidRPr="00772A56">
              <w:rPr>
                <w:rFonts w:ascii="Times New Roman" w:hAnsi="Times New Roman" w:cs="Times New Roman"/>
                <w:bCs/>
              </w:rPr>
              <w:t xml:space="preserve">RML- </w:t>
            </w:r>
            <w:r w:rsidR="00EC75E6" w:rsidRPr="00772A56">
              <w:rPr>
                <w:rFonts w:ascii="Times New Roman" w:hAnsi="Times New Roman" w:cs="Times New Roman"/>
                <w:bCs/>
                <w:highlight w:val="yellow"/>
              </w:rPr>
              <w:t xml:space="preserve">diminished anteriorly and </w:t>
            </w:r>
            <w:proofErr w:type="gramStart"/>
            <w:r w:rsidR="00EC75E6" w:rsidRPr="00772A56">
              <w:rPr>
                <w:rFonts w:ascii="Times New Roman" w:hAnsi="Times New Roman" w:cs="Times New Roman"/>
                <w:bCs/>
                <w:highlight w:val="yellow"/>
              </w:rPr>
              <w:t>posteriorly</w:t>
            </w:r>
            <w:proofErr w:type="gramEnd"/>
          </w:p>
          <w:p w14:paraId="40CF0ABD" w14:textId="6805B409" w:rsidR="000E106E" w:rsidRPr="00772A56" w:rsidRDefault="000E106E" w:rsidP="0099513D">
            <w:pPr>
              <w:rPr>
                <w:rFonts w:ascii="Times New Roman" w:hAnsi="Times New Roman" w:cs="Times New Roman"/>
                <w:bCs/>
              </w:rPr>
            </w:pPr>
            <w:r w:rsidRPr="00772A56">
              <w:rPr>
                <w:rFonts w:ascii="Times New Roman" w:hAnsi="Times New Roman" w:cs="Times New Roman"/>
                <w:bCs/>
                <w:highlight w:val="yellow"/>
              </w:rPr>
              <w:t>RLL-</w:t>
            </w:r>
            <w:r w:rsidR="00EC75E6" w:rsidRPr="00772A56">
              <w:rPr>
                <w:rFonts w:ascii="Times New Roman" w:hAnsi="Times New Roman" w:cs="Times New Roman"/>
                <w:bCs/>
                <w:highlight w:val="yellow"/>
              </w:rPr>
              <w:t xml:space="preserve"> expiratory wheezes </w:t>
            </w:r>
            <w:r w:rsidRPr="00772A56">
              <w:rPr>
                <w:rFonts w:ascii="Times New Roman" w:hAnsi="Times New Roman" w:cs="Times New Roman"/>
                <w:bCs/>
                <w:highlight w:val="yellow"/>
              </w:rPr>
              <w:t xml:space="preserve">anteriorly and </w:t>
            </w:r>
            <w:r w:rsidR="00BF3EB8" w:rsidRPr="00772A56">
              <w:rPr>
                <w:rFonts w:ascii="Times New Roman" w:hAnsi="Times New Roman" w:cs="Times New Roman"/>
                <w:bCs/>
                <w:highlight w:val="yellow"/>
              </w:rPr>
              <w:t>posteriorly</w:t>
            </w:r>
          </w:p>
          <w:p w14:paraId="2D438228" w14:textId="09F5745B" w:rsidR="000E106E" w:rsidRPr="00772A56" w:rsidRDefault="000E106E" w:rsidP="0099513D">
            <w:pPr>
              <w:rPr>
                <w:rFonts w:ascii="Times New Roman" w:hAnsi="Times New Roman" w:cs="Times New Roman"/>
                <w:bCs/>
              </w:rPr>
            </w:pPr>
            <w:r w:rsidRPr="00772A56">
              <w:rPr>
                <w:rFonts w:ascii="Times New Roman" w:hAnsi="Times New Roman" w:cs="Times New Roman"/>
                <w:bCs/>
              </w:rPr>
              <w:t>LUL- clear anteriorly and posteriorly</w:t>
            </w:r>
          </w:p>
          <w:p w14:paraId="10117B85" w14:textId="0C4F1398" w:rsidR="000E106E" w:rsidRPr="00772A56" w:rsidRDefault="000E106E" w:rsidP="0099513D">
            <w:pPr>
              <w:rPr>
                <w:rFonts w:ascii="Times New Roman" w:hAnsi="Times New Roman" w:cs="Times New Roman"/>
                <w:bCs/>
              </w:rPr>
            </w:pPr>
            <w:r w:rsidRPr="00772A56">
              <w:rPr>
                <w:rFonts w:ascii="Times New Roman" w:hAnsi="Times New Roman" w:cs="Times New Roman"/>
                <w:bCs/>
                <w:highlight w:val="yellow"/>
              </w:rPr>
              <w:t xml:space="preserve">LLL- </w:t>
            </w:r>
            <w:r w:rsidR="00EC75E6" w:rsidRPr="00772A56">
              <w:rPr>
                <w:rFonts w:ascii="Times New Roman" w:hAnsi="Times New Roman" w:cs="Times New Roman"/>
                <w:bCs/>
                <w:highlight w:val="yellow"/>
              </w:rPr>
              <w:t>expiratory wheezes anteriorly and posteriorly</w:t>
            </w:r>
          </w:p>
        </w:tc>
      </w:tr>
      <w:tr w:rsidR="00751395" w:rsidRPr="00772A56" w14:paraId="3B22E26E" w14:textId="77777777" w:rsidTr="00367297">
        <w:trPr>
          <w:trHeight w:val="1968"/>
        </w:trPr>
        <w:tc>
          <w:tcPr>
            <w:tcW w:w="4511" w:type="dxa"/>
          </w:tcPr>
          <w:p w14:paraId="17ADF658" w14:textId="75F16E6D" w:rsidR="00751395" w:rsidRPr="00772A56" w:rsidRDefault="005B3459" w:rsidP="00367297">
            <w:pPr>
              <w:rPr>
                <w:rFonts w:ascii="Times New Roman" w:hAnsi="Times New Roman" w:cs="Times New Roman"/>
                <w:b/>
              </w:rPr>
            </w:pPr>
            <w:r w:rsidRPr="00772A56">
              <w:rPr>
                <w:rFonts w:ascii="Times New Roman" w:hAnsi="Times New Roman" w:cs="Times New Roman"/>
                <w:b/>
              </w:rPr>
              <w:t>GASTROINTESTINAL:</w:t>
            </w:r>
          </w:p>
          <w:p w14:paraId="07D050CF"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Diet at home:                     </w:t>
            </w:r>
          </w:p>
          <w:p w14:paraId="5DB8C993"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Current Diet</w:t>
            </w:r>
          </w:p>
          <w:p w14:paraId="1519E4F8"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Height: </w:t>
            </w:r>
          </w:p>
          <w:p w14:paraId="1D71CC65"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Weight:</w:t>
            </w:r>
          </w:p>
          <w:p w14:paraId="31BB116A"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Auscultation Bowel sounds: </w:t>
            </w:r>
          </w:p>
          <w:p w14:paraId="7097D75D"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Last BM: </w:t>
            </w:r>
          </w:p>
          <w:p w14:paraId="0C2DEC0C"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Palpation: Pain, Mass etc.:</w:t>
            </w:r>
          </w:p>
          <w:p w14:paraId="58C53324"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Inspection: </w:t>
            </w:r>
          </w:p>
          <w:p w14:paraId="2047E16B"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     Distention:</w:t>
            </w:r>
          </w:p>
          <w:p w14:paraId="009F8A96"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     Incisions:</w:t>
            </w:r>
          </w:p>
          <w:p w14:paraId="03943F43"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     Scars:</w:t>
            </w:r>
          </w:p>
          <w:p w14:paraId="694BAB9B"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     Drains: </w:t>
            </w:r>
          </w:p>
          <w:p w14:paraId="17033C79"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     Wounds:</w:t>
            </w:r>
          </w:p>
          <w:p w14:paraId="7233BC67" w14:textId="375676F9"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Content>
                <w:r w:rsidRPr="00772A56">
                  <w:rPr>
                    <w:rFonts w:ascii="Segoe UI Symbol" w:eastAsia="MS Mincho" w:hAnsi="Segoe UI Symbol" w:cs="Segoe UI Symbol"/>
                    <w:b/>
                  </w:rPr>
                  <w:t>☐</w:t>
                </w:r>
              </w:sdtContent>
            </w:sdt>
            <w:r w:rsidRPr="00772A56">
              <w:rPr>
                <w:rFonts w:ascii="Times New Roman" w:hAnsi="Times New Roman" w:cs="Times New Roman"/>
                <w:b/>
              </w:rPr>
              <w:t xml:space="preserve">      N  </w:t>
            </w:r>
            <w:sdt>
              <w:sdtPr>
                <w:rPr>
                  <w:rFonts w:ascii="Times New Roman" w:hAnsi="Times New Roman" w:cs="Times New Roman"/>
                  <w:b/>
                </w:rPr>
                <w:id w:val="-2123752130"/>
                <w14:checkbox>
                  <w14:checked w14:val="1"/>
                  <w14:checkedState w14:val="2612" w14:font="MS Gothic"/>
                  <w14:uncheckedState w14:val="2610" w14:font="MS Gothic"/>
                </w14:checkbox>
              </w:sdtPr>
              <w:sdtContent>
                <w:r w:rsidR="00665772" w:rsidRPr="00772A56">
                  <w:rPr>
                    <w:rFonts w:ascii="Segoe UI Symbol" w:eastAsia="MS Gothic" w:hAnsi="Segoe UI Symbol" w:cs="Segoe UI Symbol"/>
                    <w:b/>
                  </w:rPr>
                  <w:t>☒</w:t>
                </w:r>
              </w:sdtContent>
            </w:sdt>
            <w:r w:rsidRPr="00772A56">
              <w:rPr>
                <w:rFonts w:ascii="Times New Roman" w:hAnsi="Times New Roman" w:cs="Times New Roman"/>
                <w:b/>
              </w:rPr>
              <w:t xml:space="preserve">       </w:t>
            </w:r>
          </w:p>
          <w:p w14:paraId="45CFC270" w14:textId="3CFEE647"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Content>
                <w:r w:rsidRPr="00772A56">
                  <w:rPr>
                    <w:rFonts w:ascii="Segoe UI Symbol" w:eastAsia="MS Mincho" w:hAnsi="Segoe UI Symbol" w:cs="Segoe UI Symbol"/>
                    <w:b/>
                  </w:rPr>
                  <w:t>☐</w:t>
                </w:r>
              </w:sdtContent>
            </w:sdt>
            <w:r w:rsidRPr="00772A56">
              <w:rPr>
                <w:rFonts w:ascii="Times New Roman" w:hAnsi="Times New Roman" w:cs="Times New Roman"/>
                <w:b/>
              </w:rPr>
              <w:t xml:space="preserve">    N  </w:t>
            </w:r>
            <w:sdt>
              <w:sdtPr>
                <w:rPr>
                  <w:rFonts w:ascii="Times New Roman" w:hAnsi="Times New Roman" w:cs="Times New Roman"/>
                  <w:b/>
                </w:rPr>
                <w:id w:val="-379870353"/>
                <w14:checkbox>
                  <w14:checked w14:val="1"/>
                  <w14:checkedState w14:val="2612" w14:font="MS Gothic"/>
                  <w14:uncheckedState w14:val="2610" w14:font="MS Gothic"/>
                </w14:checkbox>
              </w:sdtPr>
              <w:sdtContent>
                <w:r w:rsidR="00665772" w:rsidRPr="00772A56">
                  <w:rPr>
                    <w:rFonts w:ascii="Segoe UI Symbol" w:eastAsia="MS Gothic" w:hAnsi="Segoe UI Symbol" w:cs="Segoe UI Symbol"/>
                    <w:b/>
                  </w:rPr>
                  <w:t>☒</w:t>
                </w:r>
              </w:sdtContent>
            </w:sdt>
          </w:p>
          <w:p w14:paraId="5A1EC7B4" w14:textId="3C359A06" w:rsidR="00674469" w:rsidRPr="00772A56" w:rsidRDefault="00674469" w:rsidP="00367297">
            <w:pPr>
              <w:rPr>
                <w:rFonts w:ascii="Times New Roman" w:hAnsi="Times New Roman" w:cs="Times New Roman"/>
                <w:b/>
              </w:rPr>
            </w:pPr>
            <w:r w:rsidRPr="00772A56">
              <w:rPr>
                <w:rFonts w:ascii="Times New Roman" w:hAnsi="Times New Roman" w:cs="Times New Roman"/>
                <w:b/>
              </w:rPr>
              <w:t xml:space="preserve">     Size:</w:t>
            </w:r>
            <w:r w:rsidR="00665772" w:rsidRPr="00772A56">
              <w:rPr>
                <w:rFonts w:ascii="Times New Roman" w:hAnsi="Times New Roman" w:cs="Times New Roman"/>
                <w:b/>
              </w:rPr>
              <w:t xml:space="preserve"> </w:t>
            </w:r>
            <w:r w:rsidR="00665772" w:rsidRPr="00772A56">
              <w:rPr>
                <w:rFonts w:ascii="Times New Roman" w:hAnsi="Times New Roman" w:cs="Times New Roman"/>
                <w:bCs/>
              </w:rPr>
              <w:t>N/A</w:t>
            </w:r>
          </w:p>
          <w:p w14:paraId="4E6328D0" w14:textId="36A22F04"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MS Gothic"/>
                  <w14:uncheckedState w14:val="2610" w14:font="MS Gothic"/>
                </w14:checkbox>
              </w:sdtPr>
              <w:sdtContent>
                <w:r w:rsidRPr="00772A56">
                  <w:rPr>
                    <w:rFonts w:ascii="Segoe UI Symbol" w:eastAsia="MS Mincho" w:hAnsi="Segoe UI Symbol" w:cs="Segoe UI Symbol"/>
                    <w:b/>
                  </w:rPr>
                  <w:t>☐</w:t>
                </w:r>
              </w:sdtContent>
            </w:sdt>
            <w:r w:rsidRPr="00772A56">
              <w:rPr>
                <w:rFonts w:ascii="Times New Roman" w:hAnsi="Times New Roman" w:cs="Times New Roman"/>
                <w:b/>
              </w:rPr>
              <w:t xml:space="preserve">    N  </w:t>
            </w:r>
            <w:sdt>
              <w:sdtPr>
                <w:rPr>
                  <w:rFonts w:ascii="Times New Roman" w:hAnsi="Times New Roman" w:cs="Times New Roman"/>
                  <w:b/>
                </w:rPr>
                <w:id w:val="244543376"/>
                <w14:checkbox>
                  <w14:checked w14:val="1"/>
                  <w14:checkedState w14:val="2612" w14:font="MS Gothic"/>
                  <w14:uncheckedState w14:val="2610" w14:font="MS Gothic"/>
                </w14:checkbox>
              </w:sdtPr>
              <w:sdtContent>
                <w:r w:rsidR="00665772" w:rsidRPr="00772A56">
                  <w:rPr>
                    <w:rFonts w:ascii="Segoe UI Symbol" w:eastAsia="MS Gothic" w:hAnsi="Segoe UI Symbol" w:cs="Segoe UI Symbol"/>
                    <w:b/>
                  </w:rPr>
                  <w:t>☒</w:t>
                </w:r>
              </w:sdtContent>
            </w:sdt>
          </w:p>
          <w:p w14:paraId="4D21A381" w14:textId="439F9655"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     Type:</w:t>
            </w:r>
            <w:r w:rsidR="00665772" w:rsidRPr="00772A56">
              <w:rPr>
                <w:rFonts w:ascii="Times New Roman" w:hAnsi="Times New Roman" w:cs="Times New Roman"/>
                <w:b/>
              </w:rPr>
              <w:t xml:space="preserve"> </w:t>
            </w:r>
            <w:r w:rsidR="00665772" w:rsidRPr="00772A56">
              <w:rPr>
                <w:rFonts w:ascii="Times New Roman" w:hAnsi="Times New Roman" w:cs="Times New Roman"/>
                <w:bCs/>
              </w:rPr>
              <w:t>N/A</w:t>
            </w:r>
          </w:p>
          <w:p w14:paraId="1E8A73F1" w14:textId="77777777" w:rsidR="00751395" w:rsidRPr="00772A56" w:rsidRDefault="00751395" w:rsidP="00367297">
            <w:pPr>
              <w:rPr>
                <w:rFonts w:ascii="Times New Roman" w:hAnsi="Times New Roman" w:cs="Times New Roman"/>
                <w:b/>
              </w:rPr>
            </w:pPr>
          </w:p>
        </w:tc>
        <w:tc>
          <w:tcPr>
            <w:tcW w:w="5012" w:type="dxa"/>
          </w:tcPr>
          <w:sdt>
            <w:sdtPr>
              <w:rPr>
                <w:rFonts w:ascii="Times New Roman" w:hAnsi="Times New Roman" w:cs="Times New Roman"/>
                <w:b/>
              </w:rPr>
              <w:id w:val="-1610504965"/>
              <w:placeholder>
                <w:docPart w:val="6077667F83724FA5BD7C88E804F669AB"/>
              </w:placeholder>
            </w:sdtPr>
            <w:sdtContent>
              <w:p w14:paraId="5FC547EE" w14:textId="77777777" w:rsidR="00665772" w:rsidRPr="00772A56" w:rsidRDefault="00665772" w:rsidP="00665772">
                <w:pPr>
                  <w:tabs>
                    <w:tab w:val="left" w:pos="765"/>
                  </w:tabs>
                  <w:rPr>
                    <w:rFonts w:ascii="Times New Roman" w:hAnsi="Times New Roman" w:cs="Times New Roman"/>
                    <w:b/>
                  </w:rPr>
                </w:pPr>
              </w:p>
              <w:p w14:paraId="59E6E127" w14:textId="77777777" w:rsidR="00665772" w:rsidRPr="00772A56" w:rsidRDefault="00665772" w:rsidP="00665772">
                <w:pPr>
                  <w:rPr>
                    <w:rFonts w:ascii="Times New Roman" w:hAnsi="Times New Roman" w:cs="Times New Roman"/>
                    <w:bCs/>
                  </w:rPr>
                </w:pPr>
                <w:r w:rsidRPr="00772A56">
                  <w:rPr>
                    <w:rFonts w:ascii="Times New Roman" w:hAnsi="Times New Roman" w:cs="Times New Roman"/>
                    <w:bCs/>
                  </w:rPr>
                  <w:t>Regular</w:t>
                </w:r>
              </w:p>
              <w:p w14:paraId="09588856" w14:textId="2EEFB8F4" w:rsidR="00665772" w:rsidRPr="00772A56" w:rsidRDefault="00EC75E6" w:rsidP="00665772">
                <w:pPr>
                  <w:rPr>
                    <w:rFonts w:ascii="Times New Roman" w:hAnsi="Times New Roman" w:cs="Times New Roman"/>
                    <w:bCs/>
                  </w:rPr>
                </w:pPr>
                <w:r w:rsidRPr="00772A56">
                  <w:rPr>
                    <w:rFonts w:ascii="Times New Roman" w:hAnsi="Times New Roman" w:cs="Times New Roman"/>
                    <w:bCs/>
                  </w:rPr>
                  <w:t>Regular (previously mechanical soft)</w:t>
                </w:r>
              </w:p>
              <w:p w14:paraId="6BADFE7C" w14:textId="28994008" w:rsidR="00665772" w:rsidRPr="00772A56" w:rsidRDefault="00EC75E6" w:rsidP="00665772">
                <w:pPr>
                  <w:rPr>
                    <w:rFonts w:ascii="Times New Roman" w:hAnsi="Times New Roman" w:cs="Times New Roman"/>
                    <w:bCs/>
                  </w:rPr>
                </w:pPr>
                <w:r w:rsidRPr="00772A56">
                  <w:rPr>
                    <w:rFonts w:ascii="Times New Roman" w:hAnsi="Times New Roman" w:cs="Times New Roman"/>
                    <w:bCs/>
                  </w:rPr>
                  <w:t>157.5 cm</w:t>
                </w:r>
              </w:p>
              <w:p w14:paraId="461E3568" w14:textId="2FD976DC" w:rsidR="00EC75E6" w:rsidRPr="00772A56" w:rsidRDefault="00EC75E6" w:rsidP="00665772">
                <w:pPr>
                  <w:rPr>
                    <w:rFonts w:ascii="Times New Roman" w:hAnsi="Times New Roman" w:cs="Times New Roman"/>
                    <w:bCs/>
                  </w:rPr>
                </w:pPr>
                <w:r w:rsidRPr="00772A56">
                  <w:rPr>
                    <w:rFonts w:ascii="Times New Roman" w:hAnsi="Times New Roman" w:cs="Times New Roman"/>
                    <w:bCs/>
                  </w:rPr>
                  <w:t>72.6 kgs</w:t>
                </w:r>
              </w:p>
              <w:p w14:paraId="0D08DB2D" w14:textId="598601A2" w:rsidR="00665772" w:rsidRPr="00772A56" w:rsidRDefault="00665772" w:rsidP="00665772">
                <w:pPr>
                  <w:rPr>
                    <w:rFonts w:ascii="Times New Roman" w:hAnsi="Times New Roman" w:cs="Times New Roman"/>
                    <w:bCs/>
                  </w:rPr>
                </w:pPr>
                <w:r w:rsidRPr="00772A56">
                  <w:rPr>
                    <w:rFonts w:ascii="Times New Roman" w:hAnsi="Times New Roman" w:cs="Times New Roman"/>
                    <w:bCs/>
                    <w:highlight w:val="yellow"/>
                  </w:rPr>
                  <w:t>Hy</w:t>
                </w:r>
                <w:r w:rsidR="00EC75E6" w:rsidRPr="00772A56">
                  <w:rPr>
                    <w:rFonts w:ascii="Times New Roman" w:hAnsi="Times New Roman" w:cs="Times New Roman"/>
                    <w:bCs/>
                    <w:highlight w:val="yellow"/>
                  </w:rPr>
                  <w:t>peractive</w:t>
                </w:r>
                <w:r w:rsidRPr="00772A56">
                  <w:rPr>
                    <w:rFonts w:ascii="Times New Roman" w:hAnsi="Times New Roman" w:cs="Times New Roman"/>
                    <w:bCs/>
                    <w:highlight w:val="yellow"/>
                  </w:rPr>
                  <w:t xml:space="preserve"> in all four quadrants</w:t>
                </w:r>
              </w:p>
              <w:p w14:paraId="27CD1834" w14:textId="75E74722" w:rsidR="00665772" w:rsidRPr="00772A56" w:rsidRDefault="00EC75E6" w:rsidP="00665772">
                <w:pPr>
                  <w:rPr>
                    <w:rFonts w:ascii="Times New Roman" w:hAnsi="Times New Roman" w:cs="Times New Roman"/>
                    <w:bCs/>
                  </w:rPr>
                </w:pPr>
                <w:r w:rsidRPr="00772A56">
                  <w:rPr>
                    <w:rFonts w:ascii="Times New Roman" w:hAnsi="Times New Roman" w:cs="Times New Roman"/>
                    <w:bCs/>
                  </w:rPr>
                  <w:t>10/</w:t>
                </w:r>
                <w:r w:rsidR="00665772" w:rsidRPr="00772A56">
                  <w:rPr>
                    <w:rFonts w:ascii="Times New Roman" w:hAnsi="Times New Roman" w:cs="Times New Roman"/>
                    <w:bCs/>
                  </w:rPr>
                  <w:t>09</w:t>
                </w:r>
                <w:r w:rsidRPr="00772A56">
                  <w:rPr>
                    <w:rFonts w:ascii="Times New Roman" w:hAnsi="Times New Roman" w:cs="Times New Roman"/>
                    <w:bCs/>
                  </w:rPr>
                  <w:t>/23</w:t>
                </w:r>
              </w:p>
              <w:p w14:paraId="022647FB" w14:textId="15F6F443" w:rsidR="00665772" w:rsidRPr="00772A56" w:rsidRDefault="00EC75E6" w:rsidP="00665772">
                <w:pPr>
                  <w:rPr>
                    <w:rFonts w:ascii="Times New Roman" w:hAnsi="Times New Roman" w:cs="Times New Roman"/>
                    <w:bCs/>
                  </w:rPr>
                </w:pPr>
                <w:r w:rsidRPr="00772A56">
                  <w:rPr>
                    <w:rFonts w:ascii="Times New Roman" w:hAnsi="Times New Roman" w:cs="Times New Roman"/>
                    <w:bCs/>
                    <w:highlight w:val="yellow"/>
                  </w:rPr>
                  <w:t>P</w:t>
                </w:r>
                <w:r w:rsidR="00665772" w:rsidRPr="00772A56">
                  <w:rPr>
                    <w:rFonts w:ascii="Times New Roman" w:hAnsi="Times New Roman" w:cs="Times New Roman"/>
                    <w:bCs/>
                    <w:highlight w:val="yellow"/>
                  </w:rPr>
                  <w:t>ain</w:t>
                </w:r>
                <w:r w:rsidRPr="00772A56">
                  <w:rPr>
                    <w:rFonts w:ascii="Times New Roman" w:hAnsi="Times New Roman" w:cs="Times New Roman"/>
                    <w:bCs/>
                    <w:highlight w:val="yellow"/>
                  </w:rPr>
                  <w:t xml:space="preserve"> in right lower and upper abdominal quadrant noted</w:t>
                </w:r>
                <w:r w:rsidR="00665772" w:rsidRPr="00772A56">
                  <w:rPr>
                    <w:rFonts w:ascii="Times New Roman" w:hAnsi="Times New Roman" w:cs="Times New Roman"/>
                    <w:bCs/>
                  </w:rPr>
                  <w:t>, no masses noted upon palpation.</w:t>
                </w:r>
              </w:p>
              <w:p w14:paraId="11A4076F" w14:textId="77777777" w:rsidR="00665772" w:rsidRPr="00772A56" w:rsidRDefault="00665772" w:rsidP="00665772">
                <w:pPr>
                  <w:rPr>
                    <w:rFonts w:ascii="Times New Roman" w:hAnsi="Times New Roman" w:cs="Times New Roman"/>
                    <w:bCs/>
                  </w:rPr>
                </w:pPr>
              </w:p>
              <w:p w14:paraId="5CBDD6FC" w14:textId="77777777" w:rsidR="00665772" w:rsidRPr="00772A56" w:rsidRDefault="00665772" w:rsidP="00665772">
                <w:pPr>
                  <w:rPr>
                    <w:rFonts w:ascii="Times New Roman" w:hAnsi="Times New Roman" w:cs="Times New Roman"/>
                    <w:bCs/>
                  </w:rPr>
                </w:pPr>
                <w:r w:rsidRPr="00772A56">
                  <w:rPr>
                    <w:rFonts w:ascii="Times New Roman" w:hAnsi="Times New Roman" w:cs="Times New Roman"/>
                    <w:bCs/>
                  </w:rPr>
                  <w:t>No</w:t>
                </w:r>
              </w:p>
              <w:p w14:paraId="468B9C8D" w14:textId="77777777" w:rsidR="00665772" w:rsidRPr="00772A56" w:rsidRDefault="00EC75E6" w:rsidP="00EC75E6">
                <w:pPr>
                  <w:rPr>
                    <w:rFonts w:ascii="Times New Roman" w:hAnsi="Times New Roman" w:cs="Times New Roman"/>
                    <w:bCs/>
                  </w:rPr>
                </w:pPr>
                <w:r w:rsidRPr="00772A56">
                  <w:rPr>
                    <w:rFonts w:ascii="Times New Roman" w:hAnsi="Times New Roman" w:cs="Times New Roman"/>
                    <w:bCs/>
                  </w:rPr>
                  <w:t>Surgical scars from previous appendectomy</w:t>
                </w:r>
              </w:p>
              <w:p w14:paraId="2BA50ADA" w14:textId="117444CA" w:rsidR="00EC75E6" w:rsidRPr="00772A56" w:rsidRDefault="00192AF5" w:rsidP="00EC75E6">
                <w:pPr>
                  <w:rPr>
                    <w:rFonts w:ascii="Times New Roman" w:hAnsi="Times New Roman" w:cs="Times New Roman"/>
                    <w:bCs/>
                  </w:rPr>
                </w:pPr>
                <w:r w:rsidRPr="00772A56">
                  <w:rPr>
                    <w:rFonts w:ascii="Times New Roman" w:hAnsi="Times New Roman" w:cs="Times New Roman"/>
                    <w:bCs/>
                  </w:rPr>
                  <w:t>Chest Tube</w:t>
                </w:r>
              </w:p>
              <w:p w14:paraId="20484EE8" w14:textId="0980BCED" w:rsidR="00192AF5" w:rsidRPr="00772A56" w:rsidRDefault="00192AF5" w:rsidP="00EC75E6">
                <w:pPr>
                  <w:rPr>
                    <w:rFonts w:ascii="Times New Roman" w:hAnsi="Times New Roman" w:cs="Times New Roman"/>
                    <w:bCs/>
                  </w:rPr>
                </w:pPr>
                <w:r w:rsidRPr="00772A56">
                  <w:rPr>
                    <w:rFonts w:ascii="Times New Roman" w:hAnsi="Times New Roman" w:cs="Times New Roman"/>
                    <w:bCs/>
                  </w:rPr>
                  <w:t>Surgical incision from chest tube insertion on the lower chest cavity</w:t>
                </w:r>
              </w:p>
              <w:p w14:paraId="408EA37E" w14:textId="4160C134" w:rsidR="00EC75E6" w:rsidRPr="00772A56" w:rsidRDefault="00000000" w:rsidP="00EC75E6">
                <w:pPr>
                  <w:rPr>
                    <w:rFonts w:ascii="Times New Roman" w:hAnsi="Times New Roman" w:cs="Times New Roman"/>
                    <w:bCs/>
                  </w:rPr>
                </w:pPr>
              </w:p>
            </w:sdtContent>
          </w:sdt>
        </w:tc>
      </w:tr>
      <w:tr w:rsidR="00751395" w:rsidRPr="00772A56" w14:paraId="5F37F5E1" w14:textId="77777777" w:rsidTr="00367297">
        <w:trPr>
          <w:trHeight w:val="1968"/>
        </w:trPr>
        <w:tc>
          <w:tcPr>
            <w:tcW w:w="4511" w:type="dxa"/>
          </w:tcPr>
          <w:p w14:paraId="44555EA4" w14:textId="2333FB65" w:rsidR="00751395" w:rsidRPr="00772A56" w:rsidRDefault="005B3459" w:rsidP="00367297">
            <w:pPr>
              <w:rPr>
                <w:rFonts w:ascii="Times New Roman" w:hAnsi="Times New Roman" w:cs="Times New Roman"/>
                <w:b/>
              </w:rPr>
            </w:pPr>
            <w:r w:rsidRPr="00772A56">
              <w:rPr>
                <w:rFonts w:ascii="Times New Roman" w:hAnsi="Times New Roman" w:cs="Times New Roman"/>
                <w:b/>
              </w:rPr>
              <w:lastRenderedPageBreak/>
              <w:t>GENITOURINARY:</w:t>
            </w:r>
          </w:p>
          <w:p w14:paraId="1A1C9AC3"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Color:</w:t>
            </w:r>
          </w:p>
          <w:p w14:paraId="5669F4DE"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Character:</w:t>
            </w:r>
          </w:p>
          <w:p w14:paraId="39E3D42C"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Quantity of urine: </w:t>
            </w:r>
          </w:p>
          <w:p w14:paraId="744F688F" w14:textId="6DAA43AD"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Pain with urination:  Y </w:t>
            </w:r>
            <w:sdt>
              <w:sdtPr>
                <w:rPr>
                  <w:rFonts w:ascii="Times New Roman" w:hAnsi="Times New Roman" w:cs="Times New Roman"/>
                  <w:b/>
                </w:rPr>
                <w:id w:val="1698349949"/>
                <w14:checkbox>
                  <w14:checked w14:val="0"/>
                  <w14:checkedState w14:val="2612" w14:font="MS Gothic"/>
                  <w14:uncheckedState w14:val="2610" w14:font="MS Gothic"/>
                </w14:checkbox>
              </w:sdtPr>
              <w:sdtContent>
                <w:r w:rsidRPr="00772A56">
                  <w:rPr>
                    <w:rFonts w:ascii="Segoe UI Symbol" w:eastAsia="MS Mincho" w:hAnsi="Segoe UI Symbol" w:cs="Segoe UI Symbol"/>
                    <w:b/>
                  </w:rPr>
                  <w:t>☐</w:t>
                </w:r>
              </w:sdtContent>
            </w:sdt>
            <w:r w:rsidRPr="00772A56">
              <w:rPr>
                <w:rFonts w:ascii="Times New Roman" w:hAnsi="Times New Roman" w:cs="Times New Roman"/>
                <w:b/>
              </w:rPr>
              <w:t xml:space="preserve">     N </w:t>
            </w:r>
            <w:sdt>
              <w:sdtPr>
                <w:rPr>
                  <w:rFonts w:ascii="Times New Roman" w:hAnsi="Times New Roman" w:cs="Times New Roman"/>
                  <w:b/>
                </w:rPr>
                <w:id w:val="-334924740"/>
                <w14:checkbox>
                  <w14:checked w14:val="1"/>
                  <w14:checkedState w14:val="2612" w14:font="MS Gothic"/>
                  <w14:uncheckedState w14:val="2610" w14:font="MS Gothic"/>
                </w14:checkbox>
              </w:sdtPr>
              <w:sdtContent>
                <w:r w:rsidR="00665772" w:rsidRPr="00772A56">
                  <w:rPr>
                    <w:rFonts w:ascii="Segoe UI Symbol" w:eastAsia="MS Gothic" w:hAnsi="Segoe UI Symbol" w:cs="Segoe UI Symbol"/>
                    <w:b/>
                  </w:rPr>
                  <w:t>☒</w:t>
                </w:r>
              </w:sdtContent>
            </w:sdt>
          </w:p>
          <w:p w14:paraId="256B2838" w14:textId="4983F98D"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Dialysis:  Y </w:t>
            </w:r>
            <w:sdt>
              <w:sdtPr>
                <w:rPr>
                  <w:rFonts w:ascii="Times New Roman" w:hAnsi="Times New Roman" w:cs="Times New Roman"/>
                  <w:b/>
                </w:rPr>
                <w:id w:val="954828292"/>
                <w14:checkbox>
                  <w14:checked w14:val="0"/>
                  <w14:checkedState w14:val="2612" w14:font="MS Gothic"/>
                  <w14:uncheckedState w14:val="2610" w14:font="MS Gothic"/>
                </w14:checkbox>
              </w:sdtPr>
              <w:sdtContent>
                <w:r w:rsidRPr="00772A56">
                  <w:rPr>
                    <w:rFonts w:ascii="Segoe UI Symbol" w:eastAsia="MS Mincho" w:hAnsi="Segoe UI Symbol" w:cs="Segoe UI Symbol"/>
                    <w:b/>
                  </w:rPr>
                  <w:t>☐</w:t>
                </w:r>
              </w:sdtContent>
            </w:sdt>
            <w:r w:rsidRPr="00772A56">
              <w:rPr>
                <w:rFonts w:ascii="Times New Roman" w:hAnsi="Times New Roman" w:cs="Times New Roman"/>
                <w:b/>
              </w:rPr>
              <w:t xml:space="preserve">     N </w:t>
            </w:r>
            <w:sdt>
              <w:sdtPr>
                <w:rPr>
                  <w:rFonts w:ascii="Times New Roman" w:hAnsi="Times New Roman" w:cs="Times New Roman"/>
                  <w:b/>
                </w:rPr>
                <w:id w:val="-1444070179"/>
                <w14:checkbox>
                  <w14:checked w14:val="1"/>
                  <w14:checkedState w14:val="2612" w14:font="MS Gothic"/>
                  <w14:uncheckedState w14:val="2610" w14:font="MS Gothic"/>
                </w14:checkbox>
              </w:sdtPr>
              <w:sdtContent>
                <w:r w:rsidR="00665772" w:rsidRPr="00772A56">
                  <w:rPr>
                    <w:rFonts w:ascii="Segoe UI Symbol" w:eastAsia="MS Gothic" w:hAnsi="Segoe UI Symbol" w:cs="Segoe UI Symbol"/>
                    <w:b/>
                  </w:rPr>
                  <w:t>☒</w:t>
                </w:r>
              </w:sdtContent>
            </w:sdt>
          </w:p>
          <w:p w14:paraId="1AF29FF9"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Inspection of genitals: </w:t>
            </w:r>
          </w:p>
          <w:p w14:paraId="68EFCCB3" w14:textId="5790B68B"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Catheter: Y </w:t>
            </w:r>
            <w:sdt>
              <w:sdtPr>
                <w:rPr>
                  <w:rFonts w:ascii="Times New Roman" w:hAnsi="Times New Roman" w:cs="Times New Roman"/>
                  <w:b/>
                </w:rPr>
                <w:id w:val="743073037"/>
                <w14:checkbox>
                  <w14:checked w14:val="0"/>
                  <w14:checkedState w14:val="2612" w14:font="MS Gothic"/>
                  <w14:uncheckedState w14:val="2610" w14:font="MS Gothic"/>
                </w14:checkbox>
              </w:sdtPr>
              <w:sdtContent>
                <w:r w:rsidRPr="00772A56">
                  <w:rPr>
                    <w:rFonts w:ascii="Segoe UI Symbol" w:eastAsia="MS Mincho" w:hAnsi="Segoe UI Symbol" w:cs="Segoe UI Symbol"/>
                    <w:b/>
                  </w:rPr>
                  <w:t>☐</w:t>
                </w:r>
              </w:sdtContent>
            </w:sdt>
            <w:r w:rsidRPr="00772A56">
              <w:rPr>
                <w:rFonts w:ascii="Times New Roman" w:hAnsi="Times New Roman" w:cs="Times New Roman"/>
                <w:b/>
              </w:rPr>
              <w:t xml:space="preserve">    N </w:t>
            </w:r>
            <w:sdt>
              <w:sdtPr>
                <w:rPr>
                  <w:rFonts w:ascii="Times New Roman" w:hAnsi="Times New Roman" w:cs="Times New Roman"/>
                  <w:b/>
                </w:rPr>
                <w:id w:val="231670306"/>
                <w14:checkbox>
                  <w14:checked w14:val="1"/>
                  <w14:checkedState w14:val="2612" w14:font="MS Gothic"/>
                  <w14:uncheckedState w14:val="2610" w14:font="MS Gothic"/>
                </w14:checkbox>
              </w:sdtPr>
              <w:sdtContent>
                <w:r w:rsidR="00665772" w:rsidRPr="00772A56">
                  <w:rPr>
                    <w:rFonts w:ascii="Segoe UI Symbol" w:eastAsia="MS Gothic" w:hAnsi="Segoe UI Symbol" w:cs="Segoe UI Symbol"/>
                    <w:b/>
                  </w:rPr>
                  <w:t>☒</w:t>
                </w:r>
              </w:sdtContent>
            </w:sdt>
            <w:r w:rsidRPr="00772A56">
              <w:rPr>
                <w:rFonts w:ascii="Times New Roman" w:hAnsi="Times New Roman" w:cs="Times New Roman"/>
                <w:b/>
              </w:rPr>
              <w:t xml:space="preserve">    </w:t>
            </w:r>
          </w:p>
          <w:p w14:paraId="3BC6EFB5" w14:textId="007B50FA"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     Type:</w:t>
            </w:r>
            <w:r w:rsidR="00665772" w:rsidRPr="00772A56">
              <w:rPr>
                <w:rFonts w:ascii="Times New Roman" w:hAnsi="Times New Roman" w:cs="Times New Roman"/>
                <w:b/>
              </w:rPr>
              <w:t xml:space="preserve"> </w:t>
            </w:r>
            <w:r w:rsidR="00665772" w:rsidRPr="00772A56">
              <w:rPr>
                <w:rFonts w:ascii="Times New Roman" w:hAnsi="Times New Roman" w:cs="Times New Roman"/>
                <w:bCs/>
              </w:rPr>
              <w:t>N/A</w:t>
            </w:r>
          </w:p>
          <w:p w14:paraId="528CE68A" w14:textId="6A2C09AB" w:rsidR="00674469" w:rsidRPr="00772A56" w:rsidRDefault="00674469" w:rsidP="00367297">
            <w:pPr>
              <w:rPr>
                <w:rFonts w:ascii="Times New Roman" w:hAnsi="Times New Roman" w:cs="Times New Roman"/>
                <w:b/>
              </w:rPr>
            </w:pPr>
            <w:r w:rsidRPr="00772A56">
              <w:rPr>
                <w:rFonts w:ascii="Times New Roman" w:hAnsi="Times New Roman" w:cs="Times New Roman"/>
                <w:b/>
              </w:rPr>
              <w:t xml:space="preserve">     Size:</w:t>
            </w:r>
            <w:r w:rsidR="00665772" w:rsidRPr="00772A56">
              <w:rPr>
                <w:rFonts w:ascii="Times New Roman" w:hAnsi="Times New Roman" w:cs="Times New Roman"/>
                <w:b/>
              </w:rPr>
              <w:t xml:space="preserve"> </w:t>
            </w:r>
            <w:r w:rsidR="00665772" w:rsidRPr="00772A56">
              <w:rPr>
                <w:rFonts w:ascii="Times New Roman" w:hAnsi="Times New Roman" w:cs="Times New Roman"/>
                <w:bCs/>
              </w:rPr>
              <w:t>N/A</w:t>
            </w:r>
          </w:p>
        </w:tc>
        <w:tc>
          <w:tcPr>
            <w:tcW w:w="5012" w:type="dxa"/>
          </w:tcPr>
          <w:p w14:paraId="16634A42" w14:textId="77777777" w:rsidR="00751395" w:rsidRPr="00772A56" w:rsidRDefault="00751395" w:rsidP="00367297">
            <w:pPr>
              <w:rPr>
                <w:rFonts w:ascii="Times New Roman" w:hAnsi="Times New Roman" w:cs="Times New Roman"/>
                <w:b/>
              </w:rPr>
            </w:pPr>
          </w:p>
          <w:p w14:paraId="317AE264" w14:textId="49602263" w:rsidR="00665772" w:rsidRPr="00772A56" w:rsidRDefault="00665772" w:rsidP="00665772">
            <w:pPr>
              <w:spacing w:line="256" w:lineRule="auto"/>
              <w:rPr>
                <w:rFonts w:ascii="Times New Roman" w:hAnsi="Times New Roman" w:cs="Times New Roman"/>
                <w:bCs/>
              </w:rPr>
            </w:pPr>
            <w:r w:rsidRPr="00772A56">
              <w:rPr>
                <w:rFonts w:ascii="Times New Roman" w:hAnsi="Times New Roman" w:cs="Times New Roman"/>
                <w:bCs/>
              </w:rPr>
              <w:t>Yellow</w:t>
            </w:r>
          </w:p>
          <w:p w14:paraId="43A8E0C2" w14:textId="3563387B" w:rsidR="00665772" w:rsidRPr="00772A56" w:rsidRDefault="00665772" w:rsidP="00665772">
            <w:pPr>
              <w:spacing w:line="256" w:lineRule="auto"/>
              <w:rPr>
                <w:rFonts w:ascii="Times New Roman" w:hAnsi="Times New Roman" w:cs="Times New Roman"/>
                <w:bCs/>
              </w:rPr>
            </w:pPr>
            <w:r w:rsidRPr="00772A56">
              <w:rPr>
                <w:rFonts w:ascii="Times New Roman" w:hAnsi="Times New Roman" w:cs="Times New Roman"/>
                <w:bCs/>
              </w:rPr>
              <w:t xml:space="preserve">Clear </w:t>
            </w:r>
          </w:p>
          <w:p w14:paraId="524BF3C3" w14:textId="7487D76B" w:rsidR="00665772" w:rsidRPr="00772A56" w:rsidRDefault="00192AF5" w:rsidP="00665772">
            <w:pPr>
              <w:spacing w:line="256" w:lineRule="auto"/>
              <w:rPr>
                <w:rFonts w:ascii="Times New Roman" w:hAnsi="Times New Roman" w:cs="Times New Roman"/>
                <w:bCs/>
              </w:rPr>
            </w:pPr>
            <w:r w:rsidRPr="00772A56">
              <w:rPr>
                <w:rFonts w:ascii="Times New Roman" w:hAnsi="Times New Roman" w:cs="Times New Roman"/>
                <w:bCs/>
              </w:rPr>
              <w:t>Small</w:t>
            </w:r>
            <w:r w:rsidR="00665772" w:rsidRPr="00772A56">
              <w:rPr>
                <w:rFonts w:ascii="Times New Roman" w:hAnsi="Times New Roman" w:cs="Times New Roman"/>
                <w:bCs/>
              </w:rPr>
              <w:t xml:space="preserve"> amount</w:t>
            </w:r>
          </w:p>
          <w:p w14:paraId="46D36D16" w14:textId="77777777" w:rsidR="00665772" w:rsidRPr="00772A56" w:rsidRDefault="00665772" w:rsidP="00665772">
            <w:pPr>
              <w:spacing w:line="256" w:lineRule="auto"/>
              <w:rPr>
                <w:rFonts w:ascii="Times New Roman" w:hAnsi="Times New Roman" w:cs="Times New Roman"/>
                <w:bCs/>
              </w:rPr>
            </w:pPr>
          </w:p>
          <w:p w14:paraId="380CB863" w14:textId="77777777" w:rsidR="00665772" w:rsidRPr="00772A56" w:rsidRDefault="00665772" w:rsidP="00665772">
            <w:pPr>
              <w:spacing w:line="256" w:lineRule="auto"/>
              <w:rPr>
                <w:rFonts w:ascii="Times New Roman" w:hAnsi="Times New Roman" w:cs="Times New Roman"/>
                <w:bCs/>
              </w:rPr>
            </w:pPr>
          </w:p>
          <w:p w14:paraId="5B0A8E2C" w14:textId="77777777" w:rsidR="00665772" w:rsidRPr="00772A56" w:rsidRDefault="00665772" w:rsidP="00665772">
            <w:pPr>
              <w:spacing w:line="256" w:lineRule="auto"/>
              <w:rPr>
                <w:rFonts w:ascii="Times New Roman" w:hAnsi="Times New Roman" w:cs="Times New Roman"/>
                <w:bCs/>
              </w:rPr>
            </w:pPr>
          </w:p>
          <w:p w14:paraId="02750B1C" w14:textId="65B7C6DD" w:rsidR="00665772" w:rsidRPr="00772A56" w:rsidRDefault="00665772" w:rsidP="00665772">
            <w:pPr>
              <w:rPr>
                <w:rFonts w:ascii="Times New Roman" w:hAnsi="Times New Roman" w:cs="Times New Roman"/>
                <w:b/>
              </w:rPr>
            </w:pPr>
          </w:p>
        </w:tc>
      </w:tr>
      <w:tr w:rsidR="00751395" w:rsidRPr="00772A56" w14:paraId="5848673F" w14:textId="77777777" w:rsidTr="00367297">
        <w:trPr>
          <w:trHeight w:val="1104"/>
        </w:trPr>
        <w:tc>
          <w:tcPr>
            <w:tcW w:w="4511" w:type="dxa"/>
          </w:tcPr>
          <w:p w14:paraId="00E0A83D" w14:textId="5E104746" w:rsidR="00751395" w:rsidRPr="00772A56" w:rsidRDefault="005B3459" w:rsidP="00367297">
            <w:pPr>
              <w:rPr>
                <w:rFonts w:ascii="Times New Roman" w:hAnsi="Times New Roman" w:cs="Times New Roman"/>
                <w:b/>
              </w:rPr>
            </w:pPr>
            <w:r w:rsidRPr="00772A56">
              <w:rPr>
                <w:rFonts w:ascii="Times New Roman" w:hAnsi="Times New Roman" w:cs="Times New Roman"/>
                <w:b/>
              </w:rPr>
              <w:t>MUSCULOSKELETAL:</w:t>
            </w:r>
          </w:p>
          <w:p w14:paraId="45A2DB11"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Neurovascular status:</w:t>
            </w:r>
          </w:p>
          <w:p w14:paraId="13BAE9C8"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ROM:</w:t>
            </w:r>
          </w:p>
          <w:p w14:paraId="04A74AFE"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Supportive devices:</w:t>
            </w:r>
          </w:p>
          <w:p w14:paraId="20F4A1A1"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Strength:</w:t>
            </w:r>
          </w:p>
          <w:p w14:paraId="63E96F88" w14:textId="60EA5E32" w:rsidR="00751395" w:rsidRPr="00772A56" w:rsidRDefault="00751395" w:rsidP="00367297">
            <w:pPr>
              <w:rPr>
                <w:rFonts w:ascii="Times New Roman" w:hAnsi="Times New Roman" w:cs="Times New Roman"/>
                <w:b/>
              </w:rPr>
            </w:pPr>
            <w:r w:rsidRPr="00772A56">
              <w:rPr>
                <w:rFonts w:ascii="Times New Roman" w:hAnsi="Times New Roman" w:cs="Times New Roman"/>
                <w:b/>
              </w:rPr>
              <w:t>ADL Assistance:   Y</w:t>
            </w:r>
            <w:sdt>
              <w:sdtPr>
                <w:rPr>
                  <w:rFonts w:ascii="Times New Roman" w:hAnsi="Times New Roman" w:cs="Times New Roman"/>
                  <w:b/>
                </w:rPr>
                <w:id w:val="-1155911881"/>
                <w14:checkbox>
                  <w14:checked w14:val="1"/>
                  <w14:checkedState w14:val="2612" w14:font="MS Gothic"/>
                  <w14:uncheckedState w14:val="2610" w14:font="MS Gothic"/>
                </w14:checkbox>
              </w:sdtPr>
              <w:sdtContent>
                <w:r w:rsidR="008A607A" w:rsidRPr="00772A56">
                  <w:rPr>
                    <w:rFonts w:ascii="Segoe UI Symbol" w:eastAsia="MS Gothic" w:hAnsi="Segoe UI Symbol" w:cs="Segoe UI Symbol"/>
                    <w:b/>
                  </w:rPr>
                  <w:t>☒</w:t>
                </w:r>
              </w:sdtContent>
            </w:sdt>
            <w:r w:rsidRPr="00772A56">
              <w:rPr>
                <w:rFonts w:ascii="Times New Roman" w:hAnsi="Times New Roman" w:cs="Times New Roman"/>
                <w:b/>
              </w:rPr>
              <w:t xml:space="preserve">   N </w:t>
            </w:r>
            <w:sdt>
              <w:sdtPr>
                <w:rPr>
                  <w:rFonts w:ascii="Times New Roman" w:hAnsi="Times New Roman" w:cs="Times New Roman"/>
                  <w:b/>
                </w:rPr>
                <w:id w:val="-1279334419"/>
                <w14:checkbox>
                  <w14:checked w14:val="0"/>
                  <w14:checkedState w14:val="2612" w14:font="MS Gothic"/>
                  <w14:uncheckedState w14:val="2610" w14:font="MS Gothic"/>
                </w14:checkbox>
              </w:sdtPr>
              <w:sdtContent>
                <w:r w:rsidRPr="00772A56">
                  <w:rPr>
                    <w:rFonts w:ascii="Segoe UI Symbol" w:eastAsia="MS Mincho" w:hAnsi="Segoe UI Symbol" w:cs="Segoe UI Symbol"/>
                    <w:b/>
                  </w:rPr>
                  <w:t>☐</w:t>
                </w:r>
              </w:sdtContent>
            </w:sdt>
            <w:r w:rsidRPr="00772A56">
              <w:rPr>
                <w:rFonts w:ascii="Times New Roman" w:hAnsi="Times New Roman" w:cs="Times New Roman"/>
                <w:b/>
              </w:rPr>
              <w:t xml:space="preserve">      </w:t>
            </w:r>
          </w:p>
          <w:p w14:paraId="0D68B0A4" w14:textId="3AED1B60"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Fall Risk:    Y </w:t>
            </w:r>
            <w:sdt>
              <w:sdtPr>
                <w:rPr>
                  <w:rFonts w:ascii="Times New Roman" w:hAnsi="Times New Roman" w:cs="Times New Roman"/>
                  <w:b/>
                </w:rPr>
                <w:id w:val="1524827534"/>
                <w14:checkbox>
                  <w14:checked w14:val="1"/>
                  <w14:checkedState w14:val="2612" w14:font="MS Gothic"/>
                  <w14:uncheckedState w14:val="2610" w14:font="MS Gothic"/>
                </w14:checkbox>
              </w:sdtPr>
              <w:sdtContent>
                <w:r w:rsidR="008A607A" w:rsidRPr="00772A56">
                  <w:rPr>
                    <w:rFonts w:ascii="Segoe UI Symbol" w:eastAsia="MS Gothic" w:hAnsi="Segoe UI Symbol" w:cs="Segoe UI Symbol"/>
                    <w:b/>
                  </w:rPr>
                  <w:t>☒</w:t>
                </w:r>
              </w:sdtContent>
            </w:sdt>
            <w:r w:rsidRPr="00772A56">
              <w:rPr>
                <w:rFonts w:ascii="Times New Roman" w:hAnsi="Times New Roman" w:cs="Times New Roman"/>
                <w:b/>
              </w:rPr>
              <w:t xml:space="preserve">  N</w:t>
            </w:r>
            <w:sdt>
              <w:sdtPr>
                <w:rPr>
                  <w:rFonts w:ascii="Times New Roman" w:hAnsi="Times New Roman" w:cs="Times New Roman"/>
                  <w:b/>
                </w:rPr>
                <w:id w:val="1620635560"/>
                <w14:checkbox>
                  <w14:checked w14:val="0"/>
                  <w14:checkedState w14:val="2612" w14:font="MS Gothic"/>
                  <w14:uncheckedState w14:val="2610" w14:font="MS Gothic"/>
                </w14:checkbox>
              </w:sdtPr>
              <w:sdtContent>
                <w:r w:rsidRPr="00772A56">
                  <w:rPr>
                    <w:rFonts w:ascii="Segoe UI Symbol" w:eastAsia="MS Mincho" w:hAnsi="Segoe UI Symbol" w:cs="Segoe UI Symbol"/>
                    <w:b/>
                  </w:rPr>
                  <w:t>☐</w:t>
                </w:r>
              </w:sdtContent>
            </w:sdt>
          </w:p>
          <w:p w14:paraId="044D3D34" w14:textId="46831BE5"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Fall Score: </w:t>
            </w:r>
          </w:p>
          <w:p w14:paraId="22319B28"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Activity/Mobility Status:    </w:t>
            </w:r>
          </w:p>
          <w:p w14:paraId="641A07E6"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Independent (up ad lib) </w:t>
            </w:r>
            <w:r w:rsidRPr="00772A56">
              <w:rPr>
                <w:rFonts w:ascii="Times New Roman" w:hAnsi="Times New Roman" w:cs="Times New Roman"/>
                <w:b/>
              </w:rPr>
              <w:fldChar w:fldCharType="begin">
                <w:ffData>
                  <w:name w:val="Check1"/>
                  <w:enabled/>
                  <w:calcOnExit w:val="0"/>
                  <w:checkBox>
                    <w:sizeAuto/>
                    <w:default w:val="0"/>
                  </w:checkBox>
                </w:ffData>
              </w:fldChar>
            </w:r>
            <w:bookmarkStart w:id="5" w:name="Check1"/>
            <w:r w:rsidRPr="00772A56">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772A56">
              <w:rPr>
                <w:rFonts w:ascii="Times New Roman" w:hAnsi="Times New Roman" w:cs="Times New Roman"/>
                <w:b/>
              </w:rPr>
              <w:fldChar w:fldCharType="end"/>
            </w:r>
            <w:bookmarkEnd w:id="5"/>
          </w:p>
          <w:p w14:paraId="55ADEF80"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Needs assistance with equipment </w:t>
            </w:r>
            <w:r w:rsidRPr="00772A56">
              <w:rPr>
                <w:rFonts w:ascii="Times New Roman" w:hAnsi="Times New Roman" w:cs="Times New Roman"/>
                <w:b/>
              </w:rPr>
              <w:fldChar w:fldCharType="begin">
                <w:ffData>
                  <w:name w:val="Check2"/>
                  <w:enabled/>
                  <w:calcOnExit w:val="0"/>
                  <w:checkBox>
                    <w:sizeAuto/>
                    <w:default w:val="0"/>
                  </w:checkBox>
                </w:ffData>
              </w:fldChar>
            </w:r>
            <w:bookmarkStart w:id="6" w:name="Check2"/>
            <w:r w:rsidRPr="00772A56">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772A56">
              <w:rPr>
                <w:rFonts w:ascii="Times New Roman" w:hAnsi="Times New Roman" w:cs="Times New Roman"/>
                <w:b/>
              </w:rPr>
              <w:fldChar w:fldCharType="end"/>
            </w:r>
            <w:bookmarkEnd w:id="6"/>
            <w:r w:rsidRPr="00772A56">
              <w:rPr>
                <w:rFonts w:ascii="Times New Roman" w:hAnsi="Times New Roman" w:cs="Times New Roman"/>
                <w:b/>
              </w:rPr>
              <w:t xml:space="preserve">  </w:t>
            </w:r>
          </w:p>
          <w:p w14:paraId="0CC9DF63"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Needs support to stand and walk</w:t>
            </w:r>
            <w:r w:rsidRPr="00772A56">
              <w:rPr>
                <w:rFonts w:ascii="Times New Roman" w:hAnsi="Times New Roman" w:cs="Times New Roman"/>
                <w:b/>
              </w:rPr>
              <w:fldChar w:fldCharType="begin">
                <w:ffData>
                  <w:name w:val="Check3"/>
                  <w:enabled/>
                  <w:calcOnExit w:val="0"/>
                  <w:checkBox>
                    <w:sizeAuto/>
                    <w:default w:val="0"/>
                  </w:checkBox>
                </w:ffData>
              </w:fldChar>
            </w:r>
            <w:bookmarkStart w:id="7" w:name="Check3"/>
            <w:r w:rsidRPr="00772A56">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772A56">
              <w:rPr>
                <w:rFonts w:ascii="Times New Roman" w:hAnsi="Times New Roman" w:cs="Times New Roman"/>
                <w:b/>
              </w:rPr>
              <w:fldChar w:fldCharType="end"/>
            </w:r>
            <w:bookmarkEnd w:id="7"/>
          </w:p>
          <w:p w14:paraId="378BA34B" w14:textId="77777777" w:rsidR="00751395" w:rsidRPr="00772A56" w:rsidRDefault="00751395" w:rsidP="00367297">
            <w:pPr>
              <w:rPr>
                <w:rFonts w:ascii="Times New Roman" w:hAnsi="Times New Roman" w:cs="Times New Roman"/>
                <w:b/>
              </w:rPr>
            </w:pPr>
          </w:p>
        </w:tc>
        <w:sdt>
          <w:sdtPr>
            <w:rPr>
              <w:rFonts w:ascii="Times New Roman" w:hAnsi="Times New Roman" w:cs="Times New Roman"/>
              <w:b/>
            </w:rPr>
            <w:id w:val="-1528941318"/>
            <w:placeholder>
              <w:docPart w:val="6077667F83724FA5BD7C88E804F669AB"/>
            </w:placeholder>
          </w:sdtPr>
          <w:sdtContent>
            <w:tc>
              <w:tcPr>
                <w:tcW w:w="5012" w:type="dxa"/>
              </w:tcPr>
              <w:p w14:paraId="77C30B19" w14:textId="77777777" w:rsidR="008A607A" w:rsidRPr="00772A56" w:rsidRDefault="008A607A" w:rsidP="00367297">
                <w:pPr>
                  <w:rPr>
                    <w:rFonts w:ascii="Times New Roman" w:hAnsi="Times New Roman" w:cs="Times New Roman"/>
                    <w:b/>
                  </w:rPr>
                </w:pPr>
              </w:p>
              <w:p w14:paraId="28A2F699" w14:textId="4A60AA1D" w:rsidR="008A607A" w:rsidRPr="00772A56" w:rsidRDefault="008A607A" w:rsidP="008A607A">
                <w:pPr>
                  <w:rPr>
                    <w:rFonts w:ascii="Times New Roman" w:hAnsi="Times New Roman" w:cs="Times New Roman"/>
                    <w:b/>
                  </w:rPr>
                </w:pPr>
                <w:r w:rsidRPr="00772A56">
                  <w:rPr>
                    <w:rFonts w:ascii="Times New Roman" w:hAnsi="Times New Roman" w:cs="Times New Roman"/>
                    <w:bCs/>
                  </w:rPr>
                  <w:t xml:space="preserve">No clubbing and cyanosis on fingers, </w:t>
                </w:r>
              </w:p>
              <w:p w14:paraId="33899D77" w14:textId="6ECCF62B" w:rsidR="008A607A" w:rsidRPr="00772A56" w:rsidRDefault="008A607A" w:rsidP="008A607A">
                <w:pPr>
                  <w:rPr>
                    <w:rFonts w:ascii="Times New Roman" w:hAnsi="Times New Roman" w:cs="Times New Roman"/>
                    <w:bCs/>
                  </w:rPr>
                </w:pPr>
                <w:r w:rsidRPr="00772A56">
                  <w:rPr>
                    <w:rFonts w:ascii="Times New Roman" w:hAnsi="Times New Roman" w:cs="Times New Roman"/>
                    <w:bCs/>
                  </w:rPr>
                  <w:t xml:space="preserve">Upper: </w:t>
                </w:r>
                <w:r w:rsidR="00C63B5A" w:rsidRPr="00772A56">
                  <w:rPr>
                    <w:rFonts w:ascii="Times New Roman" w:hAnsi="Times New Roman" w:cs="Times New Roman"/>
                    <w:bCs/>
                  </w:rPr>
                  <w:t>Full</w:t>
                </w:r>
              </w:p>
              <w:p w14:paraId="0EDB0E7F" w14:textId="0BAE29E3" w:rsidR="008A607A" w:rsidRPr="00772A56" w:rsidRDefault="008A607A" w:rsidP="008A607A">
                <w:pPr>
                  <w:rPr>
                    <w:rFonts w:ascii="Times New Roman" w:hAnsi="Times New Roman" w:cs="Times New Roman"/>
                    <w:bCs/>
                  </w:rPr>
                </w:pPr>
                <w:r w:rsidRPr="00772A56">
                  <w:rPr>
                    <w:rFonts w:ascii="Times New Roman" w:hAnsi="Times New Roman" w:cs="Times New Roman"/>
                    <w:bCs/>
                  </w:rPr>
                  <w:t xml:space="preserve">Lower: Full </w:t>
                </w:r>
              </w:p>
              <w:p w14:paraId="01EF1822" w14:textId="17FBEB01" w:rsidR="008A607A" w:rsidRPr="00772A56" w:rsidRDefault="008A607A" w:rsidP="008A607A">
                <w:pPr>
                  <w:rPr>
                    <w:rFonts w:ascii="Times New Roman" w:hAnsi="Times New Roman" w:cs="Times New Roman"/>
                    <w:bCs/>
                  </w:rPr>
                </w:pPr>
                <w:r w:rsidRPr="00772A56">
                  <w:rPr>
                    <w:rFonts w:ascii="Times New Roman" w:hAnsi="Times New Roman" w:cs="Times New Roman"/>
                    <w:bCs/>
                  </w:rPr>
                  <w:t xml:space="preserve">One person </w:t>
                </w:r>
                <w:r w:rsidR="00104C04" w:rsidRPr="00772A56">
                  <w:rPr>
                    <w:rFonts w:ascii="Times New Roman" w:hAnsi="Times New Roman" w:cs="Times New Roman"/>
                    <w:bCs/>
                  </w:rPr>
                  <w:t>assists.</w:t>
                </w:r>
              </w:p>
              <w:p w14:paraId="03FA12A9" w14:textId="2C3D7E0B" w:rsidR="008A607A" w:rsidRPr="00772A56" w:rsidRDefault="00C63B5A" w:rsidP="008A607A">
                <w:pPr>
                  <w:rPr>
                    <w:rFonts w:ascii="Times New Roman" w:hAnsi="Times New Roman" w:cs="Times New Roman"/>
                    <w:bCs/>
                  </w:rPr>
                </w:pPr>
                <w:r w:rsidRPr="00772A56">
                  <w:rPr>
                    <w:rFonts w:ascii="Times New Roman" w:hAnsi="Times New Roman" w:cs="Times New Roman"/>
                    <w:bCs/>
                  </w:rPr>
                  <w:t>2</w:t>
                </w:r>
                <w:r w:rsidR="008A607A" w:rsidRPr="00772A56">
                  <w:rPr>
                    <w:rFonts w:ascii="Times New Roman" w:hAnsi="Times New Roman" w:cs="Times New Roman"/>
                    <w:bCs/>
                  </w:rPr>
                  <w:t>+ strength</w:t>
                </w:r>
              </w:p>
              <w:p w14:paraId="7D3CA23D" w14:textId="77777777" w:rsidR="008A607A" w:rsidRPr="00772A56" w:rsidRDefault="008A607A" w:rsidP="008A607A">
                <w:pPr>
                  <w:rPr>
                    <w:rFonts w:ascii="Times New Roman" w:hAnsi="Times New Roman" w:cs="Times New Roman"/>
                    <w:bCs/>
                  </w:rPr>
                </w:pPr>
              </w:p>
              <w:p w14:paraId="4C7D78AA" w14:textId="6C9CE3BE" w:rsidR="008A607A" w:rsidRPr="00772A56" w:rsidRDefault="00C63B5A" w:rsidP="008A607A">
                <w:pPr>
                  <w:rPr>
                    <w:rFonts w:ascii="Times New Roman" w:hAnsi="Times New Roman" w:cs="Times New Roman"/>
                    <w:bCs/>
                  </w:rPr>
                </w:pPr>
                <w:r w:rsidRPr="00772A56">
                  <w:rPr>
                    <w:rFonts w:ascii="Times New Roman" w:hAnsi="Times New Roman" w:cs="Times New Roman"/>
                    <w:bCs/>
                  </w:rPr>
                  <w:t>20</w:t>
                </w:r>
              </w:p>
              <w:p w14:paraId="048AE0F7" w14:textId="77777777" w:rsidR="008A607A" w:rsidRPr="00772A56" w:rsidRDefault="008A607A" w:rsidP="008A607A">
                <w:pPr>
                  <w:rPr>
                    <w:rFonts w:ascii="Times New Roman" w:hAnsi="Times New Roman" w:cs="Times New Roman"/>
                    <w:bCs/>
                  </w:rPr>
                </w:pPr>
              </w:p>
              <w:p w14:paraId="136238D4" w14:textId="325B2DB5" w:rsidR="008A607A" w:rsidRPr="00772A56" w:rsidRDefault="000B3678" w:rsidP="008A607A">
                <w:pPr>
                  <w:rPr>
                    <w:rFonts w:ascii="Times New Roman" w:hAnsi="Times New Roman" w:cs="Times New Roman"/>
                    <w:bCs/>
                  </w:rPr>
                </w:pPr>
                <w:r w:rsidRPr="00772A56">
                  <w:rPr>
                    <w:rFonts w:ascii="Times New Roman" w:hAnsi="Times New Roman" w:cs="Times New Roman"/>
                    <w:bCs/>
                  </w:rPr>
                  <w:t>Need help with set up</w:t>
                </w:r>
                <w:r w:rsidR="00C63B5A" w:rsidRPr="00772A56">
                  <w:rPr>
                    <w:rFonts w:ascii="Times New Roman" w:hAnsi="Times New Roman" w:cs="Times New Roman"/>
                    <w:bCs/>
                  </w:rPr>
                  <w:t xml:space="preserve"> and </w:t>
                </w:r>
                <w:r w:rsidR="00104C04" w:rsidRPr="00772A56">
                  <w:rPr>
                    <w:rFonts w:ascii="Times New Roman" w:hAnsi="Times New Roman" w:cs="Times New Roman"/>
                    <w:bCs/>
                  </w:rPr>
                  <w:t>transfer.</w:t>
                </w:r>
              </w:p>
              <w:p w14:paraId="1975ED76" w14:textId="4B64EEB8" w:rsidR="008A607A" w:rsidRPr="00772A56" w:rsidRDefault="000B3678" w:rsidP="008A607A">
                <w:pPr>
                  <w:rPr>
                    <w:rFonts w:ascii="Times New Roman" w:hAnsi="Times New Roman" w:cs="Times New Roman"/>
                    <w:bCs/>
                  </w:rPr>
                </w:pPr>
                <w:r w:rsidRPr="00772A56">
                  <w:rPr>
                    <w:rFonts w:ascii="Times New Roman" w:hAnsi="Times New Roman" w:cs="Times New Roman"/>
                    <w:bCs/>
                  </w:rPr>
                  <w:t>No</w:t>
                </w:r>
              </w:p>
              <w:p w14:paraId="5C239737" w14:textId="77777777" w:rsidR="008A607A" w:rsidRPr="00772A56" w:rsidRDefault="008A607A" w:rsidP="008A607A">
                <w:pPr>
                  <w:rPr>
                    <w:rFonts w:ascii="Times New Roman" w:hAnsi="Times New Roman" w:cs="Times New Roman"/>
                    <w:bCs/>
                  </w:rPr>
                </w:pPr>
                <w:r w:rsidRPr="00772A56">
                  <w:rPr>
                    <w:rFonts w:ascii="Times New Roman" w:hAnsi="Times New Roman" w:cs="Times New Roman"/>
                    <w:bCs/>
                  </w:rPr>
                  <w:t>Yes</w:t>
                </w:r>
              </w:p>
              <w:p w14:paraId="03045548" w14:textId="3074468B" w:rsidR="00751395" w:rsidRPr="00772A56" w:rsidRDefault="00751395" w:rsidP="00367297">
                <w:pPr>
                  <w:rPr>
                    <w:rFonts w:ascii="Times New Roman" w:hAnsi="Times New Roman" w:cs="Times New Roman"/>
                    <w:b/>
                  </w:rPr>
                </w:pPr>
              </w:p>
            </w:tc>
          </w:sdtContent>
        </w:sdt>
      </w:tr>
      <w:tr w:rsidR="00751395" w:rsidRPr="00772A56" w14:paraId="442BCA00" w14:textId="77777777" w:rsidTr="00367297">
        <w:trPr>
          <w:trHeight w:val="864"/>
        </w:trPr>
        <w:tc>
          <w:tcPr>
            <w:tcW w:w="4511" w:type="dxa"/>
          </w:tcPr>
          <w:p w14:paraId="6CADCFA7" w14:textId="2E26568D" w:rsidR="00751395" w:rsidRPr="00772A56" w:rsidRDefault="005B3459" w:rsidP="00367297">
            <w:pPr>
              <w:rPr>
                <w:rFonts w:ascii="Times New Roman" w:hAnsi="Times New Roman" w:cs="Times New Roman"/>
                <w:b/>
                <w:lang w:val="es-ES"/>
              </w:rPr>
            </w:pPr>
            <w:r w:rsidRPr="00772A56">
              <w:rPr>
                <w:rFonts w:ascii="Times New Roman" w:hAnsi="Times New Roman" w:cs="Times New Roman"/>
                <w:b/>
                <w:lang w:val="es-ES"/>
              </w:rPr>
              <w:t>NEUROLOGICAL:</w:t>
            </w:r>
            <w:r w:rsidR="00751395" w:rsidRPr="00772A56">
              <w:rPr>
                <w:rFonts w:ascii="Times New Roman" w:hAnsi="Times New Roman" w:cs="Times New Roman"/>
                <w:b/>
                <w:lang w:val="es-ES"/>
              </w:rPr>
              <w:t xml:space="preserve"> </w:t>
            </w:r>
          </w:p>
          <w:p w14:paraId="63041C7F" w14:textId="0C574053" w:rsidR="00751395" w:rsidRPr="00772A56" w:rsidRDefault="00751395" w:rsidP="00367297">
            <w:pPr>
              <w:rPr>
                <w:rFonts w:ascii="Times New Roman" w:hAnsi="Times New Roman" w:cs="Times New Roman"/>
                <w:b/>
                <w:lang w:val="es-ES"/>
              </w:rPr>
            </w:pPr>
            <w:r w:rsidRPr="00772A56">
              <w:rPr>
                <w:rFonts w:ascii="Times New Roman" w:hAnsi="Times New Roman" w:cs="Times New Roman"/>
                <w:b/>
                <w:lang w:val="es-ES"/>
              </w:rPr>
              <w:t xml:space="preserve">MAEW:   Y </w:t>
            </w:r>
            <w:sdt>
              <w:sdtPr>
                <w:rPr>
                  <w:rFonts w:ascii="Times New Roman" w:hAnsi="Times New Roman" w:cs="Times New Roman"/>
                  <w:b/>
                  <w:lang w:val="es-ES"/>
                </w:rPr>
                <w:id w:val="-979767091"/>
                <w14:checkbox>
                  <w14:checked w14:val="1"/>
                  <w14:checkedState w14:val="2612" w14:font="MS Gothic"/>
                  <w14:uncheckedState w14:val="2610" w14:font="MS Gothic"/>
                </w14:checkbox>
              </w:sdtPr>
              <w:sdtContent>
                <w:r w:rsidR="000B3678" w:rsidRPr="00772A56">
                  <w:rPr>
                    <w:rFonts w:ascii="Segoe UI Symbol" w:eastAsia="MS Gothic" w:hAnsi="Segoe UI Symbol" w:cs="Segoe UI Symbol"/>
                    <w:b/>
                    <w:lang w:val="es-ES"/>
                  </w:rPr>
                  <w:t>☒</w:t>
                </w:r>
              </w:sdtContent>
            </w:sdt>
            <w:r w:rsidRPr="00772A56">
              <w:rPr>
                <w:rFonts w:ascii="Times New Roman" w:hAnsi="Times New Roman" w:cs="Times New Roman"/>
                <w:b/>
                <w:lang w:val="es-ES"/>
              </w:rPr>
              <w:t xml:space="preserve">       N</w:t>
            </w:r>
            <w:sdt>
              <w:sdtPr>
                <w:rPr>
                  <w:rFonts w:ascii="Times New Roman" w:hAnsi="Times New Roman" w:cs="Times New Roman"/>
                  <w:b/>
                  <w:lang w:val="es-ES"/>
                </w:rPr>
                <w:id w:val="1464000665"/>
                <w14:checkbox>
                  <w14:checked w14:val="0"/>
                  <w14:checkedState w14:val="2612" w14:font="MS Gothic"/>
                  <w14:uncheckedState w14:val="2610" w14:font="MS Gothic"/>
                </w14:checkbox>
              </w:sdtPr>
              <w:sdtContent>
                <w:r w:rsidRPr="00772A56">
                  <w:rPr>
                    <w:rFonts w:ascii="Segoe UI Symbol" w:eastAsia="MS Mincho" w:hAnsi="Segoe UI Symbol" w:cs="Segoe UI Symbol"/>
                    <w:b/>
                    <w:lang w:val="es-ES"/>
                  </w:rPr>
                  <w:t>☐</w:t>
                </w:r>
              </w:sdtContent>
            </w:sdt>
            <w:r w:rsidRPr="00772A56">
              <w:rPr>
                <w:rFonts w:ascii="Times New Roman" w:hAnsi="Times New Roman" w:cs="Times New Roman"/>
                <w:b/>
                <w:lang w:val="es-ES"/>
              </w:rPr>
              <w:t xml:space="preserve">           </w:t>
            </w:r>
          </w:p>
          <w:p w14:paraId="2FC62475" w14:textId="097EE60F" w:rsidR="00751395" w:rsidRPr="00772A56" w:rsidRDefault="00751395" w:rsidP="00367297">
            <w:pPr>
              <w:rPr>
                <w:rFonts w:ascii="Times New Roman" w:hAnsi="Times New Roman" w:cs="Times New Roman"/>
                <w:b/>
                <w:lang w:val="es-ES"/>
              </w:rPr>
            </w:pPr>
            <w:r w:rsidRPr="00772A56">
              <w:rPr>
                <w:rFonts w:ascii="Times New Roman" w:hAnsi="Times New Roman" w:cs="Times New Roman"/>
                <w:b/>
                <w:lang w:val="es-ES"/>
              </w:rPr>
              <w:t xml:space="preserve">PERLA:    Y  </w:t>
            </w:r>
            <w:sdt>
              <w:sdtPr>
                <w:rPr>
                  <w:rFonts w:ascii="Times New Roman" w:hAnsi="Times New Roman" w:cs="Times New Roman"/>
                  <w:b/>
                  <w:lang w:val="es-ES"/>
                </w:rPr>
                <w:id w:val="-1179109697"/>
                <w14:checkbox>
                  <w14:checked w14:val="1"/>
                  <w14:checkedState w14:val="2612" w14:font="MS Gothic"/>
                  <w14:uncheckedState w14:val="2610" w14:font="MS Gothic"/>
                </w14:checkbox>
              </w:sdtPr>
              <w:sdtContent>
                <w:r w:rsidR="000B3678" w:rsidRPr="00772A56">
                  <w:rPr>
                    <w:rFonts w:ascii="Segoe UI Symbol" w:eastAsia="MS Gothic" w:hAnsi="Segoe UI Symbol" w:cs="Segoe UI Symbol"/>
                    <w:b/>
                    <w:lang w:val="es-ES"/>
                  </w:rPr>
                  <w:t>☒</w:t>
                </w:r>
              </w:sdtContent>
            </w:sdt>
            <w:r w:rsidRPr="00772A56">
              <w:rPr>
                <w:rFonts w:ascii="Times New Roman" w:hAnsi="Times New Roman" w:cs="Times New Roman"/>
                <w:b/>
                <w:lang w:val="es-ES"/>
              </w:rPr>
              <w:t xml:space="preserve">       N</w:t>
            </w:r>
            <w:sdt>
              <w:sdtPr>
                <w:rPr>
                  <w:rFonts w:ascii="Times New Roman" w:hAnsi="Times New Roman" w:cs="Times New Roman"/>
                  <w:b/>
                  <w:lang w:val="es-ES"/>
                </w:rPr>
                <w:id w:val="2084409795"/>
                <w14:checkbox>
                  <w14:checked w14:val="0"/>
                  <w14:checkedState w14:val="2612" w14:font="MS Gothic"/>
                  <w14:uncheckedState w14:val="2610" w14:font="MS Gothic"/>
                </w14:checkbox>
              </w:sdtPr>
              <w:sdtContent>
                <w:r w:rsidRPr="00772A56">
                  <w:rPr>
                    <w:rFonts w:ascii="Segoe UI Symbol" w:eastAsia="MS Mincho" w:hAnsi="Segoe UI Symbol" w:cs="Segoe UI Symbol"/>
                    <w:b/>
                    <w:lang w:val="es-ES"/>
                  </w:rPr>
                  <w:t>☐</w:t>
                </w:r>
              </w:sdtContent>
            </w:sdt>
          </w:p>
          <w:p w14:paraId="5F715AB1" w14:textId="253DD7B7"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Strength Equal:   Y </w:t>
            </w:r>
            <w:sdt>
              <w:sdtPr>
                <w:rPr>
                  <w:rFonts w:ascii="Times New Roman" w:hAnsi="Times New Roman" w:cs="Times New Roman"/>
                  <w:b/>
                </w:rPr>
                <w:id w:val="1298343018"/>
                <w14:checkbox>
                  <w14:checked w14:val="1"/>
                  <w14:checkedState w14:val="2612" w14:font="MS Gothic"/>
                  <w14:uncheckedState w14:val="2610" w14:font="MS Gothic"/>
                </w14:checkbox>
              </w:sdtPr>
              <w:sdtContent>
                <w:r w:rsidR="00C63B5A" w:rsidRPr="00772A56">
                  <w:rPr>
                    <w:rFonts w:ascii="Segoe UI Symbol" w:eastAsia="MS Gothic" w:hAnsi="Segoe UI Symbol" w:cs="Segoe UI Symbol"/>
                    <w:b/>
                  </w:rPr>
                  <w:t>☒</w:t>
                </w:r>
              </w:sdtContent>
            </w:sdt>
            <w:r w:rsidRPr="00772A56">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MS Gothic"/>
                  <w14:uncheckedState w14:val="2610" w14:font="MS Gothic"/>
                </w14:checkbox>
              </w:sdtPr>
              <w:sdtContent>
                <w:r w:rsidR="00C63B5A" w:rsidRPr="00772A56">
                  <w:rPr>
                    <w:rFonts w:ascii="Segoe UI Symbol" w:eastAsia="MS Gothic" w:hAnsi="Segoe UI Symbol" w:cs="Segoe UI Symbol"/>
                    <w:b/>
                  </w:rPr>
                  <w:t>☐</w:t>
                </w:r>
              </w:sdtContent>
            </w:sdt>
            <w:r w:rsidRPr="00772A56">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MS Gothic"/>
                  <w14:uncheckedState w14:val="2610" w14:font="MS Gothic"/>
                </w14:checkbox>
              </w:sdtPr>
              <w:sdtContent>
                <w:r w:rsidRPr="00772A56">
                  <w:rPr>
                    <w:rFonts w:ascii="Segoe UI Symbol" w:eastAsia="MS Mincho" w:hAnsi="Segoe UI Symbol" w:cs="Segoe UI Symbol"/>
                    <w:b/>
                  </w:rPr>
                  <w:t>☐</w:t>
                </w:r>
              </w:sdtContent>
            </w:sdt>
            <w:r w:rsidRPr="00772A56">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Content>
                <w:r w:rsidR="00C63B5A" w:rsidRPr="00772A56">
                  <w:rPr>
                    <w:rFonts w:ascii="Segoe UI Symbol" w:eastAsia="MS Gothic" w:hAnsi="Segoe UI Symbol" w:cs="Segoe UI Symbol"/>
                    <w:b/>
                  </w:rPr>
                  <w:t>☐</w:t>
                </w:r>
              </w:sdtContent>
            </w:sdt>
            <w:r w:rsidRPr="00772A56">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MS Gothic"/>
                  <w14:uncheckedState w14:val="2610" w14:font="MS Gothic"/>
                </w14:checkbox>
              </w:sdtPr>
              <w:sdtContent>
                <w:r w:rsidRPr="00772A56">
                  <w:rPr>
                    <w:rFonts w:ascii="Segoe UI Symbol" w:eastAsia="MS Mincho" w:hAnsi="Segoe UI Symbol" w:cs="Segoe UI Symbol"/>
                    <w:b/>
                  </w:rPr>
                  <w:t>☐</w:t>
                </w:r>
              </w:sdtContent>
            </w:sdt>
          </w:p>
          <w:p w14:paraId="1AB12F5D"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Orientation:</w:t>
            </w:r>
          </w:p>
          <w:p w14:paraId="1A72CE51"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Mental Status:</w:t>
            </w:r>
          </w:p>
          <w:p w14:paraId="4161B080"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Speech:</w:t>
            </w:r>
          </w:p>
          <w:p w14:paraId="5BBCE561"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Sensory:</w:t>
            </w:r>
          </w:p>
          <w:p w14:paraId="78B8B3FE"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LOC:</w:t>
            </w:r>
          </w:p>
        </w:tc>
        <w:sdt>
          <w:sdtPr>
            <w:rPr>
              <w:rFonts w:ascii="Times New Roman" w:hAnsi="Times New Roman" w:cs="Times New Roman"/>
              <w:b/>
            </w:rPr>
            <w:id w:val="1770197425"/>
            <w:placeholder>
              <w:docPart w:val="6077667F83724FA5BD7C88E804F669AB"/>
            </w:placeholder>
          </w:sdtPr>
          <w:sdtContent>
            <w:tc>
              <w:tcPr>
                <w:tcW w:w="5012" w:type="dxa"/>
              </w:tcPr>
              <w:p w14:paraId="6A5DD9F9" w14:textId="77777777" w:rsidR="000B3678" w:rsidRPr="00772A56" w:rsidRDefault="000B3678" w:rsidP="00367297">
                <w:pPr>
                  <w:rPr>
                    <w:rFonts w:ascii="Times New Roman" w:hAnsi="Times New Roman" w:cs="Times New Roman"/>
                    <w:b/>
                  </w:rPr>
                </w:pPr>
              </w:p>
              <w:p w14:paraId="275FBF82" w14:textId="77777777" w:rsidR="000B3678" w:rsidRPr="00772A56" w:rsidRDefault="000B3678" w:rsidP="00367297">
                <w:pPr>
                  <w:rPr>
                    <w:rFonts w:ascii="Times New Roman" w:hAnsi="Times New Roman" w:cs="Times New Roman"/>
                    <w:b/>
                  </w:rPr>
                </w:pPr>
              </w:p>
              <w:p w14:paraId="5CA22119" w14:textId="77777777" w:rsidR="000B3678" w:rsidRPr="00772A56" w:rsidRDefault="000B3678" w:rsidP="00367297">
                <w:pPr>
                  <w:rPr>
                    <w:rFonts w:ascii="Times New Roman" w:hAnsi="Times New Roman" w:cs="Times New Roman"/>
                    <w:b/>
                  </w:rPr>
                </w:pPr>
              </w:p>
              <w:p w14:paraId="755BDA4A" w14:textId="77777777" w:rsidR="000B3678" w:rsidRPr="00772A56" w:rsidRDefault="000B3678" w:rsidP="00367297">
                <w:pPr>
                  <w:rPr>
                    <w:rFonts w:ascii="Times New Roman" w:hAnsi="Times New Roman" w:cs="Times New Roman"/>
                    <w:b/>
                  </w:rPr>
                </w:pPr>
              </w:p>
              <w:p w14:paraId="00443141" w14:textId="77777777" w:rsidR="00C63B5A" w:rsidRPr="00772A56" w:rsidRDefault="00C63B5A" w:rsidP="00367297">
                <w:pPr>
                  <w:rPr>
                    <w:rFonts w:ascii="Times New Roman" w:hAnsi="Times New Roman" w:cs="Times New Roman"/>
                    <w:b/>
                  </w:rPr>
                </w:pPr>
              </w:p>
              <w:p w14:paraId="4062C17E" w14:textId="77777777" w:rsidR="000B3678" w:rsidRPr="00772A56" w:rsidRDefault="000B3678" w:rsidP="00367297">
                <w:pPr>
                  <w:rPr>
                    <w:rFonts w:ascii="Times New Roman" w:hAnsi="Times New Roman" w:cs="Times New Roman"/>
                    <w:b/>
                  </w:rPr>
                </w:pPr>
              </w:p>
              <w:p w14:paraId="1DC4CF9E" w14:textId="77777777" w:rsidR="000B3678" w:rsidRPr="00772A56" w:rsidRDefault="000B3678" w:rsidP="00367297">
                <w:pPr>
                  <w:rPr>
                    <w:rFonts w:ascii="Times New Roman" w:hAnsi="Times New Roman" w:cs="Times New Roman"/>
                    <w:b/>
                  </w:rPr>
                </w:pPr>
              </w:p>
              <w:p w14:paraId="244C4E38" w14:textId="45FFBE6C" w:rsidR="000B3678" w:rsidRPr="00772A56" w:rsidRDefault="000B3678" w:rsidP="000B3678">
                <w:pPr>
                  <w:rPr>
                    <w:rFonts w:ascii="Times New Roman" w:hAnsi="Times New Roman" w:cs="Times New Roman"/>
                    <w:bCs/>
                    <w:highlight w:val="yellow"/>
                  </w:rPr>
                </w:pPr>
                <w:r w:rsidRPr="00772A56">
                  <w:rPr>
                    <w:rFonts w:ascii="Times New Roman" w:hAnsi="Times New Roman" w:cs="Times New Roman"/>
                    <w:bCs/>
                    <w:highlight w:val="yellow"/>
                  </w:rPr>
                  <w:t>Person, Self, and Situation</w:t>
                </w:r>
              </w:p>
              <w:p w14:paraId="6D0EC981" w14:textId="11E0B4B5" w:rsidR="00C63B5A" w:rsidRPr="00772A56" w:rsidRDefault="00C63B5A" w:rsidP="000B3678">
                <w:pPr>
                  <w:rPr>
                    <w:rFonts w:ascii="Times New Roman" w:hAnsi="Times New Roman" w:cs="Times New Roman"/>
                    <w:bCs/>
                  </w:rPr>
                </w:pPr>
                <w:r w:rsidRPr="00772A56">
                  <w:rPr>
                    <w:rFonts w:ascii="Times New Roman" w:hAnsi="Times New Roman" w:cs="Times New Roman"/>
                    <w:bCs/>
                    <w:highlight w:val="yellow"/>
                  </w:rPr>
                  <w:t>Speech incoherent at times</w:t>
                </w:r>
              </w:p>
              <w:p w14:paraId="43D8EF5E" w14:textId="7275BD55" w:rsidR="000B3678" w:rsidRPr="00772A56" w:rsidRDefault="000B3678" w:rsidP="000B3678">
                <w:pPr>
                  <w:rPr>
                    <w:rFonts w:ascii="Times New Roman" w:hAnsi="Times New Roman" w:cs="Times New Roman"/>
                    <w:bCs/>
                  </w:rPr>
                </w:pPr>
                <w:r w:rsidRPr="00772A56">
                  <w:rPr>
                    <w:rFonts w:ascii="Times New Roman" w:hAnsi="Times New Roman" w:cs="Times New Roman"/>
                    <w:bCs/>
                  </w:rPr>
                  <w:t>No</w:t>
                </w:r>
                <w:r w:rsidR="00C63B5A" w:rsidRPr="00772A56">
                  <w:rPr>
                    <w:rFonts w:ascii="Times New Roman" w:hAnsi="Times New Roman" w:cs="Times New Roman"/>
                    <w:bCs/>
                  </w:rPr>
                  <w:t xml:space="preserve"> sensory</w:t>
                </w:r>
                <w:r w:rsidRPr="00772A56">
                  <w:rPr>
                    <w:rFonts w:ascii="Times New Roman" w:hAnsi="Times New Roman" w:cs="Times New Roman"/>
                    <w:bCs/>
                  </w:rPr>
                  <w:t xml:space="preserve"> impairment</w:t>
                </w:r>
              </w:p>
              <w:p w14:paraId="41A93156" w14:textId="2F860775" w:rsidR="000B3678" w:rsidRPr="00772A56" w:rsidRDefault="000B3678" w:rsidP="000B3678">
                <w:pPr>
                  <w:rPr>
                    <w:rFonts w:ascii="Times New Roman" w:hAnsi="Times New Roman" w:cs="Times New Roman"/>
                    <w:bCs/>
                  </w:rPr>
                </w:pPr>
                <w:r w:rsidRPr="00772A56">
                  <w:rPr>
                    <w:rFonts w:ascii="Times New Roman" w:hAnsi="Times New Roman" w:cs="Times New Roman"/>
                    <w:bCs/>
                  </w:rPr>
                  <w:t>Senses normal and intact</w:t>
                </w:r>
              </w:p>
              <w:p w14:paraId="60DE1DD8" w14:textId="1D24F91D" w:rsidR="00751395" w:rsidRPr="00772A56" w:rsidRDefault="000B3678" w:rsidP="000B3678">
                <w:pPr>
                  <w:rPr>
                    <w:rFonts w:ascii="Times New Roman" w:hAnsi="Times New Roman" w:cs="Times New Roman"/>
                    <w:b/>
                  </w:rPr>
                </w:pPr>
                <w:r w:rsidRPr="00772A56">
                  <w:rPr>
                    <w:rFonts w:ascii="Times New Roman" w:hAnsi="Times New Roman" w:cs="Times New Roman"/>
                    <w:bCs/>
                    <w:highlight w:val="yellow"/>
                  </w:rPr>
                  <w:t>A+Ox</w:t>
                </w:r>
                <w:r w:rsidR="00C63B5A" w:rsidRPr="00772A56">
                  <w:rPr>
                    <w:rFonts w:ascii="Times New Roman" w:hAnsi="Times New Roman" w:cs="Times New Roman"/>
                    <w:bCs/>
                    <w:highlight w:val="yellow"/>
                  </w:rPr>
                  <w:t>3</w:t>
                </w:r>
              </w:p>
            </w:tc>
          </w:sdtContent>
        </w:sdt>
      </w:tr>
      <w:tr w:rsidR="00751395" w:rsidRPr="00772A56" w14:paraId="43C8C4F7" w14:textId="77777777" w:rsidTr="00367297">
        <w:trPr>
          <w:trHeight w:val="1475"/>
        </w:trPr>
        <w:tc>
          <w:tcPr>
            <w:tcW w:w="4511" w:type="dxa"/>
          </w:tcPr>
          <w:p w14:paraId="5EF1365E" w14:textId="5F2D723F" w:rsidR="00751395" w:rsidRPr="00772A56" w:rsidRDefault="00751395" w:rsidP="00367297">
            <w:pPr>
              <w:rPr>
                <w:rFonts w:ascii="Times New Roman" w:hAnsi="Times New Roman" w:cs="Times New Roman"/>
                <w:b/>
                <w:strike/>
              </w:rPr>
            </w:pPr>
            <w:r w:rsidRPr="00772A56">
              <w:rPr>
                <w:rFonts w:ascii="Times New Roman" w:hAnsi="Times New Roman" w:cs="Times New Roman"/>
                <w:b/>
              </w:rPr>
              <w:t>PSYCHOSOCIAL/CULTURAL</w:t>
            </w:r>
            <w:r w:rsidR="005B3459" w:rsidRPr="00772A56">
              <w:rPr>
                <w:rFonts w:ascii="Times New Roman" w:hAnsi="Times New Roman" w:cs="Times New Roman"/>
                <w:b/>
                <w:strike/>
              </w:rPr>
              <w:t>:</w:t>
            </w:r>
          </w:p>
          <w:p w14:paraId="66BFA237"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Coping method(s):       </w:t>
            </w:r>
          </w:p>
          <w:p w14:paraId="60BF11AA"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 xml:space="preserve">Developmental level:       </w:t>
            </w:r>
          </w:p>
          <w:p w14:paraId="1D158000"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Religion &amp; what it means to pt.:</w:t>
            </w:r>
          </w:p>
          <w:p w14:paraId="5CDC4049" w14:textId="77777777" w:rsidR="00751395" w:rsidRPr="00772A56" w:rsidRDefault="00751395" w:rsidP="00367297">
            <w:pPr>
              <w:rPr>
                <w:rFonts w:ascii="Times New Roman" w:hAnsi="Times New Roman" w:cs="Times New Roman"/>
                <w:b/>
              </w:rPr>
            </w:pPr>
            <w:r w:rsidRPr="00772A56">
              <w:rPr>
                <w:rFonts w:ascii="Times New Roman" w:hAnsi="Times New Roman" w:cs="Times New Roman"/>
                <w:b/>
              </w:rPr>
              <w:t>Personal/Family Data (Think about home environment, family structure, and available family support):</w:t>
            </w:r>
          </w:p>
        </w:tc>
        <w:sdt>
          <w:sdtPr>
            <w:rPr>
              <w:rFonts w:ascii="Times New Roman" w:hAnsi="Times New Roman" w:cs="Times New Roman"/>
              <w:bCs/>
            </w:rPr>
            <w:id w:val="189187639"/>
            <w:placeholder>
              <w:docPart w:val="6077667F83724FA5BD7C88E804F669AB"/>
            </w:placeholder>
          </w:sdtPr>
          <w:sdtContent>
            <w:tc>
              <w:tcPr>
                <w:tcW w:w="5012" w:type="dxa"/>
              </w:tcPr>
              <w:p w14:paraId="7FE449F0" w14:textId="77777777" w:rsidR="001F420B" w:rsidRPr="00772A56" w:rsidRDefault="001F420B" w:rsidP="00367297">
                <w:pPr>
                  <w:rPr>
                    <w:rFonts w:ascii="Times New Roman" w:hAnsi="Times New Roman" w:cs="Times New Roman"/>
                    <w:bCs/>
                  </w:rPr>
                </w:pPr>
              </w:p>
              <w:p w14:paraId="5AC1BD53" w14:textId="71A11A07" w:rsidR="001F420B" w:rsidRPr="00772A56" w:rsidRDefault="00391314" w:rsidP="00367297">
                <w:pPr>
                  <w:rPr>
                    <w:rFonts w:ascii="Times New Roman" w:hAnsi="Times New Roman" w:cs="Times New Roman"/>
                    <w:bCs/>
                  </w:rPr>
                </w:pPr>
                <w:r w:rsidRPr="00772A56">
                  <w:rPr>
                    <w:rFonts w:ascii="Times New Roman" w:hAnsi="Times New Roman" w:cs="Times New Roman"/>
                    <w:bCs/>
                  </w:rPr>
                  <w:t>Watching tv and talking to husband</w:t>
                </w:r>
              </w:p>
              <w:p w14:paraId="0E2E8766" w14:textId="47734870" w:rsidR="001F420B" w:rsidRPr="00772A56" w:rsidRDefault="00391314" w:rsidP="00367297">
                <w:pPr>
                  <w:rPr>
                    <w:rFonts w:ascii="Times New Roman" w:hAnsi="Times New Roman" w:cs="Times New Roman"/>
                    <w:bCs/>
                  </w:rPr>
                </w:pPr>
                <w:r w:rsidRPr="00772A56">
                  <w:rPr>
                    <w:rFonts w:ascii="Times New Roman" w:hAnsi="Times New Roman" w:cs="Times New Roman"/>
                    <w:bCs/>
                  </w:rPr>
                  <w:t>Integrity vs. despair</w:t>
                </w:r>
              </w:p>
              <w:p w14:paraId="273FA058" w14:textId="752CEF59" w:rsidR="001F420B" w:rsidRPr="00772A56" w:rsidRDefault="001F420B" w:rsidP="00367297">
                <w:pPr>
                  <w:rPr>
                    <w:rFonts w:ascii="Times New Roman" w:hAnsi="Times New Roman" w:cs="Times New Roman"/>
                    <w:bCs/>
                  </w:rPr>
                </w:pPr>
                <w:r w:rsidRPr="00772A56">
                  <w:rPr>
                    <w:rFonts w:ascii="Times New Roman" w:hAnsi="Times New Roman" w:cs="Times New Roman"/>
                    <w:bCs/>
                  </w:rPr>
                  <w:t xml:space="preserve">The client </w:t>
                </w:r>
                <w:r w:rsidR="00391314" w:rsidRPr="00772A56">
                  <w:rPr>
                    <w:rFonts w:ascii="Times New Roman" w:hAnsi="Times New Roman" w:cs="Times New Roman"/>
                    <w:bCs/>
                  </w:rPr>
                  <w:t xml:space="preserve">denies the practice of any religion but does believe in higher power. </w:t>
                </w:r>
              </w:p>
              <w:p w14:paraId="4B8C929F" w14:textId="7A1D3B51" w:rsidR="001F420B" w:rsidRPr="00772A56" w:rsidRDefault="001F420B" w:rsidP="00367297">
                <w:pPr>
                  <w:rPr>
                    <w:rFonts w:ascii="Times New Roman" w:hAnsi="Times New Roman" w:cs="Times New Roman"/>
                    <w:bCs/>
                  </w:rPr>
                </w:pPr>
                <w:r w:rsidRPr="00772A56">
                  <w:rPr>
                    <w:rFonts w:ascii="Times New Roman" w:hAnsi="Times New Roman" w:cs="Times New Roman"/>
                    <w:bCs/>
                  </w:rPr>
                  <w:t xml:space="preserve">The client’s </w:t>
                </w:r>
                <w:r w:rsidR="00391314" w:rsidRPr="00772A56">
                  <w:rPr>
                    <w:rFonts w:ascii="Times New Roman" w:hAnsi="Times New Roman" w:cs="Times New Roman"/>
                    <w:bCs/>
                  </w:rPr>
                  <w:t>husband is the main</w:t>
                </w:r>
                <w:r w:rsidRPr="00772A56">
                  <w:rPr>
                    <w:rFonts w:ascii="Times New Roman" w:hAnsi="Times New Roman" w:cs="Times New Roman"/>
                    <w:bCs/>
                  </w:rPr>
                  <w:t xml:space="preserve"> </w:t>
                </w:r>
                <w:r w:rsidR="00104C04" w:rsidRPr="00772A56">
                  <w:rPr>
                    <w:rFonts w:ascii="Times New Roman" w:hAnsi="Times New Roman" w:cs="Times New Roman"/>
                    <w:bCs/>
                  </w:rPr>
                  <w:t>source</w:t>
                </w:r>
                <w:r w:rsidRPr="00772A56">
                  <w:rPr>
                    <w:rFonts w:ascii="Times New Roman" w:hAnsi="Times New Roman" w:cs="Times New Roman"/>
                    <w:bCs/>
                  </w:rPr>
                  <w:t xml:space="preserve"> of support.</w:t>
                </w:r>
                <w:r w:rsidR="00391314" w:rsidRPr="00772A56">
                  <w:rPr>
                    <w:rFonts w:ascii="Times New Roman" w:hAnsi="Times New Roman" w:cs="Times New Roman"/>
                    <w:bCs/>
                  </w:rPr>
                  <w:t xml:space="preserve"> Per client, the husband comes to visit every day. </w:t>
                </w:r>
              </w:p>
              <w:p w14:paraId="089B2AE2" w14:textId="60DC8157" w:rsidR="00751395" w:rsidRPr="00772A56" w:rsidRDefault="00751395" w:rsidP="00367297">
                <w:pPr>
                  <w:rPr>
                    <w:rFonts w:ascii="Times New Roman" w:hAnsi="Times New Roman" w:cs="Times New Roman"/>
                    <w:bCs/>
                  </w:rPr>
                </w:pPr>
              </w:p>
            </w:tc>
          </w:sdtContent>
        </w:sdt>
      </w:tr>
    </w:tbl>
    <w:p w14:paraId="13AD5A16" w14:textId="77777777" w:rsidR="00792B44" w:rsidRPr="00772A56" w:rsidRDefault="00792B44" w:rsidP="00792B44">
      <w:pPr>
        <w:pStyle w:val="Caption"/>
        <w:keepNext/>
        <w:rPr>
          <w:rFonts w:ascii="Times New Roman" w:hAnsi="Times New Roman" w:cs="Times New Roman"/>
          <w:b/>
          <w:i w:val="0"/>
          <w:color w:val="000000" w:themeColor="text1"/>
          <w:sz w:val="24"/>
          <w:szCs w:val="24"/>
        </w:rPr>
      </w:pPr>
    </w:p>
    <w:p w14:paraId="69D41B80" w14:textId="460CE6F4" w:rsidR="00792B44" w:rsidRPr="00772A56" w:rsidRDefault="00792B44" w:rsidP="00DB5055">
      <w:pPr>
        <w:pStyle w:val="Caption"/>
        <w:keepNext/>
        <w:jc w:val="center"/>
        <w:rPr>
          <w:rFonts w:ascii="Times New Roman" w:hAnsi="Times New Roman" w:cs="Times New Roman"/>
          <w:b/>
          <w:i w:val="0"/>
          <w:color w:val="000000" w:themeColor="text1"/>
          <w:sz w:val="24"/>
          <w:szCs w:val="24"/>
        </w:rPr>
      </w:pPr>
      <w:r w:rsidRPr="00772A56">
        <w:rPr>
          <w:rFonts w:ascii="Times New Roman" w:hAnsi="Times New Roman" w:cs="Times New Roman"/>
          <w:b/>
          <w:i w:val="0"/>
          <w:color w:val="000000" w:themeColor="text1"/>
          <w:sz w:val="24"/>
          <w:szCs w:val="24"/>
        </w:rPr>
        <w:t>Vital Signs, 2 sets (5 points)</w:t>
      </w:r>
      <w:r w:rsidR="006C7AA6" w:rsidRPr="00772A56">
        <w:rPr>
          <w:rFonts w:ascii="Times New Roman" w:hAnsi="Times New Roman" w:cs="Times New Roman"/>
          <w:b/>
          <w:i w:val="0"/>
          <w:color w:val="000000" w:themeColor="text1"/>
          <w:sz w:val="24"/>
          <w:szCs w:val="24"/>
        </w:rPr>
        <w:t xml:space="preserve"> – </w:t>
      </w:r>
      <w:r w:rsidR="006C7AA6" w:rsidRPr="00772A56">
        <w:rPr>
          <w:rFonts w:ascii="Times New Roman" w:hAnsi="Times New Roman" w:cs="Times New Roman"/>
          <w:b/>
          <w:i w:val="0"/>
          <w:color w:val="000000" w:themeColor="text1"/>
          <w:sz w:val="24"/>
          <w:szCs w:val="24"/>
          <w:highlight w:val="yellow"/>
        </w:rPr>
        <w:t>HIGHLIGHT ALL ABNORMAL VITAL SIGNS</w:t>
      </w:r>
    </w:p>
    <w:tbl>
      <w:tblPr>
        <w:tblStyle w:val="TableGrid"/>
        <w:tblW w:w="0" w:type="auto"/>
        <w:tblLook w:val="04A0" w:firstRow="1" w:lastRow="0" w:firstColumn="1" w:lastColumn="0" w:noHBand="0" w:noVBand="1"/>
      </w:tblPr>
      <w:tblGrid>
        <w:gridCol w:w="1569"/>
        <w:gridCol w:w="1572"/>
        <w:gridCol w:w="1439"/>
        <w:gridCol w:w="1570"/>
        <w:gridCol w:w="1574"/>
        <w:gridCol w:w="1626"/>
      </w:tblGrid>
      <w:tr w:rsidR="00792B44" w:rsidRPr="00772A56" w14:paraId="5B851A27" w14:textId="77777777" w:rsidTr="00E73B77">
        <w:tc>
          <w:tcPr>
            <w:tcW w:w="1612" w:type="dxa"/>
          </w:tcPr>
          <w:p w14:paraId="092FE428" w14:textId="77777777" w:rsidR="00792B44" w:rsidRPr="00772A56" w:rsidRDefault="00792B44" w:rsidP="00E73B77">
            <w:pPr>
              <w:spacing w:line="480" w:lineRule="auto"/>
              <w:rPr>
                <w:rFonts w:ascii="Times New Roman" w:hAnsi="Times New Roman" w:cs="Times New Roman"/>
                <w:b/>
              </w:rPr>
            </w:pPr>
            <w:r w:rsidRPr="00772A56">
              <w:rPr>
                <w:rFonts w:ascii="Times New Roman" w:hAnsi="Times New Roman" w:cs="Times New Roman"/>
                <w:b/>
              </w:rPr>
              <w:t>Time</w:t>
            </w:r>
          </w:p>
        </w:tc>
        <w:tc>
          <w:tcPr>
            <w:tcW w:w="1613" w:type="dxa"/>
          </w:tcPr>
          <w:p w14:paraId="0D50802A" w14:textId="77777777" w:rsidR="00792B44" w:rsidRPr="00772A56" w:rsidRDefault="00792B44" w:rsidP="00E73B77">
            <w:pPr>
              <w:spacing w:line="480" w:lineRule="auto"/>
              <w:rPr>
                <w:rFonts w:ascii="Times New Roman" w:hAnsi="Times New Roman" w:cs="Times New Roman"/>
                <w:b/>
              </w:rPr>
            </w:pPr>
            <w:r w:rsidRPr="00772A56">
              <w:rPr>
                <w:rFonts w:ascii="Times New Roman" w:hAnsi="Times New Roman" w:cs="Times New Roman"/>
                <w:b/>
              </w:rPr>
              <w:t>Pulse</w:t>
            </w:r>
          </w:p>
        </w:tc>
        <w:tc>
          <w:tcPr>
            <w:tcW w:w="1467" w:type="dxa"/>
          </w:tcPr>
          <w:p w14:paraId="6451967C" w14:textId="77777777" w:rsidR="00792B44" w:rsidRPr="00772A56" w:rsidRDefault="00792B44" w:rsidP="00E73B77">
            <w:pPr>
              <w:spacing w:line="480" w:lineRule="auto"/>
              <w:rPr>
                <w:rFonts w:ascii="Times New Roman" w:hAnsi="Times New Roman" w:cs="Times New Roman"/>
                <w:b/>
              </w:rPr>
            </w:pPr>
            <w:r w:rsidRPr="00772A56">
              <w:rPr>
                <w:rFonts w:ascii="Times New Roman" w:hAnsi="Times New Roman" w:cs="Times New Roman"/>
                <w:b/>
              </w:rPr>
              <w:t>B/P</w:t>
            </w:r>
          </w:p>
        </w:tc>
        <w:tc>
          <w:tcPr>
            <w:tcW w:w="1613" w:type="dxa"/>
          </w:tcPr>
          <w:p w14:paraId="2906FAF9" w14:textId="77777777" w:rsidR="00792B44" w:rsidRPr="00772A56" w:rsidRDefault="00792B44" w:rsidP="00E73B77">
            <w:pPr>
              <w:spacing w:line="480" w:lineRule="auto"/>
              <w:rPr>
                <w:rFonts w:ascii="Times New Roman" w:hAnsi="Times New Roman" w:cs="Times New Roman"/>
                <w:b/>
              </w:rPr>
            </w:pPr>
            <w:r w:rsidRPr="00772A56">
              <w:rPr>
                <w:rFonts w:ascii="Times New Roman" w:hAnsi="Times New Roman" w:cs="Times New Roman"/>
                <w:b/>
              </w:rPr>
              <w:t>Resp Rate</w:t>
            </w:r>
          </w:p>
        </w:tc>
        <w:tc>
          <w:tcPr>
            <w:tcW w:w="1613" w:type="dxa"/>
          </w:tcPr>
          <w:p w14:paraId="0BD6F9D4" w14:textId="77777777" w:rsidR="00792B44" w:rsidRPr="00772A56" w:rsidRDefault="00792B44" w:rsidP="00E73B77">
            <w:pPr>
              <w:spacing w:line="480" w:lineRule="auto"/>
              <w:rPr>
                <w:rFonts w:ascii="Times New Roman" w:hAnsi="Times New Roman" w:cs="Times New Roman"/>
                <w:b/>
              </w:rPr>
            </w:pPr>
            <w:r w:rsidRPr="00772A56">
              <w:rPr>
                <w:rFonts w:ascii="Times New Roman" w:hAnsi="Times New Roman" w:cs="Times New Roman"/>
                <w:b/>
              </w:rPr>
              <w:t>Temp</w:t>
            </w:r>
          </w:p>
        </w:tc>
        <w:tc>
          <w:tcPr>
            <w:tcW w:w="1658" w:type="dxa"/>
          </w:tcPr>
          <w:p w14:paraId="513AE58C" w14:textId="77777777" w:rsidR="00792B44" w:rsidRPr="00772A56" w:rsidRDefault="00792B44" w:rsidP="00E73B77">
            <w:pPr>
              <w:spacing w:line="480" w:lineRule="auto"/>
              <w:rPr>
                <w:rFonts w:ascii="Times New Roman" w:hAnsi="Times New Roman" w:cs="Times New Roman"/>
                <w:b/>
              </w:rPr>
            </w:pPr>
            <w:r w:rsidRPr="00772A56">
              <w:rPr>
                <w:rFonts w:ascii="Times New Roman" w:hAnsi="Times New Roman" w:cs="Times New Roman"/>
                <w:b/>
              </w:rPr>
              <w:t>Oxygen</w:t>
            </w:r>
          </w:p>
        </w:tc>
      </w:tr>
      <w:tr w:rsidR="00792B44" w:rsidRPr="00772A56" w14:paraId="78D34A18" w14:textId="77777777" w:rsidTr="00E73B77">
        <w:trPr>
          <w:trHeight w:val="449"/>
        </w:trPr>
        <w:tc>
          <w:tcPr>
            <w:tcW w:w="1612" w:type="dxa"/>
          </w:tcPr>
          <w:p w14:paraId="1C493265" w14:textId="00762CBE" w:rsidR="00792B44" w:rsidRPr="00772A56" w:rsidRDefault="00074898" w:rsidP="00E73B77">
            <w:pPr>
              <w:spacing w:line="480" w:lineRule="auto"/>
              <w:rPr>
                <w:rFonts w:ascii="Times New Roman" w:hAnsi="Times New Roman" w:cs="Times New Roman"/>
                <w:b/>
              </w:rPr>
            </w:pPr>
            <w:r w:rsidRPr="00772A56">
              <w:rPr>
                <w:rFonts w:ascii="Times New Roman" w:hAnsi="Times New Roman" w:cs="Times New Roman"/>
                <w:b/>
              </w:rPr>
              <w:t>1</w:t>
            </w:r>
            <w:r w:rsidR="00391314" w:rsidRPr="00772A56">
              <w:rPr>
                <w:rFonts w:ascii="Times New Roman" w:hAnsi="Times New Roman" w:cs="Times New Roman"/>
                <w:b/>
              </w:rPr>
              <w:t>430</w:t>
            </w:r>
          </w:p>
        </w:tc>
        <w:tc>
          <w:tcPr>
            <w:tcW w:w="1613" w:type="dxa"/>
          </w:tcPr>
          <w:p w14:paraId="3F1F1991" w14:textId="4D1232D0" w:rsidR="00792B44" w:rsidRPr="00772A56" w:rsidRDefault="00391314" w:rsidP="00E73B77">
            <w:pPr>
              <w:spacing w:line="480" w:lineRule="auto"/>
              <w:rPr>
                <w:rFonts w:ascii="Times New Roman" w:hAnsi="Times New Roman" w:cs="Times New Roman"/>
                <w:bCs/>
              </w:rPr>
            </w:pPr>
            <w:r w:rsidRPr="00772A56">
              <w:rPr>
                <w:rFonts w:ascii="Times New Roman" w:hAnsi="Times New Roman" w:cs="Times New Roman"/>
                <w:bCs/>
                <w:highlight w:val="yellow"/>
              </w:rPr>
              <w:t>103</w:t>
            </w:r>
          </w:p>
        </w:tc>
        <w:tc>
          <w:tcPr>
            <w:tcW w:w="1467" w:type="dxa"/>
          </w:tcPr>
          <w:p w14:paraId="2724B774" w14:textId="3CE5893C" w:rsidR="00792B44" w:rsidRPr="00772A56" w:rsidRDefault="00074898" w:rsidP="00E73B77">
            <w:pPr>
              <w:spacing w:line="480" w:lineRule="auto"/>
              <w:rPr>
                <w:rFonts w:ascii="Times New Roman" w:hAnsi="Times New Roman" w:cs="Times New Roman"/>
                <w:bCs/>
              </w:rPr>
            </w:pPr>
            <w:r w:rsidRPr="00772A56">
              <w:rPr>
                <w:rFonts w:ascii="Times New Roman" w:hAnsi="Times New Roman" w:cs="Times New Roman"/>
                <w:bCs/>
                <w:highlight w:val="yellow"/>
              </w:rPr>
              <w:t>1</w:t>
            </w:r>
            <w:r w:rsidR="00391314" w:rsidRPr="00772A56">
              <w:rPr>
                <w:rFonts w:ascii="Times New Roman" w:hAnsi="Times New Roman" w:cs="Times New Roman"/>
                <w:bCs/>
                <w:highlight w:val="yellow"/>
              </w:rPr>
              <w:t>38</w:t>
            </w:r>
            <w:r w:rsidRPr="00772A56">
              <w:rPr>
                <w:rFonts w:ascii="Times New Roman" w:hAnsi="Times New Roman" w:cs="Times New Roman"/>
                <w:bCs/>
                <w:highlight w:val="yellow"/>
              </w:rPr>
              <w:t>/</w:t>
            </w:r>
            <w:r w:rsidR="00391314" w:rsidRPr="00772A56">
              <w:rPr>
                <w:rFonts w:ascii="Times New Roman" w:hAnsi="Times New Roman" w:cs="Times New Roman"/>
                <w:bCs/>
                <w:highlight w:val="yellow"/>
              </w:rPr>
              <w:t>65</w:t>
            </w:r>
          </w:p>
        </w:tc>
        <w:tc>
          <w:tcPr>
            <w:tcW w:w="1613" w:type="dxa"/>
          </w:tcPr>
          <w:p w14:paraId="469EA692" w14:textId="51C9B857" w:rsidR="00792B44" w:rsidRPr="00772A56" w:rsidRDefault="00391314" w:rsidP="00E73B77">
            <w:pPr>
              <w:spacing w:line="480" w:lineRule="auto"/>
              <w:rPr>
                <w:rFonts w:ascii="Times New Roman" w:hAnsi="Times New Roman" w:cs="Times New Roman"/>
                <w:bCs/>
                <w:highlight w:val="yellow"/>
              </w:rPr>
            </w:pPr>
            <w:r w:rsidRPr="00772A56">
              <w:rPr>
                <w:rFonts w:ascii="Times New Roman" w:hAnsi="Times New Roman" w:cs="Times New Roman"/>
                <w:bCs/>
                <w:highlight w:val="yellow"/>
              </w:rPr>
              <w:t>24</w:t>
            </w:r>
          </w:p>
        </w:tc>
        <w:tc>
          <w:tcPr>
            <w:tcW w:w="1613" w:type="dxa"/>
          </w:tcPr>
          <w:p w14:paraId="4F69092D" w14:textId="3A50B4FB" w:rsidR="00792B44" w:rsidRPr="00772A56" w:rsidRDefault="00074898" w:rsidP="00E73B77">
            <w:pPr>
              <w:spacing w:line="480" w:lineRule="auto"/>
              <w:rPr>
                <w:rFonts w:ascii="Times New Roman" w:hAnsi="Times New Roman" w:cs="Times New Roman"/>
                <w:bCs/>
              </w:rPr>
            </w:pPr>
            <w:r w:rsidRPr="00772A56">
              <w:rPr>
                <w:rFonts w:ascii="Times New Roman" w:hAnsi="Times New Roman" w:cs="Times New Roman"/>
                <w:bCs/>
              </w:rPr>
              <w:t>98.</w:t>
            </w:r>
            <w:r w:rsidR="00391314" w:rsidRPr="00772A56">
              <w:rPr>
                <w:rFonts w:ascii="Times New Roman" w:hAnsi="Times New Roman" w:cs="Times New Roman"/>
                <w:bCs/>
              </w:rPr>
              <w:t>2</w:t>
            </w:r>
          </w:p>
        </w:tc>
        <w:tc>
          <w:tcPr>
            <w:tcW w:w="1658" w:type="dxa"/>
          </w:tcPr>
          <w:p w14:paraId="0B91F0E5" w14:textId="2A97C189" w:rsidR="00792B44" w:rsidRPr="00772A56" w:rsidRDefault="00074898" w:rsidP="00E73B77">
            <w:pPr>
              <w:spacing w:line="480" w:lineRule="auto"/>
              <w:rPr>
                <w:rFonts w:ascii="Times New Roman" w:hAnsi="Times New Roman" w:cs="Times New Roman"/>
                <w:bCs/>
                <w:highlight w:val="yellow"/>
                <w:vertAlign w:val="subscript"/>
              </w:rPr>
            </w:pPr>
            <w:r w:rsidRPr="00772A56">
              <w:rPr>
                <w:rFonts w:ascii="Times New Roman" w:hAnsi="Times New Roman" w:cs="Times New Roman"/>
                <w:bCs/>
                <w:highlight w:val="yellow"/>
              </w:rPr>
              <w:t>98</w:t>
            </w:r>
            <w:r w:rsidR="00391314" w:rsidRPr="00772A56">
              <w:rPr>
                <w:rFonts w:ascii="Times New Roman" w:hAnsi="Times New Roman" w:cs="Times New Roman"/>
                <w:bCs/>
                <w:highlight w:val="yellow"/>
              </w:rPr>
              <w:t>% 2L O</w:t>
            </w:r>
            <w:r w:rsidR="00391314" w:rsidRPr="00772A56">
              <w:rPr>
                <w:rFonts w:ascii="Times New Roman" w:hAnsi="Times New Roman" w:cs="Times New Roman"/>
                <w:bCs/>
                <w:highlight w:val="yellow"/>
                <w:vertAlign w:val="subscript"/>
              </w:rPr>
              <w:t>2</w:t>
            </w:r>
          </w:p>
        </w:tc>
      </w:tr>
      <w:tr w:rsidR="00792B44" w:rsidRPr="00772A56" w14:paraId="0B2014ED" w14:textId="77777777" w:rsidTr="00E73B77">
        <w:tc>
          <w:tcPr>
            <w:tcW w:w="1612" w:type="dxa"/>
          </w:tcPr>
          <w:sdt>
            <w:sdtPr>
              <w:rPr>
                <w:rFonts w:ascii="Times New Roman" w:hAnsi="Times New Roman" w:cs="Times New Roman"/>
                <w:b/>
              </w:rPr>
              <w:id w:val="1114401358"/>
              <w:placeholder>
                <w:docPart w:val="34DA000B7E2A4434BAB21284AD98090A"/>
              </w:placeholder>
            </w:sdtPr>
            <w:sdtContent>
              <w:p w14:paraId="5CCE70CE" w14:textId="7D433FA6" w:rsidR="00792B44" w:rsidRPr="00772A56" w:rsidRDefault="00074898" w:rsidP="00E73B77">
                <w:pPr>
                  <w:spacing w:line="480" w:lineRule="auto"/>
                  <w:rPr>
                    <w:rFonts w:ascii="Times New Roman" w:hAnsi="Times New Roman" w:cs="Times New Roman"/>
                    <w:b/>
                  </w:rPr>
                </w:pPr>
                <w:r w:rsidRPr="00772A56">
                  <w:rPr>
                    <w:rFonts w:ascii="Times New Roman" w:hAnsi="Times New Roman" w:cs="Times New Roman"/>
                    <w:b/>
                  </w:rPr>
                  <w:t>1</w:t>
                </w:r>
                <w:r w:rsidR="00391314" w:rsidRPr="00772A56">
                  <w:rPr>
                    <w:rFonts w:ascii="Times New Roman" w:hAnsi="Times New Roman" w:cs="Times New Roman"/>
                    <w:b/>
                  </w:rPr>
                  <w:t>700</w:t>
                </w:r>
              </w:p>
            </w:sdtContent>
          </w:sdt>
        </w:tc>
        <w:tc>
          <w:tcPr>
            <w:tcW w:w="1613" w:type="dxa"/>
          </w:tcPr>
          <w:p w14:paraId="76CA72DD" w14:textId="08D2CE03" w:rsidR="00792B44" w:rsidRPr="00104C04" w:rsidRDefault="00104C04" w:rsidP="00E73B77">
            <w:pPr>
              <w:spacing w:line="480" w:lineRule="auto"/>
              <w:rPr>
                <w:rFonts w:ascii="Times New Roman" w:hAnsi="Times New Roman" w:cs="Times New Roman"/>
                <w:bCs/>
                <w:highlight w:val="yellow"/>
              </w:rPr>
            </w:pPr>
            <w:r w:rsidRPr="00104C04">
              <w:rPr>
                <w:rFonts w:ascii="Times New Roman" w:hAnsi="Times New Roman" w:cs="Times New Roman"/>
                <w:bCs/>
                <w:highlight w:val="yellow"/>
              </w:rPr>
              <w:t>109</w:t>
            </w:r>
          </w:p>
        </w:tc>
        <w:tc>
          <w:tcPr>
            <w:tcW w:w="1467" w:type="dxa"/>
          </w:tcPr>
          <w:p w14:paraId="4FA574EE" w14:textId="7FBA0871" w:rsidR="00792B44" w:rsidRPr="00772A56" w:rsidRDefault="00074898" w:rsidP="00E73B77">
            <w:pPr>
              <w:spacing w:line="480" w:lineRule="auto"/>
              <w:rPr>
                <w:rFonts w:ascii="Times New Roman" w:hAnsi="Times New Roman" w:cs="Times New Roman"/>
                <w:bCs/>
              </w:rPr>
            </w:pPr>
            <w:r w:rsidRPr="00772A56">
              <w:rPr>
                <w:rFonts w:ascii="Times New Roman" w:hAnsi="Times New Roman" w:cs="Times New Roman"/>
                <w:bCs/>
                <w:highlight w:val="yellow"/>
              </w:rPr>
              <w:t>1</w:t>
            </w:r>
            <w:r w:rsidR="00391314" w:rsidRPr="00772A56">
              <w:rPr>
                <w:rFonts w:ascii="Times New Roman" w:hAnsi="Times New Roman" w:cs="Times New Roman"/>
                <w:bCs/>
                <w:highlight w:val="yellow"/>
              </w:rPr>
              <w:t>3/64</w:t>
            </w:r>
          </w:p>
        </w:tc>
        <w:tc>
          <w:tcPr>
            <w:tcW w:w="1613" w:type="dxa"/>
          </w:tcPr>
          <w:p w14:paraId="1983B6FD" w14:textId="49DB19EA" w:rsidR="00792B44" w:rsidRPr="00772A56" w:rsidRDefault="00391314" w:rsidP="00E73B77">
            <w:pPr>
              <w:spacing w:line="480" w:lineRule="auto"/>
              <w:rPr>
                <w:rFonts w:ascii="Times New Roman" w:hAnsi="Times New Roman" w:cs="Times New Roman"/>
                <w:bCs/>
                <w:highlight w:val="yellow"/>
              </w:rPr>
            </w:pPr>
            <w:r w:rsidRPr="00772A56">
              <w:rPr>
                <w:rFonts w:ascii="Times New Roman" w:hAnsi="Times New Roman" w:cs="Times New Roman"/>
                <w:bCs/>
                <w:highlight w:val="yellow"/>
              </w:rPr>
              <w:t>2</w:t>
            </w:r>
            <w:r w:rsidR="00104C04">
              <w:rPr>
                <w:rFonts w:ascii="Times New Roman" w:hAnsi="Times New Roman" w:cs="Times New Roman"/>
                <w:bCs/>
                <w:highlight w:val="yellow"/>
              </w:rPr>
              <w:t>0</w:t>
            </w:r>
          </w:p>
        </w:tc>
        <w:tc>
          <w:tcPr>
            <w:tcW w:w="1613" w:type="dxa"/>
          </w:tcPr>
          <w:p w14:paraId="6D0FCA4B" w14:textId="4905A701" w:rsidR="00792B44" w:rsidRPr="00772A56" w:rsidRDefault="00074898" w:rsidP="00E73B77">
            <w:pPr>
              <w:spacing w:line="480" w:lineRule="auto"/>
              <w:rPr>
                <w:rFonts w:ascii="Times New Roman" w:hAnsi="Times New Roman" w:cs="Times New Roman"/>
                <w:bCs/>
              </w:rPr>
            </w:pPr>
            <w:r w:rsidRPr="00772A56">
              <w:rPr>
                <w:rFonts w:ascii="Times New Roman" w:hAnsi="Times New Roman" w:cs="Times New Roman"/>
                <w:bCs/>
              </w:rPr>
              <w:t>98.</w:t>
            </w:r>
            <w:r w:rsidR="00391314" w:rsidRPr="00772A56">
              <w:rPr>
                <w:rFonts w:ascii="Times New Roman" w:hAnsi="Times New Roman" w:cs="Times New Roman"/>
                <w:bCs/>
              </w:rPr>
              <w:t>6</w:t>
            </w:r>
          </w:p>
        </w:tc>
        <w:tc>
          <w:tcPr>
            <w:tcW w:w="1658" w:type="dxa"/>
          </w:tcPr>
          <w:p w14:paraId="11D09CE7" w14:textId="5FFE0FD7" w:rsidR="00792B44" w:rsidRPr="00772A56" w:rsidRDefault="00074898" w:rsidP="00E73B77">
            <w:pPr>
              <w:spacing w:line="480" w:lineRule="auto"/>
              <w:rPr>
                <w:rFonts w:ascii="Times New Roman" w:hAnsi="Times New Roman" w:cs="Times New Roman"/>
                <w:bCs/>
                <w:highlight w:val="yellow"/>
              </w:rPr>
            </w:pPr>
            <w:r w:rsidRPr="00772A56">
              <w:rPr>
                <w:rFonts w:ascii="Times New Roman" w:hAnsi="Times New Roman" w:cs="Times New Roman"/>
                <w:bCs/>
                <w:highlight w:val="yellow"/>
              </w:rPr>
              <w:t>9</w:t>
            </w:r>
            <w:r w:rsidR="00391314" w:rsidRPr="00772A56">
              <w:rPr>
                <w:rFonts w:ascii="Times New Roman" w:hAnsi="Times New Roman" w:cs="Times New Roman"/>
                <w:bCs/>
                <w:highlight w:val="yellow"/>
              </w:rPr>
              <w:t>7</w:t>
            </w:r>
            <w:r w:rsidRPr="00772A56">
              <w:rPr>
                <w:rFonts w:ascii="Times New Roman" w:hAnsi="Times New Roman" w:cs="Times New Roman"/>
                <w:bCs/>
                <w:highlight w:val="yellow"/>
              </w:rPr>
              <w:t xml:space="preserve">% </w:t>
            </w:r>
            <w:r w:rsidR="00391314" w:rsidRPr="00772A56">
              <w:rPr>
                <w:rFonts w:ascii="Times New Roman" w:hAnsi="Times New Roman" w:cs="Times New Roman"/>
                <w:bCs/>
                <w:highlight w:val="yellow"/>
              </w:rPr>
              <w:t>2L O</w:t>
            </w:r>
            <w:r w:rsidR="00391314" w:rsidRPr="00772A56">
              <w:rPr>
                <w:rFonts w:ascii="Times New Roman" w:hAnsi="Times New Roman" w:cs="Times New Roman"/>
                <w:bCs/>
                <w:highlight w:val="yellow"/>
                <w:vertAlign w:val="subscript"/>
              </w:rPr>
              <w:t>2</w:t>
            </w:r>
          </w:p>
        </w:tc>
      </w:tr>
    </w:tbl>
    <w:p w14:paraId="68CF74C1" w14:textId="77777777" w:rsidR="00792B44" w:rsidRPr="00772A56" w:rsidRDefault="00792B44" w:rsidP="00792B44">
      <w:pPr>
        <w:spacing w:line="480" w:lineRule="auto"/>
        <w:rPr>
          <w:rFonts w:ascii="Times New Roman" w:hAnsi="Times New Roman" w:cs="Times New Roman"/>
          <w:b/>
        </w:rPr>
      </w:pPr>
    </w:p>
    <w:p w14:paraId="389251E2" w14:textId="3ABC674F" w:rsidR="00556C28" w:rsidRDefault="00792B44" w:rsidP="00650596">
      <w:pPr>
        <w:spacing w:line="480" w:lineRule="auto"/>
        <w:rPr>
          <w:rFonts w:ascii="Times New Roman" w:hAnsi="Times New Roman" w:cs="Times New Roman"/>
          <w:b/>
        </w:rPr>
      </w:pPr>
      <w:r w:rsidRPr="00772A56">
        <w:rPr>
          <w:rFonts w:ascii="Times New Roman" w:hAnsi="Times New Roman" w:cs="Times New Roman"/>
          <w:b/>
        </w:rPr>
        <w:t>Vital Sign Trends:</w:t>
      </w:r>
    </w:p>
    <w:p w14:paraId="2E115935" w14:textId="3F06F215" w:rsidR="00104C04" w:rsidRPr="00104C04" w:rsidRDefault="00104C04" w:rsidP="00104C04">
      <w:pPr>
        <w:spacing w:line="480" w:lineRule="auto"/>
        <w:ind w:firstLine="720"/>
        <w:rPr>
          <w:rFonts w:ascii="Times New Roman" w:hAnsi="Times New Roman" w:cs="Times New Roman"/>
          <w:bCs/>
        </w:rPr>
      </w:pPr>
      <w:r w:rsidRPr="00104C04">
        <w:rPr>
          <w:rFonts w:ascii="Times New Roman" w:hAnsi="Times New Roman" w:cs="Times New Roman"/>
          <w:bCs/>
        </w:rPr>
        <w:t xml:space="preserve">There is a slight change in the client’s vital signs that is possibly due to increased activity in the hours of 1630-1700. </w:t>
      </w:r>
      <w:r>
        <w:rPr>
          <w:rFonts w:ascii="Times New Roman" w:hAnsi="Times New Roman" w:cs="Times New Roman"/>
          <w:bCs/>
        </w:rPr>
        <w:t xml:space="preserve">The client was seen by the physical and occupational therapy for an afternoon session. </w:t>
      </w:r>
    </w:p>
    <w:p w14:paraId="0495F38E" w14:textId="1C3D802F" w:rsidR="00B376BA" w:rsidRPr="00772A56" w:rsidRDefault="00B376BA" w:rsidP="00DB5055">
      <w:pPr>
        <w:pStyle w:val="Caption"/>
        <w:keepNext/>
        <w:jc w:val="center"/>
        <w:rPr>
          <w:rFonts w:ascii="Times New Roman" w:hAnsi="Times New Roman" w:cs="Times New Roman"/>
          <w:b/>
          <w:i w:val="0"/>
          <w:color w:val="000000" w:themeColor="text1"/>
          <w:sz w:val="24"/>
          <w:szCs w:val="24"/>
        </w:rPr>
      </w:pPr>
      <w:r w:rsidRPr="00772A56">
        <w:rPr>
          <w:rFonts w:ascii="Times New Roman" w:hAnsi="Times New Roman" w:cs="Times New Roman"/>
          <w:b/>
          <w:i w:val="0"/>
          <w:color w:val="000000" w:themeColor="text1"/>
          <w:sz w:val="24"/>
          <w:szCs w:val="24"/>
        </w:rPr>
        <w:t>Pain Assessment, 2 sets (2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643C55" w:rsidRPr="00772A56" w14:paraId="3E7B9633" w14:textId="5157B431" w:rsidTr="00643C55">
        <w:trPr>
          <w:trHeight w:val="685"/>
        </w:trPr>
        <w:tc>
          <w:tcPr>
            <w:tcW w:w="1087" w:type="dxa"/>
          </w:tcPr>
          <w:p w14:paraId="3593AD38" w14:textId="0528E77E" w:rsidR="00643C55" w:rsidRPr="00772A56" w:rsidRDefault="00643C55" w:rsidP="008D11A9">
            <w:pPr>
              <w:rPr>
                <w:rFonts w:ascii="Times New Roman" w:hAnsi="Times New Roman" w:cs="Times New Roman"/>
                <w:b/>
              </w:rPr>
            </w:pPr>
            <w:r w:rsidRPr="00772A56">
              <w:rPr>
                <w:rFonts w:ascii="Times New Roman" w:hAnsi="Times New Roman" w:cs="Times New Roman"/>
                <w:b/>
              </w:rPr>
              <w:t>Time</w:t>
            </w:r>
          </w:p>
        </w:tc>
        <w:tc>
          <w:tcPr>
            <w:tcW w:w="1440" w:type="dxa"/>
          </w:tcPr>
          <w:p w14:paraId="7D69062C" w14:textId="4104EA03" w:rsidR="00643C55" w:rsidRPr="00772A56" w:rsidRDefault="00643C55" w:rsidP="008D11A9">
            <w:pPr>
              <w:jc w:val="center"/>
              <w:rPr>
                <w:rFonts w:ascii="Times New Roman" w:hAnsi="Times New Roman" w:cs="Times New Roman"/>
                <w:b/>
              </w:rPr>
            </w:pPr>
            <w:r w:rsidRPr="00772A56">
              <w:rPr>
                <w:rFonts w:ascii="Times New Roman" w:hAnsi="Times New Roman" w:cs="Times New Roman"/>
                <w:b/>
              </w:rPr>
              <w:t>Scale</w:t>
            </w:r>
          </w:p>
        </w:tc>
        <w:tc>
          <w:tcPr>
            <w:tcW w:w="1608" w:type="dxa"/>
          </w:tcPr>
          <w:p w14:paraId="411EB51A" w14:textId="2DB99D50" w:rsidR="00643C55" w:rsidRPr="00772A56" w:rsidRDefault="00643C55" w:rsidP="008D11A9">
            <w:pPr>
              <w:jc w:val="center"/>
              <w:rPr>
                <w:rFonts w:ascii="Times New Roman" w:hAnsi="Times New Roman" w:cs="Times New Roman"/>
                <w:b/>
              </w:rPr>
            </w:pPr>
            <w:r w:rsidRPr="00772A56">
              <w:rPr>
                <w:rFonts w:ascii="Times New Roman" w:hAnsi="Times New Roman" w:cs="Times New Roman"/>
                <w:b/>
              </w:rPr>
              <w:t>Location</w:t>
            </w:r>
          </w:p>
        </w:tc>
        <w:tc>
          <w:tcPr>
            <w:tcW w:w="1725" w:type="dxa"/>
          </w:tcPr>
          <w:p w14:paraId="52168EAB" w14:textId="33DE06C4" w:rsidR="00643C55" w:rsidRPr="00772A56" w:rsidRDefault="00643C55" w:rsidP="008D11A9">
            <w:pPr>
              <w:jc w:val="center"/>
              <w:rPr>
                <w:rFonts w:ascii="Times New Roman" w:hAnsi="Times New Roman" w:cs="Times New Roman"/>
                <w:b/>
              </w:rPr>
            </w:pPr>
            <w:r w:rsidRPr="00772A56">
              <w:rPr>
                <w:rFonts w:ascii="Times New Roman" w:hAnsi="Times New Roman" w:cs="Times New Roman"/>
                <w:b/>
              </w:rPr>
              <w:t>Severity</w:t>
            </w:r>
          </w:p>
        </w:tc>
        <w:tc>
          <w:tcPr>
            <w:tcW w:w="1784" w:type="dxa"/>
          </w:tcPr>
          <w:p w14:paraId="466C295C" w14:textId="65717459" w:rsidR="00643C55" w:rsidRPr="00772A56" w:rsidRDefault="00643C55" w:rsidP="008D11A9">
            <w:pPr>
              <w:rPr>
                <w:rFonts w:ascii="Times New Roman" w:hAnsi="Times New Roman" w:cs="Times New Roman"/>
                <w:b/>
              </w:rPr>
            </w:pPr>
            <w:r w:rsidRPr="00772A56">
              <w:rPr>
                <w:rFonts w:ascii="Times New Roman" w:hAnsi="Times New Roman" w:cs="Times New Roman"/>
                <w:b/>
              </w:rPr>
              <w:t>Characteristics</w:t>
            </w:r>
          </w:p>
        </w:tc>
        <w:tc>
          <w:tcPr>
            <w:tcW w:w="1809" w:type="dxa"/>
          </w:tcPr>
          <w:p w14:paraId="2CA89CFC" w14:textId="0691CDBA" w:rsidR="00643C55" w:rsidRPr="00772A56" w:rsidRDefault="00643C55" w:rsidP="008D11A9">
            <w:pPr>
              <w:rPr>
                <w:rFonts w:ascii="Times New Roman" w:hAnsi="Times New Roman" w:cs="Times New Roman"/>
                <w:b/>
              </w:rPr>
            </w:pPr>
            <w:r w:rsidRPr="00772A56">
              <w:rPr>
                <w:rFonts w:ascii="Times New Roman" w:hAnsi="Times New Roman" w:cs="Times New Roman"/>
                <w:b/>
              </w:rPr>
              <w:t>Interventions</w:t>
            </w:r>
          </w:p>
        </w:tc>
      </w:tr>
      <w:tr w:rsidR="00643C55" w:rsidRPr="00772A56" w14:paraId="0CA5A00D" w14:textId="5B9B3993" w:rsidTr="00643C55">
        <w:trPr>
          <w:trHeight w:val="662"/>
        </w:trPr>
        <w:tc>
          <w:tcPr>
            <w:tcW w:w="1087" w:type="dxa"/>
          </w:tcPr>
          <w:p w14:paraId="51C64CF0" w14:textId="408F90F4" w:rsidR="00643C55" w:rsidRPr="00772A56" w:rsidRDefault="00527552" w:rsidP="00C10198">
            <w:pPr>
              <w:rPr>
                <w:rFonts w:ascii="Times New Roman" w:hAnsi="Times New Roman" w:cs="Times New Roman"/>
                <w:b/>
              </w:rPr>
            </w:pPr>
            <w:r w:rsidRPr="00772A56">
              <w:rPr>
                <w:rFonts w:ascii="Times New Roman" w:hAnsi="Times New Roman" w:cs="Times New Roman"/>
                <w:b/>
              </w:rPr>
              <w:t>1</w:t>
            </w:r>
            <w:r w:rsidR="00CC1E1F" w:rsidRPr="00772A56">
              <w:rPr>
                <w:rFonts w:ascii="Times New Roman" w:hAnsi="Times New Roman" w:cs="Times New Roman"/>
                <w:b/>
              </w:rPr>
              <w:t>430</w:t>
            </w:r>
          </w:p>
        </w:tc>
        <w:tc>
          <w:tcPr>
            <w:tcW w:w="1440" w:type="dxa"/>
          </w:tcPr>
          <w:p w14:paraId="3F8266A8" w14:textId="4142D401" w:rsidR="00643C55" w:rsidRPr="00772A56" w:rsidRDefault="00CC1E1F" w:rsidP="00C10198">
            <w:pPr>
              <w:rPr>
                <w:rFonts w:ascii="Times New Roman" w:hAnsi="Times New Roman" w:cs="Times New Roman"/>
                <w:bCs/>
              </w:rPr>
            </w:pPr>
            <w:r w:rsidRPr="00772A56">
              <w:rPr>
                <w:rFonts w:ascii="Times New Roman" w:hAnsi="Times New Roman" w:cs="Times New Roman"/>
                <w:bCs/>
              </w:rPr>
              <w:t>Numerical</w:t>
            </w:r>
          </w:p>
        </w:tc>
        <w:tc>
          <w:tcPr>
            <w:tcW w:w="1608" w:type="dxa"/>
          </w:tcPr>
          <w:p w14:paraId="08A92236" w14:textId="6531A6F9" w:rsidR="00643C55" w:rsidRPr="00772A56" w:rsidRDefault="00856D5A" w:rsidP="00C10198">
            <w:pPr>
              <w:rPr>
                <w:rFonts w:ascii="Times New Roman" w:hAnsi="Times New Roman" w:cs="Times New Roman"/>
                <w:bCs/>
              </w:rPr>
            </w:pPr>
            <w:r w:rsidRPr="00772A56">
              <w:rPr>
                <w:rFonts w:ascii="Times New Roman" w:hAnsi="Times New Roman" w:cs="Times New Roman"/>
                <w:bCs/>
              </w:rPr>
              <w:t xml:space="preserve">Right </w:t>
            </w:r>
            <w:r w:rsidR="00CC1E1F" w:rsidRPr="00772A56">
              <w:rPr>
                <w:rFonts w:ascii="Times New Roman" w:hAnsi="Times New Roman" w:cs="Times New Roman"/>
                <w:bCs/>
              </w:rPr>
              <w:t>lower thoracic cavity</w:t>
            </w:r>
          </w:p>
        </w:tc>
        <w:tc>
          <w:tcPr>
            <w:tcW w:w="1725" w:type="dxa"/>
          </w:tcPr>
          <w:p w14:paraId="5B9229AA" w14:textId="011C2752" w:rsidR="00643C55" w:rsidRPr="00772A56" w:rsidRDefault="00CC1E1F" w:rsidP="00C10198">
            <w:pPr>
              <w:rPr>
                <w:rFonts w:ascii="Times New Roman" w:hAnsi="Times New Roman" w:cs="Times New Roman"/>
                <w:bCs/>
              </w:rPr>
            </w:pPr>
            <w:r w:rsidRPr="00772A56">
              <w:rPr>
                <w:rFonts w:ascii="Times New Roman" w:hAnsi="Times New Roman" w:cs="Times New Roman"/>
                <w:bCs/>
              </w:rPr>
              <w:t>7</w:t>
            </w:r>
          </w:p>
        </w:tc>
        <w:tc>
          <w:tcPr>
            <w:tcW w:w="1784" w:type="dxa"/>
          </w:tcPr>
          <w:p w14:paraId="12D3F775" w14:textId="77777777" w:rsidR="00856D5A" w:rsidRPr="00772A56" w:rsidRDefault="00856D5A" w:rsidP="00C10198">
            <w:pPr>
              <w:rPr>
                <w:rFonts w:ascii="Times New Roman" w:hAnsi="Times New Roman" w:cs="Times New Roman"/>
                <w:bCs/>
              </w:rPr>
            </w:pPr>
            <w:r w:rsidRPr="00772A56">
              <w:rPr>
                <w:rFonts w:ascii="Times New Roman" w:hAnsi="Times New Roman" w:cs="Times New Roman"/>
                <w:bCs/>
              </w:rPr>
              <w:t>Post-op</w:t>
            </w:r>
          </w:p>
          <w:p w14:paraId="11553381" w14:textId="62BD6D0F" w:rsidR="00643C55" w:rsidRPr="00772A56" w:rsidRDefault="00CC1E1F" w:rsidP="00C10198">
            <w:pPr>
              <w:rPr>
                <w:rFonts w:ascii="Times New Roman" w:hAnsi="Times New Roman" w:cs="Times New Roman"/>
                <w:bCs/>
              </w:rPr>
            </w:pPr>
            <w:r w:rsidRPr="00772A56">
              <w:rPr>
                <w:rFonts w:ascii="Times New Roman" w:hAnsi="Times New Roman" w:cs="Times New Roman"/>
                <w:bCs/>
              </w:rPr>
              <w:t xml:space="preserve">Surgical </w:t>
            </w:r>
            <w:r w:rsidR="00856D5A" w:rsidRPr="00772A56">
              <w:rPr>
                <w:rFonts w:ascii="Times New Roman" w:hAnsi="Times New Roman" w:cs="Times New Roman"/>
                <w:bCs/>
              </w:rPr>
              <w:t>Pain</w:t>
            </w:r>
          </w:p>
        </w:tc>
        <w:tc>
          <w:tcPr>
            <w:tcW w:w="1809" w:type="dxa"/>
          </w:tcPr>
          <w:p w14:paraId="6CFCA7EC" w14:textId="59B96A58" w:rsidR="00643C55" w:rsidRPr="00772A56" w:rsidRDefault="00CC1E1F" w:rsidP="00C10198">
            <w:pPr>
              <w:rPr>
                <w:rFonts w:ascii="Times New Roman" w:hAnsi="Times New Roman" w:cs="Times New Roman"/>
                <w:bCs/>
              </w:rPr>
            </w:pPr>
            <w:r w:rsidRPr="00772A56">
              <w:rPr>
                <w:rFonts w:ascii="Times New Roman" w:hAnsi="Times New Roman" w:cs="Times New Roman"/>
                <w:bCs/>
              </w:rPr>
              <w:t>Pain Medication administered</w:t>
            </w:r>
            <w:r w:rsidR="00527552" w:rsidRPr="00772A56">
              <w:rPr>
                <w:rFonts w:ascii="Times New Roman" w:hAnsi="Times New Roman" w:cs="Times New Roman"/>
                <w:bCs/>
              </w:rPr>
              <w:t xml:space="preserve"> </w:t>
            </w:r>
          </w:p>
        </w:tc>
      </w:tr>
      <w:tr w:rsidR="00643C55" w:rsidRPr="00772A56" w14:paraId="3AA6DCD7" w14:textId="77777777" w:rsidTr="00643C55">
        <w:trPr>
          <w:trHeight w:val="662"/>
        </w:trPr>
        <w:tc>
          <w:tcPr>
            <w:tcW w:w="1087" w:type="dxa"/>
          </w:tcPr>
          <w:p w14:paraId="6BB468BC" w14:textId="6CC10683" w:rsidR="00643C55" w:rsidRPr="00772A56" w:rsidRDefault="00527552" w:rsidP="00C10198">
            <w:pPr>
              <w:rPr>
                <w:rFonts w:ascii="Times New Roman" w:hAnsi="Times New Roman" w:cs="Times New Roman"/>
                <w:b/>
              </w:rPr>
            </w:pPr>
            <w:r w:rsidRPr="00772A56">
              <w:rPr>
                <w:rFonts w:ascii="Times New Roman" w:hAnsi="Times New Roman" w:cs="Times New Roman"/>
                <w:b/>
              </w:rPr>
              <w:t>1</w:t>
            </w:r>
            <w:r w:rsidR="00555C25" w:rsidRPr="00772A56">
              <w:rPr>
                <w:rFonts w:ascii="Times New Roman" w:hAnsi="Times New Roman" w:cs="Times New Roman"/>
                <w:b/>
              </w:rPr>
              <w:t>700</w:t>
            </w:r>
          </w:p>
        </w:tc>
        <w:tc>
          <w:tcPr>
            <w:tcW w:w="1440" w:type="dxa"/>
          </w:tcPr>
          <w:p w14:paraId="0322D841" w14:textId="7FF5ECDE" w:rsidR="00643C55" w:rsidRPr="00772A56" w:rsidRDefault="00CC1E1F" w:rsidP="00C10198">
            <w:pPr>
              <w:rPr>
                <w:rFonts w:ascii="Times New Roman" w:hAnsi="Times New Roman" w:cs="Times New Roman"/>
                <w:bCs/>
              </w:rPr>
            </w:pPr>
            <w:r w:rsidRPr="00772A56">
              <w:rPr>
                <w:rFonts w:ascii="Times New Roman" w:hAnsi="Times New Roman" w:cs="Times New Roman"/>
                <w:bCs/>
              </w:rPr>
              <w:t>Numerical</w:t>
            </w:r>
          </w:p>
        </w:tc>
        <w:tc>
          <w:tcPr>
            <w:tcW w:w="1608" w:type="dxa"/>
          </w:tcPr>
          <w:p w14:paraId="6ACEF513" w14:textId="41E0F380" w:rsidR="00643C55" w:rsidRPr="00772A56" w:rsidRDefault="00CC1E1F" w:rsidP="00C10198">
            <w:pPr>
              <w:rPr>
                <w:rFonts w:ascii="Times New Roman" w:hAnsi="Times New Roman" w:cs="Times New Roman"/>
                <w:bCs/>
              </w:rPr>
            </w:pPr>
            <w:r w:rsidRPr="00772A56">
              <w:rPr>
                <w:rFonts w:ascii="Times New Roman" w:hAnsi="Times New Roman" w:cs="Times New Roman"/>
                <w:bCs/>
              </w:rPr>
              <w:t>Right lower thoracic cavity</w:t>
            </w:r>
          </w:p>
        </w:tc>
        <w:tc>
          <w:tcPr>
            <w:tcW w:w="1725" w:type="dxa"/>
          </w:tcPr>
          <w:p w14:paraId="51C0A1E6" w14:textId="2B64BAD9" w:rsidR="00643C55" w:rsidRPr="00772A56" w:rsidRDefault="00555C25" w:rsidP="00C10198">
            <w:pPr>
              <w:rPr>
                <w:rFonts w:ascii="Times New Roman" w:hAnsi="Times New Roman" w:cs="Times New Roman"/>
                <w:bCs/>
              </w:rPr>
            </w:pPr>
            <w:r w:rsidRPr="00772A56">
              <w:rPr>
                <w:rFonts w:ascii="Times New Roman" w:hAnsi="Times New Roman" w:cs="Times New Roman"/>
                <w:bCs/>
              </w:rPr>
              <w:t>5</w:t>
            </w:r>
          </w:p>
          <w:p w14:paraId="209CD457" w14:textId="77F7AF0F" w:rsidR="00856D5A" w:rsidRPr="00772A56" w:rsidRDefault="00856D5A" w:rsidP="00C10198">
            <w:pPr>
              <w:rPr>
                <w:rFonts w:ascii="Times New Roman" w:hAnsi="Times New Roman" w:cs="Times New Roman"/>
                <w:bCs/>
              </w:rPr>
            </w:pPr>
          </w:p>
        </w:tc>
        <w:tc>
          <w:tcPr>
            <w:tcW w:w="1784" w:type="dxa"/>
          </w:tcPr>
          <w:p w14:paraId="571BC78B" w14:textId="77777777" w:rsidR="00CC1E1F" w:rsidRPr="00772A56" w:rsidRDefault="00856D5A" w:rsidP="00C10198">
            <w:pPr>
              <w:rPr>
                <w:rFonts w:ascii="Times New Roman" w:hAnsi="Times New Roman" w:cs="Times New Roman"/>
                <w:bCs/>
              </w:rPr>
            </w:pPr>
            <w:r w:rsidRPr="00772A56">
              <w:rPr>
                <w:rFonts w:ascii="Times New Roman" w:hAnsi="Times New Roman" w:cs="Times New Roman"/>
                <w:bCs/>
              </w:rPr>
              <w:t xml:space="preserve">Post-op </w:t>
            </w:r>
          </w:p>
          <w:p w14:paraId="3B8AD084" w14:textId="5788BFFB" w:rsidR="00643C55" w:rsidRPr="00772A56" w:rsidRDefault="00CC1E1F" w:rsidP="00C10198">
            <w:pPr>
              <w:rPr>
                <w:rFonts w:ascii="Times New Roman" w:hAnsi="Times New Roman" w:cs="Times New Roman"/>
                <w:bCs/>
              </w:rPr>
            </w:pPr>
            <w:r w:rsidRPr="00772A56">
              <w:rPr>
                <w:rFonts w:ascii="Times New Roman" w:hAnsi="Times New Roman" w:cs="Times New Roman"/>
                <w:bCs/>
              </w:rPr>
              <w:t xml:space="preserve">Surgical </w:t>
            </w:r>
            <w:r w:rsidR="00856D5A" w:rsidRPr="00772A56">
              <w:rPr>
                <w:rFonts w:ascii="Times New Roman" w:hAnsi="Times New Roman" w:cs="Times New Roman"/>
                <w:bCs/>
              </w:rPr>
              <w:t>Pain</w:t>
            </w:r>
          </w:p>
        </w:tc>
        <w:tc>
          <w:tcPr>
            <w:tcW w:w="1809" w:type="dxa"/>
          </w:tcPr>
          <w:p w14:paraId="576E39A9" w14:textId="162A3CBA" w:rsidR="00643C55" w:rsidRPr="00772A56" w:rsidRDefault="00CC1E1F" w:rsidP="00C10198">
            <w:pPr>
              <w:rPr>
                <w:rFonts w:ascii="Times New Roman" w:hAnsi="Times New Roman" w:cs="Times New Roman"/>
                <w:bCs/>
              </w:rPr>
            </w:pPr>
            <w:r w:rsidRPr="00772A56">
              <w:rPr>
                <w:rFonts w:ascii="Times New Roman" w:hAnsi="Times New Roman" w:cs="Times New Roman"/>
                <w:bCs/>
              </w:rPr>
              <w:t>Next dose of pain medication scheduled. Reposition</w:t>
            </w:r>
            <w:r w:rsidR="00555C25" w:rsidRPr="00772A56">
              <w:rPr>
                <w:rFonts w:ascii="Times New Roman" w:hAnsi="Times New Roman" w:cs="Times New Roman"/>
                <w:bCs/>
              </w:rPr>
              <w:t xml:space="preserve"> offered. </w:t>
            </w:r>
          </w:p>
        </w:tc>
      </w:tr>
    </w:tbl>
    <w:p w14:paraId="03241E48" w14:textId="6CF58B65" w:rsidR="00606D9D" w:rsidRPr="00772A56" w:rsidRDefault="00606D9D" w:rsidP="00643C55">
      <w:pPr>
        <w:spacing w:line="480" w:lineRule="auto"/>
        <w:rPr>
          <w:rFonts w:ascii="Times New Roman" w:hAnsi="Times New Roman" w:cs="Times New Roman"/>
          <w:b/>
        </w:rPr>
      </w:pPr>
    </w:p>
    <w:p w14:paraId="44703EF3" w14:textId="77777777" w:rsidR="009D0A1A" w:rsidRPr="00772A56" w:rsidRDefault="009D0A1A" w:rsidP="00643C55">
      <w:pPr>
        <w:spacing w:line="480" w:lineRule="auto"/>
        <w:rPr>
          <w:rFonts w:ascii="Times New Roman" w:hAnsi="Times New Roman" w:cs="Times New Roman"/>
          <w:b/>
        </w:rPr>
      </w:pPr>
    </w:p>
    <w:p w14:paraId="70C9A029" w14:textId="3863E718" w:rsidR="0051529C" w:rsidRPr="00772A56" w:rsidRDefault="0051529C" w:rsidP="00DB5055">
      <w:pPr>
        <w:pStyle w:val="Caption"/>
        <w:keepNext/>
        <w:jc w:val="center"/>
        <w:rPr>
          <w:rFonts w:ascii="Times New Roman" w:hAnsi="Times New Roman" w:cs="Times New Roman"/>
          <w:b/>
          <w:i w:val="0"/>
          <w:color w:val="000000" w:themeColor="text1"/>
          <w:sz w:val="24"/>
          <w:szCs w:val="24"/>
        </w:rPr>
      </w:pPr>
      <w:r w:rsidRPr="00772A56">
        <w:rPr>
          <w:rFonts w:ascii="Times New Roman" w:hAnsi="Times New Roman" w:cs="Times New Roman"/>
          <w:b/>
          <w:i w:val="0"/>
          <w:color w:val="000000" w:themeColor="text1"/>
          <w:sz w:val="24"/>
          <w:szCs w:val="24"/>
        </w:rPr>
        <w:t xml:space="preserve">IV </w:t>
      </w:r>
      <w:r w:rsidR="0072589D" w:rsidRPr="00772A56">
        <w:rPr>
          <w:rFonts w:ascii="Times New Roman" w:hAnsi="Times New Roman" w:cs="Times New Roman"/>
          <w:b/>
          <w:i w:val="0"/>
          <w:color w:val="000000" w:themeColor="text1"/>
          <w:sz w:val="24"/>
          <w:szCs w:val="24"/>
        </w:rPr>
        <w:t>Assessment</w:t>
      </w:r>
      <w:r w:rsidRPr="00772A56">
        <w:rPr>
          <w:rFonts w:ascii="Times New Roman" w:hAnsi="Times New Roman" w:cs="Times New Roman"/>
          <w:b/>
          <w:i w:val="0"/>
          <w:color w:val="000000" w:themeColor="text1"/>
          <w:sz w:val="24"/>
          <w:szCs w:val="24"/>
        </w:rPr>
        <w:t xml:space="preserve"> (2 Points)</w:t>
      </w:r>
    </w:p>
    <w:tbl>
      <w:tblPr>
        <w:tblStyle w:val="TableGrid"/>
        <w:tblW w:w="0" w:type="auto"/>
        <w:tblLook w:val="04A0" w:firstRow="1" w:lastRow="0" w:firstColumn="1" w:lastColumn="0" w:noHBand="0" w:noVBand="1"/>
      </w:tblPr>
      <w:tblGrid>
        <w:gridCol w:w="4675"/>
        <w:gridCol w:w="4675"/>
      </w:tblGrid>
      <w:tr w:rsidR="0051529C" w:rsidRPr="00772A56" w14:paraId="3334715D" w14:textId="77777777" w:rsidTr="0051529C">
        <w:tc>
          <w:tcPr>
            <w:tcW w:w="4675" w:type="dxa"/>
          </w:tcPr>
          <w:p w14:paraId="2C99AC46" w14:textId="5480E19E" w:rsidR="0051529C" w:rsidRPr="00772A56" w:rsidRDefault="009D0A1A" w:rsidP="0051529C">
            <w:pPr>
              <w:rPr>
                <w:rFonts w:ascii="Times New Roman" w:hAnsi="Times New Roman" w:cs="Times New Roman"/>
                <w:b/>
              </w:rPr>
            </w:pPr>
            <w:r w:rsidRPr="00772A56">
              <w:rPr>
                <w:rFonts w:ascii="Times New Roman" w:hAnsi="Times New Roman" w:cs="Times New Roman"/>
                <w:b/>
              </w:rPr>
              <w:t>IV Assessment</w:t>
            </w:r>
          </w:p>
        </w:tc>
        <w:tc>
          <w:tcPr>
            <w:tcW w:w="4675" w:type="dxa"/>
          </w:tcPr>
          <w:p w14:paraId="1E72BFCA" w14:textId="3C27ECE0" w:rsidR="0051529C" w:rsidRPr="00772A56" w:rsidRDefault="0051529C" w:rsidP="0051529C">
            <w:pPr>
              <w:rPr>
                <w:rFonts w:ascii="Times New Roman" w:hAnsi="Times New Roman" w:cs="Times New Roman"/>
                <w:b/>
              </w:rPr>
            </w:pPr>
            <w:r w:rsidRPr="00772A56">
              <w:rPr>
                <w:rFonts w:ascii="Times New Roman" w:hAnsi="Times New Roman" w:cs="Times New Roman"/>
                <w:b/>
              </w:rPr>
              <w:t>Fluid Type/Rate or Saline Lock</w:t>
            </w:r>
          </w:p>
        </w:tc>
      </w:tr>
      <w:tr w:rsidR="0051529C" w:rsidRPr="00772A56" w14:paraId="76D8D117" w14:textId="77777777" w:rsidTr="0051529C">
        <w:trPr>
          <w:trHeight w:val="260"/>
        </w:trPr>
        <w:tc>
          <w:tcPr>
            <w:tcW w:w="4675" w:type="dxa"/>
          </w:tcPr>
          <w:p w14:paraId="733CBAF1" w14:textId="77777777" w:rsidR="0051529C" w:rsidRPr="00772A56" w:rsidRDefault="009D0A1A" w:rsidP="00C10198">
            <w:pPr>
              <w:rPr>
                <w:rFonts w:ascii="Times New Roman" w:hAnsi="Times New Roman" w:cs="Times New Roman"/>
                <w:b/>
              </w:rPr>
            </w:pPr>
            <w:r w:rsidRPr="00772A56">
              <w:rPr>
                <w:rFonts w:ascii="Times New Roman" w:hAnsi="Times New Roman" w:cs="Times New Roman"/>
                <w:b/>
              </w:rPr>
              <w:t>Size of IV:</w:t>
            </w:r>
          </w:p>
          <w:p w14:paraId="000D5E71" w14:textId="77777777" w:rsidR="009D0A1A" w:rsidRPr="00772A56" w:rsidRDefault="009D0A1A" w:rsidP="00C10198">
            <w:pPr>
              <w:rPr>
                <w:rFonts w:ascii="Times New Roman" w:hAnsi="Times New Roman" w:cs="Times New Roman"/>
                <w:b/>
              </w:rPr>
            </w:pPr>
            <w:r w:rsidRPr="00772A56">
              <w:rPr>
                <w:rFonts w:ascii="Times New Roman" w:hAnsi="Times New Roman" w:cs="Times New Roman"/>
                <w:b/>
              </w:rPr>
              <w:t>Location of IV:</w:t>
            </w:r>
          </w:p>
          <w:p w14:paraId="6F5F33AD" w14:textId="77777777" w:rsidR="009D0A1A" w:rsidRPr="00772A56" w:rsidRDefault="009D0A1A" w:rsidP="00C10198">
            <w:pPr>
              <w:rPr>
                <w:rFonts w:ascii="Times New Roman" w:hAnsi="Times New Roman" w:cs="Times New Roman"/>
                <w:b/>
              </w:rPr>
            </w:pPr>
            <w:r w:rsidRPr="00772A56">
              <w:rPr>
                <w:rFonts w:ascii="Times New Roman" w:hAnsi="Times New Roman" w:cs="Times New Roman"/>
                <w:b/>
              </w:rPr>
              <w:t>Date on IV:</w:t>
            </w:r>
          </w:p>
          <w:p w14:paraId="32B2E08D" w14:textId="77777777" w:rsidR="009D0A1A" w:rsidRPr="00772A56" w:rsidRDefault="009D0A1A" w:rsidP="00C10198">
            <w:pPr>
              <w:rPr>
                <w:rFonts w:ascii="Times New Roman" w:hAnsi="Times New Roman" w:cs="Times New Roman"/>
                <w:b/>
              </w:rPr>
            </w:pPr>
            <w:r w:rsidRPr="00772A56">
              <w:rPr>
                <w:rFonts w:ascii="Times New Roman" w:hAnsi="Times New Roman" w:cs="Times New Roman"/>
                <w:b/>
              </w:rPr>
              <w:t>Patency of IV:</w:t>
            </w:r>
          </w:p>
          <w:p w14:paraId="73C45E95" w14:textId="77777777" w:rsidR="009D0A1A" w:rsidRPr="00772A56" w:rsidRDefault="009D0A1A" w:rsidP="00C10198">
            <w:pPr>
              <w:rPr>
                <w:rFonts w:ascii="Times New Roman" w:hAnsi="Times New Roman" w:cs="Times New Roman"/>
                <w:b/>
              </w:rPr>
            </w:pPr>
            <w:r w:rsidRPr="00772A56">
              <w:rPr>
                <w:rFonts w:ascii="Times New Roman" w:hAnsi="Times New Roman" w:cs="Times New Roman"/>
                <w:b/>
              </w:rPr>
              <w:t>Signs of erythema, drainage, etc.:</w:t>
            </w:r>
          </w:p>
          <w:p w14:paraId="7DEDD379" w14:textId="5841BCD1" w:rsidR="009D0A1A" w:rsidRPr="00772A56" w:rsidRDefault="009D0A1A" w:rsidP="00C10198">
            <w:pPr>
              <w:rPr>
                <w:rFonts w:ascii="Times New Roman" w:hAnsi="Times New Roman" w:cs="Times New Roman"/>
                <w:b/>
              </w:rPr>
            </w:pPr>
            <w:r w:rsidRPr="00772A56">
              <w:rPr>
                <w:rFonts w:ascii="Times New Roman" w:hAnsi="Times New Roman" w:cs="Times New Roman"/>
                <w:b/>
              </w:rPr>
              <w:t>IV dressing assessment:</w:t>
            </w:r>
          </w:p>
        </w:tc>
        <w:tc>
          <w:tcPr>
            <w:tcW w:w="4675" w:type="dxa"/>
          </w:tcPr>
          <w:p w14:paraId="025C3FF0" w14:textId="4533A9FE" w:rsidR="0051529C" w:rsidRPr="00772A56" w:rsidRDefault="00956DB8" w:rsidP="00C10198">
            <w:pPr>
              <w:rPr>
                <w:rFonts w:ascii="Times New Roman" w:hAnsi="Times New Roman" w:cs="Times New Roman"/>
              </w:rPr>
            </w:pPr>
            <w:r w:rsidRPr="00772A56">
              <w:rPr>
                <w:rFonts w:ascii="Times New Roman" w:hAnsi="Times New Roman" w:cs="Times New Roman"/>
              </w:rPr>
              <w:t>4 Fr</w:t>
            </w:r>
          </w:p>
          <w:p w14:paraId="0145CB1D" w14:textId="5CB54F90" w:rsidR="002A7C80" w:rsidRPr="00772A56" w:rsidRDefault="00956DB8" w:rsidP="00C10198">
            <w:pPr>
              <w:rPr>
                <w:rFonts w:ascii="Times New Roman" w:hAnsi="Times New Roman" w:cs="Times New Roman"/>
              </w:rPr>
            </w:pPr>
            <w:r w:rsidRPr="00772A56">
              <w:rPr>
                <w:rFonts w:ascii="Times New Roman" w:hAnsi="Times New Roman" w:cs="Times New Roman"/>
              </w:rPr>
              <w:t>R Brachial</w:t>
            </w:r>
          </w:p>
          <w:p w14:paraId="18F68DAD" w14:textId="3B406121" w:rsidR="002A7C80" w:rsidRPr="00772A56" w:rsidRDefault="00956DB8" w:rsidP="00C10198">
            <w:pPr>
              <w:rPr>
                <w:rFonts w:ascii="Times New Roman" w:hAnsi="Times New Roman" w:cs="Times New Roman"/>
              </w:rPr>
            </w:pPr>
            <w:r w:rsidRPr="00772A56">
              <w:rPr>
                <w:rFonts w:ascii="Times New Roman" w:hAnsi="Times New Roman" w:cs="Times New Roman"/>
              </w:rPr>
              <w:t>10/04/23</w:t>
            </w:r>
          </w:p>
          <w:p w14:paraId="56826D7A" w14:textId="77777777" w:rsidR="002A7C80" w:rsidRPr="00772A56" w:rsidRDefault="002A7C80" w:rsidP="00C10198">
            <w:pPr>
              <w:rPr>
                <w:rFonts w:ascii="Times New Roman" w:hAnsi="Times New Roman" w:cs="Times New Roman"/>
              </w:rPr>
            </w:pPr>
            <w:r w:rsidRPr="00772A56">
              <w:rPr>
                <w:rFonts w:ascii="Times New Roman" w:hAnsi="Times New Roman" w:cs="Times New Roman"/>
              </w:rPr>
              <w:t>Patent</w:t>
            </w:r>
          </w:p>
          <w:p w14:paraId="4DC63433" w14:textId="0C93FAEE" w:rsidR="002A7C80" w:rsidRPr="00772A56" w:rsidRDefault="002A7C80" w:rsidP="00C10198">
            <w:pPr>
              <w:rPr>
                <w:rFonts w:ascii="Times New Roman" w:hAnsi="Times New Roman" w:cs="Times New Roman"/>
              </w:rPr>
            </w:pPr>
            <w:r w:rsidRPr="00772A56">
              <w:rPr>
                <w:rFonts w:ascii="Times New Roman" w:hAnsi="Times New Roman" w:cs="Times New Roman"/>
              </w:rPr>
              <w:t>No signs of erythema</w:t>
            </w:r>
            <w:r w:rsidR="00E83DA3" w:rsidRPr="00772A56">
              <w:rPr>
                <w:rFonts w:ascii="Times New Roman" w:hAnsi="Times New Roman" w:cs="Times New Roman"/>
              </w:rPr>
              <w:t xml:space="preserve">, and </w:t>
            </w:r>
            <w:r w:rsidR="00956DB8" w:rsidRPr="00772A56">
              <w:rPr>
                <w:rFonts w:ascii="Times New Roman" w:hAnsi="Times New Roman" w:cs="Times New Roman"/>
              </w:rPr>
              <w:t xml:space="preserve">abnormal </w:t>
            </w:r>
            <w:r w:rsidRPr="00772A56">
              <w:rPr>
                <w:rFonts w:ascii="Times New Roman" w:hAnsi="Times New Roman" w:cs="Times New Roman"/>
              </w:rPr>
              <w:t xml:space="preserve">drainage. </w:t>
            </w:r>
          </w:p>
          <w:p w14:paraId="27D6CF3B" w14:textId="48A31806" w:rsidR="002A7C80" w:rsidRPr="00772A56" w:rsidRDefault="00A35E7B" w:rsidP="00C10198">
            <w:pPr>
              <w:rPr>
                <w:rFonts w:ascii="Times New Roman" w:hAnsi="Times New Roman" w:cs="Times New Roman"/>
              </w:rPr>
            </w:pPr>
            <w:r w:rsidRPr="00772A56">
              <w:rPr>
                <w:rFonts w:ascii="Times New Roman" w:hAnsi="Times New Roman" w:cs="Times New Roman"/>
              </w:rPr>
              <w:t xml:space="preserve">Clean, dry, </w:t>
            </w:r>
            <w:r w:rsidR="001F2C44" w:rsidRPr="00772A56">
              <w:rPr>
                <w:rFonts w:ascii="Times New Roman" w:hAnsi="Times New Roman" w:cs="Times New Roman"/>
              </w:rPr>
              <w:t>i</w:t>
            </w:r>
            <w:r w:rsidRPr="00772A56">
              <w:rPr>
                <w:rFonts w:ascii="Times New Roman" w:hAnsi="Times New Roman" w:cs="Times New Roman"/>
              </w:rPr>
              <w:t xml:space="preserve">ntact. </w:t>
            </w:r>
          </w:p>
        </w:tc>
      </w:tr>
    </w:tbl>
    <w:p w14:paraId="0212494C" w14:textId="77777777" w:rsidR="0051529C" w:rsidRPr="00772A56" w:rsidRDefault="0051529C" w:rsidP="0051529C">
      <w:pPr>
        <w:rPr>
          <w:rFonts w:ascii="Times New Roman" w:hAnsi="Times New Roman" w:cs="Times New Roman"/>
        </w:rPr>
      </w:pPr>
    </w:p>
    <w:p w14:paraId="17B42487" w14:textId="53DE44DF" w:rsidR="0051529C" w:rsidRPr="00772A56" w:rsidRDefault="0051529C" w:rsidP="009D0A1A">
      <w:pPr>
        <w:pStyle w:val="Caption"/>
        <w:keepNext/>
        <w:jc w:val="center"/>
        <w:rPr>
          <w:rFonts w:ascii="Times New Roman" w:hAnsi="Times New Roman" w:cs="Times New Roman"/>
          <w:b/>
          <w:i w:val="0"/>
          <w:color w:val="000000" w:themeColor="text1"/>
          <w:sz w:val="24"/>
          <w:szCs w:val="24"/>
        </w:rPr>
      </w:pPr>
      <w:r w:rsidRPr="00772A56">
        <w:rPr>
          <w:rFonts w:ascii="Times New Roman" w:hAnsi="Times New Roman" w:cs="Times New Roman"/>
          <w:b/>
          <w:i w:val="0"/>
          <w:color w:val="000000" w:themeColor="text1"/>
          <w:sz w:val="24"/>
          <w:szCs w:val="24"/>
        </w:rPr>
        <w:lastRenderedPageBreak/>
        <w:t>Intake and Output</w:t>
      </w:r>
      <w:r w:rsidR="009D0A1A" w:rsidRPr="00772A56">
        <w:rPr>
          <w:rFonts w:ascii="Times New Roman" w:hAnsi="Times New Roman" w:cs="Times New Roman"/>
          <w:b/>
          <w:i w:val="0"/>
          <w:color w:val="000000" w:themeColor="text1"/>
          <w:sz w:val="24"/>
          <w:szCs w:val="24"/>
        </w:rPr>
        <w:t xml:space="preserve"> </w:t>
      </w:r>
      <w:r w:rsidRPr="00772A56">
        <w:rPr>
          <w:rFonts w:ascii="Times New Roman" w:hAnsi="Times New Roman" w:cs="Times New Roman"/>
          <w:b/>
          <w:i w:val="0"/>
          <w:color w:val="000000" w:themeColor="text1"/>
          <w:sz w:val="24"/>
          <w:szCs w:val="24"/>
        </w:rPr>
        <w:t>(2 points)</w:t>
      </w:r>
    </w:p>
    <w:tbl>
      <w:tblPr>
        <w:tblStyle w:val="TableGrid"/>
        <w:tblW w:w="0" w:type="auto"/>
        <w:tblLook w:val="04A0" w:firstRow="1" w:lastRow="0" w:firstColumn="1" w:lastColumn="0" w:noHBand="0" w:noVBand="1"/>
      </w:tblPr>
      <w:tblGrid>
        <w:gridCol w:w="4675"/>
        <w:gridCol w:w="4675"/>
      </w:tblGrid>
      <w:tr w:rsidR="0051529C" w:rsidRPr="00772A56" w14:paraId="7ED016A6" w14:textId="77777777" w:rsidTr="0051529C">
        <w:tc>
          <w:tcPr>
            <w:tcW w:w="4675" w:type="dxa"/>
          </w:tcPr>
          <w:p w14:paraId="0AAB5B6B" w14:textId="7FFD8EA2" w:rsidR="0051529C" w:rsidRPr="00772A56" w:rsidRDefault="0051529C" w:rsidP="003A70C8">
            <w:pPr>
              <w:spacing w:line="480" w:lineRule="auto"/>
              <w:rPr>
                <w:rFonts w:ascii="Times New Roman" w:hAnsi="Times New Roman" w:cs="Times New Roman"/>
                <w:b/>
              </w:rPr>
            </w:pPr>
            <w:r w:rsidRPr="00772A56">
              <w:rPr>
                <w:rFonts w:ascii="Times New Roman" w:hAnsi="Times New Roman" w:cs="Times New Roman"/>
                <w:b/>
              </w:rPr>
              <w:t>Intake</w:t>
            </w:r>
            <w:r w:rsidR="00795364" w:rsidRPr="00772A56">
              <w:rPr>
                <w:rFonts w:ascii="Times New Roman" w:hAnsi="Times New Roman" w:cs="Times New Roman"/>
                <w:b/>
              </w:rPr>
              <w:t xml:space="preserve"> (in mL)</w:t>
            </w:r>
          </w:p>
        </w:tc>
        <w:tc>
          <w:tcPr>
            <w:tcW w:w="4675" w:type="dxa"/>
          </w:tcPr>
          <w:p w14:paraId="6ADEC247" w14:textId="3F6656A1" w:rsidR="0051529C" w:rsidRPr="00772A56" w:rsidRDefault="0051529C" w:rsidP="003A70C8">
            <w:pPr>
              <w:spacing w:line="480" w:lineRule="auto"/>
              <w:rPr>
                <w:rFonts w:ascii="Times New Roman" w:hAnsi="Times New Roman" w:cs="Times New Roman"/>
                <w:b/>
              </w:rPr>
            </w:pPr>
            <w:r w:rsidRPr="00772A56">
              <w:rPr>
                <w:rFonts w:ascii="Times New Roman" w:hAnsi="Times New Roman" w:cs="Times New Roman"/>
                <w:b/>
              </w:rPr>
              <w:t>Output</w:t>
            </w:r>
            <w:r w:rsidR="00795364" w:rsidRPr="00772A56">
              <w:rPr>
                <w:rFonts w:ascii="Times New Roman" w:hAnsi="Times New Roman" w:cs="Times New Roman"/>
                <w:b/>
              </w:rPr>
              <w:t xml:space="preserve"> (in mL)</w:t>
            </w:r>
          </w:p>
        </w:tc>
      </w:tr>
      <w:tr w:rsidR="0051529C" w:rsidRPr="00772A56" w14:paraId="3FEC9F79" w14:textId="77777777" w:rsidTr="0051529C">
        <w:tc>
          <w:tcPr>
            <w:tcW w:w="4675" w:type="dxa"/>
          </w:tcPr>
          <w:p w14:paraId="33FCABE3" w14:textId="71CDBBEE" w:rsidR="00BC7E43" w:rsidRPr="00772A56" w:rsidRDefault="00956DB8" w:rsidP="007F5DA0">
            <w:pPr>
              <w:spacing w:line="480" w:lineRule="auto"/>
              <w:rPr>
                <w:rFonts w:ascii="Times New Roman" w:hAnsi="Times New Roman" w:cs="Times New Roman"/>
                <w:bCs/>
              </w:rPr>
            </w:pPr>
            <w:r w:rsidRPr="00772A56">
              <w:rPr>
                <w:rFonts w:ascii="Times New Roman" w:hAnsi="Times New Roman" w:cs="Times New Roman"/>
                <w:bCs/>
              </w:rPr>
              <w:t>1 cup Gelatin</w:t>
            </w:r>
            <w:r w:rsidR="001F2C44" w:rsidRPr="00772A56">
              <w:rPr>
                <w:rFonts w:ascii="Times New Roman" w:hAnsi="Times New Roman" w:cs="Times New Roman"/>
                <w:bCs/>
              </w:rPr>
              <w:t>- 240 mL</w:t>
            </w:r>
          </w:p>
          <w:p w14:paraId="60DCA932" w14:textId="2DAC81D0" w:rsidR="00956DB8" w:rsidRPr="00772A56" w:rsidRDefault="00956DB8" w:rsidP="007F5DA0">
            <w:pPr>
              <w:spacing w:line="480" w:lineRule="auto"/>
              <w:rPr>
                <w:rFonts w:ascii="Times New Roman" w:hAnsi="Times New Roman" w:cs="Times New Roman"/>
                <w:bCs/>
              </w:rPr>
            </w:pPr>
            <w:r w:rsidRPr="00772A56">
              <w:rPr>
                <w:rFonts w:ascii="Times New Roman" w:hAnsi="Times New Roman" w:cs="Times New Roman"/>
                <w:bCs/>
              </w:rPr>
              <w:t>1 cup ice chips</w:t>
            </w:r>
            <w:r w:rsidR="001F2C44" w:rsidRPr="00772A56">
              <w:rPr>
                <w:rFonts w:ascii="Times New Roman" w:hAnsi="Times New Roman" w:cs="Times New Roman"/>
                <w:bCs/>
              </w:rPr>
              <w:t>- 120 mL</w:t>
            </w:r>
          </w:p>
          <w:p w14:paraId="37F841D5" w14:textId="2462D023" w:rsidR="00956DB8" w:rsidRPr="00772A56" w:rsidRDefault="00956DB8" w:rsidP="007F5DA0">
            <w:pPr>
              <w:spacing w:line="480" w:lineRule="auto"/>
              <w:rPr>
                <w:rFonts w:ascii="Times New Roman" w:hAnsi="Times New Roman" w:cs="Times New Roman"/>
                <w:bCs/>
              </w:rPr>
            </w:pPr>
            <w:r w:rsidRPr="00772A56">
              <w:rPr>
                <w:rFonts w:ascii="Times New Roman" w:hAnsi="Times New Roman" w:cs="Times New Roman"/>
                <w:bCs/>
              </w:rPr>
              <w:t>100 mL IV Dextrose 5%</w:t>
            </w:r>
          </w:p>
          <w:p w14:paraId="733493B7" w14:textId="4841C213" w:rsidR="001F2C44" w:rsidRPr="00772A56" w:rsidRDefault="001F2C44" w:rsidP="007F5DA0">
            <w:pPr>
              <w:spacing w:line="480" w:lineRule="auto"/>
              <w:rPr>
                <w:rFonts w:ascii="Times New Roman" w:hAnsi="Times New Roman" w:cs="Times New Roman"/>
                <w:bCs/>
              </w:rPr>
            </w:pPr>
            <w:r w:rsidRPr="00772A56">
              <w:rPr>
                <w:rFonts w:ascii="Times New Roman" w:hAnsi="Times New Roman" w:cs="Times New Roman"/>
                <w:bCs/>
              </w:rPr>
              <w:t>Total intake: 460 mL</w:t>
            </w:r>
          </w:p>
          <w:p w14:paraId="57A48C35" w14:textId="77777777" w:rsidR="001F2C44" w:rsidRPr="00772A56" w:rsidRDefault="001F2C44" w:rsidP="007F5DA0">
            <w:pPr>
              <w:spacing w:line="480" w:lineRule="auto"/>
              <w:rPr>
                <w:rFonts w:ascii="Times New Roman" w:hAnsi="Times New Roman" w:cs="Times New Roman"/>
                <w:bCs/>
              </w:rPr>
            </w:pPr>
          </w:p>
          <w:p w14:paraId="4F9C041E" w14:textId="77777777" w:rsidR="00956DB8" w:rsidRPr="00772A56" w:rsidRDefault="00956DB8" w:rsidP="007F5DA0">
            <w:pPr>
              <w:spacing w:line="480" w:lineRule="auto"/>
              <w:rPr>
                <w:rFonts w:ascii="Times New Roman" w:hAnsi="Times New Roman" w:cs="Times New Roman"/>
                <w:bCs/>
              </w:rPr>
            </w:pPr>
          </w:p>
          <w:p w14:paraId="1001DE10" w14:textId="1293CF7A" w:rsidR="00956DB8" w:rsidRPr="00772A56" w:rsidRDefault="00956DB8" w:rsidP="007F5DA0">
            <w:pPr>
              <w:spacing w:line="480" w:lineRule="auto"/>
              <w:rPr>
                <w:rFonts w:ascii="Times New Roman" w:hAnsi="Times New Roman" w:cs="Times New Roman"/>
                <w:bCs/>
              </w:rPr>
            </w:pPr>
          </w:p>
        </w:tc>
        <w:tc>
          <w:tcPr>
            <w:tcW w:w="4675" w:type="dxa"/>
          </w:tcPr>
          <w:p w14:paraId="053DD063" w14:textId="77777777" w:rsidR="0051529C" w:rsidRPr="00772A56" w:rsidRDefault="00433F11" w:rsidP="007F5DA0">
            <w:pPr>
              <w:spacing w:line="480" w:lineRule="auto"/>
              <w:rPr>
                <w:rFonts w:ascii="Times New Roman" w:hAnsi="Times New Roman" w:cs="Times New Roman"/>
                <w:b/>
              </w:rPr>
            </w:pPr>
            <w:r w:rsidRPr="00772A56">
              <w:rPr>
                <w:rFonts w:ascii="Times New Roman" w:hAnsi="Times New Roman" w:cs="Times New Roman"/>
                <w:b/>
              </w:rPr>
              <w:t xml:space="preserve"> </w:t>
            </w:r>
          </w:p>
          <w:p w14:paraId="3FC5B6D5" w14:textId="28A06CF5" w:rsidR="00956DB8" w:rsidRPr="00772A56" w:rsidRDefault="00956DB8" w:rsidP="007F5DA0">
            <w:pPr>
              <w:spacing w:line="480" w:lineRule="auto"/>
              <w:rPr>
                <w:rFonts w:ascii="Times New Roman" w:hAnsi="Times New Roman" w:cs="Times New Roman"/>
                <w:bCs/>
              </w:rPr>
            </w:pPr>
            <w:r w:rsidRPr="00772A56">
              <w:rPr>
                <w:rFonts w:ascii="Times New Roman" w:hAnsi="Times New Roman" w:cs="Times New Roman"/>
                <w:bCs/>
              </w:rPr>
              <w:t>Unable to quantify due to the use of incontinen</w:t>
            </w:r>
            <w:r w:rsidR="00CE62A9">
              <w:rPr>
                <w:rFonts w:ascii="Times New Roman" w:hAnsi="Times New Roman" w:cs="Times New Roman"/>
                <w:bCs/>
              </w:rPr>
              <w:t>ce</w:t>
            </w:r>
            <w:r w:rsidRPr="00772A56">
              <w:rPr>
                <w:rFonts w:ascii="Times New Roman" w:hAnsi="Times New Roman" w:cs="Times New Roman"/>
                <w:bCs/>
              </w:rPr>
              <w:t xml:space="preserve"> brief. </w:t>
            </w:r>
          </w:p>
          <w:p w14:paraId="32B0B3C0" w14:textId="0EEF704D" w:rsidR="00956DB8" w:rsidRPr="00772A56" w:rsidRDefault="00956DB8" w:rsidP="007F5DA0">
            <w:pPr>
              <w:spacing w:line="480" w:lineRule="auto"/>
              <w:rPr>
                <w:rFonts w:ascii="Times New Roman" w:hAnsi="Times New Roman" w:cs="Times New Roman"/>
                <w:b/>
              </w:rPr>
            </w:pPr>
            <w:r w:rsidRPr="00772A56">
              <w:rPr>
                <w:rFonts w:ascii="Times New Roman" w:hAnsi="Times New Roman" w:cs="Times New Roman"/>
                <w:bCs/>
              </w:rPr>
              <w:t>Two soiled briefs counted.</w:t>
            </w:r>
            <w:r w:rsidRPr="00772A56">
              <w:rPr>
                <w:rFonts w:ascii="Times New Roman" w:hAnsi="Times New Roman" w:cs="Times New Roman"/>
                <w:b/>
              </w:rPr>
              <w:t xml:space="preserve"> </w:t>
            </w:r>
          </w:p>
        </w:tc>
      </w:tr>
    </w:tbl>
    <w:p w14:paraId="626F0672" w14:textId="77777777" w:rsidR="00792B44" w:rsidRPr="00772A56" w:rsidRDefault="00792B44" w:rsidP="003A70C8">
      <w:pPr>
        <w:spacing w:line="480" w:lineRule="auto"/>
        <w:rPr>
          <w:rFonts w:ascii="Times New Roman" w:hAnsi="Times New Roman" w:cs="Times New Roman"/>
          <w:b/>
        </w:rPr>
      </w:pPr>
    </w:p>
    <w:p w14:paraId="7197DCB7" w14:textId="77777777" w:rsidR="00606D9D" w:rsidRPr="00772A56" w:rsidRDefault="00606D9D" w:rsidP="00606D9D">
      <w:pPr>
        <w:spacing w:line="480" w:lineRule="auto"/>
        <w:jc w:val="center"/>
        <w:rPr>
          <w:rFonts w:ascii="Times New Roman" w:hAnsi="Times New Roman" w:cs="Times New Roman"/>
          <w:b/>
        </w:rPr>
      </w:pPr>
      <w:r w:rsidRPr="00772A56">
        <w:rPr>
          <w:rFonts w:ascii="Times New Roman" w:hAnsi="Times New Roman" w:cs="Times New Roman"/>
          <w:b/>
        </w:rPr>
        <w:t>Nursing Care</w:t>
      </w:r>
    </w:p>
    <w:p w14:paraId="69FB4739" w14:textId="74F5555F" w:rsidR="00606D9D" w:rsidRPr="00772A56" w:rsidRDefault="009D0A1A" w:rsidP="00606D9D">
      <w:pPr>
        <w:spacing w:line="480" w:lineRule="auto"/>
        <w:rPr>
          <w:rFonts w:ascii="Times New Roman" w:hAnsi="Times New Roman" w:cs="Times New Roman"/>
          <w:b/>
        </w:rPr>
      </w:pPr>
      <w:r w:rsidRPr="00772A56">
        <w:rPr>
          <w:rFonts w:ascii="Times New Roman" w:hAnsi="Times New Roman" w:cs="Times New Roman"/>
          <w:b/>
        </w:rPr>
        <w:t>Summary of Care (2 points)</w:t>
      </w:r>
    </w:p>
    <w:p w14:paraId="25FF3E33" w14:textId="0883FD6D" w:rsidR="009D0A1A" w:rsidRPr="00772A56" w:rsidRDefault="009D0A1A" w:rsidP="00606D9D">
      <w:pPr>
        <w:spacing w:line="480" w:lineRule="auto"/>
        <w:rPr>
          <w:rFonts w:ascii="Times New Roman" w:hAnsi="Times New Roman" w:cs="Times New Roman"/>
          <w:bCs/>
        </w:rPr>
      </w:pPr>
      <w:r w:rsidRPr="00772A56">
        <w:rPr>
          <w:rFonts w:ascii="Times New Roman" w:hAnsi="Times New Roman" w:cs="Times New Roman"/>
          <w:b/>
        </w:rPr>
        <w:tab/>
        <w:t>Overview of care:</w:t>
      </w:r>
      <w:r w:rsidR="00E83DA3" w:rsidRPr="00772A56">
        <w:rPr>
          <w:rFonts w:ascii="Times New Roman" w:hAnsi="Times New Roman" w:cs="Times New Roman"/>
          <w:b/>
        </w:rPr>
        <w:t xml:space="preserve"> </w:t>
      </w:r>
      <w:r w:rsidR="00E83DA3" w:rsidRPr="00772A56">
        <w:rPr>
          <w:rFonts w:ascii="Times New Roman" w:hAnsi="Times New Roman" w:cs="Times New Roman"/>
          <w:bCs/>
        </w:rPr>
        <w:t>The client is continuously monitored post</w:t>
      </w:r>
      <w:r w:rsidR="005C566A" w:rsidRPr="00772A56">
        <w:rPr>
          <w:rFonts w:ascii="Times New Roman" w:hAnsi="Times New Roman" w:cs="Times New Roman"/>
          <w:bCs/>
        </w:rPr>
        <w:t>-</w:t>
      </w:r>
      <w:r w:rsidR="00E425F1" w:rsidRPr="00772A56">
        <w:rPr>
          <w:rFonts w:ascii="Times New Roman" w:hAnsi="Times New Roman" w:cs="Times New Roman"/>
          <w:bCs/>
        </w:rPr>
        <w:t>op Thoracostomy or chest tube insertion due to pleural effusion</w:t>
      </w:r>
      <w:r w:rsidR="00E83DA3" w:rsidRPr="00772A56">
        <w:rPr>
          <w:rFonts w:ascii="Times New Roman" w:hAnsi="Times New Roman" w:cs="Times New Roman"/>
          <w:bCs/>
        </w:rPr>
        <w:t xml:space="preserve">. </w:t>
      </w:r>
      <w:r w:rsidR="005C566A" w:rsidRPr="00772A56">
        <w:rPr>
          <w:rFonts w:ascii="Times New Roman" w:hAnsi="Times New Roman" w:cs="Times New Roman"/>
          <w:bCs/>
        </w:rPr>
        <w:t>Fall</w:t>
      </w:r>
      <w:r w:rsidR="00E425F1" w:rsidRPr="00772A56">
        <w:rPr>
          <w:rFonts w:ascii="Times New Roman" w:hAnsi="Times New Roman" w:cs="Times New Roman"/>
          <w:bCs/>
        </w:rPr>
        <w:t xml:space="preserve"> and contract</w:t>
      </w:r>
      <w:r w:rsidR="005C566A" w:rsidRPr="00772A56">
        <w:rPr>
          <w:rFonts w:ascii="Times New Roman" w:hAnsi="Times New Roman" w:cs="Times New Roman"/>
          <w:bCs/>
        </w:rPr>
        <w:t xml:space="preserve"> precautions </w:t>
      </w:r>
      <w:r w:rsidR="00E83DA3" w:rsidRPr="00772A56">
        <w:rPr>
          <w:rFonts w:ascii="Times New Roman" w:hAnsi="Times New Roman" w:cs="Times New Roman"/>
          <w:bCs/>
        </w:rPr>
        <w:t>are implemented.</w:t>
      </w:r>
      <w:r w:rsidR="005C566A" w:rsidRPr="00772A56">
        <w:rPr>
          <w:rFonts w:ascii="Times New Roman" w:hAnsi="Times New Roman" w:cs="Times New Roman"/>
          <w:bCs/>
        </w:rPr>
        <w:t xml:space="preserve"> The </w:t>
      </w:r>
      <w:r w:rsidR="00E425F1" w:rsidRPr="00772A56">
        <w:rPr>
          <w:rFonts w:ascii="Times New Roman" w:hAnsi="Times New Roman" w:cs="Times New Roman"/>
          <w:bCs/>
        </w:rPr>
        <w:t xml:space="preserve">client recently passed the swallow test and diet was changed back to regular. The </w:t>
      </w:r>
      <w:r w:rsidR="005C566A" w:rsidRPr="00772A56">
        <w:rPr>
          <w:rFonts w:ascii="Times New Roman" w:hAnsi="Times New Roman" w:cs="Times New Roman"/>
          <w:bCs/>
        </w:rPr>
        <w:t>nurse initiates t</w:t>
      </w:r>
      <w:r w:rsidR="00E425F1" w:rsidRPr="00772A56">
        <w:rPr>
          <w:rFonts w:ascii="Times New Roman" w:hAnsi="Times New Roman" w:cs="Times New Roman"/>
          <w:bCs/>
        </w:rPr>
        <w:t xml:space="preserve">he client to transfer to a </w:t>
      </w:r>
      <w:r w:rsidR="00256A64" w:rsidRPr="00772A56">
        <w:rPr>
          <w:rFonts w:ascii="Times New Roman" w:hAnsi="Times New Roman" w:cs="Times New Roman"/>
          <w:bCs/>
        </w:rPr>
        <w:t>step-down</w:t>
      </w:r>
      <w:r w:rsidR="00E425F1" w:rsidRPr="00772A56">
        <w:rPr>
          <w:rFonts w:ascii="Times New Roman" w:hAnsi="Times New Roman" w:cs="Times New Roman"/>
          <w:bCs/>
        </w:rPr>
        <w:t xml:space="preserve"> unit. </w:t>
      </w:r>
    </w:p>
    <w:p w14:paraId="204E53C1" w14:textId="4B84D015" w:rsidR="009D0A1A" w:rsidRPr="00772A56" w:rsidRDefault="009D0A1A" w:rsidP="00606D9D">
      <w:pPr>
        <w:spacing w:line="480" w:lineRule="auto"/>
        <w:rPr>
          <w:rFonts w:ascii="Times New Roman" w:hAnsi="Times New Roman" w:cs="Times New Roman"/>
          <w:b/>
        </w:rPr>
      </w:pPr>
      <w:r w:rsidRPr="00772A56">
        <w:rPr>
          <w:rFonts w:ascii="Times New Roman" w:hAnsi="Times New Roman" w:cs="Times New Roman"/>
          <w:b/>
        </w:rPr>
        <w:tab/>
        <w:t>Procedures/testing done:</w:t>
      </w:r>
      <w:r w:rsidR="00E83DA3" w:rsidRPr="00772A56">
        <w:rPr>
          <w:rFonts w:ascii="Times New Roman" w:hAnsi="Times New Roman" w:cs="Times New Roman"/>
          <w:b/>
        </w:rPr>
        <w:t xml:space="preserve"> </w:t>
      </w:r>
      <w:r w:rsidR="005C566A" w:rsidRPr="00772A56">
        <w:rPr>
          <w:rFonts w:ascii="Times New Roman" w:hAnsi="Times New Roman" w:cs="Times New Roman"/>
          <w:bCs/>
        </w:rPr>
        <w:t xml:space="preserve">Chest X-ray, </w:t>
      </w:r>
      <w:r w:rsidR="00B9574D" w:rsidRPr="00772A56">
        <w:rPr>
          <w:rFonts w:ascii="Times New Roman" w:hAnsi="Times New Roman" w:cs="Times New Roman"/>
          <w:bCs/>
        </w:rPr>
        <w:t>XR KUB, IR AS Thoracentesis Bilat PROC</w:t>
      </w:r>
    </w:p>
    <w:p w14:paraId="1C63374B" w14:textId="2BB9DA2D" w:rsidR="009D0A1A" w:rsidRPr="00772A56" w:rsidRDefault="009D0A1A" w:rsidP="00606D9D">
      <w:pPr>
        <w:spacing w:line="480" w:lineRule="auto"/>
        <w:rPr>
          <w:rFonts w:ascii="Times New Roman" w:hAnsi="Times New Roman" w:cs="Times New Roman"/>
          <w:b/>
        </w:rPr>
      </w:pPr>
      <w:r w:rsidRPr="00772A56">
        <w:rPr>
          <w:rFonts w:ascii="Times New Roman" w:hAnsi="Times New Roman" w:cs="Times New Roman"/>
          <w:b/>
        </w:rPr>
        <w:tab/>
        <w:t>Complaints/Issues:</w:t>
      </w:r>
      <w:r w:rsidR="00E83DA3" w:rsidRPr="00772A56">
        <w:rPr>
          <w:rFonts w:ascii="Times New Roman" w:hAnsi="Times New Roman" w:cs="Times New Roman"/>
          <w:b/>
        </w:rPr>
        <w:t xml:space="preserve"> </w:t>
      </w:r>
      <w:r w:rsidR="00E83DA3" w:rsidRPr="00772A56">
        <w:rPr>
          <w:rFonts w:ascii="Times New Roman" w:hAnsi="Times New Roman" w:cs="Times New Roman"/>
          <w:bCs/>
        </w:rPr>
        <w:t xml:space="preserve">The client complains </w:t>
      </w:r>
      <w:r w:rsidR="005E7C8E" w:rsidRPr="00772A56">
        <w:rPr>
          <w:rFonts w:ascii="Times New Roman" w:hAnsi="Times New Roman" w:cs="Times New Roman"/>
          <w:bCs/>
        </w:rPr>
        <w:t xml:space="preserve">about </w:t>
      </w:r>
      <w:r w:rsidR="00256A64" w:rsidRPr="00772A56">
        <w:rPr>
          <w:rFonts w:ascii="Times New Roman" w:hAnsi="Times New Roman" w:cs="Times New Roman"/>
          <w:bCs/>
        </w:rPr>
        <w:t xml:space="preserve">not seeing the nurse often. </w:t>
      </w:r>
    </w:p>
    <w:p w14:paraId="10D5715F" w14:textId="6DAB6395" w:rsidR="009D0A1A" w:rsidRPr="00772A56" w:rsidRDefault="009D0A1A" w:rsidP="00606D9D">
      <w:pPr>
        <w:spacing w:line="480" w:lineRule="auto"/>
        <w:rPr>
          <w:rFonts w:ascii="Times New Roman" w:hAnsi="Times New Roman" w:cs="Times New Roman"/>
          <w:b/>
        </w:rPr>
      </w:pPr>
      <w:r w:rsidRPr="00772A56">
        <w:rPr>
          <w:rFonts w:ascii="Times New Roman" w:hAnsi="Times New Roman" w:cs="Times New Roman"/>
          <w:b/>
        </w:rPr>
        <w:tab/>
        <w:t>Vital signs (stable/unstable):</w:t>
      </w:r>
      <w:r w:rsidR="00E83DA3" w:rsidRPr="00772A56">
        <w:rPr>
          <w:rFonts w:ascii="Times New Roman" w:hAnsi="Times New Roman" w:cs="Times New Roman"/>
          <w:b/>
        </w:rPr>
        <w:t xml:space="preserve"> </w:t>
      </w:r>
      <w:r w:rsidR="00E83DA3" w:rsidRPr="00772A56">
        <w:rPr>
          <w:rFonts w:ascii="Times New Roman" w:hAnsi="Times New Roman" w:cs="Times New Roman"/>
          <w:bCs/>
        </w:rPr>
        <w:t>Stable</w:t>
      </w:r>
    </w:p>
    <w:p w14:paraId="6EBE741F" w14:textId="6830B03A" w:rsidR="009D0A1A" w:rsidRPr="00772A56" w:rsidRDefault="009D0A1A" w:rsidP="00606D9D">
      <w:pPr>
        <w:spacing w:line="480" w:lineRule="auto"/>
        <w:rPr>
          <w:rFonts w:ascii="Times New Roman" w:hAnsi="Times New Roman" w:cs="Times New Roman"/>
          <w:b/>
        </w:rPr>
      </w:pPr>
      <w:r w:rsidRPr="00772A56">
        <w:rPr>
          <w:rFonts w:ascii="Times New Roman" w:hAnsi="Times New Roman" w:cs="Times New Roman"/>
          <w:b/>
        </w:rPr>
        <w:tab/>
        <w:t>Tolerating diet, activity, etc.</w:t>
      </w:r>
      <w:r w:rsidR="00E83DA3" w:rsidRPr="00772A56">
        <w:rPr>
          <w:rFonts w:ascii="Times New Roman" w:hAnsi="Times New Roman" w:cs="Times New Roman"/>
          <w:b/>
        </w:rPr>
        <w:t xml:space="preserve">: </w:t>
      </w:r>
      <w:r w:rsidR="00433F11" w:rsidRPr="00772A56">
        <w:rPr>
          <w:rFonts w:ascii="Times New Roman" w:hAnsi="Times New Roman" w:cs="Times New Roman"/>
          <w:bCs/>
        </w:rPr>
        <w:t>T</w:t>
      </w:r>
      <w:r w:rsidR="00256A64" w:rsidRPr="00772A56">
        <w:rPr>
          <w:rFonts w:ascii="Times New Roman" w:hAnsi="Times New Roman" w:cs="Times New Roman"/>
          <w:bCs/>
        </w:rPr>
        <w:t xml:space="preserve">he client is tolerating diet. </w:t>
      </w:r>
    </w:p>
    <w:p w14:paraId="36C666A9" w14:textId="3E441D86" w:rsidR="009D0A1A" w:rsidRPr="00772A56" w:rsidRDefault="009D0A1A" w:rsidP="00606D9D">
      <w:pPr>
        <w:spacing w:line="480" w:lineRule="auto"/>
        <w:rPr>
          <w:rFonts w:ascii="Times New Roman" w:hAnsi="Times New Roman" w:cs="Times New Roman"/>
          <w:b/>
        </w:rPr>
      </w:pPr>
      <w:r w:rsidRPr="00772A56">
        <w:rPr>
          <w:rFonts w:ascii="Times New Roman" w:hAnsi="Times New Roman" w:cs="Times New Roman"/>
          <w:b/>
        </w:rPr>
        <w:tab/>
        <w:t>Physician notifications:</w:t>
      </w:r>
      <w:r w:rsidR="00E83DA3" w:rsidRPr="00772A56">
        <w:rPr>
          <w:rFonts w:ascii="Times New Roman" w:hAnsi="Times New Roman" w:cs="Times New Roman"/>
          <w:b/>
        </w:rPr>
        <w:t xml:space="preserve"> </w:t>
      </w:r>
      <w:r w:rsidR="00E83DA3" w:rsidRPr="00772A56">
        <w:rPr>
          <w:rFonts w:ascii="Times New Roman" w:hAnsi="Times New Roman" w:cs="Times New Roman"/>
          <w:bCs/>
        </w:rPr>
        <w:t>None</w:t>
      </w:r>
    </w:p>
    <w:p w14:paraId="0FB7A372" w14:textId="399F4B4B" w:rsidR="009D0A1A" w:rsidRPr="00772A56" w:rsidRDefault="009D0A1A" w:rsidP="00606D9D">
      <w:pPr>
        <w:spacing w:line="480" w:lineRule="auto"/>
        <w:rPr>
          <w:rFonts w:ascii="Times New Roman" w:hAnsi="Times New Roman" w:cs="Times New Roman"/>
          <w:bCs/>
        </w:rPr>
      </w:pPr>
      <w:r w:rsidRPr="00772A56">
        <w:rPr>
          <w:rFonts w:ascii="Times New Roman" w:hAnsi="Times New Roman" w:cs="Times New Roman"/>
          <w:b/>
        </w:rPr>
        <w:tab/>
      </w:r>
      <w:proofErr w:type="gramStart"/>
      <w:r w:rsidRPr="00772A56">
        <w:rPr>
          <w:rFonts w:ascii="Times New Roman" w:hAnsi="Times New Roman" w:cs="Times New Roman"/>
          <w:b/>
        </w:rPr>
        <w:t>Future plans</w:t>
      </w:r>
      <w:proofErr w:type="gramEnd"/>
      <w:r w:rsidRPr="00772A56">
        <w:rPr>
          <w:rFonts w:ascii="Times New Roman" w:hAnsi="Times New Roman" w:cs="Times New Roman"/>
          <w:b/>
        </w:rPr>
        <w:t xml:space="preserve"> for </w:t>
      </w:r>
      <w:r w:rsidR="008B111C" w:rsidRPr="00772A56">
        <w:rPr>
          <w:rFonts w:ascii="Times New Roman" w:hAnsi="Times New Roman" w:cs="Times New Roman"/>
          <w:b/>
        </w:rPr>
        <w:t>client</w:t>
      </w:r>
      <w:r w:rsidRPr="00772A56">
        <w:rPr>
          <w:rFonts w:ascii="Times New Roman" w:hAnsi="Times New Roman" w:cs="Times New Roman"/>
          <w:b/>
        </w:rPr>
        <w:t>:</w:t>
      </w:r>
      <w:r w:rsidR="00E83DA3" w:rsidRPr="00772A56">
        <w:rPr>
          <w:rFonts w:ascii="Times New Roman" w:hAnsi="Times New Roman" w:cs="Times New Roman"/>
          <w:b/>
        </w:rPr>
        <w:t xml:space="preserve"> </w:t>
      </w:r>
      <w:r w:rsidR="00E83DA3" w:rsidRPr="00772A56">
        <w:rPr>
          <w:rFonts w:ascii="Times New Roman" w:hAnsi="Times New Roman" w:cs="Times New Roman"/>
          <w:bCs/>
        </w:rPr>
        <w:t xml:space="preserve">The client will </w:t>
      </w:r>
      <w:r w:rsidR="00256A64" w:rsidRPr="00772A56">
        <w:rPr>
          <w:rFonts w:ascii="Times New Roman" w:hAnsi="Times New Roman" w:cs="Times New Roman"/>
          <w:bCs/>
        </w:rPr>
        <w:t>continue regular</w:t>
      </w:r>
      <w:r w:rsidR="00E83DA3" w:rsidRPr="00772A56">
        <w:rPr>
          <w:rFonts w:ascii="Times New Roman" w:hAnsi="Times New Roman" w:cs="Times New Roman"/>
          <w:bCs/>
        </w:rPr>
        <w:t xml:space="preserve"> diet, </w:t>
      </w:r>
      <w:r w:rsidR="00256A64" w:rsidRPr="00772A56">
        <w:rPr>
          <w:rFonts w:ascii="Times New Roman" w:hAnsi="Times New Roman" w:cs="Times New Roman"/>
          <w:bCs/>
        </w:rPr>
        <w:t xml:space="preserve">ambulate, and change positions frequently. </w:t>
      </w:r>
    </w:p>
    <w:p w14:paraId="67E84187" w14:textId="70411D23" w:rsidR="00606D9D" w:rsidRPr="00772A56" w:rsidRDefault="00606D9D" w:rsidP="00606D9D">
      <w:pPr>
        <w:spacing w:line="480" w:lineRule="auto"/>
        <w:rPr>
          <w:rFonts w:ascii="Times New Roman" w:hAnsi="Times New Roman" w:cs="Times New Roman"/>
          <w:b/>
        </w:rPr>
      </w:pPr>
      <w:r w:rsidRPr="00772A56">
        <w:rPr>
          <w:rFonts w:ascii="Times New Roman" w:hAnsi="Times New Roman" w:cs="Times New Roman"/>
          <w:b/>
        </w:rPr>
        <w:t>Discharge Planning</w:t>
      </w:r>
      <w:r w:rsidR="009D0A1A" w:rsidRPr="00772A56">
        <w:rPr>
          <w:rFonts w:ascii="Times New Roman" w:hAnsi="Times New Roman" w:cs="Times New Roman"/>
          <w:b/>
        </w:rPr>
        <w:t xml:space="preserve"> (2 points)</w:t>
      </w:r>
    </w:p>
    <w:p w14:paraId="0D07CBAB" w14:textId="308A15A5" w:rsidR="009D0A1A" w:rsidRPr="00772A56" w:rsidRDefault="009D0A1A" w:rsidP="00606D9D">
      <w:pPr>
        <w:spacing w:line="480" w:lineRule="auto"/>
        <w:rPr>
          <w:rFonts w:ascii="Times New Roman" w:hAnsi="Times New Roman" w:cs="Times New Roman"/>
          <w:b/>
        </w:rPr>
      </w:pPr>
      <w:r w:rsidRPr="00772A56">
        <w:rPr>
          <w:rFonts w:ascii="Times New Roman" w:hAnsi="Times New Roman" w:cs="Times New Roman"/>
          <w:b/>
        </w:rPr>
        <w:lastRenderedPageBreak/>
        <w:tab/>
        <w:t>Discharge location:</w:t>
      </w:r>
      <w:r w:rsidR="00D64545" w:rsidRPr="00772A56">
        <w:rPr>
          <w:rFonts w:ascii="Times New Roman" w:hAnsi="Times New Roman" w:cs="Times New Roman"/>
          <w:b/>
        </w:rPr>
        <w:t xml:space="preserve"> </w:t>
      </w:r>
      <w:r w:rsidR="00256A64" w:rsidRPr="00772A56">
        <w:rPr>
          <w:rFonts w:ascii="Times New Roman" w:hAnsi="Times New Roman" w:cs="Times New Roman"/>
          <w:bCs/>
        </w:rPr>
        <w:t>To step-down unit</w:t>
      </w:r>
    </w:p>
    <w:p w14:paraId="5B429D08" w14:textId="05CA92F2" w:rsidR="009D0A1A" w:rsidRPr="00772A56" w:rsidRDefault="009D0A1A" w:rsidP="00606D9D">
      <w:pPr>
        <w:spacing w:line="480" w:lineRule="auto"/>
        <w:rPr>
          <w:rFonts w:ascii="Times New Roman" w:hAnsi="Times New Roman" w:cs="Times New Roman"/>
          <w:b/>
        </w:rPr>
      </w:pPr>
      <w:r w:rsidRPr="00772A56">
        <w:rPr>
          <w:rFonts w:ascii="Times New Roman" w:hAnsi="Times New Roman" w:cs="Times New Roman"/>
          <w:b/>
        </w:rPr>
        <w:tab/>
        <w:t>Home health needs (if applicable):</w:t>
      </w:r>
      <w:r w:rsidR="00D64545" w:rsidRPr="00772A56">
        <w:rPr>
          <w:rFonts w:ascii="Times New Roman" w:hAnsi="Times New Roman" w:cs="Times New Roman"/>
          <w:b/>
        </w:rPr>
        <w:t xml:space="preserve"> </w:t>
      </w:r>
      <w:r w:rsidR="00D64545" w:rsidRPr="00772A56">
        <w:rPr>
          <w:rFonts w:ascii="Times New Roman" w:hAnsi="Times New Roman" w:cs="Times New Roman"/>
          <w:bCs/>
        </w:rPr>
        <w:t>N/A</w:t>
      </w:r>
    </w:p>
    <w:p w14:paraId="29B7A521" w14:textId="7B643EA5" w:rsidR="009D0A1A" w:rsidRPr="00772A56" w:rsidRDefault="009D0A1A" w:rsidP="00606D9D">
      <w:pPr>
        <w:spacing w:line="480" w:lineRule="auto"/>
        <w:rPr>
          <w:rFonts w:ascii="Times New Roman" w:hAnsi="Times New Roman" w:cs="Times New Roman"/>
          <w:b/>
        </w:rPr>
      </w:pPr>
      <w:r w:rsidRPr="00772A56">
        <w:rPr>
          <w:rFonts w:ascii="Times New Roman" w:hAnsi="Times New Roman" w:cs="Times New Roman"/>
          <w:b/>
        </w:rPr>
        <w:tab/>
        <w:t>Equipment needs (if applicable):</w:t>
      </w:r>
      <w:r w:rsidR="00D64545" w:rsidRPr="00772A56">
        <w:rPr>
          <w:rFonts w:ascii="Times New Roman" w:hAnsi="Times New Roman" w:cs="Times New Roman"/>
          <w:b/>
        </w:rPr>
        <w:t xml:space="preserve"> </w:t>
      </w:r>
      <w:r w:rsidR="00104C04" w:rsidRPr="00772A56">
        <w:rPr>
          <w:rFonts w:ascii="Times New Roman" w:hAnsi="Times New Roman" w:cs="Times New Roman"/>
          <w:bCs/>
        </w:rPr>
        <w:t>Walker.</w:t>
      </w:r>
    </w:p>
    <w:p w14:paraId="29167FDF" w14:textId="0AD9C49B" w:rsidR="009D0A1A" w:rsidRPr="00772A56" w:rsidRDefault="009D0A1A" w:rsidP="00606D9D">
      <w:pPr>
        <w:spacing w:line="480" w:lineRule="auto"/>
        <w:rPr>
          <w:rFonts w:ascii="Times New Roman" w:hAnsi="Times New Roman" w:cs="Times New Roman"/>
          <w:b/>
        </w:rPr>
      </w:pPr>
      <w:r w:rsidRPr="00772A56">
        <w:rPr>
          <w:rFonts w:ascii="Times New Roman" w:hAnsi="Times New Roman" w:cs="Times New Roman"/>
          <w:b/>
        </w:rPr>
        <w:tab/>
        <w:t>Follow up plan:</w:t>
      </w:r>
      <w:r w:rsidR="00D64545" w:rsidRPr="00772A56">
        <w:rPr>
          <w:rFonts w:ascii="Times New Roman" w:hAnsi="Times New Roman" w:cs="Times New Roman"/>
          <w:b/>
        </w:rPr>
        <w:t xml:space="preserve"> </w:t>
      </w:r>
      <w:r w:rsidR="00256A64" w:rsidRPr="00772A56">
        <w:rPr>
          <w:rFonts w:ascii="Times New Roman" w:hAnsi="Times New Roman" w:cs="Times New Roman"/>
          <w:bCs/>
        </w:rPr>
        <w:t>Upon discharge from the hospital, t</w:t>
      </w:r>
      <w:r w:rsidR="00D64545" w:rsidRPr="00772A56">
        <w:rPr>
          <w:rFonts w:ascii="Times New Roman" w:hAnsi="Times New Roman" w:cs="Times New Roman"/>
          <w:bCs/>
        </w:rPr>
        <w:t>he client will schedule a follow up visit with the primary care provide</w:t>
      </w:r>
      <w:r w:rsidR="00256A64" w:rsidRPr="00772A56">
        <w:rPr>
          <w:rFonts w:ascii="Times New Roman" w:hAnsi="Times New Roman" w:cs="Times New Roman"/>
          <w:bCs/>
        </w:rPr>
        <w:t xml:space="preserve">r. </w:t>
      </w:r>
    </w:p>
    <w:p w14:paraId="6535FDFA" w14:textId="4FC4465D" w:rsidR="00256A64" w:rsidRPr="00104C04" w:rsidRDefault="009D0A1A" w:rsidP="00732FCB">
      <w:pPr>
        <w:spacing w:line="480" w:lineRule="auto"/>
        <w:rPr>
          <w:rFonts w:ascii="Times New Roman" w:hAnsi="Times New Roman" w:cs="Times New Roman"/>
          <w:bCs/>
        </w:rPr>
      </w:pPr>
      <w:r w:rsidRPr="00772A56">
        <w:rPr>
          <w:rFonts w:ascii="Times New Roman" w:hAnsi="Times New Roman" w:cs="Times New Roman"/>
          <w:b/>
        </w:rPr>
        <w:tab/>
        <w:t>Education needs:</w:t>
      </w:r>
      <w:r w:rsidR="00066543" w:rsidRPr="00772A56">
        <w:rPr>
          <w:rFonts w:ascii="Times New Roman" w:hAnsi="Times New Roman" w:cs="Times New Roman"/>
          <w:b/>
        </w:rPr>
        <w:t xml:space="preserve"> </w:t>
      </w:r>
      <w:r w:rsidR="00256A64" w:rsidRPr="00772A56">
        <w:rPr>
          <w:rFonts w:ascii="Times New Roman" w:hAnsi="Times New Roman" w:cs="Times New Roman"/>
          <w:bCs/>
        </w:rPr>
        <w:t xml:space="preserve">Education about pain management, Pneumonia and </w:t>
      </w:r>
      <w:r w:rsidR="00104C04" w:rsidRPr="00772A56">
        <w:rPr>
          <w:rFonts w:ascii="Times New Roman" w:hAnsi="Times New Roman" w:cs="Times New Roman"/>
          <w:bCs/>
        </w:rPr>
        <w:t>Empyema</w:t>
      </w:r>
      <w:r w:rsidR="00256A64" w:rsidRPr="00772A56">
        <w:rPr>
          <w:rFonts w:ascii="Times New Roman" w:hAnsi="Times New Roman" w:cs="Times New Roman"/>
          <w:bCs/>
        </w:rPr>
        <w:t xml:space="preserve"> prevention, </w:t>
      </w:r>
      <w:r w:rsidR="00104C04">
        <w:rPr>
          <w:rFonts w:ascii="Times New Roman" w:hAnsi="Times New Roman" w:cs="Times New Roman"/>
          <w:bCs/>
        </w:rPr>
        <w:t xml:space="preserve">decreasing the risk for infection, </w:t>
      </w:r>
      <w:r w:rsidR="00256A64" w:rsidRPr="00772A56">
        <w:rPr>
          <w:rFonts w:ascii="Times New Roman" w:hAnsi="Times New Roman" w:cs="Times New Roman"/>
          <w:bCs/>
        </w:rPr>
        <w:t xml:space="preserve">and </w:t>
      </w:r>
      <w:r w:rsidR="00104C04">
        <w:rPr>
          <w:rFonts w:ascii="Times New Roman" w:hAnsi="Times New Roman" w:cs="Times New Roman"/>
          <w:bCs/>
        </w:rPr>
        <w:t xml:space="preserve">adequate </w:t>
      </w:r>
      <w:r w:rsidR="00104C04" w:rsidRPr="00772A56">
        <w:rPr>
          <w:rFonts w:ascii="Times New Roman" w:hAnsi="Times New Roman" w:cs="Times New Roman"/>
          <w:bCs/>
        </w:rPr>
        <w:t>nutritional</w:t>
      </w:r>
      <w:r w:rsidR="00256A64" w:rsidRPr="00772A56">
        <w:rPr>
          <w:rFonts w:ascii="Times New Roman" w:hAnsi="Times New Roman" w:cs="Times New Roman"/>
          <w:bCs/>
        </w:rPr>
        <w:t xml:space="preserve"> </w:t>
      </w:r>
      <w:r w:rsidR="00104C04">
        <w:rPr>
          <w:rFonts w:ascii="Times New Roman" w:hAnsi="Times New Roman" w:cs="Times New Roman"/>
          <w:bCs/>
        </w:rPr>
        <w:t xml:space="preserve">and fluid </w:t>
      </w:r>
      <w:r w:rsidR="00256A64" w:rsidRPr="00772A56">
        <w:rPr>
          <w:rFonts w:ascii="Times New Roman" w:hAnsi="Times New Roman" w:cs="Times New Roman"/>
          <w:bCs/>
        </w:rPr>
        <w:t xml:space="preserve">intake is beneficial for the client. </w:t>
      </w:r>
    </w:p>
    <w:p w14:paraId="5426C07E" w14:textId="49D41821" w:rsidR="00732FCB" w:rsidRPr="00772A56" w:rsidRDefault="00792B44" w:rsidP="00792B44">
      <w:pPr>
        <w:jc w:val="center"/>
        <w:rPr>
          <w:rFonts w:ascii="Times New Roman" w:hAnsi="Times New Roman" w:cs="Times New Roman"/>
          <w:b/>
        </w:rPr>
      </w:pPr>
      <w:r w:rsidRPr="00772A56">
        <w:rPr>
          <w:rFonts w:ascii="Times New Roman" w:hAnsi="Times New Roman" w:cs="Times New Roman"/>
          <w:b/>
        </w:rPr>
        <w:t>Nursing Diagnosis (15</w:t>
      </w:r>
      <w:r w:rsidR="00D7455B" w:rsidRPr="00772A56">
        <w:rPr>
          <w:rFonts w:ascii="Times New Roman" w:hAnsi="Times New Roman" w:cs="Times New Roman"/>
          <w:b/>
        </w:rPr>
        <w:t xml:space="preserve"> points</w:t>
      </w:r>
      <w:r w:rsidRPr="00772A56">
        <w:rPr>
          <w:rFonts w:ascii="Times New Roman" w:hAnsi="Times New Roman" w:cs="Times New Roman"/>
          <w:b/>
        </w:rPr>
        <w:t>)</w:t>
      </w:r>
    </w:p>
    <w:p w14:paraId="4DC58841" w14:textId="73BE0675" w:rsidR="00792B44" w:rsidRPr="00772A56" w:rsidRDefault="00792B44" w:rsidP="00792B44">
      <w:pPr>
        <w:jc w:val="center"/>
        <w:rPr>
          <w:rFonts w:ascii="Times New Roman" w:hAnsi="Times New Roman" w:cs="Times New Roman"/>
          <w:b/>
        </w:rPr>
      </w:pPr>
      <w:r w:rsidRPr="00772A56">
        <w:rPr>
          <w:rFonts w:ascii="Times New Roman" w:hAnsi="Times New Roman" w:cs="Times New Roman"/>
          <w:b/>
        </w:rPr>
        <w:t>*Must be NANDA approved nursing diagnosis and listed in order of priority*</w:t>
      </w:r>
    </w:p>
    <w:p w14:paraId="7B294FE9" w14:textId="77777777" w:rsidR="0066028B" w:rsidRDefault="0066028B" w:rsidP="0066028B">
      <w:pPr>
        <w:rPr>
          <w:rFonts w:ascii="Times New Roman" w:hAnsi="Times New Roman" w:cs="Times New Roman"/>
          <w:b/>
        </w:rPr>
      </w:pPr>
      <w:bookmarkStart w:id="8" w:name="_Hlk148042103"/>
    </w:p>
    <w:tbl>
      <w:tblPr>
        <w:tblStyle w:val="TableGrid"/>
        <w:tblW w:w="5000" w:type="pct"/>
        <w:tblLook w:val="04A0" w:firstRow="1" w:lastRow="0" w:firstColumn="1" w:lastColumn="0" w:noHBand="0" w:noVBand="1"/>
      </w:tblPr>
      <w:tblGrid>
        <w:gridCol w:w="1736"/>
        <w:gridCol w:w="1690"/>
        <w:gridCol w:w="2176"/>
        <w:gridCol w:w="1572"/>
        <w:gridCol w:w="2176"/>
      </w:tblGrid>
      <w:tr w:rsidR="00163509" w14:paraId="33210485" w14:textId="77777777" w:rsidTr="00600BEE">
        <w:tc>
          <w:tcPr>
            <w:tcW w:w="928" w:type="pct"/>
            <w:tcBorders>
              <w:top w:val="single" w:sz="4" w:space="0" w:color="auto"/>
              <w:left w:val="single" w:sz="4" w:space="0" w:color="auto"/>
              <w:bottom w:val="single" w:sz="4" w:space="0" w:color="auto"/>
              <w:right w:val="single" w:sz="4" w:space="0" w:color="auto"/>
            </w:tcBorders>
            <w:hideMark/>
          </w:tcPr>
          <w:p w14:paraId="7AEB8E1C" w14:textId="77777777" w:rsidR="0066028B" w:rsidRDefault="0066028B">
            <w:pPr>
              <w:jc w:val="center"/>
              <w:rPr>
                <w:rFonts w:ascii="Times New Roman" w:hAnsi="Times New Roman" w:cs="Times New Roman"/>
                <w:b/>
              </w:rPr>
            </w:pPr>
            <w:r>
              <w:rPr>
                <w:rFonts w:ascii="Times New Roman" w:hAnsi="Times New Roman" w:cs="Times New Roman"/>
                <w:b/>
              </w:rPr>
              <w:t xml:space="preserve">Nursing Diagnosis </w:t>
            </w:r>
          </w:p>
          <w:p w14:paraId="39B7BABD" w14:textId="77777777" w:rsidR="0066028B" w:rsidRDefault="0066028B" w:rsidP="0066028B">
            <w:pPr>
              <w:pStyle w:val="ListParagraph"/>
              <w:numPr>
                <w:ilvl w:val="0"/>
                <w:numId w:val="21"/>
              </w:numPr>
              <w:rPr>
                <w:rFonts w:ascii="Times New Roman" w:hAnsi="Times New Roman" w:cs="Times New Roman"/>
                <w:b/>
              </w:rPr>
            </w:pPr>
            <w:r>
              <w:rPr>
                <w:rFonts w:ascii="Times New Roman" w:hAnsi="Times New Roman" w:cs="Times New Roman"/>
              </w:rPr>
              <w:t xml:space="preserve">Include full nursing diagnosis with “related to” and “as evidenced by” </w:t>
            </w:r>
            <w:proofErr w:type="gramStart"/>
            <w:r>
              <w:rPr>
                <w:rFonts w:ascii="Times New Roman" w:hAnsi="Times New Roman" w:cs="Times New Roman"/>
              </w:rPr>
              <w:t>components</w:t>
            </w:r>
            <w:proofErr w:type="gramEnd"/>
          </w:p>
          <w:p w14:paraId="5883B428" w14:textId="77777777" w:rsidR="0066028B" w:rsidRDefault="0066028B" w:rsidP="0066028B">
            <w:pPr>
              <w:pStyle w:val="ListParagraph"/>
              <w:numPr>
                <w:ilvl w:val="0"/>
                <w:numId w:val="21"/>
              </w:numPr>
              <w:rPr>
                <w:rFonts w:ascii="Times New Roman" w:hAnsi="Times New Roman" w:cs="Times New Roman"/>
                <w:b/>
              </w:rPr>
            </w:pPr>
            <w:r>
              <w:rPr>
                <w:rFonts w:ascii="Times New Roman" w:hAnsi="Times New Roman" w:cs="Times New Roman"/>
              </w:rPr>
              <w:t>Listed in order by priority – highest priority to lowest priority pertinent to this client</w:t>
            </w:r>
          </w:p>
        </w:tc>
        <w:tc>
          <w:tcPr>
            <w:tcW w:w="793" w:type="pct"/>
            <w:tcBorders>
              <w:top w:val="single" w:sz="4" w:space="0" w:color="auto"/>
              <w:left w:val="single" w:sz="4" w:space="0" w:color="auto"/>
              <w:bottom w:val="single" w:sz="4" w:space="0" w:color="auto"/>
              <w:right w:val="single" w:sz="4" w:space="0" w:color="auto"/>
            </w:tcBorders>
            <w:hideMark/>
          </w:tcPr>
          <w:p w14:paraId="4FA35805" w14:textId="77777777" w:rsidR="0066028B" w:rsidRDefault="0066028B">
            <w:pPr>
              <w:jc w:val="center"/>
              <w:rPr>
                <w:rFonts w:ascii="Times New Roman" w:hAnsi="Times New Roman" w:cs="Times New Roman"/>
                <w:b/>
              </w:rPr>
            </w:pPr>
            <w:r>
              <w:rPr>
                <w:rFonts w:ascii="Times New Roman" w:hAnsi="Times New Roman" w:cs="Times New Roman"/>
                <w:b/>
              </w:rPr>
              <w:t>Rationale</w:t>
            </w:r>
          </w:p>
          <w:p w14:paraId="48748A76" w14:textId="77777777" w:rsidR="0066028B" w:rsidRDefault="0066028B" w:rsidP="0066028B">
            <w:pPr>
              <w:pStyle w:val="ListParagraph"/>
              <w:numPr>
                <w:ilvl w:val="0"/>
                <w:numId w:val="22"/>
              </w:numPr>
              <w:rPr>
                <w:rFonts w:ascii="Times New Roman" w:hAnsi="Times New Roman" w:cs="Times New Roman"/>
              </w:rPr>
            </w:pPr>
            <w:r>
              <w:rPr>
                <w:rFonts w:ascii="Times New Roman" w:hAnsi="Times New Roman" w:cs="Times New Roman"/>
              </w:rPr>
              <w:t>Explain why the nursing diagnosis was chosen</w:t>
            </w:r>
          </w:p>
        </w:tc>
        <w:tc>
          <w:tcPr>
            <w:tcW w:w="1164" w:type="pct"/>
            <w:tcBorders>
              <w:top w:val="single" w:sz="4" w:space="0" w:color="auto"/>
              <w:left w:val="single" w:sz="4" w:space="0" w:color="auto"/>
              <w:bottom w:val="single" w:sz="4" w:space="0" w:color="auto"/>
              <w:right w:val="single" w:sz="4" w:space="0" w:color="auto"/>
            </w:tcBorders>
            <w:hideMark/>
          </w:tcPr>
          <w:p w14:paraId="39F0B81E" w14:textId="77777777" w:rsidR="0066028B" w:rsidRDefault="0066028B">
            <w:pPr>
              <w:jc w:val="center"/>
              <w:rPr>
                <w:rFonts w:ascii="Times New Roman" w:hAnsi="Times New Roman" w:cs="Times New Roman"/>
                <w:b/>
              </w:rPr>
            </w:pPr>
            <w:r>
              <w:rPr>
                <w:rFonts w:ascii="Times New Roman" w:hAnsi="Times New Roman" w:cs="Times New Roman"/>
                <w:b/>
              </w:rPr>
              <w:t xml:space="preserve">Interventions </w:t>
            </w:r>
          </w:p>
          <w:p w14:paraId="62D43C46" w14:textId="77777777" w:rsidR="0066028B" w:rsidRDefault="0066028B">
            <w:pPr>
              <w:jc w:val="center"/>
              <w:rPr>
                <w:rFonts w:ascii="Times New Roman" w:hAnsi="Times New Roman" w:cs="Times New Roman"/>
                <w:b/>
              </w:rPr>
            </w:pPr>
            <w:r>
              <w:rPr>
                <w:rFonts w:ascii="Times New Roman" w:hAnsi="Times New Roman" w:cs="Times New Roman"/>
                <w:b/>
              </w:rPr>
              <w:t>(2 per dx)</w:t>
            </w:r>
          </w:p>
        </w:tc>
        <w:tc>
          <w:tcPr>
            <w:tcW w:w="1069" w:type="pct"/>
            <w:tcBorders>
              <w:top w:val="single" w:sz="4" w:space="0" w:color="auto"/>
              <w:left w:val="single" w:sz="4" w:space="0" w:color="auto"/>
              <w:bottom w:val="single" w:sz="4" w:space="0" w:color="auto"/>
              <w:right w:val="single" w:sz="4" w:space="0" w:color="auto"/>
            </w:tcBorders>
          </w:tcPr>
          <w:p w14:paraId="0319406B" w14:textId="77777777" w:rsidR="0066028B" w:rsidRDefault="0066028B">
            <w:pPr>
              <w:jc w:val="center"/>
              <w:rPr>
                <w:rFonts w:ascii="Times New Roman" w:hAnsi="Times New Roman" w:cs="Times New Roman"/>
                <w:b/>
              </w:rPr>
            </w:pPr>
            <w:r>
              <w:rPr>
                <w:rFonts w:ascii="Times New Roman" w:hAnsi="Times New Roman" w:cs="Times New Roman"/>
                <w:b/>
              </w:rPr>
              <w:t xml:space="preserve">Outcome Goal </w:t>
            </w:r>
          </w:p>
          <w:p w14:paraId="7AC90D6D" w14:textId="77777777" w:rsidR="0066028B" w:rsidRDefault="0066028B">
            <w:pPr>
              <w:jc w:val="center"/>
              <w:rPr>
                <w:rFonts w:ascii="Times New Roman" w:hAnsi="Times New Roman" w:cs="Times New Roman"/>
                <w:b/>
              </w:rPr>
            </w:pPr>
            <w:r>
              <w:rPr>
                <w:rFonts w:ascii="Times New Roman" w:hAnsi="Times New Roman" w:cs="Times New Roman"/>
                <w:b/>
              </w:rPr>
              <w:t>(1 per dx)</w:t>
            </w:r>
          </w:p>
          <w:p w14:paraId="0E151686" w14:textId="77777777" w:rsidR="0066028B" w:rsidRDefault="0066028B">
            <w:pPr>
              <w:jc w:val="center"/>
              <w:rPr>
                <w:rFonts w:ascii="Times New Roman" w:hAnsi="Times New Roman" w:cs="Times New Roman"/>
                <w:b/>
                <w:highlight w:val="green"/>
              </w:rPr>
            </w:pPr>
          </w:p>
        </w:tc>
        <w:tc>
          <w:tcPr>
            <w:tcW w:w="1046" w:type="pct"/>
            <w:tcBorders>
              <w:top w:val="single" w:sz="4" w:space="0" w:color="auto"/>
              <w:left w:val="single" w:sz="4" w:space="0" w:color="auto"/>
              <w:bottom w:val="single" w:sz="4" w:space="0" w:color="auto"/>
              <w:right w:val="single" w:sz="4" w:space="0" w:color="auto"/>
            </w:tcBorders>
            <w:hideMark/>
          </w:tcPr>
          <w:p w14:paraId="5A0DC9E7" w14:textId="77777777" w:rsidR="0066028B" w:rsidRDefault="0066028B">
            <w:pPr>
              <w:jc w:val="center"/>
              <w:rPr>
                <w:rFonts w:ascii="Times New Roman" w:hAnsi="Times New Roman" w:cs="Times New Roman"/>
                <w:b/>
              </w:rPr>
            </w:pPr>
            <w:r>
              <w:rPr>
                <w:rFonts w:ascii="Times New Roman" w:hAnsi="Times New Roman" w:cs="Times New Roman"/>
                <w:b/>
              </w:rPr>
              <w:t>Evaluation</w:t>
            </w:r>
          </w:p>
          <w:p w14:paraId="5E0777BC" w14:textId="77777777" w:rsidR="0066028B" w:rsidRDefault="0066028B" w:rsidP="0066028B">
            <w:pPr>
              <w:pStyle w:val="ListParagraph"/>
              <w:numPr>
                <w:ilvl w:val="0"/>
                <w:numId w:val="23"/>
              </w:numPr>
              <w:rPr>
                <w:rFonts w:ascii="Times New Roman" w:hAnsi="Times New Roman" w:cs="Times New Roman"/>
              </w:rPr>
            </w:pPr>
            <w:r>
              <w:rPr>
                <w:rFonts w:ascii="Times New Roman" w:hAnsi="Times New Roman" w:cs="Times New Roman"/>
              </w:rPr>
              <w:t>How did the client/family respond to the nurse’s actions?</w:t>
            </w:r>
          </w:p>
          <w:p w14:paraId="5F8958D0" w14:textId="77777777" w:rsidR="0066028B" w:rsidRDefault="0066028B" w:rsidP="0066028B">
            <w:pPr>
              <w:pStyle w:val="ListParagraph"/>
              <w:numPr>
                <w:ilvl w:val="0"/>
                <w:numId w:val="23"/>
              </w:numPr>
              <w:rPr>
                <w:rFonts w:ascii="Times New Roman" w:hAnsi="Times New Roman" w:cs="Times New Roman"/>
              </w:rPr>
            </w:pPr>
            <w:r>
              <w:rPr>
                <w:rFonts w:ascii="Times New Roman" w:hAnsi="Times New Roman" w:cs="Times New Roman"/>
              </w:rPr>
              <w:t>Client response, status of goals and outcomes, modifications to plan.</w:t>
            </w:r>
          </w:p>
        </w:tc>
      </w:tr>
      <w:tr w:rsidR="00163509" w14:paraId="69ED1921" w14:textId="77777777" w:rsidTr="00600BEE">
        <w:tc>
          <w:tcPr>
            <w:tcW w:w="928" w:type="pct"/>
            <w:tcBorders>
              <w:top w:val="single" w:sz="4" w:space="0" w:color="auto"/>
              <w:left w:val="single" w:sz="4" w:space="0" w:color="auto"/>
              <w:bottom w:val="single" w:sz="4" w:space="0" w:color="auto"/>
              <w:right w:val="single" w:sz="4" w:space="0" w:color="auto"/>
            </w:tcBorders>
            <w:hideMark/>
          </w:tcPr>
          <w:bookmarkStart w:id="9" w:name="_Hlk148042380" w:displacedByCustomXml="next"/>
          <w:bookmarkStart w:id="10" w:name="_Hlk148042163" w:displacedByCustomXml="next"/>
          <w:sdt>
            <w:sdtPr>
              <w:id w:val="-1884554701"/>
            </w:sdtPr>
            <w:sdtContent>
              <w:p w14:paraId="14B73DCF" w14:textId="0F1DE794" w:rsidR="0066028B" w:rsidRPr="00CD433D" w:rsidRDefault="00CD433D" w:rsidP="00CD433D">
                <w:pPr>
                  <w:rPr>
                    <w:rFonts w:ascii="Times New Roman" w:hAnsi="Times New Roman" w:cs="Times New Roman"/>
                    <w:b/>
                  </w:rPr>
                </w:pPr>
                <w:r w:rsidRPr="00600BEE">
                  <w:rPr>
                    <w:rFonts w:ascii="Times New Roman" w:hAnsi="Times New Roman" w:cs="Times New Roman"/>
                  </w:rPr>
                  <w:t>1</w:t>
                </w:r>
                <w:r w:rsidR="00600BEE" w:rsidRPr="00600BEE">
                  <w:rPr>
                    <w:rFonts w:ascii="Times New Roman" w:hAnsi="Times New Roman" w:cs="Times New Roman"/>
                  </w:rPr>
                  <w:t xml:space="preserve">. </w:t>
                </w:r>
                <w:bookmarkStart w:id="11" w:name="_Hlk148042154"/>
                <w:r w:rsidR="00600BEE" w:rsidRPr="00600BEE">
                  <w:rPr>
                    <w:rFonts w:ascii="Times New Roman" w:hAnsi="Times New Roman" w:cs="Times New Roman"/>
                  </w:rPr>
                  <w:t xml:space="preserve">Ineffective airway clearance </w:t>
                </w:r>
                <w:bookmarkEnd w:id="11"/>
                <w:r w:rsidR="00600BEE" w:rsidRPr="00600BEE">
                  <w:rPr>
                    <w:rFonts w:ascii="Times New Roman" w:hAnsi="Times New Roman" w:cs="Times New Roman"/>
                  </w:rPr>
                  <w:t xml:space="preserve">due to </w:t>
                </w:r>
                <w:proofErr w:type="gramStart"/>
                <w:r w:rsidR="00600BEE" w:rsidRPr="00600BEE">
                  <w:rPr>
                    <w:rFonts w:ascii="Times New Roman" w:hAnsi="Times New Roman" w:cs="Times New Roman"/>
                  </w:rPr>
                  <w:t>pus</w:t>
                </w:r>
                <w:proofErr w:type="gramEnd"/>
                <w:r w:rsidR="00600BEE" w:rsidRPr="00600BEE">
                  <w:rPr>
                    <w:rFonts w:ascii="Times New Roman" w:hAnsi="Times New Roman" w:cs="Times New Roman"/>
                  </w:rPr>
                  <w:t xml:space="preserve"> and fluid accumulation as evidence by </w:t>
                </w:r>
                <w:r w:rsidR="00600BEE" w:rsidRPr="00600BEE">
                  <w:rPr>
                    <w:rFonts w:ascii="Times New Roman" w:hAnsi="Times New Roman" w:cs="Times New Roman"/>
                  </w:rPr>
                  <w:lastRenderedPageBreak/>
                  <w:t>fluid in the pleural space.</w:t>
                </w:r>
                <w:r w:rsidR="00600BEE">
                  <w:rPr>
                    <w:rFonts w:ascii="Times New Roman" w:hAnsi="Times New Roman" w:cs="Times New Roman"/>
                    <w:b/>
                    <w:bCs/>
                  </w:rPr>
                  <w:t xml:space="preserve"> </w:t>
                </w:r>
              </w:p>
            </w:sdtContent>
          </w:sdt>
          <w:bookmarkEnd w:id="9" w:displacedByCustomXml="prev"/>
        </w:tc>
        <w:tc>
          <w:tcPr>
            <w:tcW w:w="793" w:type="pct"/>
            <w:tcBorders>
              <w:top w:val="single" w:sz="4" w:space="0" w:color="auto"/>
              <w:left w:val="single" w:sz="4" w:space="0" w:color="auto"/>
              <w:bottom w:val="single" w:sz="4" w:space="0" w:color="auto"/>
              <w:right w:val="single" w:sz="4" w:space="0" w:color="auto"/>
            </w:tcBorders>
          </w:tcPr>
          <w:p w14:paraId="54CAD95B" w14:textId="669A4CA5" w:rsidR="0066028B" w:rsidRPr="00600BEE" w:rsidRDefault="003B474E">
            <w:pPr>
              <w:rPr>
                <w:rFonts w:ascii="Times New Roman" w:hAnsi="Times New Roman" w:cs="Times New Roman"/>
                <w:bCs/>
              </w:rPr>
            </w:pPr>
            <w:r>
              <w:rPr>
                <w:rFonts w:ascii="Times New Roman" w:hAnsi="Times New Roman" w:cs="Times New Roman"/>
                <w:bCs/>
              </w:rPr>
              <w:lastRenderedPageBreak/>
              <w:t xml:space="preserve">This intervention is appropriate for the client because there is a need to eliminate the </w:t>
            </w:r>
            <w:r>
              <w:rPr>
                <w:rFonts w:ascii="Times New Roman" w:hAnsi="Times New Roman" w:cs="Times New Roman"/>
                <w:bCs/>
              </w:rPr>
              <w:lastRenderedPageBreak/>
              <w:t xml:space="preserve">causes of ineffective airway clearance to facilitate normal respiratory function. </w:t>
            </w:r>
          </w:p>
        </w:tc>
        <w:tc>
          <w:tcPr>
            <w:tcW w:w="1164" w:type="pct"/>
            <w:tcBorders>
              <w:top w:val="single" w:sz="4" w:space="0" w:color="auto"/>
              <w:left w:val="single" w:sz="4" w:space="0" w:color="auto"/>
              <w:bottom w:val="single" w:sz="4" w:space="0" w:color="auto"/>
              <w:right w:val="single" w:sz="4" w:space="0" w:color="auto"/>
            </w:tcBorders>
          </w:tcPr>
          <w:p w14:paraId="450AC8A4" w14:textId="24A7F70B" w:rsidR="00600BEE" w:rsidRDefault="00600BEE" w:rsidP="00600BEE">
            <w:pPr>
              <w:spacing w:after="160" w:line="259" w:lineRule="auto"/>
              <w:rPr>
                <w:rFonts w:ascii="Times New Roman" w:hAnsi="Times New Roman" w:cs="Times New Roman"/>
              </w:rPr>
            </w:pPr>
            <w:r w:rsidRPr="00600BEE">
              <w:rPr>
                <w:rFonts w:ascii="Times New Roman" w:hAnsi="Times New Roman" w:cs="Times New Roman"/>
                <w:bCs/>
              </w:rPr>
              <w:lastRenderedPageBreak/>
              <w:t xml:space="preserve">1. </w:t>
            </w:r>
            <w:r w:rsidRPr="00600BEE">
              <w:rPr>
                <w:rFonts w:ascii="Times New Roman" w:hAnsi="Times New Roman" w:cs="Times New Roman"/>
              </w:rPr>
              <w:t>Instruct the client</w:t>
            </w:r>
            <w:r>
              <w:rPr>
                <w:rFonts w:ascii="Times New Roman" w:hAnsi="Times New Roman" w:cs="Times New Roman"/>
              </w:rPr>
              <w:t xml:space="preserve"> with </w:t>
            </w:r>
            <w:r w:rsidRPr="00600BEE">
              <w:rPr>
                <w:rFonts w:ascii="Times New Roman" w:hAnsi="Times New Roman" w:cs="Times New Roman"/>
              </w:rPr>
              <w:t>lung expanding breathing exercises to restore normal respiratory f</w:t>
            </w:r>
            <w:r>
              <w:rPr>
                <w:rFonts w:ascii="Times New Roman" w:hAnsi="Times New Roman" w:cs="Times New Roman"/>
              </w:rPr>
              <w:t>unctio</w:t>
            </w:r>
            <w:r w:rsidR="003B474E">
              <w:rPr>
                <w:rFonts w:ascii="Times New Roman" w:hAnsi="Times New Roman" w:cs="Times New Roman"/>
              </w:rPr>
              <w:t xml:space="preserve">n </w:t>
            </w:r>
            <w:r w:rsidR="003B474E" w:rsidRPr="003B474E">
              <w:rPr>
                <w:rFonts w:ascii="Times New Roman" w:hAnsi="Times New Roman" w:cs="Times New Roman"/>
              </w:rPr>
              <w:lastRenderedPageBreak/>
              <w:t>(Overbaugh et al., 2021).</w:t>
            </w:r>
          </w:p>
          <w:p w14:paraId="5F25C5FA" w14:textId="76E703A1" w:rsidR="0066028B" w:rsidRPr="00600BEE" w:rsidRDefault="00600BEE" w:rsidP="00600BEE">
            <w:pPr>
              <w:spacing w:after="160" w:line="259" w:lineRule="auto"/>
              <w:rPr>
                <w:rFonts w:ascii="Times New Roman" w:hAnsi="Times New Roman" w:cs="Times New Roman"/>
              </w:rPr>
            </w:pPr>
            <w:r w:rsidRPr="00600BEE">
              <w:rPr>
                <w:rFonts w:ascii="Times New Roman" w:hAnsi="Times New Roman" w:cs="Times New Roman"/>
              </w:rPr>
              <w:t>2. Frequently monitor the client for pneumothorax or pleural effusion recurrence. Che</w:t>
            </w:r>
            <w:r>
              <w:rPr>
                <w:rFonts w:ascii="Times New Roman" w:hAnsi="Times New Roman" w:cs="Times New Roman"/>
              </w:rPr>
              <w:t xml:space="preserve">ck </w:t>
            </w:r>
            <w:r w:rsidRPr="00600BEE">
              <w:rPr>
                <w:rFonts w:ascii="Times New Roman" w:hAnsi="Times New Roman" w:cs="Times New Roman"/>
              </w:rPr>
              <w:t>the client’s respiratory status</w:t>
            </w:r>
            <w:r w:rsidR="003B474E">
              <w:rPr>
                <w:rFonts w:ascii="Times New Roman" w:hAnsi="Times New Roman" w:cs="Times New Roman"/>
              </w:rPr>
              <w:t xml:space="preserve"> </w:t>
            </w:r>
            <w:r w:rsidR="003B474E" w:rsidRPr="003B474E">
              <w:rPr>
                <w:rFonts w:ascii="Times New Roman" w:hAnsi="Times New Roman" w:cs="Times New Roman"/>
              </w:rPr>
              <w:t>(Overbaugh et al., 2021).</w:t>
            </w:r>
          </w:p>
        </w:tc>
        <w:tc>
          <w:tcPr>
            <w:tcW w:w="1069" w:type="pct"/>
            <w:tcBorders>
              <w:top w:val="single" w:sz="4" w:space="0" w:color="auto"/>
              <w:left w:val="single" w:sz="4" w:space="0" w:color="auto"/>
              <w:bottom w:val="single" w:sz="4" w:space="0" w:color="auto"/>
              <w:right w:val="single" w:sz="4" w:space="0" w:color="auto"/>
            </w:tcBorders>
          </w:tcPr>
          <w:p w14:paraId="72050A5C" w14:textId="19AF6F1E" w:rsidR="00600BEE" w:rsidRPr="00DC1815" w:rsidRDefault="00600BEE" w:rsidP="00600BEE">
            <w:pPr>
              <w:rPr>
                <w:rFonts w:ascii="Times New Roman" w:hAnsi="Times New Roman" w:cs="Times New Roman"/>
              </w:rPr>
            </w:pPr>
            <w:bookmarkStart w:id="12" w:name="_Hlk148042404"/>
            <w:r w:rsidRPr="00DC1815">
              <w:rPr>
                <w:rFonts w:ascii="Times New Roman" w:hAnsi="Times New Roman" w:cs="Times New Roman"/>
              </w:rPr>
              <w:lastRenderedPageBreak/>
              <w:t xml:space="preserve">The client will exhibit no respiratory distress and have normal respiratory rate and </w:t>
            </w:r>
            <w:r w:rsidRPr="00DC1815">
              <w:rPr>
                <w:rFonts w:ascii="Times New Roman" w:hAnsi="Times New Roman" w:cs="Times New Roman"/>
              </w:rPr>
              <w:lastRenderedPageBreak/>
              <w:t>pattern within 1 hour.</w:t>
            </w:r>
          </w:p>
          <w:bookmarkEnd w:id="12"/>
          <w:p w14:paraId="4728EB8D" w14:textId="6D647D1A" w:rsidR="0066028B" w:rsidRDefault="0066028B">
            <w:pPr>
              <w:rPr>
                <w:rFonts w:ascii="Times New Roman" w:hAnsi="Times New Roman" w:cs="Times New Roman"/>
                <w:b/>
              </w:rPr>
            </w:pPr>
          </w:p>
        </w:tc>
        <w:tc>
          <w:tcPr>
            <w:tcW w:w="1046" w:type="pct"/>
            <w:tcBorders>
              <w:top w:val="single" w:sz="4" w:space="0" w:color="auto"/>
              <w:left w:val="single" w:sz="4" w:space="0" w:color="auto"/>
              <w:bottom w:val="single" w:sz="4" w:space="0" w:color="auto"/>
              <w:right w:val="single" w:sz="4" w:space="0" w:color="auto"/>
            </w:tcBorders>
          </w:tcPr>
          <w:p w14:paraId="07E15100" w14:textId="628550CE" w:rsidR="0066028B" w:rsidRPr="003B474E" w:rsidRDefault="003B474E">
            <w:pPr>
              <w:rPr>
                <w:rFonts w:ascii="Times New Roman" w:hAnsi="Times New Roman" w:cs="Times New Roman"/>
                <w:bCs/>
              </w:rPr>
            </w:pPr>
            <w:r w:rsidRPr="003B474E">
              <w:rPr>
                <w:rFonts w:ascii="Times New Roman" w:hAnsi="Times New Roman" w:cs="Times New Roman"/>
                <w:bCs/>
              </w:rPr>
              <w:lastRenderedPageBreak/>
              <w:t xml:space="preserve">The client will demonstrate breathing exercises. </w:t>
            </w:r>
          </w:p>
        </w:tc>
      </w:tr>
      <w:tr w:rsidR="00163509" w14:paraId="7395DF77" w14:textId="77777777" w:rsidTr="00600BEE">
        <w:tc>
          <w:tcPr>
            <w:tcW w:w="928" w:type="pct"/>
            <w:tcBorders>
              <w:top w:val="single" w:sz="4" w:space="0" w:color="auto"/>
              <w:left w:val="single" w:sz="4" w:space="0" w:color="auto"/>
              <w:bottom w:val="single" w:sz="4" w:space="0" w:color="auto"/>
              <w:right w:val="single" w:sz="4" w:space="0" w:color="auto"/>
            </w:tcBorders>
            <w:hideMark/>
          </w:tcPr>
          <w:bookmarkEnd w:id="10" w:displacedByCustomXml="next"/>
          <w:sdt>
            <w:sdtPr>
              <w:id w:val="669368632"/>
            </w:sdtPr>
            <w:sdtContent>
              <w:p w14:paraId="47EA06AA" w14:textId="24855F71" w:rsidR="00600BEE" w:rsidRPr="00600BEE" w:rsidRDefault="00600BEE" w:rsidP="00600BEE">
                <w:pPr>
                  <w:rPr>
                    <w:rFonts w:ascii="Times New Roman" w:hAnsi="Times New Roman" w:cs="Times New Roman"/>
                    <w:b/>
                  </w:rPr>
                </w:pPr>
                <w:r>
                  <w:t>2</w:t>
                </w:r>
                <w:bookmarkStart w:id="13" w:name="_Hlk148042438"/>
                <w:r>
                  <w:t xml:space="preserve">. </w:t>
                </w:r>
                <w:bookmarkStart w:id="14" w:name="_Hlk148042171"/>
                <w:r w:rsidRPr="00CD433D">
                  <w:rPr>
                    <w:rFonts w:ascii="Times New Roman" w:hAnsi="Times New Roman" w:cs="Times New Roman"/>
                  </w:rPr>
                  <w:t xml:space="preserve">Acute Pain </w:t>
                </w:r>
                <w:bookmarkEnd w:id="14"/>
                <w:r w:rsidRPr="00CD433D">
                  <w:rPr>
                    <w:rFonts w:ascii="Times New Roman" w:hAnsi="Times New Roman" w:cs="Times New Roman"/>
                  </w:rPr>
                  <w:t>related to chest tube insertion as evidence by discomfort and verbalization of pain.</w:t>
                </w:r>
              </w:p>
            </w:sdtContent>
          </w:sdt>
          <w:bookmarkEnd w:id="13" w:displacedByCustomXml="prev"/>
        </w:tc>
        <w:tc>
          <w:tcPr>
            <w:tcW w:w="793" w:type="pct"/>
            <w:tcBorders>
              <w:top w:val="single" w:sz="4" w:space="0" w:color="auto"/>
              <w:left w:val="single" w:sz="4" w:space="0" w:color="auto"/>
              <w:bottom w:val="single" w:sz="4" w:space="0" w:color="auto"/>
              <w:right w:val="single" w:sz="4" w:space="0" w:color="auto"/>
            </w:tcBorders>
          </w:tcPr>
          <w:p w14:paraId="780E9560" w14:textId="1C6CEAC6" w:rsidR="00600BEE" w:rsidRDefault="003B474E" w:rsidP="00600BEE">
            <w:pPr>
              <w:rPr>
                <w:rFonts w:ascii="Times New Roman" w:hAnsi="Times New Roman" w:cs="Times New Roman"/>
                <w:b/>
              </w:rPr>
            </w:pPr>
            <w:r>
              <w:rPr>
                <w:rFonts w:ascii="Times New Roman" w:hAnsi="Times New Roman" w:cs="Times New Roman"/>
                <w:bCs/>
              </w:rPr>
              <w:t xml:space="preserve">This intervention is appropriate to help minimize pain and discomfort that hinders the client’s activities. </w:t>
            </w:r>
          </w:p>
        </w:tc>
        <w:tc>
          <w:tcPr>
            <w:tcW w:w="1164" w:type="pct"/>
            <w:tcBorders>
              <w:top w:val="single" w:sz="4" w:space="0" w:color="auto"/>
              <w:left w:val="single" w:sz="4" w:space="0" w:color="auto"/>
              <w:bottom w:val="single" w:sz="4" w:space="0" w:color="auto"/>
              <w:right w:val="single" w:sz="4" w:space="0" w:color="auto"/>
            </w:tcBorders>
          </w:tcPr>
          <w:p w14:paraId="71549A9F" w14:textId="43A84997" w:rsidR="00600BEE" w:rsidRPr="00600BEE" w:rsidRDefault="00600BEE" w:rsidP="00600BEE">
            <w:pPr>
              <w:spacing w:after="160" w:line="259" w:lineRule="auto"/>
              <w:rPr>
                <w:rFonts w:ascii="Times New Roman" w:hAnsi="Times New Roman" w:cs="Times New Roman"/>
              </w:rPr>
            </w:pPr>
            <w:bookmarkStart w:id="15" w:name="_Hlk148042181"/>
            <w:r>
              <w:rPr>
                <w:rFonts w:ascii="Times New Roman" w:hAnsi="Times New Roman" w:cs="Times New Roman"/>
              </w:rPr>
              <w:t>1.</w:t>
            </w:r>
            <w:r w:rsidRPr="00600BEE">
              <w:rPr>
                <w:rFonts w:ascii="Times New Roman" w:hAnsi="Times New Roman" w:cs="Times New Roman"/>
              </w:rPr>
              <w:t xml:space="preserve"> Assess the degree and intensity of pain for appropriate pain medication administration</w:t>
            </w:r>
            <w:r w:rsidR="003B474E">
              <w:rPr>
                <w:rFonts w:ascii="Times New Roman" w:hAnsi="Times New Roman" w:cs="Times New Roman"/>
              </w:rPr>
              <w:t xml:space="preserve"> </w:t>
            </w:r>
            <w:r w:rsidR="003B474E" w:rsidRPr="003B474E">
              <w:rPr>
                <w:rFonts w:ascii="Times New Roman" w:hAnsi="Times New Roman" w:cs="Times New Roman"/>
              </w:rPr>
              <w:t>(Overbaugh et al., 2021).</w:t>
            </w:r>
          </w:p>
          <w:p w14:paraId="55BCC883" w14:textId="77777777" w:rsidR="00600BEE" w:rsidRDefault="00600BEE" w:rsidP="00600BEE">
            <w:pPr>
              <w:rPr>
                <w:rFonts w:ascii="Times New Roman" w:hAnsi="Times New Roman" w:cs="Times New Roman"/>
                <w:b/>
              </w:rPr>
            </w:pPr>
          </w:p>
          <w:p w14:paraId="46652215" w14:textId="0CBD5D67" w:rsidR="00600BEE" w:rsidRDefault="00600BEE" w:rsidP="00600BEE">
            <w:pPr>
              <w:rPr>
                <w:rFonts w:ascii="Times New Roman" w:hAnsi="Times New Roman" w:cs="Times New Roman"/>
                <w:b/>
              </w:rPr>
            </w:pPr>
            <w:r w:rsidRPr="00600BEE">
              <w:rPr>
                <w:rFonts w:ascii="Times New Roman" w:hAnsi="Times New Roman" w:cs="Times New Roman"/>
                <w:bCs/>
              </w:rPr>
              <w:t xml:space="preserve">2. </w:t>
            </w:r>
            <w:r w:rsidRPr="00DC1815">
              <w:rPr>
                <w:rFonts w:ascii="Times New Roman" w:hAnsi="Times New Roman" w:cs="Times New Roman"/>
              </w:rPr>
              <w:t>Educate the client about nonpharmacological pain management and it is not a replacement or alternative, rather it is a therapy that complements pharmacologic pain management</w:t>
            </w:r>
            <w:r w:rsidR="003B474E">
              <w:rPr>
                <w:rFonts w:ascii="Times New Roman" w:hAnsi="Times New Roman" w:cs="Times New Roman"/>
              </w:rPr>
              <w:t xml:space="preserve"> </w:t>
            </w:r>
            <w:r w:rsidR="003B474E" w:rsidRPr="003B474E">
              <w:rPr>
                <w:rFonts w:ascii="Times New Roman" w:hAnsi="Times New Roman" w:cs="Times New Roman"/>
              </w:rPr>
              <w:t>(Overbaugh et al., 2021).</w:t>
            </w:r>
          </w:p>
          <w:bookmarkEnd w:id="15"/>
          <w:p w14:paraId="045B98CF" w14:textId="77777777" w:rsidR="00600BEE" w:rsidRDefault="00600BEE" w:rsidP="00600BEE">
            <w:pPr>
              <w:rPr>
                <w:rFonts w:ascii="Times New Roman" w:hAnsi="Times New Roman" w:cs="Times New Roman"/>
                <w:b/>
              </w:rPr>
            </w:pPr>
          </w:p>
        </w:tc>
        <w:tc>
          <w:tcPr>
            <w:tcW w:w="1069" w:type="pct"/>
            <w:tcBorders>
              <w:top w:val="single" w:sz="4" w:space="0" w:color="auto"/>
              <w:left w:val="single" w:sz="4" w:space="0" w:color="auto"/>
              <w:bottom w:val="single" w:sz="4" w:space="0" w:color="auto"/>
              <w:right w:val="single" w:sz="4" w:space="0" w:color="auto"/>
            </w:tcBorders>
            <w:hideMark/>
          </w:tcPr>
          <w:p w14:paraId="316E8F15" w14:textId="62F67694" w:rsidR="00600BEE" w:rsidRPr="008B773B" w:rsidRDefault="00600BEE" w:rsidP="00600BEE">
            <w:pPr>
              <w:rPr>
                <w:rFonts w:ascii="Times New Roman" w:hAnsi="Times New Roman" w:cs="Times New Roman"/>
                <w:bCs/>
              </w:rPr>
            </w:pPr>
            <w:r w:rsidRPr="008B773B">
              <w:rPr>
                <w:rFonts w:ascii="Times New Roman" w:hAnsi="Times New Roman" w:cs="Times New Roman"/>
                <w:bCs/>
              </w:rPr>
              <w:t xml:space="preserve">1. </w:t>
            </w:r>
            <w:bookmarkStart w:id="16" w:name="_Hlk148042549"/>
            <w:r w:rsidRPr="008B773B">
              <w:rPr>
                <w:rFonts w:ascii="Times New Roman" w:hAnsi="Times New Roman" w:cs="Times New Roman"/>
                <w:bCs/>
              </w:rPr>
              <w:t xml:space="preserve">The client </w:t>
            </w:r>
            <w:r w:rsidR="004A1EF4">
              <w:rPr>
                <w:rFonts w:ascii="Times New Roman" w:hAnsi="Times New Roman" w:cs="Times New Roman"/>
                <w:bCs/>
              </w:rPr>
              <w:t xml:space="preserve">pain level will decrease within 45 minutes after implementing pain management. </w:t>
            </w:r>
            <w:bookmarkEnd w:id="16"/>
          </w:p>
          <w:p w14:paraId="4901EB5B" w14:textId="0EBA721F" w:rsidR="00600BEE" w:rsidRPr="008B773B" w:rsidRDefault="00600BEE" w:rsidP="00600BEE">
            <w:pPr>
              <w:rPr>
                <w:rFonts w:ascii="Times New Roman" w:hAnsi="Times New Roman" w:cs="Times New Roman"/>
                <w:bCs/>
              </w:rPr>
            </w:pPr>
          </w:p>
        </w:tc>
        <w:tc>
          <w:tcPr>
            <w:tcW w:w="1046" w:type="pct"/>
            <w:tcBorders>
              <w:top w:val="single" w:sz="4" w:space="0" w:color="auto"/>
              <w:left w:val="single" w:sz="4" w:space="0" w:color="auto"/>
              <w:bottom w:val="single" w:sz="4" w:space="0" w:color="auto"/>
              <w:right w:val="single" w:sz="4" w:space="0" w:color="auto"/>
            </w:tcBorders>
          </w:tcPr>
          <w:p w14:paraId="278A5120" w14:textId="3F67BA03" w:rsidR="004A1EF4" w:rsidRPr="008B773B" w:rsidRDefault="004A1EF4" w:rsidP="004A1EF4">
            <w:pPr>
              <w:rPr>
                <w:rFonts w:ascii="Times New Roman" w:hAnsi="Times New Roman" w:cs="Times New Roman"/>
                <w:bCs/>
              </w:rPr>
            </w:pPr>
            <w:r w:rsidRPr="008B773B">
              <w:rPr>
                <w:rFonts w:ascii="Times New Roman" w:hAnsi="Times New Roman" w:cs="Times New Roman"/>
                <w:bCs/>
              </w:rPr>
              <w:t>The client expresses</w:t>
            </w:r>
            <w:r w:rsidR="003B474E">
              <w:rPr>
                <w:rFonts w:ascii="Times New Roman" w:hAnsi="Times New Roman" w:cs="Times New Roman"/>
                <w:bCs/>
              </w:rPr>
              <w:t xml:space="preserve"> and verbalizes</w:t>
            </w:r>
            <w:r w:rsidRPr="008B773B">
              <w:rPr>
                <w:rFonts w:ascii="Times New Roman" w:hAnsi="Times New Roman" w:cs="Times New Roman"/>
                <w:bCs/>
              </w:rPr>
              <w:t xml:space="preserve"> understanding about pharmacological and nonpharmacological pain management after the implemented interventions.  </w:t>
            </w:r>
          </w:p>
          <w:p w14:paraId="69AED7B3" w14:textId="77777777" w:rsidR="00600BEE" w:rsidRDefault="00600BEE" w:rsidP="00600BEE">
            <w:pPr>
              <w:rPr>
                <w:rFonts w:ascii="Times New Roman" w:hAnsi="Times New Roman" w:cs="Times New Roman"/>
                <w:b/>
              </w:rPr>
            </w:pPr>
          </w:p>
        </w:tc>
      </w:tr>
      <w:tr w:rsidR="00163509" w14:paraId="627B02C0" w14:textId="77777777" w:rsidTr="00600BEE">
        <w:tc>
          <w:tcPr>
            <w:tcW w:w="928" w:type="pct"/>
            <w:tcBorders>
              <w:top w:val="single" w:sz="4" w:space="0" w:color="auto"/>
              <w:left w:val="single" w:sz="4" w:space="0" w:color="auto"/>
              <w:bottom w:val="single" w:sz="4" w:space="0" w:color="auto"/>
              <w:right w:val="single" w:sz="4" w:space="0" w:color="auto"/>
            </w:tcBorders>
            <w:hideMark/>
          </w:tcPr>
          <w:bookmarkStart w:id="17" w:name="_Hlk148042201" w:displacedByCustomXml="next"/>
          <w:sdt>
            <w:sdtPr>
              <w:id w:val="-939919958"/>
            </w:sdtPr>
            <w:sdtContent>
              <w:p w14:paraId="57AAD895" w14:textId="68501683" w:rsidR="00600BEE" w:rsidRPr="008B773B" w:rsidRDefault="00A234B9" w:rsidP="008B773B">
                <w:pPr>
                  <w:rPr>
                    <w:rFonts w:ascii="Times New Roman" w:hAnsi="Times New Roman" w:cs="Times New Roman"/>
                    <w:b/>
                  </w:rPr>
                </w:pPr>
                <w:r w:rsidRPr="00A234B9">
                  <w:rPr>
                    <w:rFonts w:ascii="Times New Roman" w:hAnsi="Times New Roman" w:cs="Times New Roman"/>
                  </w:rPr>
                  <w:t xml:space="preserve">3. </w:t>
                </w:r>
                <w:bookmarkStart w:id="18" w:name="_Hlk148042194"/>
                <w:bookmarkStart w:id="19" w:name="_Hlk148042647"/>
                <w:r w:rsidRPr="00A234B9">
                  <w:rPr>
                    <w:rFonts w:ascii="Times New Roman" w:hAnsi="Times New Roman" w:cs="Times New Roman"/>
                  </w:rPr>
                  <w:t xml:space="preserve">Activity intolerance </w:t>
                </w:r>
                <w:bookmarkEnd w:id="18"/>
                <w:r w:rsidRPr="00A234B9">
                  <w:rPr>
                    <w:rFonts w:ascii="Times New Roman" w:hAnsi="Times New Roman" w:cs="Times New Roman"/>
                  </w:rPr>
                  <w:t>related to acute pain on lower thoracic cavity as evidenced by unwillingness to transfer.</w:t>
                </w:r>
                <w:r>
                  <w:rPr>
                    <w:rFonts w:ascii="Times New Roman" w:hAnsi="Times New Roman" w:cs="Times New Roman"/>
                    <w:b/>
                    <w:bCs/>
                  </w:rPr>
                  <w:t xml:space="preserve"> </w:t>
                </w:r>
              </w:p>
            </w:sdtContent>
          </w:sdt>
          <w:bookmarkEnd w:id="19" w:displacedByCustomXml="prev"/>
        </w:tc>
        <w:tc>
          <w:tcPr>
            <w:tcW w:w="793" w:type="pct"/>
            <w:tcBorders>
              <w:top w:val="single" w:sz="4" w:space="0" w:color="auto"/>
              <w:left w:val="single" w:sz="4" w:space="0" w:color="auto"/>
              <w:bottom w:val="single" w:sz="4" w:space="0" w:color="auto"/>
              <w:right w:val="single" w:sz="4" w:space="0" w:color="auto"/>
            </w:tcBorders>
          </w:tcPr>
          <w:p w14:paraId="5043ABD0" w14:textId="50E26935" w:rsidR="00600BEE" w:rsidRDefault="003B474E" w:rsidP="00600BEE">
            <w:pPr>
              <w:rPr>
                <w:rFonts w:ascii="Times New Roman" w:hAnsi="Times New Roman" w:cs="Times New Roman"/>
                <w:b/>
              </w:rPr>
            </w:pPr>
            <w:r>
              <w:rPr>
                <w:rFonts w:ascii="Times New Roman" w:hAnsi="Times New Roman" w:cs="Times New Roman"/>
                <w:bCs/>
              </w:rPr>
              <w:t xml:space="preserve">This intervention is appropriate to increase physical mobility and tolerance to activities when awake. </w:t>
            </w:r>
          </w:p>
        </w:tc>
        <w:tc>
          <w:tcPr>
            <w:tcW w:w="1164" w:type="pct"/>
            <w:tcBorders>
              <w:top w:val="single" w:sz="4" w:space="0" w:color="auto"/>
              <w:left w:val="single" w:sz="4" w:space="0" w:color="auto"/>
              <w:bottom w:val="single" w:sz="4" w:space="0" w:color="auto"/>
              <w:right w:val="single" w:sz="4" w:space="0" w:color="auto"/>
            </w:tcBorders>
          </w:tcPr>
          <w:p w14:paraId="6BAFC5EA" w14:textId="25FA1DF3" w:rsidR="00A234B9" w:rsidRDefault="00A234B9" w:rsidP="00A234B9">
            <w:pPr>
              <w:spacing w:after="160" w:line="259" w:lineRule="auto"/>
              <w:rPr>
                <w:rFonts w:ascii="Times New Roman" w:hAnsi="Times New Roman" w:cs="Times New Roman"/>
              </w:rPr>
            </w:pPr>
            <w:r>
              <w:rPr>
                <w:rFonts w:ascii="Times New Roman" w:hAnsi="Times New Roman" w:cs="Times New Roman"/>
              </w:rPr>
              <w:t xml:space="preserve">1. Assist the client with </w:t>
            </w:r>
            <w:r w:rsidRPr="00A234B9">
              <w:rPr>
                <w:rFonts w:ascii="Times New Roman" w:hAnsi="Times New Roman" w:cs="Times New Roman"/>
              </w:rPr>
              <w:t>frequent position changes to enhance secretion clearance and pulmonary ventilation and perfusion</w:t>
            </w:r>
            <w:r w:rsidR="003B474E">
              <w:rPr>
                <w:rFonts w:ascii="Times New Roman" w:hAnsi="Times New Roman" w:cs="Times New Roman"/>
              </w:rPr>
              <w:t xml:space="preserve"> </w:t>
            </w:r>
            <w:r w:rsidR="003B474E" w:rsidRPr="003B474E">
              <w:rPr>
                <w:rFonts w:ascii="Times New Roman" w:hAnsi="Times New Roman" w:cs="Times New Roman"/>
              </w:rPr>
              <w:lastRenderedPageBreak/>
              <w:t>(Overbaugh et al., 2021).</w:t>
            </w:r>
          </w:p>
          <w:p w14:paraId="5F5734F2" w14:textId="5587F93D" w:rsidR="00600BEE" w:rsidRPr="00A234B9" w:rsidRDefault="00A234B9" w:rsidP="00A234B9">
            <w:pPr>
              <w:spacing w:after="160" w:line="259" w:lineRule="auto"/>
              <w:rPr>
                <w:rFonts w:ascii="Times New Roman" w:hAnsi="Times New Roman" w:cs="Times New Roman"/>
              </w:rPr>
            </w:pPr>
            <w:r>
              <w:rPr>
                <w:rFonts w:ascii="Times New Roman" w:hAnsi="Times New Roman" w:cs="Times New Roman"/>
                <w:b/>
              </w:rPr>
              <w:t>2.</w:t>
            </w:r>
            <w:r w:rsidRPr="00A234B9">
              <w:rPr>
                <w:rFonts w:ascii="Times New Roman" w:hAnsi="Times New Roman" w:cs="Times New Roman"/>
                <w:b/>
              </w:rPr>
              <w:t xml:space="preserve"> </w:t>
            </w:r>
            <w:r w:rsidRPr="00A234B9">
              <w:rPr>
                <w:rFonts w:ascii="Times New Roman" w:hAnsi="Times New Roman" w:cs="Times New Roman"/>
              </w:rPr>
              <w:t>Encourage the use of recliners. With the help of healthcare staff, the client can transfer from bed to the recliner, this facilitates ambulation and encourages activity and mobility</w:t>
            </w:r>
            <w:r w:rsidR="003B474E">
              <w:rPr>
                <w:rFonts w:ascii="Times New Roman" w:hAnsi="Times New Roman" w:cs="Times New Roman"/>
              </w:rPr>
              <w:t xml:space="preserve"> </w:t>
            </w:r>
            <w:r w:rsidR="003B474E" w:rsidRPr="003B474E">
              <w:rPr>
                <w:rFonts w:ascii="Times New Roman" w:hAnsi="Times New Roman" w:cs="Times New Roman"/>
              </w:rPr>
              <w:t>(Overbaugh et al., 2021).</w:t>
            </w:r>
          </w:p>
        </w:tc>
        <w:tc>
          <w:tcPr>
            <w:tcW w:w="1069" w:type="pct"/>
            <w:tcBorders>
              <w:top w:val="single" w:sz="4" w:space="0" w:color="auto"/>
              <w:left w:val="single" w:sz="4" w:space="0" w:color="auto"/>
              <w:bottom w:val="single" w:sz="4" w:space="0" w:color="auto"/>
              <w:right w:val="single" w:sz="4" w:space="0" w:color="auto"/>
            </w:tcBorders>
            <w:hideMark/>
          </w:tcPr>
          <w:p w14:paraId="1A9AC917" w14:textId="2E60C10F" w:rsidR="00D1051A" w:rsidRPr="00DC1815" w:rsidRDefault="00D1051A" w:rsidP="00D1051A">
            <w:pPr>
              <w:rPr>
                <w:rFonts w:ascii="Times New Roman" w:hAnsi="Times New Roman" w:cs="Times New Roman"/>
              </w:rPr>
            </w:pPr>
            <w:r>
              <w:rPr>
                <w:rFonts w:ascii="Times New Roman" w:hAnsi="Times New Roman" w:cs="Times New Roman"/>
                <w:b/>
              </w:rPr>
              <w:lastRenderedPageBreak/>
              <w:t xml:space="preserve">1. </w:t>
            </w:r>
            <w:bookmarkStart w:id="20" w:name="_Hlk148042665"/>
            <w:r w:rsidRPr="00DC1815">
              <w:rPr>
                <w:rFonts w:ascii="Times New Roman" w:hAnsi="Times New Roman" w:cs="Times New Roman"/>
              </w:rPr>
              <w:t xml:space="preserve">The client </w:t>
            </w:r>
            <w:r w:rsidR="00163509">
              <w:rPr>
                <w:rFonts w:ascii="Times New Roman" w:hAnsi="Times New Roman" w:cs="Times New Roman"/>
              </w:rPr>
              <w:t xml:space="preserve">will slowly </w:t>
            </w:r>
            <w:proofErr w:type="gramStart"/>
            <w:r w:rsidR="00163509" w:rsidRPr="00DC1815">
              <w:rPr>
                <w:rFonts w:ascii="Times New Roman" w:hAnsi="Times New Roman" w:cs="Times New Roman"/>
              </w:rPr>
              <w:t>increasing</w:t>
            </w:r>
            <w:proofErr w:type="gramEnd"/>
            <w:r w:rsidRPr="00DC1815">
              <w:rPr>
                <w:rFonts w:ascii="Times New Roman" w:hAnsi="Times New Roman" w:cs="Times New Roman"/>
              </w:rPr>
              <w:t xml:space="preserve"> activities</w:t>
            </w:r>
            <w:r w:rsidR="00163509">
              <w:rPr>
                <w:rFonts w:ascii="Times New Roman" w:hAnsi="Times New Roman" w:cs="Times New Roman"/>
              </w:rPr>
              <w:t xml:space="preserve"> as tolerated to prepare the body for recovery. </w:t>
            </w:r>
            <w:bookmarkEnd w:id="20"/>
          </w:p>
          <w:p w14:paraId="2F971E4D" w14:textId="3F213CD0" w:rsidR="00600BEE" w:rsidRDefault="00600BEE" w:rsidP="00600BEE">
            <w:pPr>
              <w:rPr>
                <w:rFonts w:ascii="Times New Roman" w:hAnsi="Times New Roman" w:cs="Times New Roman"/>
                <w:b/>
              </w:rPr>
            </w:pPr>
          </w:p>
        </w:tc>
        <w:tc>
          <w:tcPr>
            <w:tcW w:w="1046" w:type="pct"/>
            <w:tcBorders>
              <w:top w:val="single" w:sz="4" w:space="0" w:color="auto"/>
              <w:left w:val="single" w:sz="4" w:space="0" w:color="auto"/>
              <w:bottom w:val="single" w:sz="4" w:space="0" w:color="auto"/>
              <w:right w:val="single" w:sz="4" w:space="0" w:color="auto"/>
            </w:tcBorders>
          </w:tcPr>
          <w:p w14:paraId="53724983" w14:textId="3EA09AAE" w:rsidR="00600BEE" w:rsidRPr="00D96651" w:rsidRDefault="003B474E" w:rsidP="00600BEE">
            <w:pPr>
              <w:rPr>
                <w:rFonts w:ascii="Times New Roman" w:hAnsi="Times New Roman" w:cs="Times New Roman"/>
                <w:bCs/>
              </w:rPr>
            </w:pPr>
            <w:r w:rsidRPr="00D96651">
              <w:rPr>
                <w:rFonts w:ascii="Times New Roman" w:hAnsi="Times New Roman" w:cs="Times New Roman"/>
                <w:bCs/>
              </w:rPr>
              <w:t>The client will gradually increase activities until</w:t>
            </w:r>
            <w:r w:rsidR="00D96651">
              <w:rPr>
                <w:rFonts w:ascii="Times New Roman" w:hAnsi="Times New Roman" w:cs="Times New Roman"/>
                <w:bCs/>
              </w:rPr>
              <w:t xml:space="preserve"> </w:t>
            </w:r>
            <w:proofErr w:type="gramStart"/>
            <w:r w:rsidR="00D96651">
              <w:rPr>
                <w:rFonts w:ascii="Times New Roman" w:hAnsi="Times New Roman" w:cs="Times New Roman"/>
                <w:bCs/>
              </w:rPr>
              <w:t>the</w:t>
            </w:r>
            <w:proofErr w:type="gramEnd"/>
            <w:r w:rsidR="00D96651">
              <w:rPr>
                <w:rFonts w:ascii="Times New Roman" w:hAnsi="Times New Roman" w:cs="Times New Roman"/>
                <w:bCs/>
              </w:rPr>
              <w:t xml:space="preserve"> </w:t>
            </w:r>
            <w:r w:rsidR="00D96651" w:rsidRPr="00D96651">
              <w:rPr>
                <w:rFonts w:ascii="Times New Roman" w:hAnsi="Times New Roman" w:cs="Times New Roman"/>
                <w:bCs/>
              </w:rPr>
              <w:t>return</w:t>
            </w:r>
            <w:r w:rsidRPr="00D96651">
              <w:rPr>
                <w:rFonts w:ascii="Times New Roman" w:hAnsi="Times New Roman" w:cs="Times New Roman"/>
                <w:bCs/>
              </w:rPr>
              <w:t xml:space="preserve"> to normal</w:t>
            </w:r>
            <w:r w:rsidR="00D96651" w:rsidRPr="00D96651">
              <w:rPr>
                <w:rFonts w:ascii="Times New Roman" w:hAnsi="Times New Roman" w:cs="Times New Roman"/>
                <w:bCs/>
              </w:rPr>
              <w:t xml:space="preserve"> routine. </w:t>
            </w:r>
          </w:p>
        </w:tc>
      </w:tr>
      <w:bookmarkEnd w:id="17"/>
      <w:tr w:rsidR="00163509" w14:paraId="7946B420" w14:textId="77777777" w:rsidTr="00600BEE">
        <w:tc>
          <w:tcPr>
            <w:tcW w:w="928" w:type="pct"/>
            <w:tcBorders>
              <w:top w:val="single" w:sz="4" w:space="0" w:color="auto"/>
              <w:left w:val="single" w:sz="4" w:space="0" w:color="auto"/>
              <w:bottom w:val="single" w:sz="4" w:space="0" w:color="auto"/>
              <w:right w:val="single" w:sz="4" w:space="0" w:color="auto"/>
            </w:tcBorders>
            <w:hideMark/>
          </w:tcPr>
          <w:p w14:paraId="1B980FD3" w14:textId="609D2E30" w:rsidR="004A1EF4" w:rsidRPr="00DC1815" w:rsidRDefault="004A1EF4" w:rsidP="004A1EF4">
            <w:pPr>
              <w:rPr>
                <w:rFonts w:ascii="Times New Roman" w:hAnsi="Times New Roman" w:cs="Times New Roman"/>
                <w:b/>
                <w:bCs/>
              </w:rPr>
            </w:pPr>
            <w:r>
              <w:t>4</w:t>
            </w:r>
            <w:r w:rsidRPr="004A1EF4">
              <w:t xml:space="preserve">. </w:t>
            </w:r>
            <w:bookmarkStart w:id="21" w:name="_Hlk148042208"/>
            <w:bookmarkStart w:id="22" w:name="_Hlk148042681"/>
            <w:r w:rsidRPr="004A1EF4">
              <w:rPr>
                <w:rFonts w:ascii="Times New Roman" w:hAnsi="Times New Roman" w:cs="Times New Roman"/>
              </w:rPr>
              <w:t xml:space="preserve">Risk for infection </w:t>
            </w:r>
            <w:bookmarkEnd w:id="21"/>
            <w:r w:rsidRPr="004A1EF4">
              <w:rPr>
                <w:rFonts w:ascii="Times New Roman" w:hAnsi="Times New Roman" w:cs="Times New Roman"/>
              </w:rPr>
              <w:t>related to chest tube insertion as evidenced by open area of the skin.</w:t>
            </w:r>
            <w:r w:rsidRPr="00DC1815">
              <w:rPr>
                <w:rFonts w:ascii="Times New Roman" w:hAnsi="Times New Roman" w:cs="Times New Roman"/>
                <w:b/>
                <w:bCs/>
              </w:rPr>
              <w:t xml:space="preserve"> </w:t>
            </w:r>
            <w:bookmarkEnd w:id="22"/>
          </w:p>
          <w:p w14:paraId="242569A0" w14:textId="33A3C282" w:rsidR="00600BEE" w:rsidRPr="004A1EF4" w:rsidRDefault="00600BEE" w:rsidP="004A1EF4">
            <w:pPr>
              <w:rPr>
                <w:rFonts w:ascii="Times New Roman" w:hAnsi="Times New Roman" w:cs="Times New Roman"/>
                <w:b/>
              </w:rPr>
            </w:pPr>
          </w:p>
        </w:tc>
        <w:tc>
          <w:tcPr>
            <w:tcW w:w="793" w:type="pct"/>
            <w:tcBorders>
              <w:top w:val="single" w:sz="4" w:space="0" w:color="auto"/>
              <w:left w:val="single" w:sz="4" w:space="0" w:color="auto"/>
              <w:bottom w:val="single" w:sz="4" w:space="0" w:color="auto"/>
              <w:right w:val="single" w:sz="4" w:space="0" w:color="auto"/>
            </w:tcBorders>
          </w:tcPr>
          <w:p w14:paraId="4A51EBDA" w14:textId="37FC7A50" w:rsidR="00600BEE" w:rsidRDefault="003B474E" w:rsidP="00600BEE">
            <w:pPr>
              <w:rPr>
                <w:rFonts w:ascii="Times New Roman" w:hAnsi="Times New Roman" w:cs="Times New Roman"/>
                <w:b/>
              </w:rPr>
            </w:pPr>
            <w:r>
              <w:rPr>
                <w:rFonts w:ascii="Times New Roman" w:hAnsi="Times New Roman" w:cs="Times New Roman"/>
                <w:bCs/>
              </w:rPr>
              <w:t xml:space="preserve">This intervention is appropriate for the client as a prevention precaution to avoid infection and prolonged hospitalization. </w:t>
            </w:r>
          </w:p>
        </w:tc>
        <w:tc>
          <w:tcPr>
            <w:tcW w:w="1164" w:type="pct"/>
            <w:tcBorders>
              <w:top w:val="single" w:sz="4" w:space="0" w:color="auto"/>
              <w:left w:val="single" w:sz="4" w:space="0" w:color="auto"/>
              <w:bottom w:val="single" w:sz="4" w:space="0" w:color="auto"/>
              <w:right w:val="single" w:sz="4" w:space="0" w:color="auto"/>
            </w:tcBorders>
          </w:tcPr>
          <w:p w14:paraId="6625FEF0" w14:textId="426A9CB4" w:rsidR="00600BEE" w:rsidRPr="004A1EF4" w:rsidRDefault="004A1EF4" w:rsidP="004A1EF4">
            <w:pPr>
              <w:spacing w:after="160" w:line="259" w:lineRule="auto"/>
              <w:rPr>
                <w:rFonts w:ascii="Times New Roman" w:hAnsi="Times New Roman" w:cs="Times New Roman"/>
              </w:rPr>
            </w:pPr>
            <w:bookmarkStart w:id="23" w:name="_Hlk148042218"/>
            <w:r>
              <w:rPr>
                <w:rFonts w:ascii="Times New Roman" w:hAnsi="Times New Roman" w:cs="Times New Roman"/>
              </w:rPr>
              <w:t xml:space="preserve">1. </w:t>
            </w:r>
            <w:r w:rsidRPr="004A1EF4">
              <w:rPr>
                <w:rFonts w:ascii="Times New Roman" w:hAnsi="Times New Roman" w:cs="Times New Roman"/>
              </w:rPr>
              <w:t>Teach infection prevention measures</w:t>
            </w:r>
            <w:r>
              <w:rPr>
                <w:rFonts w:ascii="Times New Roman" w:hAnsi="Times New Roman" w:cs="Times New Roman"/>
              </w:rPr>
              <w:t xml:space="preserve"> such as hand hygiene</w:t>
            </w:r>
            <w:r w:rsidR="003B474E">
              <w:rPr>
                <w:rFonts w:ascii="Times New Roman" w:hAnsi="Times New Roman" w:cs="Times New Roman"/>
              </w:rPr>
              <w:t xml:space="preserve"> </w:t>
            </w:r>
            <w:r w:rsidR="003B474E" w:rsidRPr="003B474E">
              <w:rPr>
                <w:rFonts w:ascii="Times New Roman" w:hAnsi="Times New Roman" w:cs="Times New Roman"/>
              </w:rPr>
              <w:t>(Overbaugh et al., 2021).</w:t>
            </w:r>
          </w:p>
          <w:p w14:paraId="5AB23CF0" w14:textId="07B1D157" w:rsidR="00600BEE" w:rsidRPr="004A1EF4" w:rsidRDefault="00600BEE" w:rsidP="00600BEE">
            <w:pPr>
              <w:rPr>
                <w:rFonts w:ascii="Times New Roman" w:hAnsi="Times New Roman" w:cs="Times New Roman"/>
                <w:bCs/>
              </w:rPr>
            </w:pPr>
            <w:r w:rsidRPr="004A1EF4">
              <w:rPr>
                <w:rFonts w:ascii="Times New Roman" w:hAnsi="Times New Roman" w:cs="Times New Roman"/>
                <w:bCs/>
              </w:rPr>
              <w:t xml:space="preserve">2. </w:t>
            </w:r>
            <w:r w:rsidR="004A1EF4" w:rsidRPr="004A1EF4">
              <w:rPr>
                <w:rFonts w:ascii="Times New Roman" w:hAnsi="Times New Roman" w:cs="Times New Roman"/>
                <w:bCs/>
              </w:rPr>
              <w:t xml:space="preserve"> Observe for signs and symptoms of infection such as fever and tachycardia</w:t>
            </w:r>
            <w:r w:rsidR="003B474E">
              <w:rPr>
                <w:rFonts w:ascii="Times New Roman" w:hAnsi="Times New Roman" w:cs="Times New Roman"/>
                <w:bCs/>
              </w:rPr>
              <w:t xml:space="preserve"> </w:t>
            </w:r>
            <w:r w:rsidR="003B474E" w:rsidRPr="003B474E">
              <w:rPr>
                <w:rFonts w:ascii="Times New Roman" w:hAnsi="Times New Roman" w:cs="Times New Roman"/>
              </w:rPr>
              <w:t>(Overbaugh et al., 2021).</w:t>
            </w:r>
          </w:p>
          <w:bookmarkEnd w:id="23"/>
          <w:p w14:paraId="02D8B7C8" w14:textId="77777777" w:rsidR="00600BEE" w:rsidRDefault="00600BEE" w:rsidP="00600BEE">
            <w:pPr>
              <w:rPr>
                <w:rFonts w:ascii="Times New Roman" w:hAnsi="Times New Roman" w:cs="Times New Roman"/>
                <w:b/>
              </w:rPr>
            </w:pPr>
          </w:p>
        </w:tc>
        <w:tc>
          <w:tcPr>
            <w:tcW w:w="1069" w:type="pct"/>
            <w:tcBorders>
              <w:top w:val="single" w:sz="4" w:space="0" w:color="auto"/>
              <w:left w:val="single" w:sz="4" w:space="0" w:color="auto"/>
              <w:bottom w:val="single" w:sz="4" w:space="0" w:color="auto"/>
              <w:right w:val="single" w:sz="4" w:space="0" w:color="auto"/>
            </w:tcBorders>
            <w:hideMark/>
          </w:tcPr>
          <w:p w14:paraId="4F0F190B" w14:textId="4E83D3E3" w:rsidR="00600BEE" w:rsidRDefault="00600BEE" w:rsidP="00600BEE">
            <w:pPr>
              <w:rPr>
                <w:rFonts w:ascii="Times New Roman" w:hAnsi="Times New Roman" w:cs="Times New Roman"/>
                <w:b/>
              </w:rPr>
            </w:pPr>
            <w:bookmarkStart w:id="24" w:name="_Hlk148042740"/>
            <w:r>
              <w:rPr>
                <w:rFonts w:ascii="Times New Roman" w:hAnsi="Times New Roman" w:cs="Times New Roman"/>
                <w:b/>
              </w:rPr>
              <w:t>1</w:t>
            </w:r>
            <w:r w:rsidRPr="00163509">
              <w:rPr>
                <w:rFonts w:ascii="Times New Roman" w:hAnsi="Times New Roman" w:cs="Times New Roman"/>
                <w:bCs/>
              </w:rPr>
              <w:t xml:space="preserve">. </w:t>
            </w:r>
            <w:r w:rsidR="00163509" w:rsidRPr="00163509">
              <w:rPr>
                <w:rFonts w:ascii="Times New Roman" w:hAnsi="Times New Roman" w:cs="Times New Roman"/>
                <w:bCs/>
              </w:rPr>
              <w:t xml:space="preserve">The client will remain free of infection for the next 24 hours. </w:t>
            </w:r>
            <w:bookmarkEnd w:id="24"/>
          </w:p>
        </w:tc>
        <w:tc>
          <w:tcPr>
            <w:tcW w:w="1046" w:type="pct"/>
            <w:tcBorders>
              <w:top w:val="single" w:sz="4" w:space="0" w:color="auto"/>
              <w:left w:val="single" w:sz="4" w:space="0" w:color="auto"/>
              <w:bottom w:val="single" w:sz="4" w:space="0" w:color="auto"/>
              <w:right w:val="single" w:sz="4" w:space="0" w:color="auto"/>
            </w:tcBorders>
          </w:tcPr>
          <w:p w14:paraId="1140AD58" w14:textId="7A8E47BA" w:rsidR="00600BEE" w:rsidRPr="00D96651" w:rsidRDefault="00D96651" w:rsidP="00600BEE">
            <w:pPr>
              <w:rPr>
                <w:rFonts w:ascii="Times New Roman" w:hAnsi="Times New Roman" w:cs="Times New Roman"/>
                <w:bCs/>
              </w:rPr>
            </w:pPr>
            <w:r w:rsidRPr="00D96651">
              <w:rPr>
                <w:rFonts w:ascii="Times New Roman" w:hAnsi="Times New Roman" w:cs="Times New Roman"/>
                <w:bCs/>
              </w:rPr>
              <w:t xml:space="preserve">The client will teach back on how to properly utilize hand hygiene and will know the signs and symptoms of infection. </w:t>
            </w:r>
          </w:p>
        </w:tc>
      </w:tr>
    </w:tbl>
    <w:bookmarkEnd w:id="8"/>
    <w:p w14:paraId="7C5EA527" w14:textId="77CC5C84" w:rsidR="00A51D45" w:rsidRPr="00772A56" w:rsidRDefault="009D0A1A" w:rsidP="000E09AB">
      <w:pPr>
        <w:spacing w:line="480" w:lineRule="auto"/>
        <w:rPr>
          <w:rFonts w:ascii="Times New Roman" w:hAnsi="Times New Roman" w:cs="Times New Roman"/>
          <w:b/>
        </w:rPr>
      </w:pPr>
      <w:r w:rsidRPr="00772A56">
        <w:rPr>
          <w:rFonts w:ascii="Times New Roman" w:hAnsi="Times New Roman" w:cs="Times New Roman"/>
          <w:b/>
        </w:rPr>
        <w:t xml:space="preserve">Other References (APA): </w:t>
      </w:r>
    </w:p>
    <w:p w14:paraId="0C88A4C2" w14:textId="3F629964" w:rsidR="003B474E" w:rsidRPr="00D96651" w:rsidRDefault="003B474E" w:rsidP="00D96651">
      <w:pPr>
        <w:spacing w:line="480" w:lineRule="auto"/>
        <w:ind w:left="720" w:hanging="720"/>
        <w:rPr>
          <w:rFonts w:ascii="Times New Roman" w:eastAsia="Times New Roman" w:hAnsi="Times New Roman" w:cs="Times New Roman"/>
          <w:color w:val="1C1C1C"/>
        </w:rPr>
      </w:pPr>
      <w:r w:rsidRPr="00772A56">
        <w:rPr>
          <w:rFonts w:ascii="Times New Roman" w:eastAsia="Times New Roman" w:hAnsi="Times New Roman" w:cs="Times New Roman"/>
          <w:color w:val="1C1C1C"/>
          <w:bdr w:val="none" w:sz="0" w:space="0" w:color="auto" w:frame="1"/>
        </w:rPr>
        <w:t>Overbaugh, JL., Hinkle, KH., &amp; Cheever, K.</w:t>
      </w:r>
      <w:r w:rsidRPr="00772A56">
        <w:rPr>
          <w:rFonts w:ascii="Times New Roman" w:hAnsi="Times New Roman" w:cs="Times New Roman"/>
          <w:color w:val="1C1C1C"/>
          <w:shd w:val="clear" w:color="auto" w:fill="FFFFFF"/>
        </w:rPr>
        <w:t xml:space="preserve"> (2021).</w:t>
      </w:r>
      <w:r w:rsidRPr="00772A56">
        <w:rPr>
          <w:rStyle w:val="Emphasis"/>
          <w:rFonts w:ascii="Times New Roman" w:hAnsi="Times New Roman" w:cs="Times New Roman"/>
          <w:color w:val="1C1C1C"/>
          <w:bdr w:val="none" w:sz="0" w:space="0" w:color="auto" w:frame="1"/>
          <w:shd w:val="clear" w:color="auto" w:fill="FFFFFF"/>
        </w:rPr>
        <w:t xml:space="preserve"> Brunner &amp; Suddarth's Textbook of Medical-Surgical Nursing</w:t>
      </w:r>
      <w:r w:rsidRPr="00772A56">
        <w:rPr>
          <w:rFonts w:ascii="Times New Roman" w:hAnsi="Times New Roman" w:cs="Times New Roman"/>
          <w:color w:val="1C1C1C"/>
          <w:shd w:val="clear" w:color="auto" w:fill="FFFFFF"/>
        </w:rPr>
        <w:t> (15th ed.). Wolters Kluwer Health.</w:t>
      </w:r>
    </w:p>
    <w:p w14:paraId="2B329DE3" w14:textId="103B3425" w:rsidR="00D35C14" w:rsidRPr="00772A56" w:rsidRDefault="000E4BDC" w:rsidP="002A12C9">
      <w:pPr>
        <w:spacing w:line="480" w:lineRule="auto"/>
        <w:rPr>
          <w:rFonts w:ascii="Times New Roman" w:hAnsi="Times New Roman" w:cs="Times New Roman"/>
          <w:b/>
        </w:rPr>
        <w:sectPr w:rsidR="00D35C14" w:rsidRPr="00772A56" w:rsidSect="000E4BDC">
          <w:headerReference w:type="first" r:id="rId11"/>
          <w:pgSz w:w="12240" w:h="15840"/>
          <w:pgMar w:top="1440" w:right="1440" w:bottom="1440" w:left="1440" w:header="720" w:footer="720" w:gutter="0"/>
          <w:cols w:space="720"/>
          <w:docGrid w:linePitch="360"/>
        </w:sectPr>
      </w:pPr>
      <w:r w:rsidRPr="00772A56">
        <w:rPr>
          <w:rFonts w:ascii="Times New Roman" w:hAnsi="Times New Roman" w:cs="Times New Roman"/>
          <w:b/>
        </w:rPr>
        <w:t>Concept Map</w:t>
      </w:r>
      <w:r w:rsidR="00D35C14" w:rsidRPr="00772A56">
        <w:rPr>
          <w:rFonts w:ascii="Times New Roman" w:hAnsi="Times New Roman" w:cs="Times New Roman"/>
          <w:b/>
        </w:rPr>
        <w:t xml:space="preserve"> (20 P</w:t>
      </w:r>
    </w:p>
    <w:p w14:paraId="5BED2AAE" w14:textId="1A98FD65" w:rsidR="00D35C14" w:rsidRPr="00772A56" w:rsidRDefault="0046791E" w:rsidP="00044D0C">
      <w:pPr>
        <w:rPr>
          <w:rFonts w:ascii="Times New Roman" w:hAnsi="Times New Roman" w:cs="Times New Roman"/>
        </w:rPr>
        <w:sectPr w:rsidR="00D35C14" w:rsidRPr="00772A56" w:rsidSect="00D35C14">
          <w:pgSz w:w="15840" w:h="12240" w:orient="landscape"/>
          <w:pgMar w:top="1440" w:right="1440" w:bottom="1440" w:left="1440" w:header="720" w:footer="720" w:gutter="0"/>
          <w:cols w:space="720"/>
          <w:docGrid w:linePitch="360"/>
        </w:sectPr>
      </w:pPr>
      <w:r w:rsidRPr="00772A56">
        <w:rPr>
          <w:rFonts w:ascii="Times New Roman" w:hAnsi="Times New Roman" w:cs="Times New Roman"/>
          <w:noProof/>
        </w:rPr>
        <w:lastRenderedPageBreak/>
        <mc:AlternateContent>
          <mc:Choice Requires="wps">
            <w:drawing>
              <wp:anchor distT="45720" distB="45720" distL="114300" distR="114300" simplePos="0" relativeHeight="251666432" behindDoc="0" locked="0" layoutInCell="1" allowOverlap="1" wp14:anchorId="1647E43F" wp14:editId="717A2CCE">
                <wp:simplePos x="0" y="0"/>
                <wp:positionH relativeFrom="column">
                  <wp:posOffset>-651114</wp:posOffset>
                </wp:positionH>
                <wp:positionV relativeFrom="paragraph">
                  <wp:posOffset>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9CBE492" w14:textId="77777777" w:rsidR="00A134B2" w:rsidRPr="008D790D" w:rsidRDefault="00A134B2" w:rsidP="00A134B2">
                            <w:pPr>
                              <w:jc w:val="center"/>
                              <w:rPr>
                                <w:rFonts w:ascii="Times New Roman" w:hAnsi="Times New Roman" w:cs="Times New Roman"/>
                                <w:b/>
                                <w:sz w:val="20"/>
                                <w:szCs w:val="20"/>
                              </w:rPr>
                            </w:pPr>
                            <w:r w:rsidRPr="008D790D">
                              <w:rPr>
                                <w:rFonts w:ascii="Times New Roman" w:hAnsi="Times New Roman" w:cs="Times New Roman"/>
                                <w:b/>
                                <w:sz w:val="20"/>
                                <w:szCs w:val="20"/>
                              </w:rPr>
                              <w:t>Subjective Data</w:t>
                            </w:r>
                          </w:p>
                          <w:p w14:paraId="7715BC9D" w14:textId="49315B3D" w:rsidR="0046791E" w:rsidRPr="0046791E" w:rsidRDefault="0046791E" w:rsidP="0046791E">
                            <w:pPr>
                              <w:rPr>
                                <w:rFonts w:ascii="Times New Roman" w:hAnsi="Times New Roman" w:cs="Times New Roman"/>
                                <w:sz w:val="18"/>
                                <w:szCs w:val="18"/>
                              </w:rPr>
                            </w:pPr>
                            <w:r w:rsidRPr="0046791E">
                              <w:rPr>
                                <w:rFonts w:ascii="Times New Roman" w:hAnsi="Times New Roman" w:cs="Times New Roman"/>
                                <w:sz w:val="18"/>
                                <w:szCs w:val="18"/>
                              </w:rPr>
                              <w:t xml:space="preserve">The client is a 65-year-old female presented in the Emergency Department with symptoms of worsening generalized weakness, fatigue, shortness of breath, nausea, vomiting, and diarrhea. The client states the symptoms started on Sunday but was fully noticeable on Monday and continues to get worse. Upon assessment, she reports that she has dry mouth and feel dehydrated. She thought she have COVID but did not do a home test. The client states that she is healthy otherwise. She exhibits generalized abdominal pain, denies presence of chest pain but states that she has thoracic back pain along with the symptoms. No recent antibiotic use or travel. Client is admitted to ICU the next morning due to lethargy and worsening respiratory status overnight. </w:t>
                            </w:r>
                            <w:r>
                              <w:rPr>
                                <w:rFonts w:ascii="Times New Roman" w:hAnsi="Times New Roman" w:cs="Times New Roman"/>
                                <w:sz w:val="18"/>
                                <w:szCs w:val="18"/>
                              </w:rPr>
                              <w:t xml:space="preserve">The client’s most recent pain rating is 7/10. Alert and oriented to person, </w:t>
                            </w:r>
                            <w:proofErr w:type="gramStart"/>
                            <w:r>
                              <w:rPr>
                                <w:rFonts w:ascii="Times New Roman" w:hAnsi="Times New Roman" w:cs="Times New Roman"/>
                                <w:sz w:val="18"/>
                                <w:szCs w:val="18"/>
                              </w:rPr>
                              <w:t>place</w:t>
                            </w:r>
                            <w:proofErr w:type="gramEnd"/>
                            <w:r>
                              <w:rPr>
                                <w:rFonts w:ascii="Times New Roman" w:hAnsi="Times New Roman" w:cs="Times New Roman"/>
                                <w:sz w:val="18"/>
                                <w:szCs w:val="18"/>
                              </w:rPr>
                              <w:t xml:space="preserve"> and situation. </w:t>
                            </w:r>
                          </w:p>
                          <w:p w14:paraId="40B9CB71" w14:textId="77777777" w:rsidR="001406EE" w:rsidRPr="001406EE" w:rsidRDefault="001406EE" w:rsidP="00A134B2">
                            <w:pPr>
                              <w:jc w:val="center"/>
                              <w:rPr>
                                <w:b/>
                                <w:sz w:val="12"/>
                                <w:szCs w:val="12"/>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647E43F" id="_x0000_t202" coordsize="21600,21600" o:spt="202" path="m,l,21600r21600,l21600,xe">
                <v:stroke joinstyle="miter"/>
                <v:path gradientshapeok="t" o:connecttype="rect"/>
              </v:shapetype>
              <v:shape id="Text Box 2" o:spid="_x0000_s1026" type="#_x0000_t202" style="position:absolute;margin-left:-51.25pt;margin-top:0;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" filled="f" stroked="f">
                <v:textbox style="mso-fit-shape-to-text:t">
                  <w:txbxContent>
                    <w:p w14:paraId="09CBE492" w14:textId="77777777" w:rsidR="00A134B2" w:rsidRPr="008D790D" w:rsidRDefault="00A134B2" w:rsidP="00A134B2">
                      <w:pPr>
                        <w:jc w:val="center"/>
                        <w:rPr>
                          <w:rFonts w:ascii="Times New Roman" w:hAnsi="Times New Roman" w:cs="Times New Roman"/>
                          <w:b/>
                          <w:sz w:val="20"/>
                          <w:szCs w:val="20"/>
                        </w:rPr>
                      </w:pPr>
                      <w:r w:rsidRPr="008D790D">
                        <w:rPr>
                          <w:rFonts w:ascii="Times New Roman" w:hAnsi="Times New Roman" w:cs="Times New Roman"/>
                          <w:b/>
                          <w:sz w:val="20"/>
                          <w:szCs w:val="20"/>
                        </w:rPr>
                        <w:t>Subjective Data</w:t>
                      </w:r>
                    </w:p>
                    <w:p w14:paraId="7715BC9D" w14:textId="49315B3D" w:rsidR="0046791E" w:rsidRPr="0046791E" w:rsidRDefault="0046791E" w:rsidP="0046791E">
                      <w:pPr>
                        <w:rPr>
                          <w:rFonts w:ascii="Times New Roman" w:hAnsi="Times New Roman" w:cs="Times New Roman"/>
                          <w:sz w:val="18"/>
                          <w:szCs w:val="18"/>
                        </w:rPr>
                      </w:pPr>
                      <w:r w:rsidRPr="0046791E">
                        <w:rPr>
                          <w:rFonts w:ascii="Times New Roman" w:hAnsi="Times New Roman" w:cs="Times New Roman"/>
                          <w:sz w:val="18"/>
                          <w:szCs w:val="18"/>
                        </w:rPr>
                        <w:t xml:space="preserve">The client is a 65-year-old female presented in the Emergency Department with symptoms of worsening generalized weakness, fatigue, shortness of breath, nausea, vomiting, and diarrhea. The client states the symptoms started on Sunday but was fully noticeable on Monday and continues to get worse. Upon assessment, she reports that she has dry mouth and feel dehydrated. She thought she have COVID but did not do a home test. The client states that she is healthy otherwise. She exhibits generalized abdominal pain, denies presence of chest pain but states that she has thoracic back pain along with the symptoms. No recent antibiotic use or travel. Client is admitted to ICU the next morning due to lethargy and worsening respiratory status overnight. </w:t>
                      </w:r>
                      <w:r>
                        <w:rPr>
                          <w:rFonts w:ascii="Times New Roman" w:hAnsi="Times New Roman" w:cs="Times New Roman"/>
                          <w:sz w:val="18"/>
                          <w:szCs w:val="18"/>
                        </w:rPr>
                        <w:t xml:space="preserve">The client’s most recent pain rating is 7/10. Alert and oriented to person, </w:t>
                      </w:r>
                      <w:proofErr w:type="gramStart"/>
                      <w:r>
                        <w:rPr>
                          <w:rFonts w:ascii="Times New Roman" w:hAnsi="Times New Roman" w:cs="Times New Roman"/>
                          <w:sz w:val="18"/>
                          <w:szCs w:val="18"/>
                        </w:rPr>
                        <w:t>place</w:t>
                      </w:r>
                      <w:proofErr w:type="gramEnd"/>
                      <w:r>
                        <w:rPr>
                          <w:rFonts w:ascii="Times New Roman" w:hAnsi="Times New Roman" w:cs="Times New Roman"/>
                          <w:sz w:val="18"/>
                          <w:szCs w:val="18"/>
                        </w:rPr>
                        <w:t xml:space="preserve"> and situation. </w:t>
                      </w:r>
                    </w:p>
                    <w:p w14:paraId="40B9CB71" w14:textId="77777777" w:rsidR="001406EE" w:rsidRPr="001406EE" w:rsidRDefault="001406EE" w:rsidP="00A134B2">
                      <w:pPr>
                        <w:jc w:val="center"/>
                        <w:rPr>
                          <w:b/>
                          <w:sz w:val="12"/>
                          <w:szCs w:val="12"/>
                        </w:rPr>
                      </w:pPr>
                    </w:p>
                  </w:txbxContent>
                </v:textbox>
                <w10:wrap type="square"/>
              </v:shape>
            </w:pict>
          </mc:Fallback>
        </mc:AlternateContent>
      </w:r>
      <w:r w:rsidR="00163509" w:rsidRPr="00772A56">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198E278B" wp14:editId="5577E4FE">
                <wp:simplePos x="0" y="0"/>
                <wp:positionH relativeFrom="column">
                  <wp:posOffset>2059973</wp:posOffset>
                </wp:positionH>
                <wp:positionV relativeFrom="paragraph">
                  <wp:posOffset>3047596</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96580F5" w14:textId="0F269CEF" w:rsidR="00A134B2" w:rsidRPr="008D790D" w:rsidRDefault="008B111C" w:rsidP="00A134B2">
                            <w:pPr>
                              <w:jc w:val="center"/>
                              <w:rPr>
                                <w:rFonts w:ascii="Times New Roman" w:hAnsi="Times New Roman" w:cs="Times New Roman"/>
                                <w:b/>
                              </w:rPr>
                            </w:pPr>
                            <w:r w:rsidRPr="008D790D">
                              <w:rPr>
                                <w:rFonts w:ascii="Times New Roman" w:hAnsi="Times New Roman" w:cs="Times New Roman"/>
                                <w:b/>
                              </w:rPr>
                              <w:t>Client</w:t>
                            </w:r>
                            <w:r w:rsidR="00A134B2" w:rsidRPr="008D790D">
                              <w:rPr>
                                <w:rFonts w:ascii="Times New Roman" w:hAnsi="Times New Roman" w:cs="Times New Roman"/>
                                <w:b/>
                              </w:rPr>
                              <w:t xml:space="preserve">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98E278B" id="_x0000_s1027" type="#_x0000_t202" style="position:absolute;margin-left:162.2pt;margin-top:239.9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" filled="f" stroked="f">
                <v:textbox style="mso-fit-shape-to-text:t">
                  <w:txbxContent>
                    <w:p w14:paraId="796580F5" w14:textId="0F269CEF" w:rsidR="00A134B2" w:rsidRPr="008D790D" w:rsidRDefault="008B111C" w:rsidP="00A134B2">
                      <w:pPr>
                        <w:jc w:val="center"/>
                        <w:rPr>
                          <w:rFonts w:ascii="Times New Roman" w:hAnsi="Times New Roman" w:cs="Times New Roman"/>
                          <w:b/>
                        </w:rPr>
                      </w:pPr>
                      <w:r w:rsidRPr="008D790D">
                        <w:rPr>
                          <w:rFonts w:ascii="Times New Roman" w:hAnsi="Times New Roman" w:cs="Times New Roman"/>
                          <w:b/>
                        </w:rPr>
                        <w:t>Client</w:t>
                      </w:r>
                      <w:r w:rsidR="00A134B2" w:rsidRPr="008D790D">
                        <w:rPr>
                          <w:rFonts w:ascii="Times New Roman" w:hAnsi="Times New Roman" w:cs="Times New Roman"/>
                          <w:b/>
                        </w:rPr>
                        <w:t xml:space="preserve"> Information</w:t>
                      </w:r>
                    </w:p>
                  </w:txbxContent>
                </v:textbox>
                <w10:wrap type="square"/>
              </v:shape>
            </w:pict>
          </mc:Fallback>
        </mc:AlternateContent>
      </w:r>
      <w:r w:rsidR="004A1EF4" w:rsidRPr="00772A56">
        <w:rPr>
          <w:rFonts w:ascii="Times New Roman" w:hAnsi="Times New Roman" w:cs="Times New Roman"/>
          <w:noProof/>
        </w:rPr>
        <mc:AlternateContent>
          <mc:Choice Requires="wpg">
            <w:drawing>
              <wp:anchor distT="0" distB="0" distL="114300" distR="114300" simplePos="0" relativeHeight="251658240" behindDoc="0" locked="0" layoutInCell="1" allowOverlap="1" wp14:anchorId="37B9D46A" wp14:editId="13AF68DD">
                <wp:simplePos x="161925" y="504825"/>
                <wp:positionH relativeFrom="margin">
                  <wp:align>center</wp:align>
                </wp:positionH>
                <wp:positionV relativeFrom="margin">
                  <wp:align>center</wp:align>
                </wp:positionV>
                <wp:extent cx="9768205" cy="7040880"/>
                <wp:effectExtent l="19050" t="0" r="23495" b="26670"/>
                <wp:wrapSquare wrapText="bothSides"/>
                <wp:docPr id="4" name="Group 4"/>
                <wp:cNvGraphicFramePr/>
                <a:graphic xmlns:a="http://schemas.openxmlformats.org/drawingml/2006/main">
                  <a:graphicData uri="http://schemas.microsoft.com/office/word/2010/wordprocessingGroup">
                    <wpg:wgp>
                      <wpg:cNvGrpSpPr/>
                      <wpg:grpSpPr>
                        <a:xfrm>
                          <a:off x="0" y="0"/>
                          <a:ext cx="9768320" cy="7041431"/>
                          <a:chOff x="0" y="0"/>
                          <a:chExt cx="9914877" cy="7901939"/>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685726C" w14:textId="77777777" w:rsidR="00DB5055" w:rsidRDefault="00DB5055" w:rsidP="00044D0C"/>
                            <w:p w14:paraId="588380A2" w14:textId="77777777" w:rsidR="00DB5055" w:rsidRDefault="00DB5055" w:rsidP="00044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0AB163" w14:textId="77777777" w:rsidR="009226F0" w:rsidRDefault="009226F0" w:rsidP="009226F0">
                              <w:pPr>
                                <w:rPr>
                                  <w:rFonts w:ascii="Times New Roman" w:hAnsi="Times New Roman" w:cs="Times New Roman"/>
                                </w:rPr>
                              </w:pPr>
                              <w:r>
                                <w:rPr>
                                  <w:rFonts w:ascii="Times New Roman" w:hAnsi="Times New Roman" w:cs="Times New Roman"/>
                                </w:rPr>
                                <w:t>Lab abnormalities include:</w:t>
                              </w:r>
                            </w:p>
                            <w:p w14:paraId="227EB367" w14:textId="77777777" w:rsidR="00163509" w:rsidRPr="0046791E" w:rsidRDefault="00163509" w:rsidP="00163509">
                              <w:pPr>
                                <w:rPr>
                                  <w:rFonts w:ascii="Times New Roman" w:hAnsi="Times New Roman" w:cs="Times New Roman"/>
                                  <w:sz w:val="16"/>
                                  <w:szCs w:val="16"/>
                                </w:rPr>
                              </w:pPr>
                              <w:r w:rsidRPr="0046791E">
                                <w:rPr>
                                  <w:rFonts w:ascii="Times New Roman" w:hAnsi="Times New Roman" w:cs="Times New Roman"/>
                                  <w:sz w:val="16"/>
                                  <w:szCs w:val="16"/>
                                </w:rPr>
                                <w:t>RBC</w:t>
                              </w:r>
                            </w:p>
                            <w:p w14:paraId="71B535CE" w14:textId="77777777" w:rsidR="00163509" w:rsidRPr="0046791E" w:rsidRDefault="00163509" w:rsidP="00163509">
                              <w:pPr>
                                <w:rPr>
                                  <w:rFonts w:ascii="Times New Roman" w:hAnsi="Times New Roman" w:cs="Times New Roman"/>
                                  <w:sz w:val="16"/>
                                  <w:szCs w:val="16"/>
                                </w:rPr>
                              </w:pPr>
                              <w:r w:rsidRPr="0046791E">
                                <w:rPr>
                                  <w:rFonts w:ascii="Times New Roman" w:hAnsi="Times New Roman" w:cs="Times New Roman"/>
                                  <w:sz w:val="16"/>
                                  <w:szCs w:val="16"/>
                                </w:rPr>
                                <w:t>Hgb</w:t>
                              </w:r>
                            </w:p>
                            <w:p w14:paraId="4FDE134D" w14:textId="77777777" w:rsidR="00163509" w:rsidRPr="0046791E" w:rsidRDefault="00163509" w:rsidP="00163509">
                              <w:pPr>
                                <w:rPr>
                                  <w:rFonts w:ascii="Times New Roman" w:hAnsi="Times New Roman" w:cs="Times New Roman"/>
                                  <w:sz w:val="16"/>
                                  <w:szCs w:val="16"/>
                                </w:rPr>
                              </w:pPr>
                              <w:r w:rsidRPr="0046791E">
                                <w:rPr>
                                  <w:rFonts w:ascii="Times New Roman" w:hAnsi="Times New Roman" w:cs="Times New Roman"/>
                                  <w:sz w:val="16"/>
                                  <w:szCs w:val="16"/>
                                </w:rPr>
                                <w:t>Hct</w:t>
                              </w:r>
                            </w:p>
                            <w:p w14:paraId="1597475E" w14:textId="77777777" w:rsidR="00163509" w:rsidRPr="0046791E" w:rsidRDefault="00163509" w:rsidP="00163509">
                              <w:pPr>
                                <w:rPr>
                                  <w:rFonts w:ascii="Times New Roman" w:hAnsi="Times New Roman" w:cs="Times New Roman"/>
                                  <w:sz w:val="16"/>
                                  <w:szCs w:val="16"/>
                                </w:rPr>
                              </w:pPr>
                              <w:r w:rsidRPr="0046791E">
                                <w:rPr>
                                  <w:rFonts w:ascii="Times New Roman" w:hAnsi="Times New Roman" w:cs="Times New Roman"/>
                                  <w:sz w:val="16"/>
                                  <w:szCs w:val="16"/>
                                </w:rPr>
                                <w:t>Platelets</w:t>
                              </w:r>
                            </w:p>
                            <w:p w14:paraId="6799A52E" w14:textId="77777777" w:rsidR="00163509" w:rsidRPr="0046791E" w:rsidRDefault="00163509" w:rsidP="00163509">
                              <w:pPr>
                                <w:rPr>
                                  <w:rFonts w:ascii="Times New Roman" w:hAnsi="Times New Roman" w:cs="Times New Roman"/>
                                  <w:sz w:val="16"/>
                                  <w:szCs w:val="16"/>
                                </w:rPr>
                              </w:pPr>
                              <w:r w:rsidRPr="0046791E">
                                <w:rPr>
                                  <w:rFonts w:ascii="Times New Roman" w:hAnsi="Times New Roman" w:cs="Times New Roman"/>
                                  <w:sz w:val="16"/>
                                  <w:szCs w:val="16"/>
                                </w:rPr>
                                <w:t>WBC</w:t>
                              </w:r>
                            </w:p>
                            <w:p w14:paraId="4BF56227" w14:textId="0001DF0C" w:rsidR="0046791E" w:rsidRPr="008D790D" w:rsidRDefault="0046791E" w:rsidP="0046791E">
                              <w:pPr>
                                <w:rPr>
                                  <w:rFonts w:ascii="Times New Roman" w:hAnsi="Times New Roman" w:cs="Times New Roman"/>
                                  <w:sz w:val="16"/>
                                  <w:szCs w:val="16"/>
                                </w:rPr>
                              </w:pPr>
                              <w:r w:rsidRPr="008D790D">
                                <w:rPr>
                                  <w:rFonts w:ascii="Times New Roman" w:hAnsi="Times New Roman" w:cs="Times New Roman"/>
                                  <w:sz w:val="16"/>
                                  <w:szCs w:val="16"/>
                                </w:rPr>
                                <w:t>Troponin</w:t>
                              </w:r>
                            </w:p>
                            <w:p w14:paraId="1FC35321" w14:textId="77777777" w:rsidR="0046791E" w:rsidRPr="008D790D" w:rsidRDefault="0046791E" w:rsidP="0046791E">
                              <w:pPr>
                                <w:rPr>
                                  <w:rFonts w:ascii="Times New Roman" w:hAnsi="Times New Roman" w:cs="Times New Roman"/>
                                  <w:sz w:val="16"/>
                                  <w:szCs w:val="16"/>
                                </w:rPr>
                              </w:pPr>
                              <w:r w:rsidRPr="008D790D">
                                <w:rPr>
                                  <w:rFonts w:ascii="Times New Roman" w:hAnsi="Times New Roman" w:cs="Times New Roman"/>
                                  <w:sz w:val="16"/>
                                  <w:szCs w:val="16"/>
                                </w:rPr>
                                <w:t>PT/INR</w:t>
                              </w:r>
                            </w:p>
                            <w:p w14:paraId="2358CE1D" w14:textId="77777777" w:rsidR="0046791E" w:rsidRPr="008D790D" w:rsidRDefault="0046791E" w:rsidP="0046791E">
                              <w:pPr>
                                <w:rPr>
                                  <w:rFonts w:ascii="Times New Roman" w:hAnsi="Times New Roman" w:cs="Times New Roman"/>
                                  <w:sz w:val="16"/>
                                  <w:szCs w:val="16"/>
                                </w:rPr>
                              </w:pPr>
                              <w:r w:rsidRPr="008D790D">
                                <w:rPr>
                                  <w:rFonts w:ascii="Times New Roman" w:hAnsi="Times New Roman" w:cs="Times New Roman"/>
                                  <w:sz w:val="16"/>
                                  <w:szCs w:val="16"/>
                                </w:rPr>
                                <w:t xml:space="preserve"> PTT</w:t>
                              </w:r>
                            </w:p>
                            <w:p w14:paraId="20E8000F" w14:textId="77777777" w:rsidR="0046791E" w:rsidRPr="008D790D" w:rsidRDefault="0046791E" w:rsidP="0046791E">
                              <w:pPr>
                                <w:rPr>
                                  <w:rFonts w:ascii="Times New Roman" w:hAnsi="Times New Roman" w:cs="Times New Roman"/>
                                  <w:sz w:val="16"/>
                                  <w:szCs w:val="16"/>
                                </w:rPr>
                              </w:pPr>
                              <w:r w:rsidRPr="008D790D">
                                <w:rPr>
                                  <w:rFonts w:ascii="Times New Roman" w:hAnsi="Times New Roman" w:cs="Times New Roman"/>
                                  <w:sz w:val="16"/>
                                  <w:szCs w:val="16"/>
                                </w:rPr>
                                <w:t>D-dimer</w:t>
                              </w:r>
                            </w:p>
                            <w:p w14:paraId="7F570AE6" w14:textId="77777777" w:rsidR="0046791E" w:rsidRPr="0046791E" w:rsidRDefault="0046791E" w:rsidP="0046791E">
                              <w:pPr>
                                <w:rPr>
                                  <w:rFonts w:ascii="Times New Roman" w:hAnsi="Times New Roman" w:cs="Times New Roman"/>
                                  <w:sz w:val="16"/>
                                  <w:szCs w:val="16"/>
                                </w:rPr>
                              </w:pPr>
                              <w:r w:rsidRPr="0046791E">
                                <w:rPr>
                                  <w:rFonts w:ascii="Times New Roman" w:hAnsi="Times New Roman" w:cs="Times New Roman"/>
                                  <w:sz w:val="16"/>
                                  <w:szCs w:val="16"/>
                                </w:rPr>
                                <w:t>Protein Trace in the Urine</w:t>
                              </w:r>
                            </w:p>
                            <w:p w14:paraId="4FF382FF" w14:textId="77777777" w:rsidR="0046791E" w:rsidRDefault="0046791E" w:rsidP="00163509"/>
                            <w:p w14:paraId="37C113AD" w14:textId="051CB170" w:rsidR="0046791E" w:rsidRDefault="009226F0" w:rsidP="00A134B2">
                              <w:r>
                                <w:t>Physical assessment findings:</w:t>
                              </w:r>
                            </w:p>
                            <w:p w14:paraId="02137613" w14:textId="3673264C" w:rsidR="0046791E" w:rsidRPr="0046791E" w:rsidRDefault="0046791E" w:rsidP="00A134B2">
                              <w:pPr>
                                <w:rPr>
                                  <w:rFonts w:ascii="Times New Roman" w:hAnsi="Times New Roman" w:cs="Times New Roman"/>
                                  <w:sz w:val="16"/>
                                  <w:szCs w:val="16"/>
                                </w:rPr>
                              </w:pPr>
                              <w:r w:rsidRPr="0046791E">
                                <w:rPr>
                                  <w:rFonts w:ascii="Times New Roman" w:hAnsi="Times New Roman" w:cs="Times New Roman"/>
                                  <w:sz w:val="16"/>
                                  <w:szCs w:val="16"/>
                                </w:rPr>
                                <w:t>Abnormal VS</w:t>
                              </w:r>
                            </w:p>
                            <w:p w14:paraId="0ED22781" w14:textId="77777777" w:rsidR="0046791E" w:rsidRPr="006C2467" w:rsidRDefault="0046791E" w:rsidP="0046791E">
                              <w:pPr>
                                <w:rPr>
                                  <w:rFonts w:ascii="Times New Roman" w:hAnsi="Times New Roman" w:cs="Times New Roman"/>
                                  <w:sz w:val="16"/>
                                  <w:szCs w:val="16"/>
                                </w:rPr>
                              </w:pPr>
                              <w:r w:rsidRPr="006C2467">
                                <w:rPr>
                                  <w:rFonts w:ascii="Times New Roman" w:hAnsi="Times New Roman" w:cs="Times New Roman"/>
                                  <w:sz w:val="16"/>
                                  <w:szCs w:val="16"/>
                                </w:rPr>
                                <w:t>Diminished and weak peripheral pulses in bilateral lower extremities</w:t>
                              </w:r>
                            </w:p>
                            <w:p w14:paraId="2F424121" w14:textId="77777777" w:rsidR="0046791E" w:rsidRPr="006C2467" w:rsidRDefault="0046791E" w:rsidP="0046791E">
                              <w:pPr>
                                <w:rPr>
                                  <w:rFonts w:ascii="Times New Roman" w:hAnsi="Times New Roman" w:cs="Times New Roman"/>
                                  <w:sz w:val="16"/>
                                  <w:szCs w:val="16"/>
                                </w:rPr>
                              </w:pPr>
                              <w:r w:rsidRPr="006C2467">
                                <w:rPr>
                                  <w:rFonts w:ascii="Times New Roman" w:hAnsi="Times New Roman" w:cs="Times New Roman"/>
                                  <w:sz w:val="16"/>
                                  <w:szCs w:val="16"/>
                                </w:rPr>
                                <w:t xml:space="preserve">Expiratory wheezing noted on the lung bases. </w:t>
                              </w:r>
                            </w:p>
                            <w:p w14:paraId="1BC94A7C" w14:textId="77777777" w:rsidR="0046791E" w:rsidRPr="006C2467" w:rsidRDefault="0046791E" w:rsidP="0046791E">
                              <w:pPr>
                                <w:rPr>
                                  <w:rFonts w:ascii="Times New Roman" w:hAnsi="Times New Roman" w:cs="Times New Roman"/>
                                  <w:sz w:val="16"/>
                                  <w:szCs w:val="16"/>
                                </w:rPr>
                              </w:pPr>
                              <w:r w:rsidRPr="006C2467">
                                <w:rPr>
                                  <w:rFonts w:ascii="Times New Roman" w:hAnsi="Times New Roman" w:cs="Times New Roman"/>
                                  <w:sz w:val="16"/>
                                  <w:szCs w:val="16"/>
                                </w:rPr>
                                <w:t>Hyperactive bowel sounds</w:t>
                              </w:r>
                            </w:p>
                            <w:p w14:paraId="143B3311" w14:textId="77777777" w:rsidR="0046791E" w:rsidRPr="006C2467" w:rsidRDefault="0046791E" w:rsidP="0046791E">
                              <w:pPr>
                                <w:rPr>
                                  <w:rFonts w:ascii="Times New Roman" w:hAnsi="Times New Roman" w:cs="Times New Roman"/>
                                  <w:sz w:val="16"/>
                                  <w:szCs w:val="16"/>
                                </w:rPr>
                              </w:pPr>
                              <w:r w:rsidRPr="006C2467">
                                <w:rPr>
                                  <w:rFonts w:ascii="Times New Roman" w:hAnsi="Times New Roman" w:cs="Times New Roman"/>
                                  <w:sz w:val="16"/>
                                  <w:szCs w:val="16"/>
                                </w:rPr>
                                <w:t>Pain in the abdomen upon palpation</w:t>
                              </w:r>
                            </w:p>
                            <w:p w14:paraId="5296F613" w14:textId="77777777" w:rsidR="009226F0" w:rsidRDefault="009226F0" w:rsidP="0046791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800077" y="3837939"/>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4F040917" w14:textId="77777777" w:rsidR="004A1EF4" w:rsidRDefault="004A1EF4" w:rsidP="004A1EF4">
                              <w:pPr>
                                <w:pStyle w:val="NormalWeb"/>
                                <w:spacing w:before="0" w:beforeAutospacing="0" w:after="0" w:afterAutospacing="0"/>
                                <w:rPr>
                                  <w:sz w:val="18"/>
                                  <w:szCs w:val="18"/>
                                </w:rPr>
                              </w:pPr>
                            </w:p>
                            <w:p w14:paraId="19374465" w14:textId="77777777" w:rsidR="004A1EF4" w:rsidRDefault="004A1EF4" w:rsidP="004A1EF4">
                              <w:pPr>
                                <w:pStyle w:val="NormalWeb"/>
                                <w:spacing w:before="0" w:beforeAutospacing="0" w:after="0" w:afterAutospacing="0"/>
                                <w:rPr>
                                  <w:sz w:val="18"/>
                                  <w:szCs w:val="18"/>
                                </w:rPr>
                              </w:pPr>
                            </w:p>
                            <w:p w14:paraId="6F7D57E6" w14:textId="77777777" w:rsidR="004A1EF4" w:rsidRDefault="004A1EF4" w:rsidP="004A1EF4">
                              <w:pPr>
                                <w:pStyle w:val="NormalWeb"/>
                                <w:spacing w:before="0" w:beforeAutospacing="0" w:after="0" w:afterAutospacing="0"/>
                                <w:rPr>
                                  <w:sz w:val="18"/>
                                  <w:szCs w:val="18"/>
                                </w:rPr>
                              </w:pPr>
                            </w:p>
                            <w:p w14:paraId="7AD379A1" w14:textId="7847A477" w:rsidR="004A1EF4" w:rsidRPr="004A1EF4" w:rsidRDefault="004A1EF4" w:rsidP="004A1EF4">
                              <w:pPr>
                                <w:pStyle w:val="NormalWeb"/>
                                <w:spacing w:before="0" w:beforeAutospacing="0" w:after="0" w:afterAutospacing="0"/>
                                <w:rPr>
                                  <w:sz w:val="18"/>
                                  <w:szCs w:val="18"/>
                                </w:rPr>
                              </w:pPr>
                              <w:r w:rsidRPr="004A1EF4">
                                <w:rPr>
                                  <w:sz w:val="18"/>
                                  <w:szCs w:val="18"/>
                                </w:rPr>
                                <w:t xml:space="preserve">Ineffective airway clearance: </w:t>
                              </w:r>
                            </w:p>
                            <w:p w14:paraId="1DEE0090" w14:textId="77777777" w:rsidR="004A1EF4" w:rsidRPr="004A1EF4" w:rsidRDefault="004A1EF4" w:rsidP="004A1EF4">
                              <w:pPr>
                                <w:rPr>
                                  <w:rFonts w:ascii="Times New Roman" w:hAnsi="Times New Roman" w:cs="Times New Roman"/>
                                  <w:sz w:val="18"/>
                                  <w:szCs w:val="18"/>
                                </w:rPr>
                              </w:pPr>
                              <w:r w:rsidRPr="004A1EF4">
                                <w:rPr>
                                  <w:rFonts w:ascii="Times New Roman" w:hAnsi="Times New Roman" w:cs="Times New Roman"/>
                                  <w:bCs/>
                                  <w:sz w:val="18"/>
                                  <w:szCs w:val="18"/>
                                </w:rPr>
                                <w:t xml:space="preserve">1. </w:t>
                              </w:r>
                              <w:r w:rsidRPr="004A1EF4">
                                <w:rPr>
                                  <w:rFonts w:ascii="Times New Roman" w:hAnsi="Times New Roman" w:cs="Times New Roman"/>
                                  <w:sz w:val="18"/>
                                  <w:szCs w:val="18"/>
                                </w:rPr>
                                <w:t xml:space="preserve">Instruct the client with lung expanding breathing exercises to restore normal respiratory function. </w:t>
                              </w:r>
                            </w:p>
                            <w:p w14:paraId="4E985D84" w14:textId="77777777" w:rsidR="004A1EF4" w:rsidRPr="004A1EF4" w:rsidRDefault="004A1EF4" w:rsidP="004A1EF4">
                              <w:pPr>
                                <w:pStyle w:val="NormalWeb"/>
                                <w:spacing w:before="0" w:beforeAutospacing="0" w:after="0" w:afterAutospacing="0"/>
                                <w:rPr>
                                  <w:sz w:val="18"/>
                                  <w:szCs w:val="18"/>
                                </w:rPr>
                              </w:pPr>
                              <w:r w:rsidRPr="004A1EF4">
                                <w:rPr>
                                  <w:sz w:val="18"/>
                                  <w:szCs w:val="18"/>
                                </w:rPr>
                                <w:t xml:space="preserve">2. Frequently monitor the client for pneumothorax or pleural effusion recurrence. Check the client’s respiratory status. </w:t>
                              </w:r>
                            </w:p>
                            <w:p w14:paraId="46487C8D" w14:textId="77777777" w:rsidR="004A1EF4" w:rsidRPr="004A1EF4" w:rsidRDefault="004A1EF4" w:rsidP="004A1EF4">
                              <w:pPr>
                                <w:pStyle w:val="NormalWeb"/>
                                <w:spacing w:before="0" w:beforeAutospacing="0" w:after="0" w:afterAutospacing="0"/>
                                <w:rPr>
                                  <w:sz w:val="18"/>
                                  <w:szCs w:val="18"/>
                                </w:rPr>
                              </w:pPr>
                              <w:r w:rsidRPr="004A1EF4">
                                <w:rPr>
                                  <w:sz w:val="18"/>
                                  <w:szCs w:val="18"/>
                                </w:rPr>
                                <w:t>Acute Pain:</w:t>
                              </w:r>
                            </w:p>
                            <w:p w14:paraId="65DF00C4" w14:textId="77777777" w:rsidR="004A1EF4" w:rsidRPr="004A1EF4" w:rsidRDefault="004A1EF4" w:rsidP="004A1EF4">
                              <w:pPr>
                                <w:rPr>
                                  <w:rFonts w:ascii="Times New Roman" w:hAnsi="Times New Roman" w:cs="Times New Roman"/>
                                  <w:sz w:val="18"/>
                                  <w:szCs w:val="18"/>
                                </w:rPr>
                              </w:pPr>
                              <w:r w:rsidRPr="004A1EF4">
                                <w:rPr>
                                  <w:rFonts w:ascii="Times New Roman" w:hAnsi="Times New Roman" w:cs="Times New Roman"/>
                                  <w:sz w:val="18"/>
                                  <w:szCs w:val="18"/>
                                </w:rPr>
                                <w:t xml:space="preserve">1. Assess the degree and intensity of pain for appropriate pain medication administration. </w:t>
                              </w:r>
                            </w:p>
                            <w:p w14:paraId="372D4D59" w14:textId="77777777" w:rsidR="004A1EF4" w:rsidRPr="004A1EF4" w:rsidRDefault="004A1EF4" w:rsidP="004A1EF4">
                              <w:pPr>
                                <w:rPr>
                                  <w:rFonts w:ascii="Times New Roman" w:hAnsi="Times New Roman" w:cs="Times New Roman"/>
                                  <w:sz w:val="18"/>
                                  <w:szCs w:val="18"/>
                                </w:rPr>
                              </w:pPr>
                              <w:r w:rsidRPr="004A1EF4">
                                <w:rPr>
                                  <w:rFonts w:ascii="Times New Roman" w:hAnsi="Times New Roman" w:cs="Times New Roman"/>
                                  <w:bCs/>
                                  <w:sz w:val="18"/>
                                  <w:szCs w:val="18"/>
                                </w:rPr>
                                <w:t xml:space="preserve">2. </w:t>
                              </w:r>
                              <w:r w:rsidRPr="004A1EF4">
                                <w:rPr>
                                  <w:rFonts w:ascii="Times New Roman" w:hAnsi="Times New Roman" w:cs="Times New Roman"/>
                                  <w:sz w:val="18"/>
                                  <w:szCs w:val="18"/>
                                </w:rPr>
                                <w:t>Educate the client about nonpharmacological pain management and it is not a replacement or alternative, rather it is a therapy that complements pharmacologic pain management</w:t>
                              </w:r>
                            </w:p>
                            <w:p w14:paraId="5FFD299E" w14:textId="77777777" w:rsidR="004A1EF4" w:rsidRPr="004A1EF4" w:rsidRDefault="004A1EF4" w:rsidP="004A1EF4">
                              <w:pPr>
                                <w:rPr>
                                  <w:rFonts w:ascii="Times New Roman" w:hAnsi="Times New Roman" w:cs="Times New Roman"/>
                                  <w:sz w:val="18"/>
                                  <w:szCs w:val="18"/>
                                </w:rPr>
                              </w:pPr>
                              <w:r w:rsidRPr="004A1EF4">
                                <w:rPr>
                                  <w:rFonts w:ascii="Times New Roman" w:hAnsi="Times New Roman" w:cs="Times New Roman"/>
                                  <w:sz w:val="18"/>
                                  <w:szCs w:val="18"/>
                                </w:rPr>
                                <w:t>Activity intolerance:</w:t>
                              </w:r>
                            </w:p>
                            <w:p w14:paraId="0E328DE2" w14:textId="77777777" w:rsidR="004A1EF4" w:rsidRPr="004A1EF4" w:rsidRDefault="004A1EF4" w:rsidP="004A1EF4">
                              <w:pPr>
                                <w:rPr>
                                  <w:rFonts w:ascii="Times New Roman" w:hAnsi="Times New Roman" w:cs="Times New Roman"/>
                                  <w:sz w:val="18"/>
                                  <w:szCs w:val="18"/>
                                </w:rPr>
                              </w:pPr>
                              <w:r w:rsidRPr="004A1EF4">
                                <w:rPr>
                                  <w:rFonts w:ascii="Times New Roman" w:hAnsi="Times New Roman" w:cs="Times New Roman"/>
                                  <w:sz w:val="18"/>
                                  <w:szCs w:val="18"/>
                                </w:rPr>
                                <w:t>1. Assist the client with frequent position changes to enhance secretion clearance and pulmonary ventilation and perfusion.</w:t>
                              </w:r>
                            </w:p>
                            <w:p w14:paraId="4479D7C4" w14:textId="77777777" w:rsidR="004A1EF4" w:rsidRPr="004A1EF4" w:rsidRDefault="004A1EF4" w:rsidP="004A1EF4">
                              <w:pPr>
                                <w:rPr>
                                  <w:rFonts w:ascii="Times New Roman" w:hAnsi="Times New Roman" w:cs="Times New Roman"/>
                                  <w:sz w:val="18"/>
                                  <w:szCs w:val="18"/>
                                </w:rPr>
                              </w:pPr>
                              <w:r w:rsidRPr="004A1EF4">
                                <w:rPr>
                                  <w:rFonts w:ascii="Times New Roman" w:hAnsi="Times New Roman" w:cs="Times New Roman"/>
                                  <w:b/>
                                  <w:sz w:val="18"/>
                                  <w:szCs w:val="18"/>
                                </w:rPr>
                                <w:t xml:space="preserve">2. </w:t>
                              </w:r>
                              <w:r w:rsidRPr="004A1EF4">
                                <w:rPr>
                                  <w:rFonts w:ascii="Times New Roman" w:hAnsi="Times New Roman" w:cs="Times New Roman"/>
                                  <w:sz w:val="18"/>
                                  <w:szCs w:val="18"/>
                                </w:rPr>
                                <w:t xml:space="preserve">Encourage the use of recliners. With the help of healthcare staff, the client can transfer from bed to the recliner, this facilitates ambulation and encourages activity and mobility. </w:t>
                              </w:r>
                            </w:p>
                            <w:p w14:paraId="11574AAE" w14:textId="77777777" w:rsidR="004A1EF4" w:rsidRPr="004A1EF4" w:rsidRDefault="004A1EF4" w:rsidP="004A1EF4">
                              <w:pPr>
                                <w:rPr>
                                  <w:rFonts w:ascii="Times New Roman" w:hAnsi="Times New Roman" w:cs="Times New Roman"/>
                                  <w:sz w:val="18"/>
                                  <w:szCs w:val="18"/>
                                </w:rPr>
                              </w:pPr>
                              <w:r w:rsidRPr="004A1EF4">
                                <w:rPr>
                                  <w:rFonts w:ascii="Times New Roman" w:hAnsi="Times New Roman" w:cs="Times New Roman"/>
                                  <w:sz w:val="18"/>
                                  <w:szCs w:val="18"/>
                                </w:rPr>
                                <w:t>Risk for infection:</w:t>
                              </w:r>
                            </w:p>
                            <w:p w14:paraId="5CD8ABD5" w14:textId="77777777" w:rsidR="004A1EF4" w:rsidRPr="004A1EF4" w:rsidRDefault="004A1EF4" w:rsidP="004A1EF4">
                              <w:pPr>
                                <w:rPr>
                                  <w:rFonts w:ascii="Times New Roman" w:hAnsi="Times New Roman" w:cs="Times New Roman"/>
                                  <w:sz w:val="18"/>
                                  <w:szCs w:val="18"/>
                                </w:rPr>
                              </w:pPr>
                              <w:r w:rsidRPr="004A1EF4">
                                <w:rPr>
                                  <w:rFonts w:ascii="Times New Roman" w:hAnsi="Times New Roman" w:cs="Times New Roman"/>
                                  <w:sz w:val="18"/>
                                  <w:szCs w:val="18"/>
                                </w:rPr>
                                <w:t xml:space="preserve">1. Teach infection prevention measures such as hand hygiene. </w:t>
                              </w:r>
                            </w:p>
                            <w:p w14:paraId="7F44F42D" w14:textId="77777777" w:rsidR="004A1EF4" w:rsidRPr="004A1EF4" w:rsidRDefault="004A1EF4" w:rsidP="004A1EF4">
                              <w:pPr>
                                <w:rPr>
                                  <w:rFonts w:ascii="Times New Roman" w:hAnsi="Times New Roman" w:cs="Times New Roman"/>
                                  <w:bCs/>
                                  <w:sz w:val="18"/>
                                  <w:szCs w:val="18"/>
                                </w:rPr>
                              </w:pPr>
                              <w:r w:rsidRPr="004A1EF4">
                                <w:rPr>
                                  <w:rFonts w:ascii="Times New Roman" w:hAnsi="Times New Roman" w:cs="Times New Roman"/>
                                  <w:bCs/>
                                  <w:sz w:val="18"/>
                                  <w:szCs w:val="18"/>
                                </w:rPr>
                                <w:t xml:space="preserve">2.  Observe for signs and symptoms of infection such as fever and tachycardia. </w:t>
                              </w:r>
                            </w:p>
                            <w:p w14:paraId="4A297314" w14:textId="5AFC270A" w:rsidR="00DB5055" w:rsidRPr="00A134B2" w:rsidRDefault="00DB5055" w:rsidP="00A134B2">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005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5328530E" w14:textId="006005B7" w:rsidR="009226F0" w:rsidRDefault="00163509" w:rsidP="009226F0">
                              <w:pPr>
                                <w:ind w:firstLine="720"/>
                                <w:rPr>
                                  <w:rFonts w:ascii="Times New Roman" w:hAnsi="Times New Roman" w:cs="Times New Roman"/>
                                  <w:sz w:val="16"/>
                                  <w:szCs w:val="16"/>
                                </w:rPr>
                              </w:pPr>
                              <w:r w:rsidRPr="00163509">
                                <w:rPr>
                                  <w:rFonts w:ascii="Times New Roman" w:hAnsi="Times New Roman" w:cs="Times New Roman"/>
                                  <w:sz w:val="16"/>
                                  <w:szCs w:val="16"/>
                                </w:rPr>
                                <w:t>65</w:t>
                              </w:r>
                              <w:r w:rsidR="009226F0" w:rsidRPr="00163509">
                                <w:rPr>
                                  <w:rFonts w:ascii="Times New Roman" w:hAnsi="Times New Roman" w:cs="Times New Roman"/>
                                  <w:sz w:val="16"/>
                                  <w:szCs w:val="16"/>
                                </w:rPr>
                                <w:t>-year</w:t>
                              </w:r>
                              <w:r w:rsidRPr="00163509">
                                <w:rPr>
                                  <w:rFonts w:ascii="Times New Roman" w:hAnsi="Times New Roman" w:cs="Times New Roman"/>
                                  <w:sz w:val="16"/>
                                  <w:szCs w:val="16"/>
                                </w:rPr>
                                <w:t>s</w:t>
                              </w:r>
                              <w:r w:rsidR="009226F0" w:rsidRPr="00163509">
                                <w:rPr>
                                  <w:rFonts w:ascii="Times New Roman" w:hAnsi="Times New Roman" w:cs="Times New Roman"/>
                                  <w:sz w:val="16"/>
                                  <w:szCs w:val="16"/>
                                </w:rPr>
                                <w:t>-old</w:t>
                              </w:r>
                            </w:p>
                            <w:p w14:paraId="188C773E" w14:textId="5FC73361" w:rsidR="00163509" w:rsidRPr="00163509" w:rsidRDefault="00163509" w:rsidP="00163509">
                              <w:pPr>
                                <w:ind w:firstLine="720"/>
                                <w:rPr>
                                  <w:rFonts w:ascii="Times New Roman" w:hAnsi="Times New Roman" w:cs="Times New Roman"/>
                                  <w:sz w:val="16"/>
                                  <w:szCs w:val="16"/>
                                </w:rPr>
                              </w:pPr>
                              <w:r>
                                <w:rPr>
                                  <w:rFonts w:ascii="Times New Roman" w:hAnsi="Times New Roman" w:cs="Times New Roman"/>
                                  <w:sz w:val="16"/>
                                  <w:szCs w:val="16"/>
                                </w:rPr>
                                <w:t>Full code</w:t>
                              </w:r>
                            </w:p>
                            <w:p w14:paraId="4D072EFB" w14:textId="77777777" w:rsidR="009226F0" w:rsidRDefault="009226F0" w:rsidP="009226F0">
                              <w:pPr>
                                <w:pStyle w:val="ListParagraph"/>
                                <w:rPr>
                                  <w:rFonts w:ascii="Times New Roman" w:hAnsi="Times New Roman" w:cs="Times New Roman"/>
                                  <w:sz w:val="16"/>
                                  <w:szCs w:val="16"/>
                                </w:rPr>
                              </w:pPr>
                              <w:r w:rsidRPr="00163509">
                                <w:rPr>
                                  <w:rFonts w:ascii="Times New Roman" w:hAnsi="Times New Roman" w:cs="Times New Roman"/>
                                  <w:sz w:val="16"/>
                                  <w:szCs w:val="16"/>
                                </w:rPr>
                                <w:t>Female</w:t>
                              </w:r>
                            </w:p>
                            <w:p w14:paraId="56B44813" w14:textId="713E6C55" w:rsidR="00163509" w:rsidRPr="00163509" w:rsidRDefault="00163509" w:rsidP="009226F0">
                              <w:pPr>
                                <w:pStyle w:val="ListParagraph"/>
                                <w:rPr>
                                  <w:rFonts w:ascii="Times New Roman" w:hAnsi="Times New Roman" w:cs="Times New Roman"/>
                                  <w:sz w:val="16"/>
                                  <w:szCs w:val="16"/>
                                </w:rPr>
                              </w:pPr>
                              <w:r>
                                <w:rPr>
                                  <w:rFonts w:ascii="Times New Roman" w:hAnsi="Times New Roman" w:cs="Times New Roman"/>
                                  <w:sz w:val="16"/>
                                  <w:szCs w:val="16"/>
                                </w:rPr>
                                <w:t>Allergies: Sulf-10, Codeine, Amoxicillin</w:t>
                              </w:r>
                            </w:p>
                            <w:p w14:paraId="670A3F24" w14:textId="7A081021" w:rsidR="009F7D81" w:rsidRPr="00163509" w:rsidRDefault="00163509" w:rsidP="009226F0">
                              <w:pPr>
                                <w:pStyle w:val="ListParagraph"/>
                                <w:rPr>
                                  <w:rFonts w:ascii="Times New Roman" w:hAnsi="Times New Roman" w:cs="Times New Roman"/>
                                  <w:sz w:val="16"/>
                                  <w:szCs w:val="16"/>
                                </w:rPr>
                              </w:pPr>
                              <w:r w:rsidRPr="00163509">
                                <w:rPr>
                                  <w:rFonts w:ascii="Times New Roman" w:hAnsi="Times New Roman" w:cs="Times New Roman"/>
                                  <w:sz w:val="16"/>
                                  <w:szCs w:val="16"/>
                                </w:rPr>
                                <w:t>Education level: Some college</w:t>
                              </w:r>
                            </w:p>
                            <w:p w14:paraId="27A2266E" w14:textId="52AA8EB9" w:rsidR="009226F0" w:rsidRPr="00163509" w:rsidRDefault="00163509" w:rsidP="009226F0">
                              <w:pPr>
                                <w:pStyle w:val="ListParagraph"/>
                                <w:rPr>
                                  <w:rFonts w:ascii="Times New Roman" w:hAnsi="Times New Roman" w:cs="Times New Roman"/>
                                  <w:sz w:val="16"/>
                                  <w:szCs w:val="16"/>
                                </w:rPr>
                              </w:pPr>
                              <w:r w:rsidRPr="00163509">
                                <w:rPr>
                                  <w:rFonts w:ascii="Times New Roman" w:hAnsi="Times New Roman" w:cs="Times New Roman"/>
                                  <w:sz w:val="16"/>
                                  <w:szCs w:val="16"/>
                                </w:rPr>
                                <w:t>Retired</w:t>
                              </w:r>
                            </w:p>
                            <w:p w14:paraId="12A91C3C" w14:textId="52FC6C4A" w:rsidR="009226F0" w:rsidRPr="00163509" w:rsidRDefault="009226F0" w:rsidP="009226F0">
                              <w:pPr>
                                <w:pStyle w:val="ListParagraph"/>
                                <w:rPr>
                                  <w:rFonts w:ascii="Times New Roman" w:hAnsi="Times New Roman" w:cs="Times New Roman"/>
                                  <w:sz w:val="16"/>
                                  <w:szCs w:val="16"/>
                                </w:rPr>
                              </w:pPr>
                              <w:r w:rsidRPr="00163509">
                                <w:rPr>
                                  <w:rFonts w:ascii="Times New Roman" w:hAnsi="Times New Roman" w:cs="Times New Roman"/>
                                  <w:sz w:val="16"/>
                                  <w:szCs w:val="16"/>
                                </w:rPr>
                                <w:t xml:space="preserve">Lives at home with husband </w:t>
                              </w:r>
                            </w:p>
                            <w:p w14:paraId="7CACEE34" w14:textId="1BA081C4" w:rsidR="009226F0" w:rsidRPr="00163509" w:rsidRDefault="009226F0" w:rsidP="009226F0">
                              <w:pPr>
                                <w:pStyle w:val="ListParagraph"/>
                                <w:rPr>
                                  <w:rFonts w:ascii="Times New Roman" w:hAnsi="Times New Roman" w:cs="Times New Roman"/>
                                  <w:sz w:val="16"/>
                                  <w:szCs w:val="16"/>
                                </w:rPr>
                              </w:pPr>
                              <w:r w:rsidRPr="00163509">
                                <w:rPr>
                                  <w:rFonts w:ascii="Times New Roman" w:hAnsi="Times New Roman" w:cs="Times New Roman"/>
                                  <w:sz w:val="16"/>
                                  <w:szCs w:val="16"/>
                                </w:rPr>
                                <w:t>Alert and Oriented x</w:t>
                              </w:r>
                              <w:r w:rsidR="00163509" w:rsidRPr="00163509">
                                <w:rPr>
                                  <w:rFonts w:ascii="Times New Roman" w:hAnsi="Times New Roman" w:cs="Times New Roman"/>
                                  <w:sz w:val="16"/>
                                  <w:szCs w:val="16"/>
                                </w:rPr>
                                <w:t>3</w:t>
                              </w:r>
                            </w:p>
                            <w:p w14:paraId="0874A506" w14:textId="2BBCAE60" w:rsidR="00163509" w:rsidRPr="00163509" w:rsidRDefault="009226F0" w:rsidP="00163509">
                              <w:pPr>
                                <w:pStyle w:val="ListParagraph"/>
                                <w:rPr>
                                  <w:rFonts w:ascii="Times New Roman" w:hAnsi="Times New Roman" w:cs="Times New Roman"/>
                                  <w:sz w:val="16"/>
                                  <w:szCs w:val="16"/>
                                </w:rPr>
                              </w:pPr>
                              <w:r w:rsidRPr="00163509">
                                <w:rPr>
                                  <w:rFonts w:ascii="Times New Roman" w:hAnsi="Times New Roman" w:cs="Times New Roman"/>
                                  <w:sz w:val="16"/>
                                  <w:szCs w:val="16"/>
                                </w:rPr>
                                <w:t xml:space="preserve">Fall Risk due to </w:t>
                              </w:r>
                              <w:r w:rsidR="00163509" w:rsidRPr="00163509">
                                <w:rPr>
                                  <w:rFonts w:ascii="Times New Roman" w:hAnsi="Times New Roman" w:cs="Times New Roman"/>
                                  <w:sz w:val="16"/>
                                  <w:szCs w:val="16"/>
                                </w:rPr>
                                <w:t xml:space="preserve">generalized </w:t>
                              </w:r>
                              <w:proofErr w:type="gramStart"/>
                              <w:r w:rsidR="00163509" w:rsidRPr="00163509">
                                <w:rPr>
                                  <w:rFonts w:ascii="Times New Roman" w:hAnsi="Times New Roman" w:cs="Times New Roman"/>
                                  <w:sz w:val="16"/>
                                  <w:szCs w:val="16"/>
                                </w:rPr>
                                <w:t>weakness</w:t>
                              </w:r>
                              <w:proofErr w:type="gramEnd"/>
                            </w:p>
                            <w:p w14:paraId="6FB8BFE4" w14:textId="559ECEE0" w:rsidR="00163509" w:rsidRPr="00163509" w:rsidRDefault="00163509" w:rsidP="00163509">
                              <w:pPr>
                                <w:pStyle w:val="ListParagraph"/>
                                <w:rPr>
                                  <w:rFonts w:ascii="Times New Roman" w:hAnsi="Times New Roman" w:cs="Times New Roman"/>
                                  <w:sz w:val="16"/>
                                  <w:szCs w:val="16"/>
                                </w:rPr>
                              </w:pPr>
                              <w:r w:rsidRPr="00163509">
                                <w:rPr>
                                  <w:rFonts w:ascii="Times New Roman" w:hAnsi="Times New Roman" w:cs="Times New Roman"/>
                                  <w:sz w:val="16"/>
                                  <w:szCs w:val="16"/>
                                </w:rPr>
                                <w:t>On Contact precautions</w:t>
                              </w:r>
                            </w:p>
                            <w:p w14:paraId="284E7220" w14:textId="62FD0D85" w:rsidR="009226F0" w:rsidRPr="00163509" w:rsidRDefault="009226F0" w:rsidP="009226F0">
                              <w:pPr>
                                <w:pStyle w:val="ListParagraph"/>
                                <w:rPr>
                                  <w:rFonts w:ascii="Times New Roman" w:hAnsi="Times New Roman" w:cs="Times New Roman"/>
                                  <w:sz w:val="16"/>
                                  <w:szCs w:val="16"/>
                                </w:rPr>
                              </w:pPr>
                              <w:r w:rsidRPr="00163509">
                                <w:rPr>
                                  <w:rFonts w:ascii="Times New Roman" w:hAnsi="Times New Roman" w:cs="Times New Roman"/>
                                  <w:sz w:val="16"/>
                                  <w:szCs w:val="16"/>
                                </w:rPr>
                                <w:t>One-person assist</w:t>
                              </w:r>
                            </w:p>
                            <w:p w14:paraId="07B0D722" w14:textId="77777777" w:rsidR="00163509" w:rsidRPr="00163509" w:rsidRDefault="00163509" w:rsidP="00163509">
                              <w:pPr>
                                <w:ind w:firstLine="720"/>
                                <w:rPr>
                                  <w:rFonts w:ascii="Times New Roman" w:hAnsi="Times New Roman" w:cs="Times New Roman"/>
                                  <w:bCs/>
                                  <w:sz w:val="16"/>
                                  <w:szCs w:val="16"/>
                                </w:rPr>
                              </w:pPr>
                              <w:r w:rsidRPr="00163509">
                                <w:rPr>
                                  <w:rFonts w:ascii="Times New Roman" w:hAnsi="Times New Roman" w:cs="Times New Roman"/>
                                  <w:bCs/>
                                  <w:sz w:val="16"/>
                                  <w:szCs w:val="16"/>
                                </w:rPr>
                                <w:t>Integrity vs. despair</w:t>
                              </w:r>
                            </w:p>
                            <w:p w14:paraId="3E9EB2FD" w14:textId="77777777" w:rsidR="00163509" w:rsidRPr="00163509" w:rsidRDefault="00163509" w:rsidP="00163509">
                              <w:pPr>
                                <w:ind w:firstLine="720"/>
                                <w:rPr>
                                  <w:rFonts w:ascii="Times New Roman" w:hAnsi="Times New Roman" w:cs="Times New Roman"/>
                                  <w:bCs/>
                                  <w:sz w:val="16"/>
                                  <w:szCs w:val="16"/>
                                </w:rPr>
                              </w:pPr>
                            </w:p>
                            <w:p w14:paraId="1EAB86A6" w14:textId="77777777" w:rsidR="009F7D81" w:rsidRPr="00163509" w:rsidRDefault="009F7D81" w:rsidP="009226F0">
                              <w:pPr>
                                <w:pStyle w:val="ListParagraph"/>
                                <w:rPr>
                                  <w:rFonts w:ascii="Times New Roman" w:hAnsi="Times New Roman" w:cs="Times New Roman"/>
                                  <w:sz w:val="18"/>
                                  <w:szCs w:val="18"/>
                                </w:rPr>
                              </w:pPr>
                            </w:p>
                            <w:p w14:paraId="3330A5CD" w14:textId="1E6581E2" w:rsidR="00DB5055" w:rsidRPr="009226F0" w:rsidRDefault="00DB5055" w:rsidP="00044D0C">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3105150" y="2495550"/>
                            <a:ext cx="457200" cy="2165985"/>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858000"/>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700" cy="3771900"/>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p w14:paraId="4703315F" w14:textId="77777777" w:rsidR="00163509" w:rsidRDefault="00163509" w:rsidP="00163509">
                              <w:pPr>
                                <w:rPr>
                                  <w:rFonts w:ascii="Times New Roman" w:hAnsi="Times New Roman" w:cs="Times New Roman"/>
                                  <w:sz w:val="22"/>
                                  <w:szCs w:val="22"/>
                                </w:rPr>
                              </w:pPr>
                            </w:p>
                            <w:p w14:paraId="2750A96F" w14:textId="77777777" w:rsidR="00163509" w:rsidRDefault="00163509" w:rsidP="00163509">
                              <w:pPr>
                                <w:rPr>
                                  <w:rFonts w:ascii="Times New Roman" w:hAnsi="Times New Roman" w:cs="Times New Roman"/>
                                  <w:sz w:val="22"/>
                                  <w:szCs w:val="22"/>
                                </w:rPr>
                              </w:pPr>
                            </w:p>
                            <w:p w14:paraId="560EA828" w14:textId="77777777" w:rsidR="00163509" w:rsidRDefault="00163509" w:rsidP="00163509">
                              <w:pPr>
                                <w:rPr>
                                  <w:rFonts w:ascii="Times New Roman" w:hAnsi="Times New Roman" w:cs="Times New Roman"/>
                                  <w:sz w:val="22"/>
                                  <w:szCs w:val="22"/>
                                </w:rPr>
                              </w:pPr>
                            </w:p>
                            <w:p w14:paraId="776DFB1D" w14:textId="77777777" w:rsidR="00163509" w:rsidRDefault="00163509" w:rsidP="00163509">
                              <w:pPr>
                                <w:rPr>
                                  <w:rFonts w:ascii="Times New Roman" w:hAnsi="Times New Roman" w:cs="Times New Roman"/>
                                  <w:sz w:val="22"/>
                                  <w:szCs w:val="22"/>
                                </w:rPr>
                              </w:pPr>
                            </w:p>
                            <w:p w14:paraId="089AA91A" w14:textId="51477D66" w:rsidR="00163509" w:rsidRPr="00163509" w:rsidRDefault="00163509" w:rsidP="00163509">
                              <w:pPr>
                                <w:rPr>
                                  <w:rFonts w:ascii="Times New Roman" w:hAnsi="Times New Roman" w:cs="Times New Roman"/>
                                  <w:sz w:val="22"/>
                                  <w:szCs w:val="22"/>
                                </w:rPr>
                              </w:pPr>
                              <w:r w:rsidRPr="00163509">
                                <w:rPr>
                                  <w:rFonts w:ascii="Times New Roman" w:hAnsi="Times New Roman" w:cs="Times New Roman"/>
                                  <w:sz w:val="22"/>
                                  <w:szCs w:val="22"/>
                                </w:rPr>
                                <w:t>1. Ineffective airway clearance due to pus and fluid accumulation as evidence by fluid in the pleural space.</w:t>
                              </w:r>
                              <w:r w:rsidRPr="00163509">
                                <w:rPr>
                                  <w:rFonts w:ascii="Times New Roman" w:hAnsi="Times New Roman" w:cs="Times New Roman"/>
                                  <w:b/>
                                  <w:bCs/>
                                  <w:sz w:val="22"/>
                                  <w:szCs w:val="22"/>
                                </w:rPr>
                                <w:t xml:space="preserve"> </w:t>
                              </w:r>
                            </w:p>
                            <w:p w14:paraId="30560A36" w14:textId="77777777" w:rsidR="00163509" w:rsidRPr="00163509" w:rsidRDefault="00163509" w:rsidP="00163509">
                              <w:pPr>
                                <w:rPr>
                                  <w:rFonts w:ascii="Times New Roman" w:hAnsi="Times New Roman" w:cs="Times New Roman"/>
                                  <w:sz w:val="22"/>
                                  <w:szCs w:val="22"/>
                                </w:rPr>
                              </w:pPr>
                              <w:r w:rsidRPr="00163509">
                                <w:rPr>
                                  <w:rFonts w:ascii="Times New Roman" w:hAnsi="Times New Roman" w:cs="Times New Roman"/>
                                  <w:sz w:val="22"/>
                                  <w:szCs w:val="22"/>
                                </w:rPr>
                                <w:t>Outcome: The client will exhibit no respiratory distress and have normal respiratory rate and pattern within 1 hour.</w:t>
                              </w:r>
                            </w:p>
                            <w:p w14:paraId="6FD28332" w14:textId="77777777" w:rsidR="00163509" w:rsidRPr="00163509" w:rsidRDefault="00163509" w:rsidP="00163509">
                              <w:pPr>
                                <w:rPr>
                                  <w:rFonts w:ascii="Times New Roman" w:hAnsi="Times New Roman" w:cs="Times New Roman"/>
                                  <w:sz w:val="22"/>
                                  <w:szCs w:val="22"/>
                                </w:rPr>
                              </w:pPr>
                              <w:r w:rsidRPr="00163509">
                                <w:rPr>
                                  <w:rFonts w:ascii="Times New Roman" w:hAnsi="Times New Roman" w:cs="Times New Roman"/>
                                  <w:sz w:val="22"/>
                                  <w:szCs w:val="22"/>
                                </w:rPr>
                                <w:t>2. Acute Pain related to chest tube insertion as evidence by discomfort and verbalization of pain.</w:t>
                              </w:r>
                            </w:p>
                            <w:p w14:paraId="79FFFD3C" w14:textId="77777777" w:rsidR="00163509" w:rsidRPr="00163509" w:rsidRDefault="00163509" w:rsidP="00163509">
                              <w:pPr>
                                <w:rPr>
                                  <w:rFonts w:ascii="Times New Roman" w:hAnsi="Times New Roman" w:cs="Times New Roman"/>
                                  <w:bCs/>
                                  <w:sz w:val="22"/>
                                  <w:szCs w:val="22"/>
                                </w:rPr>
                              </w:pPr>
                              <w:r w:rsidRPr="00163509">
                                <w:rPr>
                                  <w:rFonts w:ascii="Times New Roman" w:hAnsi="Times New Roman" w:cs="Times New Roman"/>
                                  <w:sz w:val="22"/>
                                  <w:szCs w:val="22"/>
                                </w:rPr>
                                <w:t xml:space="preserve">Outcome: </w:t>
                              </w:r>
                              <w:r w:rsidRPr="00163509">
                                <w:rPr>
                                  <w:rFonts w:ascii="Times New Roman" w:hAnsi="Times New Roman" w:cs="Times New Roman"/>
                                  <w:bCs/>
                                  <w:sz w:val="22"/>
                                  <w:szCs w:val="22"/>
                                </w:rPr>
                                <w:t>The client pain level will decrease within 45 minutes after implementing pain management.</w:t>
                              </w:r>
                            </w:p>
                            <w:p w14:paraId="6CA2F289" w14:textId="77777777" w:rsidR="00163509" w:rsidRPr="00163509" w:rsidRDefault="00163509" w:rsidP="00163509">
                              <w:pPr>
                                <w:rPr>
                                  <w:rFonts w:ascii="Times New Roman" w:hAnsi="Times New Roman" w:cs="Times New Roman"/>
                                  <w:sz w:val="22"/>
                                  <w:szCs w:val="22"/>
                                </w:rPr>
                              </w:pPr>
                              <w:r w:rsidRPr="00163509">
                                <w:rPr>
                                  <w:rFonts w:ascii="Times New Roman" w:hAnsi="Times New Roman" w:cs="Times New Roman"/>
                                  <w:bCs/>
                                  <w:sz w:val="22"/>
                                  <w:szCs w:val="22"/>
                                </w:rPr>
                                <w:t xml:space="preserve">3. </w:t>
                              </w:r>
                              <w:r w:rsidRPr="00163509">
                                <w:rPr>
                                  <w:rFonts w:ascii="Times New Roman" w:hAnsi="Times New Roman" w:cs="Times New Roman"/>
                                  <w:sz w:val="22"/>
                                  <w:szCs w:val="22"/>
                                </w:rPr>
                                <w:t>Activity intolerance related to acute pain on lower thoracic cavity as evidenced by unwillingness to transfer.</w:t>
                              </w:r>
                            </w:p>
                            <w:p w14:paraId="423F68D5" w14:textId="77777777" w:rsidR="00163509" w:rsidRPr="00163509" w:rsidRDefault="00163509" w:rsidP="00163509">
                              <w:pPr>
                                <w:rPr>
                                  <w:rFonts w:ascii="Times New Roman" w:hAnsi="Times New Roman" w:cs="Times New Roman"/>
                                  <w:sz w:val="22"/>
                                  <w:szCs w:val="22"/>
                                </w:rPr>
                              </w:pPr>
                              <w:r w:rsidRPr="00163509">
                                <w:rPr>
                                  <w:rFonts w:ascii="Times New Roman" w:hAnsi="Times New Roman" w:cs="Times New Roman"/>
                                  <w:sz w:val="22"/>
                                  <w:szCs w:val="22"/>
                                </w:rPr>
                                <w:t xml:space="preserve">Outcome: The client will slowly </w:t>
                              </w:r>
                              <w:proofErr w:type="gramStart"/>
                              <w:r w:rsidRPr="00163509">
                                <w:rPr>
                                  <w:rFonts w:ascii="Times New Roman" w:hAnsi="Times New Roman" w:cs="Times New Roman"/>
                                  <w:sz w:val="22"/>
                                  <w:szCs w:val="22"/>
                                </w:rPr>
                                <w:t>increasing</w:t>
                              </w:r>
                              <w:proofErr w:type="gramEnd"/>
                              <w:r w:rsidRPr="00163509">
                                <w:rPr>
                                  <w:rFonts w:ascii="Times New Roman" w:hAnsi="Times New Roman" w:cs="Times New Roman"/>
                                  <w:sz w:val="22"/>
                                  <w:szCs w:val="22"/>
                                </w:rPr>
                                <w:t xml:space="preserve"> activities as tolerated to prepare the body for recovery.</w:t>
                              </w:r>
                            </w:p>
                            <w:p w14:paraId="15A57EFC" w14:textId="77777777" w:rsidR="00163509" w:rsidRPr="00163509" w:rsidRDefault="00163509" w:rsidP="00163509">
                              <w:pPr>
                                <w:rPr>
                                  <w:rFonts w:ascii="Times New Roman" w:hAnsi="Times New Roman" w:cs="Times New Roman"/>
                                  <w:sz w:val="22"/>
                                  <w:szCs w:val="22"/>
                                </w:rPr>
                              </w:pPr>
                              <w:r w:rsidRPr="00163509">
                                <w:rPr>
                                  <w:rFonts w:ascii="Times New Roman" w:hAnsi="Times New Roman" w:cs="Times New Roman"/>
                                  <w:sz w:val="22"/>
                                  <w:szCs w:val="22"/>
                                </w:rPr>
                                <w:t>4. Risk for infection related to chest tube insertion as evidenced by open area of the skin.</w:t>
                              </w:r>
                            </w:p>
                            <w:p w14:paraId="09054797" w14:textId="77777777" w:rsidR="00163509" w:rsidRPr="00163509" w:rsidRDefault="00163509" w:rsidP="00163509">
                              <w:pPr>
                                <w:rPr>
                                  <w:rFonts w:ascii="Times New Roman" w:hAnsi="Times New Roman" w:cs="Times New Roman"/>
                                  <w:sz w:val="22"/>
                                  <w:szCs w:val="22"/>
                                </w:rPr>
                              </w:pPr>
                              <w:r w:rsidRPr="00163509">
                                <w:rPr>
                                  <w:rFonts w:ascii="Times New Roman" w:hAnsi="Times New Roman" w:cs="Times New Roman"/>
                                  <w:sz w:val="22"/>
                                  <w:szCs w:val="22"/>
                                </w:rPr>
                                <w:t>Outcome:</w:t>
                              </w:r>
                              <w:r w:rsidRPr="00163509">
                                <w:rPr>
                                  <w:rFonts w:ascii="Times New Roman" w:hAnsi="Times New Roman" w:cs="Times New Roman"/>
                                  <w:bCs/>
                                  <w:sz w:val="22"/>
                                  <w:szCs w:val="22"/>
                                </w:rPr>
                                <w:t xml:space="preserve"> The client will remain free of infection for the next 24 hours.</w:t>
                              </w:r>
                            </w:p>
                            <w:p w14:paraId="35986708" w14:textId="21BD13C9" w:rsidR="00DB5055" w:rsidRPr="00163509" w:rsidRDefault="00DB5055" w:rsidP="00163509">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5400000">
                            <a:off x="5538788" y="3719512"/>
                            <a:ext cx="571500" cy="457200"/>
                          </a:xfrm>
                          <a:prstGeom prst="ben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390775" y="3657600"/>
                            <a:ext cx="1842770" cy="45212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3200400" y="571500"/>
                            <a:ext cx="1143000"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B9D46A" id="Group 4" o:spid="_x0000_s1028" style="position:absolute;margin-left:0;margin-top:0;width:769.15pt;height:554.4pt;z-index:251658240;mso-position-horizontal:center;mso-position-horizontal-relative:margin;mso-position-vertical:center;mso-position-vertical-relative:margin;mso-width-relative:margin;mso-height-relative:margin" coordsize="99148,79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">
                <v:roundrect id="Rounded Rectangle 1" o:spid="_x0000_s1029" style="position:absolute;top:1143;width:35433;height:32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" fillcolor="#43f0e7" strokecolor="white" strokeweight="1pt">
                  <v:stroke joinstyle="miter"/>
                  <v:textbox>
                    <w:txbxContent>
                      <w:p w14:paraId="5685726C" w14:textId="77777777" w:rsidR="00DB5055" w:rsidRDefault="00DB5055" w:rsidP="00044D0C"/>
                      <w:p w14:paraId="588380A2" w14:textId="77777777" w:rsidR="00DB5055" w:rsidRDefault="00DB5055" w:rsidP="00044D0C">
                        <w:pPr>
                          <w:jc w:val="center"/>
                        </w:pPr>
                      </w:p>
                    </w:txbxContent>
                  </v:textbox>
                </v:roundrect>
                <v:roundrect id="Rounded Rectangle 2" o:spid="_x0000_s1030" style="position:absolute;top:38862;width:30861;height:354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" fillcolor="#67acff" strokecolor="white" strokeweight="1pt">
                  <v:stroke joinstyle="miter"/>
                  <v:textbox>
                    <w:txbxContent>
                      <w:p w14:paraId="5D0AB163" w14:textId="77777777" w:rsidR="009226F0" w:rsidRDefault="009226F0" w:rsidP="009226F0">
                        <w:pPr>
                          <w:rPr>
                            <w:rFonts w:ascii="Times New Roman" w:hAnsi="Times New Roman" w:cs="Times New Roman"/>
                          </w:rPr>
                        </w:pPr>
                        <w:r>
                          <w:rPr>
                            <w:rFonts w:ascii="Times New Roman" w:hAnsi="Times New Roman" w:cs="Times New Roman"/>
                          </w:rPr>
                          <w:t>Lab abnormalities include:</w:t>
                        </w:r>
                      </w:p>
                      <w:p w14:paraId="227EB367" w14:textId="77777777" w:rsidR="00163509" w:rsidRPr="0046791E" w:rsidRDefault="00163509" w:rsidP="00163509">
                        <w:pPr>
                          <w:rPr>
                            <w:rFonts w:ascii="Times New Roman" w:hAnsi="Times New Roman" w:cs="Times New Roman"/>
                            <w:sz w:val="16"/>
                            <w:szCs w:val="16"/>
                          </w:rPr>
                        </w:pPr>
                        <w:r w:rsidRPr="0046791E">
                          <w:rPr>
                            <w:rFonts w:ascii="Times New Roman" w:hAnsi="Times New Roman" w:cs="Times New Roman"/>
                            <w:sz w:val="16"/>
                            <w:szCs w:val="16"/>
                          </w:rPr>
                          <w:t>RBC</w:t>
                        </w:r>
                      </w:p>
                      <w:p w14:paraId="71B535CE" w14:textId="77777777" w:rsidR="00163509" w:rsidRPr="0046791E" w:rsidRDefault="00163509" w:rsidP="00163509">
                        <w:pPr>
                          <w:rPr>
                            <w:rFonts w:ascii="Times New Roman" w:hAnsi="Times New Roman" w:cs="Times New Roman"/>
                            <w:sz w:val="16"/>
                            <w:szCs w:val="16"/>
                          </w:rPr>
                        </w:pPr>
                        <w:r w:rsidRPr="0046791E">
                          <w:rPr>
                            <w:rFonts w:ascii="Times New Roman" w:hAnsi="Times New Roman" w:cs="Times New Roman"/>
                            <w:sz w:val="16"/>
                            <w:szCs w:val="16"/>
                          </w:rPr>
                          <w:t>Hgb</w:t>
                        </w:r>
                      </w:p>
                      <w:p w14:paraId="4FDE134D" w14:textId="77777777" w:rsidR="00163509" w:rsidRPr="0046791E" w:rsidRDefault="00163509" w:rsidP="00163509">
                        <w:pPr>
                          <w:rPr>
                            <w:rFonts w:ascii="Times New Roman" w:hAnsi="Times New Roman" w:cs="Times New Roman"/>
                            <w:sz w:val="16"/>
                            <w:szCs w:val="16"/>
                          </w:rPr>
                        </w:pPr>
                        <w:r w:rsidRPr="0046791E">
                          <w:rPr>
                            <w:rFonts w:ascii="Times New Roman" w:hAnsi="Times New Roman" w:cs="Times New Roman"/>
                            <w:sz w:val="16"/>
                            <w:szCs w:val="16"/>
                          </w:rPr>
                          <w:t>Hct</w:t>
                        </w:r>
                      </w:p>
                      <w:p w14:paraId="1597475E" w14:textId="77777777" w:rsidR="00163509" w:rsidRPr="0046791E" w:rsidRDefault="00163509" w:rsidP="00163509">
                        <w:pPr>
                          <w:rPr>
                            <w:rFonts w:ascii="Times New Roman" w:hAnsi="Times New Roman" w:cs="Times New Roman"/>
                            <w:sz w:val="16"/>
                            <w:szCs w:val="16"/>
                          </w:rPr>
                        </w:pPr>
                        <w:r w:rsidRPr="0046791E">
                          <w:rPr>
                            <w:rFonts w:ascii="Times New Roman" w:hAnsi="Times New Roman" w:cs="Times New Roman"/>
                            <w:sz w:val="16"/>
                            <w:szCs w:val="16"/>
                          </w:rPr>
                          <w:t>Platelets</w:t>
                        </w:r>
                      </w:p>
                      <w:p w14:paraId="6799A52E" w14:textId="77777777" w:rsidR="00163509" w:rsidRPr="0046791E" w:rsidRDefault="00163509" w:rsidP="00163509">
                        <w:pPr>
                          <w:rPr>
                            <w:rFonts w:ascii="Times New Roman" w:hAnsi="Times New Roman" w:cs="Times New Roman"/>
                            <w:sz w:val="16"/>
                            <w:szCs w:val="16"/>
                          </w:rPr>
                        </w:pPr>
                        <w:r w:rsidRPr="0046791E">
                          <w:rPr>
                            <w:rFonts w:ascii="Times New Roman" w:hAnsi="Times New Roman" w:cs="Times New Roman"/>
                            <w:sz w:val="16"/>
                            <w:szCs w:val="16"/>
                          </w:rPr>
                          <w:t>WBC</w:t>
                        </w:r>
                      </w:p>
                      <w:p w14:paraId="4BF56227" w14:textId="0001DF0C" w:rsidR="0046791E" w:rsidRPr="008D790D" w:rsidRDefault="0046791E" w:rsidP="0046791E">
                        <w:pPr>
                          <w:rPr>
                            <w:rFonts w:ascii="Times New Roman" w:hAnsi="Times New Roman" w:cs="Times New Roman"/>
                            <w:sz w:val="16"/>
                            <w:szCs w:val="16"/>
                          </w:rPr>
                        </w:pPr>
                        <w:r w:rsidRPr="008D790D">
                          <w:rPr>
                            <w:rFonts w:ascii="Times New Roman" w:hAnsi="Times New Roman" w:cs="Times New Roman"/>
                            <w:sz w:val="16"/>
                            <w:szCs w:val="16"/>
                          </w:rPr>
                          <w:t>Troponin</w:t>
                        </w:r>
                      </w:p>
                      <w:p w14:paraId="1FC35321" w14:textId="77777777" w:rsidR="0046791E" w:rsidRPr="008D790D" w:rsidRDefault="0046791E" w:rsidP="0046791E">
                        <w:pPr>
                          <w:rPr>
                            <w:rFonts w:ascii="Times New Roman" w:hAnsi="Times New Roman" w:cs="Times New Roman"/>
                            <w:sz w:val="16"/>
                            <w:szCs w:val="16"/>
                          </w:rPr>
                        </w:pPr>
                        <w:r w:rsidRPr="008D790D">
                          <w:rPr>
                            <w:rFonts w:ascii="Times New Roman" w:hAnsi="Times New Roman" w:cs="Times New Roman"/>
                            <w:sz w:val="16"/>
                            <w:szCs w:val="16"/>
                          </w:rPr>
                          <w:t>PT/INR</w:t>
                        </w:r>
                      </w:p>
                      <w:p w14:paraId="2358CE1D" w14:textId="77777777" w:rsidR="0046791E" w:rsidRPr="008D790D" w:rsidRDefault="0046791E" w:rsidP="0046791E">
                        <w:pPr>
                          <w:rPr>
                            <w:rFonts w:ascii="Times New Roman" w:hAnsi="Times New Roman" w:cs="Times New Roman"/>
                            <w:sz w:val="16"/>
                            <w:szCs w:val="16"/>
                          </w:rPr>
                        </w:pPr>
                        <w:r w:rsidRPr="008D790D">
                          <w:rPr>
                            <w:rFonts w:ascii="Times New Roman" w:hAnsi="Times New Roman" w:cs="Times New Roman"/>
                            <w:sz w:val="16"/>
                            <w:szCs w:val="16"/>
                          </w:rPr>
                          <w:t xml:space="preserve"> PTT</w:t>
                        </w:r>
                      </w:p>
                      <w:p w14:paraId="20E8000F" w14:textId="77777777" w:rsidR="0046791E" w:rsidRPr="008D790D" w:rsidRDefault="0046791E" w:rsidP="0046791E">
                        <w:pPr>
                          <w:rPr>
                            <w:rFonts w:ascii="Times New Roman" w:hAnsi="Times New Roman" w:cs="Times New Roman"/>
                            <w:sz w:val="16"/>
                            <w:szCs w:val="16"/>
                          </w:rPr>
                        </w:pPr>
                        <w:r w:rsidRPr="008D790D">
                          <w:rPr>
                            <w:rFonts w:ascii="Times New Roman" w:hAnsi="Times New Roman" w:cs="Times New Roman"/>
                            <w:sz w:val="16"/>
                            <w:szCs w:val="16"/>
                          </w:rPr>
                          <w:t>D-dimer</w:t>
                        </w:r>
                      </w:p>
                      <w:p w14:paraId="7F570AE6" w14:textId="77777777" w:rsidR="0046791E" w:rsidRPr="0046791E" w:rsidRDefault="0046791E" w:rsidP="0046791E">
                        <w:pPr>
                          <w:rPr>
                            <w:rFonts w:ascii="Times New Roman" w:hAnsi="Times New Roman" w:cs="Times New Roman"/>
                            <w:sz w:val="16"/>
                            <w:szCs w:val="16"/>
                          </w:rPr>
                        </w:pPr>
                        <w:r w:rsidRPr="0046791E">
                          <w:rPr>
                            <w:rFonts w:ascii="Times New Roman" w:hAnsi="Times New Roman" w:cs="Times New Roman"/>
                            <w:sz w:val="16"/>
                            <w:szCs w:val="16"/>
                          </w:rPr>
                          <w:t>Protein Trace in the Urine</w:t>
                        </w:r>
                      </w:p>
                      <w:p w14:paraId="4FF382FF" w14:textId="77777777" w:rsidR="0046791E" w:rsidRDefault="0046791E" w:rsidP="00163509"/>
                      <w:p w14:paraId="37C113AD" w14:textId="051CB170" w:rsidR="0046791E" w:rsidRDefault="009226F0" w:rsidP="00A134B2">
                        <w:r>
                          <w:t>Physical assessment findings:</w:t>
                        </w:r>
                      </w:p>
                      <w:p w14:paraId="02137613" w14:textId="3673264C" w:rsidR="0046791E" w:rsidRPr="0046791E" w:rsidRDefault="0046791E" w:rsidP="00A134B2">
                        <w:pPr>
                          <w:rPr>
                            <w:rFonts w:ascii="Times New Roman" w:hAnsi="Times New Roman" w:cs="Times New Roman"/>
                            <w:sz w:val="16"/>
                            <w:szCs w:val="16"/>
                          </w:rPr>
                        </w:pPr>
                        <w:r w:rsidRPr="0046791E">
                          <w:rPr>
                            <w:rFonts w:ascii="Times New Roman" w:hAnsi="Times New Roman" w:cs="Times New Roman"/>
                            <w:sz w:val="16"/>
                            <w:szCs w:val="16"/>
                          </w:rPr>
                          <w:t>Abnormal VS</w:t>
                        </w:r>
                      </w:p>
                      <w:p w14:paraId="0ED22781" w14:textId="77777777" w:rsidR="0046791E" w:rsidRPr="006C2467" w:rsidRDefault="0046791E" w:rsidP="0046791E">
                        <w:pPr>
                          <w:rPr>
                            <w:rFonts w:ascii="Times New Roman" w:hAnsi="Times New Roman" w:cs="Times New Roman"/>
                            <w:sz w:val="16"/>
                            <w:szCs w:val="16"/>
                          </w:rPr>
                        </w:pPr>
                        <w:r w:rsidRPr="006C2467">
                          <w:rPr>
                            <w:rFonts w:ascii="Times New Roman" w:hAnsi="Times New Roman" w:cs="Times New Roman"/>
                            <w:sz w:val="16"/>
                            <w:szCs w:val="16"/>
                          </w:rPr>
                          <w:t>Diminished and weak peripheral pulses in bilateral lower extremities</w:t>
                        </w:r>
                      </w:p>
                      <w:p w14:paraId="2F424121" w14:textId="77777777" w:rsidR="0046791E" w:rsidRPr="006C2467" w:rsidRDefault="0046791E" w:rsidP="0046791E">
                        <w:pPr>
                          <w:rPr>
                            <w:rFonts w:ascii="Times New Roman" w:hAnsi="Times New Roman" w:cs="Times New Roman"/>
                            <w:sz w:val="16"/>
                            <w:szCs w:val="16"/>
                          </w:rPr>
                        </w:pPr>
                        <w:r w:rsidRPr="006C2467">
                          <w:rPr>
                            <w:rFonts w:ascii="Times New Roman" w:hAnsi="Times New Roman" w:cs="Times New Roman"/>
                            <w:sz w:val="16"/>
                            <w:szCs w:val="16"/>
                          </w:rPr>
                          <w:t xml:space="preserve">Expiratory wheezing noted on the lung bases. </w:t>
                        </w:r>
                      </w:p>
                      <w:p w14:paraId="1BC94A7C" w14:textId="77777777" w:rsidR="0046791E" w:rsidRPr="006C2467" w:rsidRDefault="0046791E" w:rsidP="0046791E">
                        <w:pPr>
                          <w:rPr>
                            <w:rFonts w:ascii="Times New Roman" w:hAnsi="Times New Roman" w:cs="Times New Roman"/>
                            <w:sz w:val="16"/>
                            <w:szCs w:val="16"/>
                          </w:rPr>
                        </w:pPr>
                        <w:r w:rsidRPr="006C2467">
                          <w:rPr>
                            <w:rFonts w:ascii="Times New Roman" w:hAnsi="Times New Roman" w:cs="Times New Roman"/>
                            <w:sz w:val="16"/>
                            <w:szCs w:val="16"/>
                          </w:rPr>
                          <w:t>Hyperactive bowel sounds</w:t>
                        </w:r>
                      </w:p>
                      <w:p w14:paraId="143B3311" w14:textId="77777777" w:rsidR="0046791E" w:rsidRPr="006C2467" w:rsidRDefault="0046791E" w:rsidP="0046791E">
                        <w:pPr>
                          <w:rPr>
                            <w:rFonts w:ascii="Times New Roman" w:hAnsi="Times New Roman" w:cs="Times New Roman"/>
                            <w:sz w:val="16"/>
                            <w:szCs w:val="16"/>
                          </w:rPr>
                        </w:pPr>
                        <w:r w:rsidRPr="006C2467">
                          <w:rPr>
                            <w:rFonts w:ascii="Times New Roman" w:hAnsi="Times New Roman" w:cs="Times New Roman"/>
                            <w:sz w:val="16"/>
                            <w:szCs w:val="16"/>
                          </w:rPr>
                          <w:t>Pain in the abdomen upon palpation</w:t>
                        </w:r>
                      </w:p>
                      <w:p w14:paraId="5296F613" w14:textId="77777777" w:rsidR="009226F0" w:rsidRDefault="009226F0" w:rsidP="0046791E"/>
                    </w:txbxContent>
                  </v:textbox>
                </v:roundrect>
                <v:roundrect id="Rounded Rectangle 14" o:spid="_x0000_s1031" style="position:absolute;left:58000;top:38379;width:41148;height:40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" fillcolor="#a0f800" strokecolor="white" strokeweight="1pt">
                  <v:stroke joinstyle="miter"/>
                  <v:textbox>
                    <w:txbxContent>
                      <w:p w14:paraId="4F040917" w14:textId="77777777" w:rsidR="004A1EF4" w:rsidRDefault="004A1EF4" w:rsidP="004A1EF4">
                        <w:pPr>
                          <w:pStyle w:val="NormalWeb"/>
                          <w:spacing w:before="0" w:beforeAutospacing="0" w:after="0" w:afterAutospacing="0"/>
                          <w:rPr>
                            <w:sz w:val="18"/>
                            <w:szCs w:val="18"/>
                          </w:rPr>
                        </w:pPr>
                      </w:p>
                      <w:p w14:paraId="19374465" w14:textId="77777777" w:rsidR="004A1EF4" w:rsidRDefault="004A1EF4" w:rsidP="004A1EF4">
                        <w:pPr>
                          <w:pStyle w:val="NormalWeb"/>
                          <w:spacing w:before="0" w:beforeAutospacing="0" w:after="0" w:afterAutospacing="0"/>
                          <w:rPr>
                            <w:sz w:val="18"/>
                            <w:szCs w:val="18"/>
                          </w:rPr>
                        </w:pPr>
                      </w:p>
                      <w:p w14:paraId="6F7D57E6" w14:textId="77777777" w:rsidR="004A1EF4" w:rsidRDefault="004A1EF4" w:rsidP="004A1EF4">
                        <w:pPr>
                          <w:pStyle w:val="NormalWeb"/>
                          <w:spacing w:before="0" w:beforeAutospacing="0" w:after="0" w:afterAutospacing="0"/>
                          <w:rPr>
                            <w:sz w:val="18"/>
                            <w:szCs w:val="18"/>
                          </w:rPr>
                        </w:pPr>
                      </w:p>
                      <w:p w14:paraId="7AD379A1" w14:textId="7847A477" w:rsidR="004A1EF4" w:rsidRPr="004A1EF4" w:rsidRDefault="004A1EF4" w:rsidP="004A1EF4">
                        <w:pPr>
                          <w:pStyle w:val="NormalWeb"/>
                          <w:spacing w:before="0" w:beforeAutospacing="0" w:after="0" w:afterAutospacing="0"/>
                          <w:rPr>
                            <w:sz w:val="18"/>
                            <w:szCs w:val="18"/>
                          </w:rPr>
                        </w:pPr>
                        <w:r w:rsidRPr="004A1EF4">
                          <w:rPr>
                            <w:sz w:val="18"/>
                            <w:szCs w:val="18"/>
                          </w:rPr>
                          <w:t xml:space="preserve">Ineffective airway clearance: </w:t>
                        </w:r>
                      </w:p>
                      <w:p w14:paraId="1DEE0090" w14:textId="77777777" w:rsidR="004A1EF4" w:rsidRPr="004A1EF4" w:rsidRDefault="004A1EF4" w:rsidP="004A1EF4">
                        <w:pPr>
                          <w:rPr>
                            <w:rFonts w:ascii="Times New Roman" w:hAnsi="Times New Roman" w:cs="Times New Roman"/>
                            <w:sz w:val="18"/>
                            <w:szCs w:val="18"/>
                          </w:rPr>
                        </w:pPr>
                        <w:r w:rsidRPr="004A1EF4">
                          <w:rPr>
                            <w:rFonts w:ascii="Times New Roman" w:hAnsi="Times New Roman" w:cs="Times New Roman"/>
                            <w:bCs/>
                            <w:sz w:val="18"/>
                            <w:szCs w:val="18"/>
                          </w:rPr>
                          <w:t xml:space="preserve">1. </w:t>
                        </w:r>
                        <w:r w:rsidRPr="004A1EF4">
                          <w:rPr>
                            <w:rFonts w:ascii="Times New Roman" w:hAnsi="Times New Roman" w:cs="Times New Roman"/>
                            <w:sz w:val="18"/>
                            <w:szCs w:val="18"/>
                          </w:rPr>
                          <w:t xml:space="preserve">Instruct the client with lung expanding breathing exercises to restore normal respiratory function. </w:t>
                        </w:r>
                      </w:p>
                      <w:p w14:paraId="4E985D84" w14:textId="77777777" w:rsidR="004A1EF4" w:rsidRPr="004A1EF4" w:rsidRDefault="004A1EF4" w:rsidP="004A1EF4">
                        <w:pPr>
                          <w:pStyle w:val="NormalWeb"/>
                          <w:spacing w:before="0" w:beforeAutospacing="0" w:after="0" w:afterAutospacing="0"/>
                          <w:rPr>
                            <w:sz w:val="18"/>
                            <w:szCs w:val="18"/>
                          </w:rPr>
                        </w:pPr>
                        <w:r w:rsidRPr="004A1EF4">
                          <w:rPr>
                            <w:sz w:val="18"/>
                            <w:szCs w:val="18"/>
                          </w:rPr>
                          <w:t xml:space="preserve">2. Frequently monitor the client for pneumothorax or pleural effusion recurrence. Check the client’s respiratory status. </w:t>
                        </w:r>
                      </w:p>
                      <w:p w14:paraId="46487C8D" w14:textId="77777777" w:rsidR="004A1EF4" w:rsidRPr="004A1EF4" w:rsidRDefault="004A1EF4" w:rsidP="004A1EF4">
                        <w:pPr>
                          <w:pStyle w:val="NormalWeb"/>
                          <w:spacing w:before="0" w:beforeAutospacing="0" w:after="0" w:afterAutospacing="0"/>
                          <w:rPr>
                            <w:sz w:val="18"/>
                            <w:szCs w:val="18"/>
                          </w:rPr>
                        </w:pPr>
                        <w:r w:rsidRPr="004A1EF4">
                          <w:rPr>
                            <w:sz w:val="18"/>
                            <w:szCs w:val="18"/>
                          </w:rPr>
                          <w:t>Acute Pain:</w:t>
                        </w:r>
                      </w:p>
                      <w:p w14:paraId="65DF00C4" w14:textId="77777777" w:rsidR="004A1EF4" w:rsidRPr="004A1EF4" w:rsidRDefault="004A1EF4" w:rsidP="004A1EF4">
                        <w:pPr>
                          <w:rPr>
                            <w:rFonts w:ascii="Times New Roman" w:hAnsi="Times New Roman" w:cs="Times New Roman"/>
                            <w:sz w:val="18"/>
                            <w:szCs w:val="18"/>
                          </w:rPr>
                        </w:pPr>
                        <w:r w:rsidRPr="004A1EF4">
                          <w:rPr>
                            <w:rFonts w:ascii="Times New Roman" w:hAnsi="Times New Roman" w:cs="Times New Roman"/>
                            <w:sz w:val="18"/>
                            <w:szCs w:val="18"/>
                          </w:rPr>
                          <w:t xml:space="preserve">1. Assess the degree and intensity of pain for appropriate pain medication administration. </w:t>
                        </w:r>
                      </w:p>
                      <w:p w14:paraId="372D4D59" w14:textId="77777777" w:rsidR="004A1EF4" w:rsidRPr="004A1EF4" w:rsidRDefault="004A1EF4" w:rsidP="004A1EF4">
                        <w:pPr>
                          <w:rPr>
                            <w:rFonts w:ascii="Times New Roman" w:hAnsi="Times New Roman" w:cs="Times New Roman"/>
                            <w:sz w:val="18"/>
                            <w:szCs w:val="18"/>
                          </w:rPr>
                        </w:pPr>
                        <w:r w:rsidRPr="004A1EF4">
                          <w:rPr>
                            <w:rFonts w:ascii="Times New Roman" w:hAnsi="Times New Roman" w:cs="Times New Roman"/>
                            <w:bCs/>
                            <w:sz w:val="18"/>
                            <w:szCs w:val="18"/>
                          </w:rPr>
                          <w:t xml:space="preserve">2. </w:t>
                        </w:r>
                        <w:r w:rsidRPr="004A1EF4">
                          <w:rPr>
                            <w:rFonts w:ascii="Times New Roman" w:hAnsi="Times New Roman" w:cs="Times New Roman"/>
                            <w:sz w:val="18"/>
                            <w:szCs w:val="18"/>
                          </w:rPr>
                          <w:t>Educate the client about nonpharmacological pain management and it is not a replacement or alternative, rather it is a therapy that complements pharmacologic pain management</w:t>
                        </w:r>
                      </w:p>
                      <w:p w14:paraId="5FFD299E" w14:textId="77777777" w:rsidR="004A1EF4" w:rsidRPr="004A1EF4" w:rsidRDefault="004A1EF4" w:rsidP="004A1EF4">
                        <w:pPr>
                          <w:rPr>
                            <w:rFonts w:ascii="Times New Roman" w:hAnsi="Times New Roman" w:cs="Times New Roman"/>
                            <w:sz w:val="18"/>
                            <w:szCs w:val="18"/>
                          </w:rPr>
                        </w:pPr>
                        <w:r w:rsidRPr="004A1EF4">
                          <w:rPr>
                            <w:rFonts w:ascii="Times New Roman" w:hAnsi="Times New Roman" w:cs="Times New Roman"/>
                            <w:sz w:val="18"/>
                            <w:szCs w:val="18"/>
                          </w:rPr>
                          <w:t>Activity intolerance:</w:t>
                        </w:r>
                      </w:p>
                      <w:p w14:paraId="0E328DE2" w14:textId="77777777" w:rsidR="004A1EF4" w:rsidRPr="004A1EF4" w:rsidRDefault="004A1EF4" w:rsidP="004A1EF4">
                        <w:pPr>
                          <w:rPr>
                            <w:rFonts w:ascii="Times New Roman" w:hAnsi="Times New Roman" w:cs="Times New Roman"/>
                            <w:sz w:val="18"/>
                            <w:szCs w:val="18"/>
                          </w:rPr>
                        </w:pPr>
                        <w:r w:rsidRPr="004A1EF4">
                          <w:rPr>
                            <w:rFonts w:ascii="Times New Roman" w:hAnsi="Times New Roman" w:cs="Times New Roman"/>
                            <w:sz w:val="18"/>
                            <w:szCs w:val="18"/>
                          </w:rPr>
                          <w:t>1. Assist the client with frequent position changes to enhance secretion clearance and pulmonary ventilation and perfusion.</w:t>
                        </w:r>
                      </w:p>
                      <w:p w14:paraId="4479D7C4" w14:textId="77777777" w:rsidR="004A1EF4" w:rsidRPr="004A1EF4" w:rsidRDefault="004A1EF4" w:rsidP="004A1EF4">
                        <w:pPr>
                          <w:rPr>
                            <w:rFonts w:ascii="Times New Roman" w:hAnsi="Times New Roman" w:cs="Times New Roman"/>
                            <w:sz w:val="18"/>
                            <w:szCs w:val="18"/>
                          </w:rPr>
                        </w:pPr>
                        <w:r w:rsidRPr="004A1EF4">
                          <w:rPr>
                            <w:rFonts w:ascii="Times New Roman" w:hAnsi="Times New Roman" w:cs="Times New Roman"/>
                            <w:b/>
                            <w:sz w:val="18"/>
                            <w:szCs w:val="18"/>
                          </w:rPr>
                          <w:t xml:space="preserve">2. </w:t>
                        </w:r>
                        <w:r w:rsidRPr="004A1EF4">
                          <w:rPr>
                            <w:rFonts w:ascii="Times New Roman" w:hAnsi="Times New Roman" w:cs="Times New Roman"/>
                            <w:sz w:val="18"/>
                            <w:szCs w:val="18"/>
                          </w:rPr>
                          <w:t xml:space="preserve">Encourage the use of recliners. With the help of healthcare staff, the client can transfer from bed to the recliner, this facilitates ambulation and encourages activity and mobility. </w:t>
                        </w:r>
                      </w:p>
                      <w:p w14:paraId="11574AAE" w14:textId="77777777" w:rsidR="004A1EF4" w:rsidRPr="004A1EF4" w:rsidRDefault="004A1EF4" w:rsidP="004A1EF4">
                        <w:pPr>
                          <w:rPr>
                            <w:rFonts w:ascii="Times New Roman" w:hAnsi="Times New Roman" w:cs="Times New Roman"/>
                            <w:sz w:val="18"/>
                            <w:szCs w:val="18"/>
                          </w:rPr>
                        </w:pPr>
                        <w:r w:rsidRPr="004A1EF4">
                          <w:rPr>
                            <w:rFonts w:ascii="Times New Roman" w:hAnsi="Times New Roman" w:cs="Times New Roman"/>
                            <w:sz w:val="18"/>
                            <w:szCs w:val="18"/>
                          </w:rPr>
                          <w:t>Risk for infection:</w:t>
                        </w:r>
                      </w:p>
                      <w:p w14:paraId="5CD8ABD5" w14:textId="77777777" w:rsidR="004A1EF4" w:rsidRPr="004A1EF4" w:rsidRDefault="004A1EF4" w:rsidP="004A1EF4">
                        <w:pPr>
                          <w:rPr>
                            <w:rFonts w:ascii="Times New Roman" w:hAnsi="Times New Roman" w:cs="Times New Roman"/>
                            <w:sz w:val="18"/>
                            <w:szCs w:val="18"/>
                          </w:rPr>
                        </w:pPr>
                        <w:r w:rsidRPr="004A1EF4">
                          <w:rPr>
                            <w:rFonts w:ascii="Times New Roman" w:hAnsi="Times New Roman" w:cs="Times New Roman"/>
                            <w:sz w:val="18"/>
                            <w:szCs w:val="18"/>
                          </w:rPr>
                          <w:t xml:space="preserve">1. Teach infection prevention measures such as hand hygiene. </w:t>
                        </w:r>
                      </w:p>
                      <w:p w14:paraId="7F44F42D" w14:textId="77777777" w:rsidR="004A1EF4" w:rsidRPr="004A1EF4" w:rsidRDefault="004A1EF4" w:rsidP="004A1EF4">
                        <w:pPr>
                          <w:rPr>
                            <w:rFonts w:ascii="Times New Roman" w:hAnsi="Times New Roman" w:cs="Times New Roman"/>
                            <w:bCs/>
                            <w:sz w:val="18"/>
                            <w:szCs w:val="18"/>
                          </w:rPr>
                        </w:pPr>
                        <w:r w:rsidRPr="004A1EF4">
                          <w:rPr>
                            <w:rFonts w:ascii="Times New Roman" w:hAnsi="Times New Roman" w:cs="Times New Roman"/>
                            <w:bCs/>
                            <w:sz w:val="18"/>
                            <w:szCs w:val="18"/>
                          </w:rPr>
                          <w:t xml:space="preserve">2.  Observe for signs and symptoms of infection such as fever and tachycardia. </w:t>
                        </w:r>
                      </w:p>
                      <w:p w14:paraId="4A297314" w14:textId="5AFC270A" w:rsidR="00DB5055" w:rsidRPr="00A134B2" w:rsidRDefault="00DB5055" w:rsidP="00A134B2">
                        <w:pPr>
                          <w:rPr>
                            <w:rFonts w:ascii="Times New Roman" w:hAnsi="Times New Roman" w:cs="Times New Roman"/>
                            <w:sz w:val="20"/>
                            <w:szCs w:val="20"/>
                          </w:rPr>
                        </w:pP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2" type="#_x0000_t120" style="position:absolute;left:29718;top:40005;width:30861;height:28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" fillcolor="#ffadde" strokecolor="white" strokeweight="1pt">
                  <v:stroke joinstyle="miter"/>
                  <v:textbox>
                    <w:txbxContent>
                      <w:p w14:paraId="5328530E" w14:textId="006005B7" w:rsidR="009226F0" w:rsidRDefault="00163509" w:rsidP="009226F0">
                        <w:pPr>
                          <w:ind w:firstLine="720"/>
                          <w:rPr>
                            <w:rFonts w:ascii="Times New Roman" w:hAnsi="Times New Roman" w:cs="Times New Roman"/>
                            <w:sz w:val="16"/>
                            <w:szCs w:val="16"/>
                          </w:rPr>
                        </w:pPr>
                        <w:r w:rsidRPr="00163509">
                          <w:rPr>
                            <w:rFonts w:ascii="Times New Roman" w:hAnsi="Times New Roman" w:cs="Times New Roman"/>
                            <w:sz w:val="16"/>
                            <w:szCs w:val="16"/>
                          </w:rPr>
                          <w:t>65</w:t>
                        </w:r>
                        <w:r w:rsidR="009226F0" w:rsidRPr="00163509">
                          <w:rPr>
                            <w:rFonts w:ascii="Times New Roman" w:hAnsi="Times New Roman" w:cs="Times New Roman"/>
                            <w:sz w:val="16"/>
                            <w:szCs w:val="16"/>
                          </w:rPr>
                          <w:t>-year</w:t>
                        </w:r>
                        <w:r w:rsidRPr="00163509">
                          <w:rPr>
                            <w:rFonts w:ascii="Times New Roman" w:hAnsi="Times New Roman" w:cs="Times New Roman"/>
                            <w:sz w:val="16"/>
                            <w:szCs w:val="16"/>
                          </w:rPr>
                          <w:t>s</w:t>
                        </w:r>
                        <w:r w:rsidR="009226F0" w:rsidRPr="00163509">
                          <w:rPr>
                            <w:rFonts w:ascii="Times New Roman" w:hAnsi="Times New Roman" w:cs="Times New Roman"/>
                            <w:sz w:val="16"/>
                            <w:szCs w:val="16"/>
                          </w:rPr>
                          <w:t>-old</w:t>
                        </w:r>
                      </w:p>
                      <w:p w14:paraId="188C773E" w14:textId="5FC73361" w:rsidR="00163509" w:rsidRPr="00163509" w:rsidRDefault="00163509" w:rsidP="00163509">
                        <w:pPr>
                          <w:ind w:firstLine="720"/>
                          <w:rPr>
                            <w:rFonts w:ascii="Times New Roman" w:hAnsi="Times New Roman" w:cs="Times New Roman"/>
                            <w:sz w:val="16"/>
                            <w:szCs w:val="16"/>
                          </w:rPr>
                        </w:pPr>
                        <w:r>
                          <w:rPr>
                            <w:rFonts w:ascii="Times New Roman" w:hAnsi="Times New Roman" w:cs="Times New Roman"/>
                            <w:sz w:val="16"/>
                            <w:szCs w:val="16"/>
                          </w:rPr>
                          <w:t>Full code</w:t>
                        </w:r>
                      </w:p>
                      <w:p w14:paraId="4D072EFB" w14:textId="77777777" w:rsidR="009226F0" w:rsidRDefault="009226F0" w:rsidP="009226F0">
                        <w:pPr>
                          <w:pStyle w:val="ListParagraph"/>
                          <w:rPr>
                            <w:rFonts w:ascii="Times New Roman" w:hAnsi="Times New Roman" w:cs="Times New Roman"/>
                            <w:sz w:val="16"/>
                            <w:szCs w:val="16"/>
                          </w:rPr>
                        </w:pPr>
                        <w:r w:rsidRPr="00163509">
                          <w:rPr>
                            <w:rFonts w:ascii="Times New Roman" w:hAnsi="Times New Roman" w:cs="Times New Roman"/>
                            <w:sz w:val="16"/>
                            <w:szCs w:val="16"/>
                          </w:rPr>
                          <w:t>Female</w:t>
                        </w:r>
                      </w:p>
                      <w:p w14:paraId="56B44813" w14:textId="713E6C55" w:rsidR="00163509" w:rsidRPr="00163509" w:rsidRDefault="00163509" w:rsidP="009226F0">
                        <w:pPr>
                          <w:pStyle w:val="ListParagraph"/>
                          <w:rPr>
                            <w:rFonts w:ascii="Times New Roman" w:hAnsi="Times New Roman" w:cs="Times New Roman"/>
                            <w:sz w:val="16"/>
                            <w:szCs w:val="16"/>
                          </w:rPr>
                        </w:pPr>
                        <w:r>
                          <w:rPr>
                            <w:rFonts w:ascii="Times New Roman" w:hAnsi="Times New Roman" w:cs="Times New Roman"/>
                            <w:sz w:val="16"/>
                            <w:szCs w:val="16"/>
                          </w:rPr>
                          <w:t>Allergies: Sulf-10, Codeine, Amoxicillin</w:t>
                        </w:r>
                      </w:p>
                      <w:p w14:paraId="670A3F24" w14:textId="7A081021" w:rsidR="009F7D81" w:rsidRPr="00163509" w:rsidRDefault="00163509" w:rsidP="009226F0">
                        <w:pPr>
                          <w:pStyle w:val="ListParagraph"/>
                          <w:rPr>
                            <w:rFonts w:ascii="Times New Roman" w:hAnsi="Times New Roman" w:cs="Times New Roman"/>
                            <w:sz w:val="16"/>
                            <w:szCs w:val="16"/>
                          </w:rPr>
                        </w:pPr>
                        <w:r w:rsidRPr="00163509">
                          <w:rPr>
                            <w:rFonts w:ascii="Times New Roman" w:hAnsi="Times New Roman" w:cs="Times New Roman"/>
                            <w:sz w:val="16"/>
                            <w:szCs w:val="16"/>
                          </w:rPr>
                          <w:t>Education level: Some college</w:t>
                        </w:r>
                      </w:p>
                      <w:p w14:paraId="27A2266E" w14:textId="52AA8EB9" w:rsidR="009226F0" w:rsidRPr="00163509" w:rsidRDefault="00163509" w:rsidP="009226F0">
                        <w:pPr>
                          <w:pStyle w:val="ListParagraph"/>
                          <w:rPr>
                            <w:rFonts w:ascii="Times New Roman" w:hAnsi="Times New Roman" w:cs="Times New Roman"/>
                            <w:sz w:val="16"/>
                            <w:szCs w:val="16"/>
                          </w:rPr>
                        </w:pPr>
                        <w:r w:rsidRPr="00163509">
                          <w:rPr>
                            <w:rFonts w:ascii="Times New Roman" w:hAnsi="Times New Roman" w:cs="Times New Roman"/>
                            <w:sz w:val="16"/>
                            <w:szCs w:val="16"/>
                          </w:rPr>
                          <w:t>Retired</w:t>
                        </w:r>
                      </w:p>
                      <w:p w14:paraId="12A91C3C" w14:textId="52FC6C4A" w:rsidR="009226F0" w:rsidRPr="00163509" w:rsidRDefault="009226F0" w:rsidP="009226F0">
                        <w:pPr>
                          <w:pStyle w:val="ListParagraph"/>
                          <w:rPr>
                            <w:rFonts w:ascii="Times New Roman" w:hAnsi="Times New Roman" w:cs="Times New Roman"/>
                            <w:sz w:val="16"/>
                            <w:szCs w:val="16"/>
                          </w:rPr>
                        </w:pPr>
                        <w:r w:rsidRPr="00163509">
                          <w:rPr>
                            <w:rFonts w:ascii="Times New Roman" w:hAnsi="Times New Roman" w:cs="Times New Roman"/>
                            <w:sz w:val="16"/>
                            <w:szCs w:val="16"/>
                          </w:rPr>
                          <w:t xml:space="preserve">Lives at home with husband </w:t>
                        </w:r>
                      </w:p>
                      <w:p w14:paraId="7CACEE34" w14:textId="1BA081C4" w:rsidR="009226F0" w:rsidRPr="00163509" w:rsidRDefault="009226F0" w:rsidP="009226F0">
                        <w:pPr>
                          <w:pStyle w:val="ListParagraph"/>
                          <w:rPr>
                            <w:rFonts w:ascii="Times New Roman" w:hAnsi="Times New Roman" w:cs="Times New Roman"/>
                            <w:sz w:val="16"/>
                            <w:szCs w:val="16"/>
                          </w:rPr>
                        </w:pPr>
                        <w:r w:rsidRPr="00163509">
                          <w:rPr>
                            <w:rFonts w:ascii="Times New Roman" w:hAnsi="Times New Roman" w:cs="Times New Roman"/>
                            <w:sz w:val="16"/>
                            <w:szCs w:val="16"/>
                          </w:rPr>
                          <w:t>Alert and Oriented x</w:t>
                        </w:r>
                        <w:r w:rsidR="00163509" w:rsidRPr="00163509">
                          <w:rPr>
                            <w:rFonts w:ascii="Times New Roman" w:hAnsi="Times New Roman" w:cs="Times New Roman"/>
                            <w:sz w:val="16"/>
                            <w:szCs w:val="16"/>
                          </w:rPr>
                          <w:t>3</w:t>
                        </w:r>
                      </w:p>
                      <w:p w14:paraId="0874A506" w14:textId="2BBCAE60" w:rsidR="00163509" w:rsidRPr="00163509" w:rsidRDefault="009226F0" w:rsidP="00163509">
                        <w:pPr>
                          <w:pStyle w:val="ListParagraph"/>
                          <w:rPr>
                            <w:rFonts w:ascii="Times New Roman" w:hAnsi="Times New Roman" w:cs="Times New Roman"/>
                            <w:sz w:val="16"/>
                            <w:szCs w:val="16"/>
                          </w:rPr>
                        </w:pPr>
                        <w:r w:rsidRPr="00163509">
                          <w:rPr>
                            <w:rFonts w:ascii="Times New Roman" w:hAnsi="Times New Roman" w:cs="Times New Roman"/>
                            <w:sz w:val="16"/>
                            <w:szCs w:val="16"/>
                          </w:rPr>
                          <w:t xml:space="preserve">Fall Risk due to </w:t>
                        </w:r>
                        <w:r w:rsidR="00163509" w:rsidRPr="00163509">
                          <w:rPr>
                            <w:rFonts w:ascii="Times New Roman" w:hAnsi="Times New Roman" w:cs="Times New Roman"/>
                            <w:sz w:val="16"/>
                            <w:szCs w:val="16"/>
                          </w:rPr>
                          <w:t xml:space="preserve">generalized </w:t>
                        </w:r>
                        <w:proofErr w:type="gramStart"/>
                        <w:r w:rsidR="00163509" w:rsidRPr="00163509">
                          <w:rPr>
                            <w:rFonts w:ascii="Times New Roman" w:hAnsi="Times New Roman" w:cs="Times New Roman"/>
                            <w:sz w:val="16"/>
                            <w:szCs w:val="16"/>
                          </w:rPr>
                          <w:t>weakness</w:t>
                        </w:r>
                        <w:proofErr w:type="gramEnd"/>
                      </w:p>
                      <w:p w14:paraId="6FB8BFE4" w14:textId="559ECEE0" w:rsidR="00163509" w:rsidRPr="00163509" w:rsidRDefault="00163509" w:rsidP="00163509">
                        <w:pPr>
                          <w:pStyle w:val="ListParagraph"/>
                          <w:rPr>
                            <w:rFonts w:ascii="Times New Roman" w:hAnsi="Times New Roman" w:cs="Times New Roman"/>
                            <w:sz w:val="16"/>
                            <w:szCs w:val="16"/>
                          </w:rPr>
                        </w:pPr>
                        <w:r w:rsidRPr="00163509">
                          <w:rPr>
                            <w:rFonts w:ascii="Times New Roman" w:hAnsi="Times New Roman" w:cs="Times New Roman"/>
                            <w:sz w:val="16"/>
                            <w:szCs w:val="16"/>
                          </w:rPr>
                          <w:t>On Contact precautions</w:t>
                        </w:r>
                      </w:p>
                      <w:p w14:paraId="284E7220" w14:textId="62FD0D85" w:rsidR="009226F0" w:rsidRPr="00163509" w:rsidRDefault="009226F0" w:rsidP="009226F0">
                        <w:pPr>
                          <w:pStyle w:val="ListParagraph"/>
                          <w:rPr>
                            <w:rFonts w:ascii="Times New Roman" w:hAnsi="Times New Roman" w:cs="Times New Roman"/>
                            <w:sz w:val="16"/>
                            <w:szCs w:val="16"/>
                          </w:rPr>
                        </w:pPr>
                        <w:r w:rsidRPr="00163509">
                          <w:rPr>
                            <w:rFonts w:ascii="Times New Roman" w:hAnsi="Times New Roman" w:cs="Times New Roman"/>
                            <w:sz w:val="16"/>
                            <w:szCs w:val="16"/>
                          </w:rPr>
                          <w:t>One-person assist</w:t>
                        </w:r>
                      </w:p>
                      <w:p w14:paraId="07B0D722" w14:textId="77777777" w:rsidR="00163509" w:rsidRPr="00163509" w:rsidRDefault="00163509" w:rsidP="00163509">
                        <w:pPr>
                          <w:ind w:firstLine="720"/>
                          <w:rPr>
                            <w:rFonts w:ascii="Times New Roman" w:hAnsi="Times New Roman" w:cs="Times New Roman"/>
                            <w:bCs/>
                            <w:sz w:val="16"/>
                            <w:szCs w:val="16"/>
                          </w:rPr>
                        </w:pPr>
                        <w:r w:rsidRPr="00163509">
                          <w:rPr>
                            <w:rFonts w:ascii="Times New Roman" w:hAnsi="Times New Roman" w:cs="Times New Roman"/>
                            <w:bCs/>
                            <w:sz w:val="16"/>
                            <w:szCs w:val="16"/>
                          </w:rPr>
                          <w:t>Integrity vs. despair</w:t>
                        </w:r>
                      </w:p>
                      <w:p w14:paraId="3E9EB2FD" w14:textId="77777777" w:rsidR="00163509" w:rsidRPr="00163509" w:rsidRDefault="00163509" w:rsidP="00163509">
                        <w:pPr>
                          <w:ind w:firstLine="720"/>
                          <w:rPr>
                            <w:rFonts w:ascii="Times New Roman" w:hAnsi="Times New Roman" w:cs="Times New Roman"/>
                            <w:bCs/>
                            <w:sz w:val="16"/>
                            <w:szCs w:val="16"/>
                          </w:rPr>
                        </w:pPr>
                      </w:p>
                      <w:p w14:paraId="1EAB86A6" w14:textId="77777777" w:rsidR="009F7D81" w:rsidRPr="00163509" w:rsidRDefault="009F7D81" w:rsidP="009226F0">
                        <w:pPr>
                          <w:pStyle w:val="ListParagraph"/>
                          <w:rPr>
                            <w:rFonts w:ascii="Times New Roman" w:hAnsi="Times New Roman" w:cs="Times New Roman"/>
                            <w:sz w:val="18"/>
                            <w:szCs w:val="18"/>
                          </w:rPr>
                        </w:pPr>
                      </w:p>
                      <w:p w14:paraId="3330A5CD" w14:textId="1E6581E2" w:rsidR="00DB5055" w:rsidRPr="009226F0" w:rsidRDefault="00DB5055" w:rsidP="00044D0C">
                        <w:pPr>
                          <w:jc w:val="center"/>
                          <w:rPr>
                            <w:sz w:val="20"/>
                            <w:szCs w:val="20"/>
                          </w:rPr>
                        </w:pP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3" type="#_x0000_t68" style="position:absolute;left:31051;top:24955;width:4572;height:21660;rotation:-18009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" adj="2280" fillcolor="white [3201]" strokecolor="#ffb554" strokeweight="1pt"/>
                <v:shape id="Up Arrow 10" o:spid="_x0000_s1034" type="#_x0000_t68" style="position:absolute;top:26289;width:6858;height:1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" adj="4985" fillcolor="white [3201]"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5" type="#_x0000_t67" style="position:absolute;left:5715;top:26289;width:6858;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" adj="16971" fillcolor="white [3201]"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6" type="#_x0000_t13" style="position:absolute;left:28575;top:68580;width:3200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" adj="20486" fillcolor="white [3201]" strokecolor="#ffb554" strokeweight="1pt"/>
                <v:roundrect id="Rounded Rectangle 3" o:spid="_x0000_s1037" style="position:absolute;left:37719;width:61087;height:377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" fillcolor="#c1c1c1" strokecolor="white" strokeweight="1pt">
                  <v:stroke joinstyle="miter"/>
                  <v:textbox>
                    <w:txbxContent>
                      <w:p w14:paraId="4703315F" w14:textId="77777777" w:rsidR="00163509" w:rsidRDefault="00163509" w:rsidP="00163509">
                        <w:pPr>
                          <w:rPr>
                            <w:rFonts w:ascii="Times New Roman" w:hAnsi="Times New Roman" w:cs="Times New Roman"/>
                            <w:sz w:val="22"/>
                            <w:szCs w:val="22"/>
                          </w:rPr>
                        </w:pPr>
                      </w:p>
                      <w:p w14:paraId="2750A96F" w14:textId="77777777" w:rsidR="00163509" w:rsidRDefault="00163509" w:rsidP="00163509">
                        <w:pPr>
                          <w:rPr>
                            <w:rFonts w:ascii="Times New Roman" w:hAnsi="Times New Roman" w:cs="Times New Roman"/>
                            <w:sz w:val="22"/>
                            <w:szCs w:val="22"/>
                          </w:rPr>
                        </w:pPr>
                      </w:p>
                      <w:p w14:paraId="560EA828" w14:textId="77777777" w:rsidR="00163509" w:rsidRDefault="00163509" w:rsidP="00163509">
                        <w:pPr>
                          <w:rPr>
                            <w:rFonts w:ascii="Times New Roman" w:hAnsi="Times New Roman" w:cs="Times New Roman"/>
                            <w:sz w:val="22"/>
                            <w:szCs w:val="22"/>
                          </w:rPr>
                        </w:pPr>
                      </w:p>
                      <w:p w14:paraId="776DFB1D" w14:textId="77777777" w:rsidR="00163509" w:rsidRDefault="00163509" w:rsidP="00163509">
                        <w:pPr>
                          <w:rPr>
                            <w:rFonts w:ascii="Times New Roman" w:hAnsi="Times New Roman" w:cs="Times New Roman"/>
                            <w:sz w:val="22"/>
                            <w:szCs w:val="22"/>
                          </w:rPr>
                        </w:pPr>
                      </w:p>
                      <w:p w14:paraId="089AA91A" w14:textId="51477D66" w:rsidR="00163509" w:rsidRPr="00163509" w:rsidRDefault="00163509" w:rsidP="00163509">
                        <w:pPr>
                          <w:rPr>
                            <w:rFonts w:ascii="Times New Roman" w:hAnsi="Times New Roman" w:cs="Times New Roman"/>
                            <w:sz w:val="22"/>
                            <w:szCs w:val="22"/>
                          </w:rPr>
                        </w:pPr>
                        <w:r w:rsidRPr="00163509">
                          <w:rPr>
                            <w:rFonts w:ascii="Times New Roman" w:hAnsi="Times New Roman" w:cs="Times New Roman"/>
                            <w:sz w:val="22"/>
                            <w:szCs w:val="22"/>
                          </w:rPr>
                          <w:t>1. Ineffective airway clearance due to pus and fluid accumulation as evidence by fluid in the pleural space.</w:t>
                        </w:r>
                        <w:r w:rsidRPr="00163509">
                          <w:rPr>
                            <w:rFonts w:ascii="Times New Roman" w:hAnsi="Times New Roman" w:cs="Times New Roman"/>
                            <w:b/>
                            <w:bCs/>
                            <w:sz w:val="22"/>
                            <w:szCs w:val="22"/>
                          </w:rPr>
                          <w:t xml:space="preserve"> </w:t>
                        </w:r>
                      </w:p>
                      <w:p w14:paraId="30560A36" w14:textId="77777777" w:rsidR="00163509" w:rsidRPr="00163509" w:rsidRDefault="00163509" w:rsidP="00163509">
                        <w:pPr>
                          <w:rPr>
                            <w:rFonts w:ascii="Times New Roman" w:hAnsi="Times New Roman" w:cs="Times New Roman"/>
                            <w:sz w:val="22"/>
                            <w:szCs w:val="22"/>
                          </w:rPr>
                        </w:pPr>
                        <w:r w:rsidRPr="00163509">
                          <w:rPr>
                            <w:rFonts w:ascii="Times New Roman" w:hAnsi="Times New Roman" w:cs="Times New Roman"/>
                            <w:sz w:val="22"/>
                            <w:szCs w:val="22"/>
                          </w:rPr>
                          <w:t>Outcome: The client will exhibit no respiratory distress and have normal respiratory rate and pattern within 1 hour.</w:t>
                        </w:r>
                      </w:p>
                      <w:p w14:paraId="6FD28332" w14:textId="77777777" w:rsidR="00163509" w:rsidRPr="00163509" w:rsidRDefault="00163509" w:rsidP="00163509">
                        <w:pPr>
                          <w:rPr>
                            <w:rFonts w:ascii="Times New Roman" w:hAnsi="Times New Roman" w:cs="Times New Roman"/>
                            <w:sz w:val="22"/>
                            <w:szCs w:val="22"/>
                          </w:rPr>
                        </w:pPr>
                        <w:r w:rsidRPr="00163509">
                          <w:rPr>
                            <w:rFonts w:ascii="Times New Roman" w:hAnsi="Times New Roman" w:cs="Times New Roman"/>
                            <w:sz w:val="22"/>
                            <w:szCs w:val="22"/>
                          </w:rPr>
                          <w:t>2. Acute Pain related to chest tube insertion as evidence by discomfort and verbalization of pain.</w:t>
                        </w:r>
                      </w:p>
                      <w:p w14:paraId="79FFFD3C" w14:textId="77777777" w:rsidR="00163509" w:rsidRPr="00163509" w:rsidRDefault="00163509" w:rsidP="00163509">
                        <w:pPr>
                          <w:rPr>
                            <w:rFonts w:ascii="Times New Roman" w:hAnsi="Times New Roman" w:cs="Times New Roman"/>
                            <w:bCs/>
                            <w:sz w:val="22"/>
                            <w:szCs w:val="22"/>
                          </w:rPr>
                        </w:pPr>
                        <w:r w:rsidRPr="00163509">
                          <w:rPr>
                            <w:rFonts w:ascii="Times New Roman" w:hAnsi="Times New Roman" w:cs="Times New Roman"/>
                            <w:sz w:val="22"/>
                            <w:szCs w:val="22"/>
                          </w:rPr>
                          <w:t xml:space="preserve">Outcome: </w:t>
                        </w:r>
                        <w:r w:rsidRPr="00163509">
                          <w:rPr>
                            <w:rFonts w:ascii="Times New Roman" w:hAnsi="Times New Roman" w:cs="Times New Roman"/>
                            <w:bCs/>
                            <w:sz w:val="22"/>
                            <w:szCs w:val="22"/>
                          </w:rPr>
                          <w:t>The client pain level will decrease within 45 minutes after implementing pain management.</w:t>
                        </w:r>
                      </w:p>
                      <w:p w14:paraId="6CA2F289" w14:textId="77777777" w:rsidR="00163509" w:rsidRPr="00163509" w:rsidRDefault="00163509" w:rsidP="00163509">
                        <w:pPr>
                          <w:rPr>
                            <w:rFonts w:ascii="Times New Roman" w:hAnsi="Times New Roman" w:cs="Times New Roman"/>
                            <w:sz w:val="22"/>
                            <w:szCs w:val="22"/>
                          </w:rPr>
                        </w:pPr>
                        <w:r w:rsidRPr="00163509">
                          <w:rPr>
                            <w:rFonts w:ascii="Times New Roman" w:hAnsi="Times New Roman" w:cs="Times New Roman"/>
                            <w:bCs/>
                            <w:sz w:val="22"/>
                            <w:szCs w:val="22"/>
                          </w:rPr>
                          <w:t xml:space="preserve">3. </w:t>
                        </w:r>
                        <w:r w:rsidRPr="00163509">
                          <w:rPr>
                            <w:rFonts w:ascii="Times New Roman" w:hAnsi="Times New Roman" w:cs="Times New Roman"/>
                            <w:sz w:val="22"/>
                            <w:szCs w:val="22"/>
                          </w:rPr>
                          <w:t>Activity intolerance related to acute pain on lower thoracic cavity as evidenced by unwillingness to transfer.</w:t>
                        </w:r>
                      </w:p>
                      <w:p w14:paraId="423F68D5" w14:textId="77777777" w:rsidR="00163509" w:rsidRPr="00163509" w:rsidRDefault="00163509" w:rsidP="00163509">
                        <w:pPr>
                          <w:rPr>
                            <w:rFonts w:ascii="Times New Roman" w:hAnsi="Times New Roman" w:cs="Times New Roman"/>
                            <w:sz w:val="22"/>
                            <w:szCs w:val="22"/>
                          </w:rPr>
                        </w:pPr>
                        <w:r w:rsidRPr="00163509">
                          <w:rPr>
                            <w:rFonts w:ascii="Times New Roman" w:hAnsi="Times New Roman" w:cs="Times New Roman"/>
                            <w:sz w:val="22"/>
                            <w:szCs w:val="22"/>
                          </w:rPr>
                          <w:t xml:space="preserve">Outcome: The client will slowly </w:t>
                        </w:r>
                        <w:proofErr w:type="gramStart"/>
                        <w:r w:rsidRPr="00163509">
                          <w:rPr>
                            <w:rFonts w:ascii="Times New Roman" w:hAnsi="Times New Roman" w:cs="Times New Roman"/>
                            <w:sz w:val="22"/>
                            <w:szCs w:val="22"/>
                          </w:rPr>
                          <w:t>increasing</w:t>
                        </w:r>
                        <w:proofErr w:type="gramEnd"/>
                        <w:r w:rsidRPr="00163509">
                          <w:rPr>
                            <w:rFonts w:ascii="Times New Roman" w:hAnsi="Times New Roman" w:cs="Times New Roman"/>
                            <w:sz w:val="22"/>
                            <w:szCs w:val="22"/>
                          </w:rPr>
                          <w:t xml:space="preserve"> activities as tolerated to prepare the body for recovery.</w:t>
                        </w:r>
                      </w:p>
                      <w:p w14:paraId="15A57EFC" w14:textId="77777777" w:rsidR="00163509" w:rsidRPr="00163509" w:rsidRDefault="00163509" w:rsidP="00163509">
                        <w:pPr>
                          <w:rPr>
                            <w:rFonts w:ascii="Times New Roman" w:hAnsi="Times New Roman" w:cs="Times New Roman"/>
                            <w:sz w:val="22"/>
                            <w:szCs w:val="22"/>
                          </w:rPr>
                        </w:pPr>
                        <w:r w:rsidRPr="00163509">
                          <w:rPr>
                            <w:rFonts w:ascii="Times New Roman" w:hAnsi="Times New Roman" w:cs="Times New Roman"/>
                            <w:sz w:val="22"/>
                            <w:szCs w:val="22"/>
                          </w:rPr>
                          <w:t>4. Risk for infection related to chest tube insertion as evidenced by open area of the skin.</w:t>
                        </w:r>
                      </w:p>
                      <w:p w14:paraId="09054797" w14:textId="77777777" w:rsidR="00163509" w:rsidRPr="00163509" w:rsidRDefault="00163509" w:rsidP="00163509">
                        <w:pPr>
                          <w:rPr>
                            <w:rFonts w:ascii="Times New Roman" w:hAnsi="Times New Roman" w:cs="Times New Roman"/>
                            <w:sz w:val="22"/>
                            <w:szCs w:val="22"/>
                          </w:rPr>
                        </w:pPr>
                        <w:r w:rsidRPr="00163509">
                          <w:rPr>
                            <w:rFonts w:ascii="Times New Roman" w:hAnsi="Times New Roman" w:cs="Times New Roman"/>
                            <w:sz w:val="22"/>
                            <w:szCs w:val="22"/>
                          </w:rPr>
                          <w:t>Outcome:</w:t>
                        </w:r>
                        <w:r w:rsidRPr="00163509">
                          <w:rPr>
                            <w:rFonts w:ascii="Times New Roman" w:hAnsi="Times New Roman" w:cs="Times New Roman"/>
                            <w:bCs/>
                            <w:sz w:val="22"/>
                            <w:szCs w:val="22"/>
                          </w:rPr>
                          <w:t xml:space="preserve"> The client will remain free of infection for the next 24 hours.</w:t>
                        </w:r>
                      </w:p>
                      <w:p w14:paraId="35986708" w14:textId="21BD13C9" w:rsidR="00DB5055" w:rsidRPr="00163509" w:rsidRDefault="00DB5055" w:rsidP="00163509">
                        <w:pPr>
                          <w:rPr>
                            <w:rFonts w:ascii="Times New Roman" w:hAnsi="Times New Roman" w:cs="Times New Roman"/>
                          </w:rPr>
                        </w:pPr>
                      </w:p>
                    </w:txbxContent>
                  </v:textbox>
                </v:roundrect>
                <v:shape id="Bent-Up Arrow 6" o:spid="_x0000_s1038" style="position:absolute;left:55387;top:37195;width:5715;height:4572;rotation:90;visibility:visible;mso-wrap-style:square;v-text-anchor:middle" coordsize="5715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" path="m,342900r400050,l400050,114300r-57150,l457200,,571500,114300r-57150,l514350,457200,,457200,,342900xe" fillcolor="white [3201]" strokecolor="#ffb554" strokeweight="1pt">
                  <v:stroke joinstyle="miter"/>
                  <v:path arrowok="t" o:connecttype="custom" o:connectlocs="0,342900;400050,342900;400050,114300;342900,114300;457200,0;571500,114300;514350,114300;514350,457200;0,457200;0,342900" o:connectangles="0,0,0,0,0,0,0,0,0,0"/>
                </v:shape>
                <v:shape id="Right Arrow 13" o:spid="_x0000_s1039" type="#_x0000_t13" style="position:absolute;left:23907;top:36576;width:18428;height:4521;rotation:-19892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" adj="18950" fillcolor="white [3201]" strokecolor="#ffb554" strokeweight="1pt"/>
                <v:shape id="Right Arrow 9" o:spid="_x0000_s1040" type="#_x0000_t13" style="position:absolute;left:32004;top:5715;width:1143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" adj="17280" fillcolor="white [3201]" strokecolor="#ffb554" strokeweight="1pt"/>
                <w10:wrap type="square" anchorx="margin" anchory="margin"/>
              </v:group>
            </w:pict>
          </mc:Fallback>
        </mc:AlternateContent>
      </w:r>
      <w:r w:rsidR="00A134B2" w:rsidRPr="00772A56">
        <w:rPr>
          <w:rFonts w:ascii="Times New Roman" w:hAnsi="Times New Roman" w:cs="Times New Roman"/>
          <w:noProof/>
        </w:rPr>
        <mc:AlternateContent>
          <mc:Choice Requires="wps">
            <w:drawing>
              <wp:anchor distT="45720" distB="45720" distL="114300" distR="114300" simplePos="0" relativeHeight="251668480" behindDoc="0" locked="0" layoutInCell="1" allowOverlap="1" wp14:anchorId="451A3709" wp14:editId="003666C9">
                <wp:simplePos x="0" y="0"/>
                <wp:positionH relativeFrom="column">
                  <wp:posOffset>4562475</wp:posOffset>
                </wp:positionH>
                <wp:positionV relativeFrom="paragraph">
                  <wp:posOffset>-1905</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CC14276" w14:textId="6BCC3648" w:rsidR="00A134B2" w:rsidRPr="008D790D" w:rsidRDefault="008945F6" w:rsidP="00A134B2">
                            <w:pPr>
                              <w:jc w:val="center"/>
                              <w:rPr>
                                <w:rFonts w:ascii="Times New Roman" w:hAnsi="Times New Roman" w:cs="Times New Roman"/>
                                <w:b/>
                              </w:rPr>
                            </w:pPr>
                            <w:r w:rsidRPr="008D790D">
                              <w:rPr>
                                <w:rFonts w:ascii="Times New Roman" w:hAnsi="Times New Roman" w:cs="Times New Roman"/>
                                <w:b/>
                              </w:rPr>
                              <w:t>Nursing Diagnosis</w:t>
                            </w:r>
                            <w:r w:rsidR="00A134B2" w:rsidRPr="008D790D">
                              <w:rPr>
                                <w:rFonts w:ascii="Times New Roman" w:hAnsi="Times New Roman" w:cs="Times New Roman"/>
                                <w:b/>
                              </w:rPr>
                              <w:t>/Outcomes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51A3709" id="_x0000_s1041" type="#_x0000_t202" style="position:absolute;margin-left:359.25pt;margin-top:-.15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" filled="f" stroked="f">
                <v:textbox style="mso-fit-shape-to-text:t">
                  <w:txbxContent>
                    <w:p w14:paraId="7CC14276" w14:textId="6BCC3648" w:rsidR="00A134B2" w:rsidRPr="008D790D" w:rsidRDefault="008945F6" w:rsidP="00A134B2">
                      <w:pPr>
                        <w:jc w:val="center"/>
                        <w:rPr>
                          <w:rFonts w:ascii="Times New Roman" w:hAnsi="Times New Roman" w:cs="Times New Roman"/>
                          <w:b/>
                        </w:rPr>
                      </w:pPr>
                      <w:r w:rsidRPr="008D790D">
                        <w:rPr>
                          <w:rFonts w:ascii="Times New Roman" w:hAnsi="Times New Roman" w:cs="Times New Roman"/>
                          <w:b/>
                        </w:rPr>
                        <w:t>Nursing Diagnosis</w:t>
                      </w:r>
                      <w:r w:rsidR="00A134B2" w:rsidRPr="008D790D">
                        <w:rPr>
                          <w:rFonts w:ascii="Times New Roman" w:hAnsi="Times New Roman" w:cs="Times New Roman"/>
                          <w:b/>
                        </w:rPr>
                        <w:t>/Outcomes</w:t>
                      </w:r>
                    </w:p>
                  </w:txbxContent>
                </v:textbox>
                <w10:wrap type="square"/>
              </v:shape>
            </w:pict>
          </mc:Fallback>
        </mc:AlternateContent>
      </w:r>
      <w:r w:rsidR="00A134B2" w:rsidRPr="00772A56">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3FDA85BD" wp14:editId="29E03E7B">
                <wp:simplePos x="0" y="0"/>
                <wp:positionH relativeFrom="column">
                  <wp:posOffset>-1038225</wp:posOffset>
                </wp:positionH>
                <wp:positionV relativeFrom="paragraph">
                  <wp:posOffset>3436620</wp:posOffset>
                </wp:positionV>
                <wp:extent cx="236093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DA23DF4" w14:textId="77777777" w:rsidR="00A134B2" w:rsidRPr="008D790D" w:rsidRDefault="00A134B2" w:rsidP="00A134B2">
                            <w:pPr>
                              <w:jc w:val="center"/>
                              <w:rPr>
                                <w:rFonts w:ascii="Times New Roman" w:hAnsi="Times New Roman" w:cs="Times New Roman"/>
                                <w:b/>
                              </w:rPr>
                            </w:pPr>
                            <w:r w:rsidRPr="008D790D">
                              <w:rPr>
                                <w:rFonts w:ascii="Times New Roman" w:hAnsi="Times New Roman" w:cs="Times New Roman"/>
                                <w:b/>
                              </w:rPr>
                              <w:t>Objective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FDA85BD" id="_x0000_s1042" type="#_x0000_t202" style="position:absolute;margin-left:-81.75pt;margin-top:270.6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Oqs/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" filled="f" stroked="f">
                <v:textbox style="mso-fit-shape-to-text:t">
                  <w:txbxContent>
                    <w:p w14:paraId="2DA23DF4" w14:textId="77777777" w:rsidR="00A134B2" w:rsidRPr="008D790D" w:rsidRDefault="00A134B2" w:rsidP="00A134B2">
                      <w:pPr>
                        <w:jc w:val="center"/>
                        <w:rPr>
                          <w:rFonts w:ascii="Times New Roman" w:hAnsi="Times New Roman" w:cs="Times New Roman"/>
                          <w:b/>
                        </w:rPr>
                      </w:pPr>
                      <w:r w:rsidRPr="008D790D">
                        <w:rPr>
                          <w:rFonts w:ascii="Times New Roman" w:hAnsi="Times New Roman" w:cs="Times New Roman"/>
                          <w:b/>
                        </w:rPr>
                        <w:t>Objective Data</w:t>
                      </w:r>
                    </w:p>
                  </w:txbxContent>
                </v:textbox>
                <w10:wrap type="square"/>
              </v:shape>
            </w:pict>
          </mc:Fallback>
        </mc:AlternateContent>
      </w:r>
      <w:r w:rsidR="00A134B2" w:rsidRPr="00772A56">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3559C688" wp14:editId="34D6D560">
                <wp:simplePos x="0" y="0"/>
                <wp:positionH relativeFrom="column">
                  <wp:posOffset>5353050</wp:posOffset>
                </wp:positionH>
                <wp:positionV relativeFrom="paragraph">
                  <wp:posOffset>3099268</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4975253" w14:textId="77777777" w:rsidR="00A134B2" w:rsidRPr="008D790D" w:rsidRDefault="00A134B2" w:rsidP="00A134B2">
                            <w:pPr>
                              <w:jc w:val="center"/>
                              <w:rPr>
                                <w:rFonts w:ascii="Times New Roman" w:hAnsi="Times New Roman" w:cs="Times New Roman"/>
                                <w:b/>
                              </w:rPr>
                            </w:pPr>
                            <w:r w:rsidRPr="008D790D">
                              <w:rPr>
                                <w:rFonts w:ascii="Times New Roman" w:hAnsi="Times New Roman" w:cs="Times New Roman"/>
                                <w:b/>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559C688" id="_x0000_s1043" type="#_x0000_t202" style="position:absolute;margin-left:421.5pt;margin-top:244.0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4Ra/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" filled="f" stroked="f">
                <v:textbox style="mso-fit-shape-to-text:t">
                  <w:txbxContent>
                    <w:p w14:paraId="24975253" w14:textId="77777777" w:rsidR="00A134B2" w:rsidRPr="008D790D" w:rsidRDefault="00A134B2" w:rsidP="00A134B2">
                      <w:pPr>
                        <w:jc w:val="center"/>
                        <w:rPr>
                          <w:rFonts w:ascii="Times New Roman" w:hAnsi="Times New Roman" w:cs="Times New Roman"/>
                          <w:b/>
                        </w:rPr>
                      </w:pPr>
                      <w:r w:rsidRPr="008D790D">
                        <w:rPr>
                          <w:rFonts w:ascii="Times New Roman" w:hAnsi="Times New Roman" w:cs="Times New Roman"/>
                          <w:b/>
                        </w:rPr>
                        <w:t>Nursing Interventions</w:t>
                      </w:r>
                    </w:p>
                  </w:txbxContent>
                </v:textbox>
                <w10:wrap type="square"/>
              </v:shape>
            </w:pict>
          </mc:Fallback>
        </mc:AlternateContent>
      </w:r>
    </w:p>
    <w:p w14:paraId="1BB96752" w14:textId="4FDFE8A7" w:rsidR="00D35C14" w:rsidRPr="00772A56" w:rsidRDefault="00D35C14" w:rsidP="002A12C9">
      <w:pPr>
        <w:spacing w:line="480" w:lineRule="auto"/>
        <w:rPr>
          <w:rFonts w:ascii="Times New Roman" w:hAnsi="Times New Roman" w:cs="Times New Roman"/>
          <w:b/>
        </w:rPr>
        <w:sectPr w:rsidR="00D35C14" w:rsidRPr="00772A56" w:rsidSect="00044D0C">
          <w:pgSz w:w="12240" w:h="15840"/>
          <w:pgMar w:top="1440" w:right="1440" w:bottom="1440" w:left="1440" w:header="720" w:footer="720" w:gutter="0"/>
          <w:cols w:space="720"/>
          <w:docGrid w:linePitch="360"/>
        </w:sectPr>
      </w:pPr>
    </w:p>
    <w:p w14:paraId="3D6C0D04" w14:textId="77777777" w:rsidR="000E4BDC" w:rsidRPr="00772A56" w:rsidRDefault="000E4BDC" w:rsidP="00044D0C">
      <w:pPr>
        <w:spacing w:line="480" w:lineRule="auto"/>
        <w:rPr>
          <w:rFonts w:ascii="Times New Roman" w:hAnsi="Times New Roman" w:cs="Times New Roman"/>
          <w:b/>
        </w:rPr>
      </w:pPr>
    </w:p>
    <w:sectPr w:rsidR="000E4BDC" w:rsidRPr="00772A56"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CF4FD" w14:textId="77777777" w:rsidR="002D7C2A" w:rsidRDefault="002D7C2A" w:rsidP="00CE7843">
      <w:r>
        <w:separator/>
      </w:r>
    </w:p>
  </w:endnote>
  <w:endnote w:type="continuationSeparator" w:id="0">
    <w:p w14:paraId="3BB2A61E" w14:textId="77777777" w:rsidR="002D7C2A" w:rsidRDefault="002D7C2A"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5273C" w14:textId="77777777" w:rsidR="002D7C2A" w:rsidRDefault="002D7C2A" w:rsidP="00CE7843">
      <w:r>
        <w:separator/>
      </w:r>
    </w:p>
  </w:footnote>
  <w:footnote w:type="continuationSeparator" w:id="0">
    <w:p w14:paraId="1B7814D3" w14:textId="77777777" w:rsidR="002D7C2A" w:rsidRDefault="002D7C2A" w:rsidP="00CE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A47C"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DB5055" w:rsidRDefault="00DB5055"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2607" w14:textId="56059A64"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6196">
      <w:rPr>
        <w:rStyle w:val="PageNumber"/>
        <w:noProof/>
      </w:rPr>
      <w:t>16</w:t>
    </w:r>
    <w:r>
      <w:rPr>
        <w:rStyle w:val="PageNumber"/>
      </w:rPr>
      <w:fldChar w:fldCharType="end"/>
    </w:r>
  </w:p>
  <w:p w14:paraId="4F9D20C8" w14:textId="7E89A825" w:rsidR="00DB5055" w:rsidRPr="00DA462D" w:rsidRDefault="00DB5055" w:rsidP="004D0A31">
    <w:pPr>
      <w:pStyle w:val="Header"/>
      <w:ind w:right="36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10DD" w14:textId="20320345" w:rsidR="00DB5055" w:rsidRPr="00DA462D" w:rsidRDefault="00DB5055"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sidR="00AB6196">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43F277F4" w:rsidR="00DB5055" w:rsidRPr="00DA462D" w:rsidRDefault="00DB5055" w:rsidP="00A51D45">
    <w:pPr>
      <w:pStyle w:val="Header"/>
      <w:ind w:right="360"/>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D6D6"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DB5055" w:rsidRDefault="00DB5055"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4ADD"/>
    <w:multiLevelType w:val="hybridMultilevel"/>
    <w:tmpl w:val="627A6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3163E"/>
    <w:multiLevelType w:val="hybridMultilevel"/>
    <w:tmpl w:val="2D568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1044B"/>
    <w:multiLevelType w:val="hybridMultilevel"/>
    <w:tmpl w:val="D64A9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4B203A"/>
    <w:multiLevelType w:val="hybridMultilevel"/>
    <w:tmpl w:val="71BCD058"/>
    <w:lvl w:ilvl="0" w:tplc="03FAE616">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9C6ED0"/>
    <w:multiLevelType w:val="hybridMultilevel"/>
    <w:tmpl w:val="FEFA43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6E60CB"/>
    <w:multiLevelType w:val="hybridMultilevel"/>
    <w:tmpl w:val="2DBA9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DF1B0E"/>
    <w:multiLevelType w:val="hybridMultilevel"/>
    <w:tmpl w:val="9258A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216FC"/>
    <w:multiLevelType w:val="hybridMultilevel"/>
    <w:tmpl w:val="D6A890B0"/>
    <w:lvl w:ilvl="0" w:tplc="C1F6A628">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F2664C"/>
    <w:multiLevelType w:val="hybridMultilevel"/>
    <w:tmpl w:val="49C8F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2234EC"/>
    <w:multiLevelType w:val="hybridMultilevel"/>
    <w:tmpl w:val="689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3F18F5"/>
    <w:multiLevelType w:val="hybridMultilevel"/>
    <w:tmpl w:val="500C7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D561F9"/>
    <w:multiLevelType w:val="hybridMultilevel"/>
    <w:tmpl w:val="846A5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F0073B"/>
    <w:multiLevelType w:val="hybridMultilevel"/>
    <w:tmpl w:val="D8C48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CF5923"/>
    <w:multiLevelType w:val="hybridMultilevel"/>
    <w:tmpl w:val="91C26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8804C3"/>
    <w:multiLevelType w:val="hybridMultilevel"/>
    <w:tmpl w:val="7EDAE3BE"/>
    <w:lvl w:ilvl="0" w:tplc="3B602EB0">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9A140D"/>
    <w:multiLevelType w:val="hybridMultilevel"/>
    <w:tmpl w:val="059A5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9642A4"/>
    <w:multiLevelType w:val="hybridMultilevel"/>
    <w:tmpl w:val="66728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97347E"/>
    <w:multiLevelType w:val="hybridMultilevel"/>
    <w:tmpl w:val="1A742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371384"/>
    <w:multiLevelType w:val="hybridMultilevel"/>
    <w:tmpl w:val="6B7CF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2E5D37"/>
    <w:multiLevelType w:val="hybridMultilevel"/>
    <w:tmpl w:val="487AC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3C30CC"/>
    <w:multiLevelType w:val="hybridMultilevel"/>
    <w:tmpl w:val="8F3086CE"/>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C7A261E"/>
    <w:multiLevelType w:val="hybridMultilevel"/>
    <w:tmpl w:val="044C5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2847098">
    <w:abstractNumId w:val="9"/>
  </w:num>
  <w:num w:numId="2" w16cid:durableId="1789006433">
    <w:abstractNumId w:val="8"/>
  </w:num>
  <w:num w:numId="3" w16cid:durableId="42023335">
    <w:abstractNumId w:val="23"/>
  </w:num>
  <w:num w:numId="4" w16cid:durableId="1093014656">
    <w:abstractNumId w:val="0"/>
  </w:num>
  <w:num w:numId="5" w16cid:durableId="249899007">
    <w:abstractNumId w:val="6"/>
  </w:num>
  <w:num w:numId="6" w16cid:durableId="2030642309">
    <w:abstractNumId w:val="21"/>
  </w:num>
  <w:num w:numId="7" w16cid:durableId="944118525">
    <w:abstractNumId w:val="20"/>
  </w:num>
  <w:num w:numId="8" w16cid:durableId="897595336">
    <w:abstractNumId w:val="18"/>
  </w:num>
  <w:num w:numId="9" w16cid:durableId="896470964">
    <w:abstractNumId w:val="12"/>
  </w:num>
  <w:num w:numId="10" w16cid:durableId="496966266">
    <w:abstractNumId w:val="17"/>
  </w:num>
  <w:num w:numId="11" w16cid:durableId="315107823">
    <w:abstractNumId w:val="24"/>
  </w:num>
  <w:num w:numId="12" w16cid:durableId="800728103">
    <w:abstractNumId w:val="10"/>
  </w:num>
  <w:num w:numId="13" w16cid:durableId="1547377793">
    <w:abstractNumId w:val="11"/>
  </w:num>
  <w:num w:numId="14" w16cid:durableId="1152982561">
    <w:abstractNumId w:val="19"/>
  </w:num>
  <w:num w:numId="15" w16cid:durableId="1125662474">
    <w:abstractNumId w:val="16"/>
  </w:num>
  <w:num w:numId="16" w16cid:durableId="2030520640">
    <w:abstractNumId w:val="7"/>
  </w:num>
  <w:num w:numId="17" w16cid:durableId="2130388116">
    <w:abstractNumId w:val="3"/>
  </w:num>
  <w:num w:numId="18" w16cid:durableId="1938783642">
    <w:abstractNumId w:val="22"/>
  </w:num>
  <w:num w:numId="19" w16cid:durableId="1823109519">
    <w:abstractNumId w:val="13"/>
  </w:num>
  <w:num w:numId="20" w16cid:durableId="1545171167">
    <w:abstractNumId w:val="14"/>
  </w:num>
  <w:num w:numId="21" w16cid:durableId="1126854513">
    <w:abstractNumId w:val="23"/>
  </w:num>
  <w:num w:numId="22" w16cid:durableId="1747191131">
    <w:abstractNumId w:val="8"/>
  </w:num>
  <w:num w:numId="23" w16cid:durableId="142695227">
    <w:abstractNumId w:val="9"/>
  </w:num>
  <w:num w:numId="24" w16cid:durableId="4932300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2251751">
    <w:abstractNumId w:val="1"/>
  </w:num>
  <w:num w:numId="26" w16cid:durableId="2010331241">
    <w:abstractNumId w:val="15"/>
  </w:num>
  <w:num w:numId="27" w16cid:durableId="1618294413">
    <w:abstractNumId w:val="2"/>
  </w:num>
  <w:num w:numId="28" w16cid:durableId="181213885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Q1MTc3NLc0tDRQ0lEKTi0uzszPAykwqwUAOkkh7CwAAAA="/>
    <w:docVar w:name="dgnword-docGUID" w:val="{B6D4C002-4C53-40C0-B64F-12F08AF1FCD4}"/>
    <w:docVar w:name="dgnword-eventsink" w:val="180081024"/>
  </w:docVars>
  <w:rsids>
    <w:rsidRoot w:val="00CE7843"/>
    <w:rsid w:val="000027EC"/>
    <w:rsid w:val="00003176"/>
    <w:rsid w:val="00015162"/>
    <w:rsid w:val="00033ED3"/>
    <w:rsid w:val="00042659"/>
    <w:rsid w:val="00044D0C"/>
    <w:rsid w:val="00045C95"/>
    <w:rsid w:val="00046B17"/>
    <w:rsid w:val="00066543"/>
    <w:rsid w:val="00074898"/>
    <w:rsid w:val="00074D23"/>
    <w:rsid w:val="00092761"/>
    <w:rsid w:val="000A5B42"/>
    <w:rsid w:val="000B3678"/>
    <w:rsid w:val="000B58FC"/>
    <w:rsid w:val="000B694C"/>
    <w:rsid w:val="000B71EF"/>
    <w:rsid w:val="000E09AB"/>
    <w:rsid w:val="000E106E"/>
    <w:rsid w:val="000E4BDC"/>
    <w:rsid w:val="000F12F7"/>
    <w:rsid w:val="000F1682"/>
    <w:rsid w:val="000F73BD"/>
    <w:rsid w:val="00104C04"/>
    <w:rsid w:val="001066A4"/>
    <w:rsid w:val="001239FC"/>
    <w:rsid w:val="00131738"/>
    <w:rsid w:val="00137100"/>
    <w:rsid w:val="001406EE"/>
    <w:rsid w:val="001505BE"/>
    <w:rsid w:val="00155793"/>
    <w:rsid w:val="00157650"/>
    <w:rsid w:val="00162252"/>
    <w:rsid w:val="0016343F"/>
    <w:rsid w:val="00163509"/>
    <w:rsid w:val="00185928"/>
    <w:rsid w:val="00190396"/>
    <w:rsid w:val="00192AF5"/>
    <w:rsid w:val="001A310E"/>
    <w:rsid w:val="001A47D6"/>
    <w:rsid w:val="001B0A4F"/>
    <w:rsid w:val="001B18E3"/>
    <w:rsid w:val="001C5DCD"/>
    <w:rsid w:val="001D26A3"/>
    <w:rsid w:val="001E2578"/>
    <w:rsid w:val="001F1C14"/>
    <w:rsid w:val="001F2C44"/>
    <w:rsid w:val="001F389E"/>
    <w:rsid w:val="001F420B"/>
    <w:rsid w:val="0021317A"/>
    <w:rsid w:val="00215B57"/>
    <w:rsid w:val="002276BC"/>
    <w:rsid w:val="00254650"/>
    <w:rsid w:val="00256A64"/>
    <w:rsid w:val="00272E7E"/>
    <w:rsid w:val="00276CBC"/>
    <w:rsid w:val="00284CB1"/>
    <w:rsid w:val="002900B3"/>
    <w:rsid w:val="002A12C9"/>
    <w:rsid w:val="002A7C80"/>
    <w:rsid w:val="002B63E4"/>
    <w:rsid w:val="002C4B89"/>
    <w:rsid w:val="002D7C2A"/>
    <w:rsid w:val="002E32D4"/>
    <w:rsid w:val="002E5C48"/>
    <w:rsid w:val="002E7ECB"/>
    <w:rsid w:val="002F16FD"/>
    <w:rsid w:val="003214D2"/>
    <w:rsid w:val="00322D62"/>
    <w:rsid w:val="00332DD6"/>
    <w:rsid w:val="00332E04"/>
    <w:rsid w:val="0033545B"/>
    <w:rsid w:val="00346BF8"/>
    <w:rsid w:val="00367408"/>
    <w:rsid w:val="00391314"/>
    <w:rsid w:val="00393F22"/>
    <w:rsid w:val="00395338"/>
    <w:rsid w:val="003965DC"/>
    <w:rsid w:val="003A1466"/>
    <w:rsid w:val="003A3CB7"/>
    <w:rsid w:val="003A3ED2"/>
    <w:rsid w:val="003A70C8"/>
    <w:rsid w:val="003B474E"/>
    <w:rsid w:val="003B48F1"/>
    <w:rsid w:val="003C56DE"/>
    <w:rsid w:val="003E18D7"/>
    <w:rsid w:val="003F1432"/>
    <w:rsid w:val="0040088C"/>
    <w:rsid w:val="004334CC"/>
    <w:rsid w:val="00433F11"/>
    <w:rsid w:val="004459CF"/>
    <w:rsid w:val="00446208"/>
    <w:rsid w:val="00462F5D"/>
    <w:rsid w:val="0046791E"/>
    <w:rsid w:val="0047051D"/>
    <w:rsid w:val="0049055B"/>
    <w:rsid w:val="00491258"/>
    <w:rsid w:val="004A1B99"/>
    <w:rsid w:val="004A1EF4"/>
    <w:rsid w:val="004A262B"/>
    <w:rsid w:val="004B32BB"/>
    <w:rsid w:val="004B3321"/>
    <w:rsid w:val="004C397B"/>
    <w:rsid w:val="004C4352"/>
    <w:rsid w:val="004D0A31"/>
    <w:rsid w:val="004D1CEE"/>
    <w:rsid w:val="004E3914"/>
    <w:rsid w:val="004F5CE0"/>
    <w:rsid w:val="005005A4"/>
    <w:rsid w:val="00506C43"/>
    <w:rsid w:val="00512602"/>
    <w:rsid w:val="0051529C"/>
    <w:rsid w:val="00515464"/>
    <w:rsid w:val="00527552"/>
    <w:rsid w:val="00531888"/>
    <w:rsid w:val="0053557D"/>
    <w:rsid w:val="00536580"/>
    <w:rsid w:val="00550313"/>
    <w:rsid w:val="00555C25"/>
    <w:rsid w:val="00556C28"/>
    <w:rsid w:val="0055706C"/>
    <w:rsid w:val="005629EB"/>
    <w:rsid w:val="00571496"/>
    <w:rsid w:val="00583A19"/>
    <w:rsid w:val="00584835"/>
    <w:rsid w:val="0059399F"/>
    <w:rsid w:val="00596DB1"/>
    <w:rsid w:val="005A1418"/>
    <w:rsid w:val="005A2D63"/>
    <w:rsid w:val="005B1009"/>
    <w:rsid w:val="005B3459"/>
    <w:rsid w:val="005C566A"/>
    <w:rsid w:val="005D14BF"/>
    <w:rsid w:val="005E7C8E"/>
    <w:rsid w:val="00600BEE"/>
    <w:rsid w:val="00601FAE"/>
    <w:rsid w:val="00606D9D"/>
    <w:rsid w:val="00607FB2"/>
    <w:rsid w:val="00610542"/>
    <w:rsid w:val="00631498"/>
    <w:rsid w:val="00631B48"/>
    <w:rsid w:val="00635540"/>
    <w:rsid w:val="00643C55"/>
    <w:rsid w:val="00650596"/>
    <w:rsid w:val="0066028B"/>
    <w:rsid w:val="00665772"/>
    <w:rsid w:val="00674469"/>
    <w:rsid w:val="00680B06"/>
    <w:rsid w:val="00680D0C"/>
    <w:rsid w:val="00685EC8"/>
    <w:rsid w:val="006A0E6A"/>
    <w:rsid w:val="006A1A6F"/>
    <w:rsid w:val="006A4E15"/>
    <w:rsid w:val="006B0AB6"/>
    <w:rsid w:val="006C7AA6"/>
    <w:rsid w:val="006D138C"/>
    <w:rsid w:val="006D7AEA"/>
    <w:rsid w:val="006F6D6F"/>
    <w:rsid w:val="00700A00"/>
    <w:rsid w:val="00701BA1"/>
    <w:rsid w:val="0072589D"/>
    <w:rsid w:val="00732FCB"/>
    <w:rsid w:val="007420FC"/>
    <w:rsid w:val="0074592D"/>
    <w:rsid w:val="00746E40"/>
    <w:rsid w:val="00751395"/>
    <w:rsid w:val="00757B30"/>
    <w:rsid w:val="00761DC8"/>
    <w:rsid w:val="0076594E"/>
    <w:rsid w:val="00772A56"/>
    <w:rsid w:val="007824BA"/>
    <w:rsid w:val="00792B44"/>
    <w:rsid w:val="00795364"/>
    <w:rsid w:val="0079550C"/>
    <w:rsid w:val="007A20B2"/>
    <w:rsid w:val="007A352E"/>
    <w:rsid w:val="007C153A"/>
    <w:rsid w:val="007C3BD1"/>
    <w:rsid w:val="007C50F7"/>
    <w:rsid w:val="007C6FCD"/>
    <w:rsid w:val="007D2CD4"/>
    <w:rsid w:val="007F3F9D"/>
    <w:rsid w:val="007F4158"/>
    <w:rsid w:val="007F5DA0"/>
    <w:rsid w:val="00804BA1"/>
    <w:rsid w:val="00817FE8"/>
    <w:rsid w:val="00821788"/>
    <w:rsid w:val="0082564E"/>
    <w:rsid w:val="00840B88"/>
    <w:rsid w:val="00841DA7"/>
    <w:rsid w:val="008433E4"/>
    <w:rsid w:val="0085039D"/>
    <w:rsid w:val="00850548"/>
    <w:rsid w:val="00853771"/>
    <w:rsid w:val="00853F43"/>
    <w:rsid w:val="00856D5A"/>
    <w:rsid w:val="0086074F"/>
    <w:rsid w:val="0086109E"/>
    <w:rsid w:val="008806D5"/>
    <w:rsid w:val="008810B8"/>
    <w:rsid w:val="00885DD3"/>
    <w:rsid w:val="0089042D"/>
    <w:rsid w:val="008945F6"/>
    <w:rsid w:val="008A607A"/>
    <w:rsid w:val="008A7308"/>
    <w:rsid w:val="008B111C"/>
    <w:rsid w:val="008B773B"/>
    <w:rsid w:val="008C578A"/>
    <w:rsid w:val="008C64D6"/>
    <w:rsid w:val="008D11A9"/>
    <w:rsid w:val="008D19BA"/>
    <w:rsid w:val="008D702B"/>
    <w:rsid w:val="008D790D"/>
    <w:rsid w:val="008E081A"/>
    <w:rsid w:val="008E0C57"/>
    <w:rsid w:val="008E5CCD"/>
    <w:rsid w:val="008F40E4"/>
    <w:rsid w:val="008F73FC"/>
    <w:rsid w:val="00901452"/>
    <w:rsid w:val="00917004"/>
    <w:rsid w:val="009226F0"/>
    <w:rsid w:val="0095134D"/>
    <w:rsid w:val="009526F7"/>
    <w:rsid w:val="00956DB8"/>
    <w:rsid w:val="00961B76"/>
    <w:rsid w:val="009733C2"/>
    <w:rsid w:val="009844AE"/>
    <w:rsid w:val="00991C17"/>
    <w:rsid w:val="00994478"/>
    <w:rsid w:val="0099513D"/>
    <w:rsid w:val="009B3D07"/>
    <w:rsid w:val="009C0959"/>
    <w:rsid w:val="009C55BC"/>
    <w:rsid w:val="009D0A1A"/>
    <w:rsid w:val="009D3947"/>
    <w:rsid w:val="009E4EEC"/>
    <w:rsid w:val="009F184C"/>
    <w:rsid w:val="009F3320"/>
    <w:rsid w:val="009F65BD"/>
    <w:rsid w:val="009F7D81"/>
    <w:rsid w:val="00A1240A"/>
    <w:rsid w:val="00A134B2"/>
    <w:rsid w:val="00A17364"/>
    <w:rsid w:val="00A21F7C"/>
    <w:rsid w:val="00A234B9"/>
    <w:rsid w:val="00A35E7B"/>
    <w:rsid w:val="00A41897"/>
    <w:rsid w:val="00A418F2"/>
    <w:rsid w:val="00A51D45"/>
    <w:rsid w:val="00A5433C"/>
    <w:rsid w:val="00A56B1A"/>
    <w:rsid w:val="00A73456"/>
    <w:rsid w:val="00A84AD2"/>
    <w:rsid w:val="00A951AD"/>
    <w:rsid w:val="00AA6176"/>
    <w:rsid w:val="00AA6DEC"/>
    <w:rsid w:val="00AB6196"/>
    <w:rsid w:val="00AD5967"/>
    <w:rsid w:val="00AE07C6"/>
    <w:rsid w:val="00AE249A"/>
    <w:rsid w:val="00AE7881"/>
    <w:rsid w:val="00AF6F79"/>
    <w:rsid w:val="00B045B5"/>
    <w:rsid w:val="00B12FBD"/>
    <w:rsid w:val="00B13E77"/>
    <w:rsid w:val="00B163D5"/>
    <w:rsid w:val="00B169B3"/>
    <w:rsid w:val="00B2662A"/>
    <w:rsid w:val="00B376BA"/>
    <w:rsid w:val="00B60699"/>
    <w:rsid w:val="00B81FAB"/>
    <w:rsid w:val="00B85D49"/>
    <w:rsid w:val="00B9574D"/>
    <w:rsid w:val="00B97DA0"/>
    <w:rsid w:val="00BB14A9"/>
    <w:rsid w:val="00BB58B0"/>
    <w:rsid w:val="00BC7E43"/>
    <w:rsid w:val="00BE1DBF"/>
    <w:rsid w:val="00BE70C3"/>
    <w:rsid w:val="00BF3EB8"/>
    <w:rsid w:val="00BF7914"/>
    <w:rsid w:val="00C01298"/>
    <w:rsid w:val="00C10198"/>
    <w:rsid w:val="00C20BE3"/>
    <w:rsid w:val="00C23E40"/>
    <w:rsid w:val="00C25259"/>
    <w:rsid w:val="00C31491"/>
    <w:rsid w:val="00C326BE"/>
    <w:rsid w:val="00C50C1E"/>
    <w:rsid w:val="00C568C6"/>
    <w:rsid w:val="00C62E76"/>
    <w:rsid w:val="00C63B5A"/>
    <w:rsid w:val="00C657C0"/>
    <w:rsid w:val="00C835D6"/>
    <w:rsid w:val="00C873B9"/>
    <w:rsid w:val="00C90461"/>
    <w:rsid w:val="00CA6F43"/>
    <w:rsid w:val="00CB278C"/>
    <w:rsid w:val="00CC1E1F"/>
    <w:rsid w:val="00CC28DF"/>
    <w:rsid w:val="00CC610F"/>
    <w:rsid w:val="00CD18E5"/>
    <w:rsid w:val="00CD433D"/>
    <w:rsid w:val="00CE62A9"/>
    <w:rsid w:val="00CE7843"/>
    <w:rsid w:val="00CF44BA"/>
    <w:rsid w:val="00D1051A"/>
    <w:rsid w:val="00D35C14"/>
    <w:rsid w:val="00D44936"/>
    <w:rsid w:val="00D4520E"/>
    <w:rsid w:val="00D517A7"/>
    <w:rsid w:val="00D6391C"/>
    <w:rsid w:val="00D64545"/>
    <w:rsid w:val="00D7455B"/>
    <w:rsid w:val="00D96651"/>
    <w:rsid w:val="00DA3995"/>
    <w:rsid w:val="00DA462D"/>
    <w:rsid w:val="00DA51FC"/>
    <w:rsid w:val="00DA52DE"/>
    <w:rsid w:val="00DB5055"/>
    <w:rsid w:val="00DF03BA"/>
    <w:rsid w:val="00DF1573"/>
    <w:rsid w:val="00DF6947"/>
    <w:rsid w:val="00E019A1"/>
    <w:rsid w:val="00E03153"/>
    <w:rsid w:val="00E101A9"/>
    <w:rsid w:val="00E11722"/>
    <w:rsid w:val="00E230C1"/>
    <w:rsid w:val="00E253A6"/>
    <w:rsid w:val="00E27256"/>
    <w:rsid w:val="00E3253A"/>
    <w:rsid w:val="00E35DF1"/>
    <w:rsid w:val="00E41ACC"/>
    <w:rsid w:val="00E41D45"/>
    <w:rsid w:val="00E425F1"/>
    <w:rsid w:val="00E514BB"/>
    <w:rsid w:val="00E663F0"/>
    <w:rsid w:val="00E66433"/>
    <w:rsid w:val="00E73B77"/>
    <w:rsid w:val="00E74E5F"/>
    <w:rsid w:val="00E75F3B"/>
    <w:rsid w:val="00E83DA3"/>
    <w:rsid w:val="00E86B2A"/>
    <w:rsid w:val="00E86C4A"/>
    <w:rsid w:val="00EA03C5"/>
    <w:rsid w:val="00EA5431"/>
    <w:rsid w:val="00EB6F12"/>
    <w:rsid w:val="00EC75E6"/>
    <w:rsid w:val="00EC7E86"/>
    <w:rsid w:val="00ED2FEC"/>
    <w:rsid w:val="00EE2235"/>
    <w:rsid w:val="00EE7A46"/>
    <w:rsid w:val="00F0211D"/>
    <w:rsid w:val="00F22282"/>
    <w:rsid w:val="00F63328"/>
    <w:rsid w:val="00F913BD"/>
    <w:rsid w:val="00F960DF"/>
    <w:rsid w:val="00FC5EE7"/>
    <w:rsid w:val="00FE2220"/>
    <w:rsid w:val="00FE5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A1A27"/>
  <w15:docId w15:val="{30BDCAA7-1F80-4D2E-B8B2-E265801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unhideWhenUsed/>
    <w:rsid w:val="003A3ED2"/>
  </w:style>
  <w:style w:type="character" w:customStyle="1" w:styleId="CommentTextChar">
    <w:name w:val="Comment Text Char"/>
    <w:basedOn w:val="DefaultParagraphFont"/>
    <w:link w:val="CommentText"/>
    <w:uiPriority w:val="99"/>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character" w:styleId="Emphasis">
    <w:name w:val="Emphasis"/>
    <w:basedOn w:val="DefaultParagraphFont"/>
    <w:uiPriority w:val="20"/>
    <w:qFormat/>
    <w:rsid w:val="00BE1DBF"/>
    <w:rPr>
      <w:i/>
      <w:iCs/>
    </w:rPr>
  </w:style>
  <w:style w:type="paragraph" w:styleId="NormalWeb">
    <w:name w:val="Normal (Web)"/>
    <w:basedOn w:val="Normal"/>
    <w:uiPriority w:val="99"/>
    <w:unhideWhenUsed/>
    <w:rsid w:val="00746E40"/>
    <w:pPr>
      <w:spacing w:before="100" w:beforeAutospacing="1" w:after="100" w:afterAutospacing="1"/>
    </w:pPr>
    <w:rPr>
      <w:rFonts w:ascii="Times New Roman" w:eastAsia="Times New Roman" w:hAnsi="Times New Roman" w:cs="Times New Roman"/>
    </w:rPr>
  </w:style>
  <w:style w:type="character" w:customStyle="1" w:styleId="bkciteavail">
    <w:name w:val="bk_cite_avail"/>
    <w:basedOn w:val="DefaultParagraphFont"/>
    <w:rsid w:val="007C6FCD"/>
  </w:style>
  <w:style w:type="character" w:styleId="Hyperlink">
    <w:name w:val="Hyperlink"/>
    <w:basedOn w:val="DefaultParagraphFont"/>
    <w:uiPriority w:val="99"/>
    <w:unhideWhenUsed/>
    <w:rsid w:val="007C6FCD"/>
    <w:rPr>
      <w:color w:val="0563C1" w:themeColor="hyperlink"/>
      <w:u w:val="single"/>
    </w:rPr>
  </w:style>
  <w:style w:type="character" w:customStyle="1" w:styleId="a-text-bold">
    <w:name w:val="a-text-bold"/>
    <w:basedOn w:val="DefaultParagraphFont"/>
    <w:rsid w:val="001406EE"/>
  </w:style>
  <w:style w:type="paragraph" w:customStyle="1" w:styleId="tabsroottab-jpvcxo">
    <w:name w:val="tabs__roottab-jpvcxo"/>
    <w:basedOn w:val="Normal"/>
    <w:rsid w:val="00A56B1A"/>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C61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1067">
      <w:bodyDiv w:val="1"/>
      <w:marLeft w:val="0"/>
      <w:marRight w:val="0"/>
      <w:marTop w:val="0"/>
      <w:marBottom w:val="0"/>
      <w:divBdr>
        <w:top w:val="none" w:sz="0" w:space="0" w:color="auto"/>
        <w:left w:val="none" w:sz="0" w:space="0" w:color="auto"/>
        <w:bottom w:val="none" w:sz="0" w:space="0" w:color="auto"/>
        <w:right w:val="none" w:sz="0" w:space="0" w:color="auto"/>
      </w:divBdr>
    </w:div>
    <w:div w:id="166870890">
      <w:bodyDiv w:val="1"/>
      <w:marLeft w:val="0"/>
      <w:marRight w:val="0"/>
      <w:marTop w:val="0"/>
      <w:marBottom w:val="0"/>
      <w:divBdr>
        <w:top w:val="none" w:sz="0" w:space="0" w:color="auto"/>
        <w:left w:val="none" w:sz="0" w:space="0" w:color="auto"/>
        <w:bottom w:val="none" w:sz="0" w:space="0" w:color="auto"/>
        <w:right w:val="none" w:sz="0" w:space="0" w:color="auto"/>
      </w:divBdr>
    </w:div>
    <w:div w:id="302082746">
      <w:bodyDiv w:val="1"/>
      <w:marLeft w:val="0"/>
      <w:marRight w:val="0"/>
      <w:marTop w:val="0"/>
      <w:marBottom w:val="0"/>
      <w:divBdr>
        <w:top w:val="none" w:sz="0" w:space="0" w:color="auto"/>
        <w:left w:val="none" w:sz="0" w:space="0" w:color="auto"/>
        <w:bottom w:val="none" w:sz="0" w:space="0" w:color="auto"/>
        <w:right w:val="none" w:sz="0" w:space="0" w:color="auto"/>
      </w:divBdr>
    </w:div>
    <w:div w:id="382484727">
      <w:bodyDiv w:val="1"/>
      <w:marLeft w:val="0"/>
      <w:marRight w:val="0"/>
      <w:marTop w:val="0"/>
      <w:marBottom w:val="0"/>
      <w:divBdr>
        <w:top w:val="none" w:sz="0" w:space="0" w:color="auto"/>
        <w:left w:val="none" w:sz="0" w:space="0" w:color="auto"/>
        <w:bottom w:val="none" w:sz="0" w:space="0" w:color="auto"/>
        <w:right w:val="none" w:sz="0" w:space="0" w:color="auto"/>
      </w:divBdr>
    </w:div>
    <w:div w:id="523252061">
      <w:bodyDiv w:val="1"/>
      <w:marLeft w:val="0"/>
      <w:marRight w:val="0"/>
      <w:marTop w:val="0"/>
      <w:marBottom w:val="0"/>
      <w:divBdr>
        <w:top w:val="none" w:sz="0" w:space="0" w:color="auto"/>
        <w:left w:val="none" w:sz="0" w:space="0" w:color="auto"/>
        <w:bottom w:val="none" w:sz="0" w:space="0" w:color="auto"/>
        <w:right w:val="none" w:sz="0" w:space="0" w:color="auto"/>
      </w:divBdr>
    </w:div>
    <w:div w:id="584539446">
      <w:bodyDiv w:val="1"/>
      <w:marLeft w:val="0"/>
      <w:marRight w:val="0"/>
      <w:marTop w:val="0"/>
      <w:marBottom w:val="0"/>
      <w:divBdr>
        <w:top w:val="none" w:sz="0" w:space="0" w:color="auto"/>
        <w:left w:val="none" w:sz="0" w:space="0" w:color="auto"/>
        <w:bottom w:val="none" w:sz="0" w:space="0" w:color="auto"/>
        <w:right w:val="none" w:sz="0" w:space="0" w:color="auto"/>
      </w:divBdr>
    </w:div>
    <w:div w:id="592398351">
      <w:bodyDiv w:val="1"/>
      <w:marLeft w:val="0"/>
      <w:marRight w:val="0"/>
      <w:marTop w:val="0"/>
      <w:marBottom w:val="0"/>
      <w:divBdr>
        <w:top w:val="none" w:sz="0" w:space="0" w:color="auto"/>
        <w:left w:val="none" w:sz="0" w:space="0" w:color="auto"/>
        <w:bottom w:val="none" w:sz="0" w:space="0" w:color="auto"/>
        <w:right w:val="none" w:sz="0" w:space="0" w:color="auto"/>
      </w:divBdr>
    </w:div>
    <w:div w:id="639580797">
      <w:bodyDiv w:val="1"/>
      <w:marLeft w:val="0"/>
      <w:marRight w:val="0"/>
      <w:marTop w:val="0"/>
      <w:marBottom w:val="0"/>
      <w:divBdr>
        <w:top w:val="none" w:sz="0" w:space="0" w:color="auto"/>
        <w:left w:val="none" w:sz="0" w:space="0" w:color="auto"/>
        <w:bottom w:val="none" w:sz="0" w:space="0" w:color="auto"/>
        <w:right w:val="none" w:sz="0" w:space="0" w:color="auto"/>
      </w:divBdr>
    </w:div>
    <w:div w:id="648436265">
      <w:bodyDiv w:val="1"/>
      <w:marLeft w:val="0"/>
      <w:marRight w:val="0"/>
      <w:marTop w:val="0"/>
      <w:marBottom w:val="0"/>
      <w:divBdr>
        <w:top w:val="none" w:sz="0" w:space="0" w:color="auto"/>
        <w:left w:val="none" w:sz="0" w:space="0" w:color="auto"/>
        <w:bottom w:val="none" w:sz="0" w:space="0" w:color="auto"/>
        <w:right w:val="none" w:sz="0" w:space="0" w:color="auto"/>
      </w:divBdr>
    </w:div>
    <w:div w:id="716205170">
      <w:bodyDiv w:val="1"/>
      <w:marLeft w:val="0"/>
      <w:marRight w:val="0"/>
      <w:marTop w:val="0"/>
      <w:marBottom w:val="0"/>
      <w:divBdr>
        <w:top w:val="none" w:sz="0" w:space="0" w:color="auto"/>
        <w:left w:val="none" w:sz="0" w:space="0" w:color="auto"/>
        <w:bottom w:val="none" w:sz="0" w:space="0" w:color="auto"/>
        <w:right w:val="none" w:sz="0" w:space="0" w:color="auto"/>
      </w:divBdr>
    </w:div>
    <w:div w:id="730690014">
      <w:bodyDiv w:val="1"/>
      <w:marLeft w:val="0"/>
      <w:marRight w:val="0"/>
      <w:marTop w:val="0"/>
      <w:marBottom w:val="0"/>
      <w:divBdr>
        <w:top w:val="none" w:sz="0" w:space="0" w:color="auto"/>
        <w:left w:val="none" w:sz="0" w:space="0" w:color="auto"/>
        <w:bottom w:val="none" w:sz="0" w:space="0" w:color="auto"/>
        <w:right w:val="none" w:sz="0" w:space="0" w:color="auto"/>
      </w:divBdr>
    </w:div>
    <w:div w:id="1065103315">
      <w:bodyDiv w:val="1"/>
      <w:marLeft w:val="0"/>
      <w:marRight w:val="0"/>
      <w:marTop w:val="0"/>
      <w:marBottom w:val="0"/>
      <w:divBdr>
        <w:top w:val="none" w:sz="0" w:space="0" w:color="auto"/>
        <w:left w:val="none" w:sz="0" w:space="0" w:color="auto"/>
        <w:bottom w:val="none" w:sz="0" w:space="0" w:color="auto"/>
        <w:right w:val="none" w:sz="0" w:space="0" w:color="auto"/>
      </w:divBdr>
    </w:div>
    <w:div w:id="1097823237">
      <w:bodyDiv w:val="1"/>
      <w:marLeft w:val="0"/>
      <w:marRight w:val="0"/>
      <w:marTop w:val="0"/>
      <w:marBottom w:val="0"/>
      <w:divBdr>
        <w:top w:val="none" w:sz="0" w:space="0" w:color="auto"/>
        <w:left w:val="none" w:sz="0" w:space="0" w:color="auto"/>
        <w:bottom w:val="none" w:sz="0" w:space="0" w:color="auto"/>
        <w:right w:val="none" w:sz="0" w:space="0" w:color="auto"/>
      </w:divBdr>
    </w:div>
    <w:div w:id="1111973895">
      <w:bodyDiv w:val="1"/>
      <w:marLeft w:val="0"/>
      <w:marRight w:val="0"/>
      <w:marTop w:val="0"/>
      <w:marBottom w:val="0"/>
      <w:divBdr>
        <w:top w:val="none" w:sz="0" w:space="0" w:color="auto"/>
        <w:left w:val="none" w:sz="0" w:space="0" w:color="auto"/>
        <w:bottom w:val="none" w:sz="0" w:space="0" w:color="auto"/>
        <w:right w:val="none" w:sz="0" w:space="0" w:color="auto"/>
      </w:divBdr>
    </w:div>
    <w:div w:id="1203712582">
      <w:bodyDiv w:val="1"/>
      <w:marLeft w:val="0"/>
      <w:marRight w:val="0"/>
      <w:marTop w:val="0"/>
      <w:marBottom w:val="0"/>
      <w:divBdr>
        <w:top w:val="none" w:sz="0" w:space="0" w:color="auto"/>
        <w:left w:val="none" w:sz="0" w:space="0" w:color="auto"/>
        <w:bottom w:val="none" w:sz="0" w:space="0" w:color="auto"/>
        <w:right w:val="none" w:sz="0" w:space="0" w:color="auto"/>
      </w:divBdr>
    </w:div>
    <w:div w:id="1389917917">
      <w:bodyDiv w:val="1"/>
      <w:marLeft w:val="0"/>
      <w:marRight w:val="0"/>
      <w:marTop w:val="0"/>
      <w:marBottom w:val="0"/>
      <w:divBdr>
        <w:top w:val="none" w:sz="0" w:space="0" w:color="auto"/>
        <w:left w:val="none" w:sz="0" w:space="0" w:color="auto"/>
        <w:bottom w:val="none" w:sz="0" w:space="0" w:color="auto"/>
        <w:right w:val="none" w:sz="0" w:space="0" w:color="auto"/>
      </w:divBdr>
    </w:div>
    <w:div w:id="1398285678">
      <w:bodyDiv w:val="1"/>
      <w:marLeft w:val="0"/>
      <w:marRight w:val="0"/>
      <w:marTop w:val="0"/>
      <w:marBottom w:val="0"/>
      <w:divBdr>
        <w:top w:val="none" w:sz="0" w:space="0" w:color="auto"/>
        <w:left w:val="none" w:sz="0" w:space="0" w:color="auto"/>
        <w:bottom w:val="none" w:sz="0" w:space="0" w:color="auto"/>
        <w:right w:val="none" w:sz="0" w:space="0" w:color="auto"/>
      </w:divBdr>
    </w:div>
    <w:div w:id="1474176163">
      <w:bodyDiv w:val="1"/>
      <w:marLeft w:val="0"/>
      <w:marRight w:val="0"/>
      <w:marTop w:val="0"/>
      <w:marBottom w:val="0"/>
      <w:divBdr>
        <w:top w:val="none" w:sz="0" w:space="0" w:color="auto"/>
        <w:left w:val="none" w:sz="0" w:space="0" w:color="auto"/>
        <w:bottom w:val="none" w:sz="0" w:space="0" w:color="auto"/>
        <w:right w:val="none" w:sz="0" w:space="0" w:color="auto"/>
      </w:divBdr>
    </w:div>
    <w:div w:id="1476800343">
      <w:bodyDiv w:val="1"/>
      <w:marLeft w:val="0"/>
      <w:marRight w:val="0"/>
      <w:marTop w:val="0"/>
      <w:marBottom w:val="0"/>
      <w:divBdr>
        <w:top w:val="none" w:sz="0" w:space="0" w:color="auto"/>
        <w:left w:val="none" w:sz="0" w:space="0" w:color="auto"/>
        <w:bottom w:val="none" w:sz="0" w:space="0" w:color="auto"/>
        <w:right w:val="none" w:sz="0" w:space="0" w:color="auto"/>
      </w:divBdr>
    </w:div>
    <w:div w:id="1530872111">
      <w:bodyDiv w:val="1"/>
      <w:marLeft w:val="0"/>
      <w:marRight w:val="0"/>
      <w:marTop w:val="0"/>
      <w:marBottom w:val="0"/>
      <w:divBdr>
        <w:top w:val="none" w:sz="0" w:space="0" w:color="auto"/>
        <w:left w:val="none" w:sz="0" w:space="0" w:color="auto"/>
        <w:bottom w:val="none" w:sz="0" w:space="0" w:color="auto"/>
        <w:right w:val="none" w:sz="0" w:space="0" w:color="auto"/>
      </w:divBdr>
    </w:div>
    <w:div w:id="1835607794">
      <w:bodyDiv w:val="1"/>
      <w:marLeft w:val="0"/>
      <w:marRight w:val="0"/>
      <w:marTop w:val="0"/>
      <w:marBottom w:val="0"/>
      <w:divBdr>
        <w:top w:val="none" w:sz="0" w:space="0" w:color="auto"/>
        <w:left w:val="none" w:sz="0" w:space="0" w:color="auto"/>
        <w:bottom w:val="none" w:sz="0" w:space="0" w:color="auto"/>
        <w:right w:val="none" w:sz="0" w:space="0" w:color="auto"/>
      </w:divBdr>
    </w:div>
    <w:div w:id="1854417076">
      <w:bodyDiv w:val="1"/>
      <w:marLeft w:val="0"/>
      <w:marRight w:val="0"/>
      <w:marTop w:val="0"/>
      <w:marBottom w:val="0"/>
      <w:divBdr>
        <w:top w:val="none" w:sz="0" w:space="0" w:color="auto"/>
        <w:left w:val="none" w:sz="0" w:space="0" w:color="auto"/>
        <w:bottom w:val="none" w:sz="0" w:space="0" w:color="auto"/>
        <w:right w:val="none" w:sz="0" w:space="0" w:color="auto"/>
      </w:divBdr>
    </w:div>
    <w:div w:id="1863742799">
      <w:bodyDiv w:val="1"/>
      <w:marLeft w:val="0"/>
      <w:marRight w:val="0"/>
      <w:marTop w:val="0"/>
      <w:marBottom w:val="0"/>
      <w:divBdr>
        <w:top w:val="none" w:sz="0" w:space="0" w:color="auto"/>
        <w:left w:val="none" w:sz="0" w:space="0" w:color="auto"/>
        <w:bottom w:val="none" w:sz="0" w:space="0" w:color="auto"/>
        <w:right w:val="none" w:sz="0" w:space="0" w:color="auto"/>
      </w:divBdr>
    </w:div>
    <w:div w:id="1888298586">
      <w:bodyDiv w:val="1"/>
      <w:marLeft w:val="0"/>
      <w:marRight w:val="0"/>
      <w:marTop w:val="0"/>
      <w:marBottom w:val="0"/>
      <w:divBdr>
        <w:top w:val="none" w:sz="0" w:space="0" w:color="auto"/>
        <w:left w:val="none" w:sz="0" w:space="0" w:color="auto"/>
        <w:bottom w:val="none" w:sz="0" w:space="0" w:color="auto"/>
        <w:right w:val="none" w:sz="0" w:space="0" w:color="auto"/>
      </w:divBdr>
    </w:div>
    <w:div w:id="1899244608">
      <w:bodyDiv w:val="1"/>
      <w:marLeft w:val="0"/>
      <w:marRight w:val="0"/>
      <w:marTop w:val="0"/>
      <w:marBottom w:val="0"/>
      <w:divBdr>
        <w:top w:val="none" w:sz="0" w:space="0" w:color="auto"/>
        <w:left w:val="none" w:sz="0" w:space="0" w:color="auto"/>
        <w:bottom w:val="none" w:sz="0" w:space="0" w:color="auto"/>
        <w:right w:val="none" w:sz="0" w:space="0" w:color="auto"/>
      </w:divBdr>
      <w:divsChild>
        <w:div w:id="144320481">
          <w:marLeft w:val="0"/>
          <w:marRight w:val="0"/>
          <w:marTop w:val="0"/>
          <w:marBottom w:val="0"/>
          <w:divBdr>
            <w:top w:val="none" w:sz="0" w:space="0" w:color="auto"/>
            <w:left w:val="none" w:sz="0" w:space="0" w:color="auto"/>
            <w:bottom w:val="none" w:sz="0" w:space="0" w:color="auto"/>
            <w:right w:val="none" w:sz="0" w:space="0" w:color="auto"/>
          </w:divBdr>
        </w:div>
        <w:div w:id="405222146">
          <w:marLeft w:val="0"/>
          <w:marRight w:val="0"/>
          <w:marTop w:val="0"/>
          <w:marBottom w:val="0"/>
          <w:divBdr>
            <w:top w:val="none" w:sz="0" w:space="0" w:color="auto"/>
            <w:left w:val="none" w:sz="0" w:space="0" w:color="auto"/>
            <w:bottom w:val="none" w:sz="0" w:space="0" w:color="auto"/>
            <w:right w:val="none" w:sz="0" w:space="0" w:color="auto"/>
          </w:divBdr>
          <w:divsChild>
            <w:div w:id="180566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1169">
      <w:bodyDiv w:val="1"/>
      <w:marLeft w:val="0"/>
      <w:marRight w:val="0"/>
      <w:marTop w:val="0"/>
      <w:marBottom w:val="0"/>
      <w:divBdr>
        <w:top w:val="none" w:sz="0" w:space="0" w:color="auto"/>
        <w:left w:val="none" w:sz="0" w:space="0" w:color="auto"/>
        <w:bottom w:val="none" w:sz="0" w:space="0" w:color="auto"/>
        <w:right w:val="none" w:sz="0" w:space="0" w:color="auto"/>
      </w:divBdr>
    </w:div>
    <w:div w:id="1918397962">
      <w:bodyDiv w:val="1"/>
      <w:marLeft w:val="0"/>
      <w:marRight w:val="0"/>
      <w:marTop w:val="0"/>
      <w:marBottom w:val="0"/>
      <w:divBdr>
        <w:top w:val="none" w:sz="0" w:space="0" w:color="auto"/>
        <w:left w:val="none" w:sz="0" w:space="0" w:color="auto"/>
        <w:bottom w:val="none" w:sz="0" w:space="0" w:color="auto"/>
        <w:right w:val="none" w:sz="0" w:space="0" w:color="auto"/>
      </w:divBdr>
    </w:div>
    <w:div w:id="2092121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1E2FB1D8-80C1-45C0-903A-574D3D6A8040}"/>
      </w:docPartPr>
      <w:docPartBody>
        <w:p w:rsidR="00F1006D" w:rsidRDefault="00675577" w:rsidP="00675577">
          <w:pPr>
            <w:pStyle w:val="DefaultPlaceholder1082065158"/>
          </w:pPr>
          <w:r w:rsidRPr="00F41D73">
            <w:rPr>
              <w:rStyle w:val="PlaceholderText"/>
            </w:rPr>
            <w:t>.</w:t>
          </w:r>
        </w:p>
      </w:docPartBody>
    </w:docPart>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34DA000B7E2A4434BAB21284AD98090A"/>
        <w:category>
          <w:name w:val="General"/>
          <w:gallery w:val="placeholder"/>
        </w:category>
        <w:types>
          <w:type w:val="bbPlcHdr"/>
        </w:types>
        <w:behaviors>
          <w:behavior w:val="content"/>
        </w:behaviors>
        <w:guid w:val="{6C0717CE-E002-4960-8783-438FDFC1DE5A}"/>
      </w:docPartPr>
      <w:docPartBody>
        <w:p w:rsidR="00D43524" w:rsidRDefault="00E00361" w:rsidP="00E00361">
          <w:pPr>
            <w:pStyle w:val="34DA000B7E2A4434BAB21284AD98090A"/>
          </w:pPr>
          <w:r w:rsidRPr="00F41D73">
            <w:rPr>
              <w:rStyle w:val="PlaceholderText"/>
            </w:rPr>
            <w:t>.</w:t>
          </w:r>
        </w:p>
      </w:docPartBody>
    </w:docPart>
    <w:docPart>
      <w:docPartPr>
        <w:name w:val="7F8086602047438FB76D8905B80C16F9"/>
        <w:category>
          <w:name w:val="General"/>
          <w:gallery w:val="placeholder"/>
        </w:category>
        <w:types>
          <w:type w:val="bbPlcHdr"/>
        </w:types>
        <w:behaviors>
          <w:behavior w:val="content"/>
        </w:behaviors>
        <w:guid w:val="{B0758586-7E29-4EDE-ACE0-19D09C946B38}"/>
      </w:docPartPr>
      <w:docPartBody>
        <w:p w:rsidR="00574C29" w:rsidRDefault="006D33C3" w:rsidP="006D33C3">
          <w:pPr>
            <w:pStyle w:val="7F8086602047438FB76D8905B80C16F9"/>
          </w:pPr>
          <w:r w:rsidRPr="00F41D73">
            <w:rPr>
              <w:rStyle w:val="PlaceholderText"/>
            </w:rPr>
            <w:t>.</w:t>
          </w:r>
        </w:p>
      </w:docPartBody>
    </w:docPart>
    <w:docPart>
      <w:docPartPr>
        <w:name w:val="6077667F83724FA5BD7C88E804F669AB"/>
        <w:category>
          <w:name w:val="General"/>
          <w:gallery w:val="placeholder"/>
        </w:category>
        <w:types>
          <w:type w:val="bbPlcHdr"/>
        </w:types>
        <w:behaviors>
          <w:behavior w:val="content"/>
        </w:behaviors>
        <w:guid w:val="{3CC2BDE7-5AD5-4676-9E38-5A581F2B2ED1}"/>
      </w:docPartPr>
      <w:docPartBody>
        <w:p w:rsidR="00574C29" w:rsidRDefault="006D33C3" w:rsidP="006D33C3">
          <w:pPr>
            <w:pStyle w:val="6077667F83724FA5BD7C88E804F669AB"/>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42523"/>
    <w:rsid w:val="00061DE0"/>
    <w:rsid w:val="000D2F44"/>
    <w:rsid w:val="002C41BB"/>
    <w:rsid w:val="004139FD"/>
    <w:rsid w:val="004F0BA4"/>
    <w:rsid w:val="005163B0"/>
    <w:rsid w:val="00574C29"/>
    <w:rsid w:val="005E2BCB"/>
    <w:rsid w:val="00675577"/>
    <w:rsid w:val="00686EFD"/>
    <w:rsid w:val="006D33C3"/>
    <w:rsid w:val="007069D7"/>
    <w:rsid w:val="00707595"/>
    <w:rsid w:val="007B63A9"/>
    <w:rsid w:val="007C0F49"/>
    <w:rsid w:val="008748AA"/>
    <w:rsid w:val="0095690F"/>
    <w:rsid w:val="00971442"/>
    <w:rsid w:val="0099308C"/>
    <w:rsid w:val="009D0BA8"/>
    <w:rsid w:val="00A36341"/>
    <w:rsid w:val="00A81C72"/>
    <w:rsid w:val="00B91FB4"/>
    <w:rsid w:val="00BC7A80"/>
    <w:rsid w:val="00BD7F1F"/>
    <w:rsid w:val="00D43524"/>
    <w:rsid w:val="00D601FE"/>
    <w:rsid w:val="00D92CB8"/>
    <w:rsid w:val="00DD13F0"/>
    <w:rsid w:val="00E00361"/>
    <w:rsid w:val="00E01586"/>
    <w:rsid w:val="00EC1BB5"/>
    <w:rsid w:val="00EC792E"/>
    <w:rsid w:val="00ED6ED1"/>
    <w:rsid w:val="00F1006D"/>
    <w:rsid w:val="00F27DE9"/>
    <w:rsid w:val="00F3343C"/>
    <w:rsid w:val="00FB4A4D"/>
    <w:rsid w:val="00FB7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792E"/>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7F8086602047438FB76D8905B80C16F9">
    <w:name w:val="7F8086602047438FB76D8905B80C16F9"/>
    <w:rsid w:val="006D33C3"/>
    <w:pPr>
      <w:spacing w:after="160" w:line="259" w:lineRule="auto"/>
    </w:pPr>
    <w:rPr>
      <w:sz w:val="22"/>
      <w:szCs w:val="22"/>
    </w:rPr>
  </w:style>
  <w:style w:type="paragraph" w:customStyle="1" w:styleId="6077667F83724FA5BD7C88E804F669AB">
    <w:name w:val="6077667F83724FA5BD7C88E804F669AB"/>
    <w:rsid w:val="006D33C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4F04E-7DB0-43D4-A3C9-7B243A7C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27</Pages>
  <Words>4811</Words>
  <Characters>27429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32176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Roxanne Balag</cp:lastModifiedBy>
  <cp:revision>150</cp:revision>
  <cp:lastPrinted>2017-05-17T23:07:00Z</cp:lastPrinted>
  <dcterms:created xsi:type="dcterms:W3CDTF">2023-04-26T17:10:00Z</dcterms:created>
  <dcterms:modified xsi:type="dcterms:W3CDTF">2023-10-13T04:44:00Z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edb65fb54b8894e4cd411b36854886bba4afa26001e869ff9c13edb9dad797c5</vt:lpwstr>
  </property>
</Properties>
</file>