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C4062" w14:textId="77777777" w:rsidR="00702DA3" w:rsidRPr="00702DA3" w:rsidRDefault="00702DA3" w:rsidP="00702DA3">
      <w:pPr>
        <w:pStyle w:val="Heading1"/>
        <w:shd w:val="clear" w:color="auto" w:fill="FFFFFF"/>
        <w:spacing w:before="600" w:beforeAutospacing="0" w:after="75" w:afterAutospacing="0"/>
        <w:rPr>
          <w:rFonts w:ascii="Helvetica" w:eastAsia="Times New Roman" w:hAnsi="Helvetica"/>
          <w:color w:val="51648B"/>
          <w:sz w:val="31"/>
          <w:szCs w:val="31"/>
        </w:rPr>
      </w:pPr>
      <w:bookmarkStart w:id="0" w:name="_GoBack"/>
      <w:bookmarkEnd w:id="0"/>
      <w:r w:rsidRPr="00702DA3">
        <w:rPr>
          <w:rFonts w:ascii="Helvetica" w:eastAsia="Times New Roman" w:hAnsi="Helvetica"/>
          <w:color w:val="51648B"/>
          <w:sz w:val="31"/>
          <w:szCs w:val="31"/>
        </w:rPr>
        <w:t>Initial Post</w:t>
      </w:r>
    </w:p>
    <w:p w14:paraId="0C1EB9C9" w14:textId="77777777" w:rsidR="00702DA3" w:rsidRPr="00702DA3" w:rsidRDefault="00702DA3" w:rsidP="00702DA3">
      <w:pPr>
        <w:numPr>
          <w:ilvl w:val="0"/>
          <w:numId w:val="1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02DA3">
        <w:rPr>
          <w:rFonts w:ascii="Verdana" w:eastAsia="Times New Roman" w:hAnsi="Verdana" w:cs="Times New Roman"/>
          <w:color w:val="000000"/>
          <w:sz w:val="18"/>
          <w:szCs w:val="18"/>
        </w:rPr>
        <w:t>Is the question answered thoroughly?</w:t>
      </w:r>
    </w:p>
    <w:p w14:paraId="11CA00C1" w14:textId="77777777" w:rsidR="00702DA3" w:rsidRPr="00702DA3" w:rsidRDefault="00702DA3" w:rsidP="00702DA3">
      <w:pPr>
        <w:numPr>
          <w:ilvl w:val="0"/>
          <w:numId w:val="1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02DA3">
        <w:rPr>
          <w:rFonts w:ascii="Verdana" w:eastAsia="Times New Roman" w:hAnsi="Verdana" w:cs="Times New Roman"/>
          <w:color w:val="000000"/>
          <w:sz w:val="18"/>
          <w:szCs w:val="18"/>
        </w:rPr>
        <w:t>Are the student's thoughts supported by Scripture?</w:t>
      </w:r>
    </w:p>
    <w:p w14:paraId="0D8BB074" w14:textId="77777777" w:rsidR="00702DA3" w:rsidRPr="00702DA3" w:rsidRDefault="00702DA3" w:rsidP="00702DA3">
      <w:pPr>
        <w:numPr>
          <w:ilvl w:val="0"/>
          <w:numId w:val="1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02DA3">
        <w:rPr>
          <w:rFonts w:ascii="Verdana" w:eastAsia="Times New Roman" w:hAnsi="Verdana" w:cs="Times New Roman"/>
          <w:color w:val="000000"/>
          <w:sz w:val="18"/>
          <w:szCs w:val="18"/>
        </w:rPr>
        <w:t>Is the writing without typos, spelling mistakes, etc.?</w:t>
      </w:r>
    </w:p>
    <w:p w14:paraId="42FCF86E" w14:textId="77777777" w:rsidR="00702DA3" w:rsidRPr="00702DA3" w:rsidRDefault="00702DA3" w:rsidP="00702DA3">
      <w:pPr>
        <w:numPr>
          <w:ilvl w:val="0"/>
          <w:numId w:val="1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02DA3">
        <w:rPr>
          <w:rFonts w:ascii="Verdana" w:eastAsia="Times New Roman" w:hAnsi="Verdana" w:cs="Times New Roman"/>
          <w:color w:val="000000"/>
          <w:sz w:val="18"/>
          <w:szCs w:val="18"/>
        </w:rPr>
        <w:t>Is the post at least 300 words?</w:t>
      </w:r>
    </w:p>
    <w:p w14:paraId="7DD366D4" w14:textId="77777777" w:rsidR="00702DA3" w:rsidRPr="00702DA3" w:rsidRDefault="00702DA3" w:rsidP="00702DA3">
      <w:pPr>
        <w:shd w:val="clear" w:color="auto" w:fill="FFFFFF"/>
        <w:spacing w:before="600" w:after="75"/>
        <w:outlineLvl w:val="0"/>
        <w:rPr>
          <w:rFonts w:ascii="Helvetica" w:eastAsia="Times New Roman" w:hAnsi="Helvetica" w:cs="Times New Roman"/>
          <w:b/>
          <w:bCs/>
          <w:color w:val="51648B"/>
          <w:kern w:val="36"/>
          <w:sz w:val="31"/>
          <w:szCs w:val="31"/>
        </w:rPr>
      </w:pPr>
      <w:r w:rsidRPr="00702DA3">
        <w:rPr>
          <w:rFonts w:ascii="Helvetica" w:eastAsia="Times New Roman" w:hAnsi="Helvetica" w:cs="Times New Roman"/>
          <w:b/>
          <w:bCs/>
          <w:color w:val="51648B"/>
          <w:kern w:val="36"/>
          <w:sz w:val="31"/>
          <w:szCs w:val="31"/>
        </w:rPr>
        <w:t>Replies to Other Students' Posts</w:t>
      </w:r>
    </w:p>
    <w:p w14:paraId="321CCF2C" w14:textId="77777777" w:rsidR="00702DA3" w:rsidRPr="00702DA3" w:rsidRDefault="00702DA3" w:rsidP="00702DA3">
      <w:pPr>
        <w:numPr>
          <w:ilvl w:val="0"/>
          <w:numId w:val="2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02DA3">
        <w:rPr>
          <w:rFonts w:ascii="Verdana" w:eastAsia="Times New Roman" w:hAnsi="Verdana" w:cs="Times New Roman"/>
          <w:color w:val="000000"/>
          <w:sz w:val="18"/>
          <w:szCs w:val="18"/>
        </w:rPr>
        <w:t>Does the student directly respond to the content of the other students' posts?</w:t>
      </w:r>
    </w:p>
    <w:p w14:paraId="1644A414" w14:textId="77777777" w:rsidR="00702DA3" w:rsidRPr="00702DA3" w:rsidRDefault="00702DA3" w:rsidP="00702DA3">
      <w:pPr>
        <w:numPr>
          <w:ilvl w:val="0"/>
          <w:numId w:val="2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02DA3">
        <w:rPr>
          <w:rFonts w:ascii="Verdana" w:eastAsia="Times New Roman" w:hAnsi="Verdana" w:cs="Times New Roman"/>
          <w:color w:val="000000"/>
          <w:sz w:val="18"/>
          <w:szCs w:val="18"/>
        </w:rPr>
        <w:t>Does the content of the reply contribute to the discussion and reflect thoughtful analysis of the passage/issue being discussed?</w:t>
      </w:r>
    </w:p>
    <w:p w14:paraId="6257459E" w14:textId="77777777" w:rsidR="00702DA3" w:rsidRPr="00702DA3" w:rsidRDefault="00702DA3" w:rsidP="00702DA3">
      <w:pPr>
        <w:numPr>
          <w:ilvl w:val="0"/>
          <w:numId w:val="2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02DA3">
        <w:rPr>
          <w:rFonts w:ascii="Verdana" w:eastAsia="Times New Roman" w:hAnsi="Verdana" w:cs="Times New Roman"/>
          <w:color w:val="000000"/>
          <w:sz w:val="18"/>
          <w:szCs w:val="18"/>
        </w:rPr>
        <w:t>Is the reply courteous?</w:t>
      </w:r>
    </w:p>
    <w:p w14:paraId="49169AA3" w14:textId="77777777" w:rsidR="00702DA3" w:rsidRPr="00702DA3" w:rsidRDefault="00702DA3" w:rsidP="00702DA3">
      <w:pPr>
        <w:numPr>
          <w:ilvl w:val="0"/>
          <w:numId w:val="2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02DA3">
        <w:rPr>
          <w:rFonts w:ascii="Verdana" w:eastAsia="Times New Roman" w:hAnsi="Verdana" w:cs="Times New Roman"/>
          <w:color w:val="000000"/>
          <w:sz w:val="18"/>
          <w:szCs w:val="18"/>
        </w:rPr>
        <w:t>Is the writing without typos, spelling mistakes, etc.?</w:t>
      </w:r>
    </w:p>
    <w:p w14:paraId="033729B3" w14:textId="77777777" w:rsidR="00702DA3" w:rsidRPr="00702DA3" w:rsidRDefault="00702DA3" w:rsidP="00702DA3">
      <w:pPr>
        <w:numPr>
          <w:ilvl w:val="0"/>
          <w:numId w:val="2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02DA3">
        <w:rPr>
          <w:rFonts w:ascii="Verdana" w:eastAsia="Times New Roman" w:hAnsi="Verdana" w:cs="Times New Roman"/>
          <w:color w:val="000000"/>
          <w:sz w:val="18"/>
          <w:szCs w:val="18"/>
        </w:rPr>
        <w:t>Is the reply at least 100 words?</w:t>
      </w:r>
    </w:p>
    <w:p w14:paraId="76475A44" w14:textId="77777777" w:rsidR="00BA2BC5" w:rsidRDefault="00BA2BC5" w:rsidP="00702DA3">
      <w:pPr>
        <w:tabs>
          <w:tab w:val="left" w:pos="3965"/>
        </w:tabs>
      </w:pPr>
    </w:p>
    <w:sectPr w:rsidR="00BA2BC5" w:rsidSect="00811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43EFA"/>
    <w:multiLevelType w:val="multilevel"/>
    <w:tmpl w:val="7350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AD4313"/>
    <w:multiLevelType w:val="multilevel"/>
    <w:tmpl w:val="EEB08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A3"/>
    <w:rsid w:val="00702DA3"/>
    <w:rsid w:val="00811C73"/>
    <w:rsid w:val="00BA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10C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2DA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DA3"/>
    <w:rPr>
      <w:rFonts w:ascii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Macintosh Word</Application>
  <DocSecurity>0</DocSecurity>
  <Lines>3</Lines>
  <Paragraphs>1</Paragraphs>
  <ScaleCrop>false</ScaleCrop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2016-12-08T00:22:00Z</dcterms:created>
  <dcterms:modified xsi:type="dcterms:W3CDTF">2016-12-08T00:23:00Z</dcterms:modified>
</cp:coreProperties>
</file>