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DB" w:rsidRPr="00982A3E" w:rsidRDefault="00AB4CDB" w:rsidP="00AB4CDB">
      <w:pPr>
        <w:rPr>
          <w:rFonts w:asciiTheme="minorHAnsi" w:hAnsiTheme="minorHAnsi"/>
          <w:sz w:val="22"/>
          <w:szCs w:val="22"/>
        </w:rPr>
      </w:pPr>
      <w:r w:rsidRPr="00982A3E">
        <w:rPr>
          <w:rFonts w:asciiTheme="minorHAnsi" w:hAnsiTheme="minorHAnsi"/>
          <w:sz w:val="22"/>
          <w:szCs w:val="22"/>
        </w:rPr>
        <w:t>Age __</w:t>
      </w:r>
      <w:r w:rsidR="00053C25" w:rsidRPr="00982A3E">
        <w:rPr>
          <w:rFonts w:asciiTheme="minorHAnsi" w:hAnsiTheme="minorHAnsi"/>
          <w:sz w:val="22"/>
          <w:szCs w:val="22"/>
        </w:rPr>
        <w:t>64</w:t>
      </w:r>
      <w:r w:rsidRPr="00982A3E">
        <w:rPr>
          <w:rFonts w:asciiTheme="minorHAnsi" w:hAnsiTheme="minorHAnsi"/>
          <w:sz w:val="22"/>
          <w:szCs w:val="22"/>
        </w:rPr>
        <w:t>_</w:t>
      </w:r>
      <w:r w:rsidR="00E87E7F" w:rsidRPr="00982A3E">
        <w:rPr>
          <w:rFonts w:asciiTheme="minorHAnsi" w:hAnsiTheme="minorHAnsi"/>
          <w:sz w:val="22"/>
          <w:szCs w:val="22"/>
        </w:rPr>
        <w:t>__</w:t>
      </w:r>
      <w:r w:rsidRPr="00982A3E">
        <w:rPr>
          <w:rFonts w:asciiTheme="minorHAnsi" w:hAnsiTheme="minorHAnsi"/>
          <w:sz w:val="22"/>
          <w:szCs w:val="22"/>
        </w:rPr>
        <w:t>_</w:t>
      </w:r>
      <w:r w:rsidRPr="00982A3E">
        <w:rPr>
          <w:rFonts w:asciiTheme="minorHAnsi" w:hAnsiTheme="minorHAnsi"/>
          <w:sz w:val="22"/>
          <w:szCs w:val="22"/>
        </w:rPr>
        <w:tab/>
        <w:t>Sex ___</w:t>
      </w:r>
      <w:r w:rsidR="00053C25" w:rsidRPr="00982A3E">
        <w:rPr>
          <w:rFonts w:asciiTheme="minorHAnsi" w:hAnsiTheme="minorHAnsi"/>
          <w:sz w:val="22"/>
          <w:szCs w:val="22"/>
        </w:rPr>
        <w:t>F</w:t>
      </w:r>
      <w:r w:rsidR="00E87E7F" w:rsidRPr="00982A3E">
        <w:rPr>
          <w:rFonts w:asciiTheme="minorHAnsi" w:hAnsiTheme="minorHAnsi"/>
          <w:sz w:val="22"/>
          <w:szCs w:val="22"/>
        </w:rPr>
        <w:t>__</w:t>
      </w:r>
      <w:r w:rsidRPr="00982A3E">
        <w:rPr>
          <w:rFonts w:asciiTheme="minorHAnsi" w:hAnsiTheme="minorHAnsi"/>
          <w:sz w:val="22"/>
          <w:szCs w:val="22"/>
        </w:rPr>
        <w:t>_</w:t>
      </w:r>
      <w:r w:rsidRPr="00982A3E">
        <w:rPr>
          <w:rFonts w:asciiTheme="minorHAnsi" w:hAnsiTheme="minorHAnsi"/>
          <w:sz w:val="22"/>
          <w:szCs w:val="22"/>
        </w:rPr>
        <w:tab/>
        <w:t>Height __</w:t>
      </w:r>
      <w:r w:rsidR="00053C25" w:rsidRPr="00982A3E">
        <w:rPr>
          <w:rFonts w:asciiTheme="minorHAnsi" w:hAnsiTheme="minorHAnsi"/>
          <w:sz w:val="22"/>
          <w:szCs w:val="22"/>
        </w:rPr>
        <w:t>65in</w:t>
      </w:r>
      <w:r w:rsidRPr="00982A3E">
        <w:rPr>
          <w:rFonts w:asciiTheme="minorHAnsi" w:hAnsiTheme="minorHAnsi"/>
          <w:sz w:val="22"/>
          <w:szCs w:val="22"/>
        </w:rPr>
        <w:t>___</w:t>
      </w:r>
      <w:r w:rsidRPr="00982A3E">
        <w:rPr>
          <w:rFonts w:asciiTheme="minorHAnsi" w:hAnsiTheme="minorHAnsi"/>
          <w:sz w:val="22"/>
          <w:szCs w:val="22"/>
        </w:rPr>
        <w:tab/>
        <w:t xml:space="preserve">  Weight _</w:t>
      </w:r>
      <w:r w:rsidR="00053C25" w:rsidRPr="00982A3E">
        <w:rPr>
          <w:rFonts w:asciiTheme="minorHAnsi" w:hAnsiTheme="minorHAnsi"/>
          <w:sz w:val="22"/>
          <w:szCs w:val="22"/>
        </w:rPr>
        <w:t>102.5kg</w:t>
      </w:r>
      <w:r w:rsidR="00E87E7F" w:rsidRPr="00982A3E">
        <w:rPr>
          <w:rFonts w:asciiTheme="minorHAnsi" w:hAnsiTheme="minorHAnsi"/>
          <w:sz w:val="22"/>
          <w:szCs w:val="22"/>
        </w:rPr>
        <w:t xml:space="preserve">       BMI </w:t>
      </w:r>
      <w:r w:rsidR="00053C25" w:rsidRPr="00982A3E">
        <w:rPr>
          <w:rFonts w:asciiTheme="minorHAnsi" w:hAnsiTheme="minorHAnsi"/>
          <w:sz w:val="22"/>
          <w:szCs w:val="22"/>
        </w:rPr>
        <w:t>37.6kg/m</w:t>
      </w:r>
      <w:r w:rsidR="00E87E7F" w:rsidRPr="00982A3E">
        <w:rPr>
          <w:rFonts w:asciiTheme="minorHAnsi" w:hAnsiTheme="minorHAnsi"/>
          <w:sz w:val="22"/>
          <w:szCs w:val="22"/>
        </w:rPr>
        <w:t>_</w:t>
      </w:r>
    </w:p>
    <w:p w:rsidR="00AB4CDB" w:rsidRPr="00982A3E" w:rsidRDefault="0097147C" w:rsidP="0097147C">
      <w:pPr>
        <w:ind w:left="2160" w:hanging="2160"/>
        <w:rPr>
          <w:rFonts w:asciiTheme="minorHAnsi" w:hAnsiTheme="minorHAnsi"/>
          <w:sz w:val="22"/>
          <w:szCs w:val="22"/>
        </w:rPr>
      </w:pPr>
      <w:r w:rsidRPr="00982A3E">
        <w:rPr>
          <w:rFonts w:asciiTheme="minorHAnsi" w:hAnsiTheme="minorHAnsi"/>
          <w:sz w:val="22"/>
          <w:szCs w:val="22"/>
        </w:rPr>
        <w:t>Code Status _</w:t>
      </w:r>
      <w:r w:rsidR="00053C25" w:rsidRPr="00982A3E">
        <w:rPr>
          <w:rFonts w:asciiTheme="minorHAnsi" w:hAnsiTheme="minorHAnsi"/>
          <w:sz w:val="22"/>
          <w:szCs w:val="22"/>
        </w:rPr>
        <w:t>Full</w:t>
      </w:r>
      <w:r w:rsidRPr="00982A3E">
        <w:rPr>
          <w:rFonts w:asciiTheme="minorHAnsi" w:hAnsiTheme="minorHAnsi"/>
          <w:sz w:val="22"/>
          <w:szCs w:val="22"/>
        </w:rPr>
        <w:t>________</w:t>
      </w:r>
      <w:proofErr w:type="gramStart"/>
      <w:r w:rsidRPr="00982A3E">
        <w:rPr>
          <w:rFonts w:asciiTheme="minorHAnsi" w:hAnsiTheme="minorHAnsi"/>
          <w:sz w:val="22"/>
          <w:szCs w:val="22"/>
        </w:rPr>
        <w:t xml:space="preserve">_  </w:t>
      </w:r>
      <w:r w:rsidR="00D47FAE" w:rsidRPr="00982A3E">
        <w:rPr>
          <w:rFonts w:asciiTheme="minorHAnsi" w:hAnsiTheme="minorHAnsi"/>
          <w:sz w:val="22"/>
          <w:szCs w:val="22"/>
        </w:rPr>
        <w:t>Allergies</w:t>
      </w:r>
      <w:proofErr w:type="gramEnd"/>
      <w:r w:rsidR="00D47FAE" w:rsidRPr="00982A3E">
        <w:rPr>
          <w:rFonts w:asciiTheme="minorHAnsi" w:hAnsiTheme="minorHAnsi"/>
          <w:sz w:val="22"/>
          <w:szCs w:val="22"/>
        </w:rPr>
        <w:t xml:space="preserve"> </w:t>
      </w:r>
      <w:r w:rsidR="00053C25" w:rsidRPr="00982A3E">
        <w:rPr>
          <w:rFonts w:asciiTheme="minorHAnsi" w:hAnsiTheme="minorHAnsi"/>
          <w:sz w:val="22"/>
          <w:szCs w:val="22"/>
        </w:rPr>
        <w:t>NKA</w:t>
      </w:r>
      <w:r w:rsidR="00D47FAE" w:rsidRPr="00982A3E">
        <w:rPr>
          <w:rFonts w:asciiTheme="minorHAnsi" w:hAnsiTheme="minorHAnsi"/>
          <w:sz w:val="22"/>
          <w:szCs w:val="22"/>
        </w:rPr>
        <w:t xml:space="preserve">_____________________________________  </w:t>
      </w:r>
    </w:p>
    <w:p w:rsidR="00D47FAE" w:rsidRPr="00982A3E" w:rsidRDefault="00D47FAE" w:rsidP="00AB4CDB">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D47FAE" w:rsidRPr="00982A3E" w:rsidTr="00AD2C79">
        <w:tc>
          <w:tcPr>
            <w:tcW w:w="9576" w:type="dxa"/>
          </w:tcPr>
          <w:p w:rsidR="006562A7" w:rsidRPr="00982A3E" w:rsidRDefault="006562A7" w:rsidP="00AB4CDB">
            <w:pPr>
              <w:rPr>
                <w:rFonts w:asciiTheme="minorHAnsi" w:hAnsiTheme="minorHAnsi"/>
                <w:sz w:val="22"/>
                <w:szCs w:val="22"/>
              </w:rPr>
            </w:pPr>
            <w:r w:rsidRPr="00982A3E">
              <w:rPr>
                <w:rFonts w:asciiTheme="minorHAnsi" w:hAnsiTheme="minorHAnsi"/>
                <w:sz w:val="22"/>
                <w:szCs w:val="22"/>
              </w:rPr>
              <w:t xml:space="preserve">Admission </w:t>
            </w:r>
            <w:r w:rsidR="00004598" w:rsidRPr="00982A3E">
              <w:rPr>
                <w:rFonts w:asciiTheme="minorHAnsi" w:hAnsiTheme="minorHAnsi"/>
                <w:sz w:val="22"/>
                <w:szCs w:val="22"/>
              </w:rPr>
              <w:t xml:space="preserve">Date &amp; </w:t>
            </w:r>
            <w:r w:rsidRPr="00982A3E">
              <w:rPr>
                <w:rFonts w:asciiTheme="minorHAnsi" w:hAnsiTheme="minorHAnsi"/>
                <w:sz w:val="22"/>
                <w:szCs w:val="22"/>
              </w:rPr>
              <w:t>Diagnosis(</w:t>
            </w:r>
            <w:proofErr w:type="spellStart"/>
            <w:r w:rsidRPr="00982A3E">
              <w:rPr>
                <w:rFonts w:asciiTheme="minorHAnsi" w:hAnsiTheme="minorHAnsi"/>
                <w:sz w:val="22"/>
                <w:szCs w:val="22"/>
              </w:rPr>
              <w:t>es</w:t>
            </w:r>
            <w:proofErr w:type="spellEnd"/>
            <w:r w:rsidRPr="00982A3E">
              <w:rPr>
                <w:rFonts w:asciiTheme="minorHAnsi" w:hAnsiTheme="minorHAnsi"/>
                <w:sz w:val="22"/>
                <w:szCs w:val="22"/>
              </w:rPr>
              <w:t>):</w:t>
            </w:r>
            <w:r w:rsidR="00053C25" w:rsidRPr="00982A3E">
              <w:rPr>
                <w:rFonts w:asciiTheme="minorHAnsi" w:hAnsiTheme="minorHAnsi"/>
                <w:sz w:val="22"/>
                <w:szCs w:val="22"/>
              </w:rPr>
              <w:t>4/1/12 Degenerative Joint Disease</w:t>
            </w:r>
          </w:p>
        </w:tc>
      </w:tr>
      <w:tr w:rsidR="00D47FAE" w:rsidRPr="00982A3E" w:rsidTr="00AD2C79">
        <w:tc>
          <w:tcPr>
            <w:tcW w:w="9576" w:type="dxa"/>
          </w:tcPr>
          <w:p w:rsidR="006562A7" w:rsidRPr="00982A3E" w:rsidRDefault="006562A7" w:rsidP="00053C25">
            <w:pPr>
              <w:rPr>
                <w:rFonts w:asciiTheme="minorHAnsi" w:hAnsiTheme="minorHAnsi"/>
                <w:sz w:val="22"/>
                <w:szCs w:val="22"/>
              </w:rPr>
            </w:pPr>
            <w:r w:rsidRPr="00982A3E">
              <w:rPr>
                <w:rFonts w:asciiTheme="minorHAnsi" w:hAnsiTheme="minorHAnsi"/>
                <w:sz w:val="22"/>
                <w:szCs w:val="22"/>
              </w:rPr>
              <w:t>History of present illness:</w:t>
            </w:r>
            <w:r w:rsidR="00053C25" w:rsidRPr="00982A3E">
              <w:rPr>
                <w:rFonts w:asciiTheme="minorHAnsi" w:hAnsiTheme="minorHAnsi"/>
                <w:sz w:val="22"/>
                <w:szCs w:val="22"/>
              </w:rPr>
              <w:t xml:space="preserve"> Patient was admitted with pain 9/10 in the right knee that was burning and constant.  Patient was unable to perform ADL’s without taking an over the counter pain medication.  Patient was also non-compliant with previous </w:t>
            </w:r>
            <w:proofErr w:type="gramStart"/>
            <w:r w:rsidR="00053C25" w:rsidRPr="00982A3E">
              <w:rPr>
                <w:rFonts w:asciiTheme="minorHAnsi" w:hAnsiTheme="minorHAnsi"/>
                <w:sz w:val="22"/>
                <w:szCs w:val="22"/>
              </w:rPr>
              <w:t>doctors</w:t>
            </w:r>
            <w:proofErr w:type="gramEnd"/>
            <w:r w:rsidR="00053C25" w:rsidRPr="00982A3E">
              <w:rPr>
                <w:rFonts w:asciiTheme="minorHAnsi" w:hAnsiTheme="minorHAnsi"/>
                <w:sz w:val="22"/>
                <w:szCs w:val="22"/>
              </w:rPr>
              <w:t xml:space="preserve"> orders to use a cane or to rest after performing daily tasks. </w:t>
            </w:r>
            <w:r w:rsidR="00684699" w:rsidRPr="00982A3E">
              <w:rPr>
                <w:rFonts w:asciiTheme="minorHAnsi" w:hAnsiTheme="minorHAnsi"/>
                <w:sz w:val="22"/>
                <w:szCs w:val="22"/>
              </w:rPr>
              <w:t xml:space="preserve">Scheduled a right knee </w:t>
            </w:r>
            <w:proofErr w:type="spellStart"/>
            <w:r w:rsidR="00684699" w:rsidRPr="00982A3E">
              <w:rPr>
                <w:rFonts w:asciiTheme="minorHAnsi" w:hAnsiTheme="minorHAnsi"/>
                <w:sz w:val="22"/>
                <w:szCs w:val="22"/>
              </w:rPr>
              <w:t>arthroplasty</w:t>
            </w:r>
            <w:proofErr w:type="spellEnd"/>
          </w:p>
        </w:tc>
      </w:tr>
      <w:tr w:rsidR="00D47FAE" w:rsidRPr="00982A3E" w:rsidTr="00AD2C79">
        <w:tc>
          <w:tcPr>
            <w:tcW w:w="9576" w:type="dxa"/>
          </w:tcPr>
          <w:p w:rsidR="006562A7" w:rsidRPr="00982A3E" w:rsidRDefault="006562A7" w:rsidP="00AB4CDB">
            <w:pPr>
              <w:rPr>
                <w:rFonts w:asciiTheme="minorHAnsi" w:hAnsiTheme="minorHAnsi"/>
                <w:sz w:val="22"/>
                <w:szCs w:val="22"/>
              </w:rPr>
            </w:pPr>
            <w:r w:rsidRPr="00982A3E">
              <w:rPr>
                <w:rFonts w:asciiTheme="minorHAnsi" w:hAnsiTheme="minorHAnsi"/>
                <w:sz w:val="22"/>
                <w:szCs w:val="22"/>
              </w:rPr>
              <w:t>Past medical history/surgeries:</w:t>
            </w:r>
            <w:r w:rsidR="00053C25" w:rsidRPr="00982A3E">
              <w:rPr>
                <w:rFonts w:asciiTheme="minorHAnsi" w:hAnsiTheme="minorHAnsi"/>
                <w:sz w:val="22"/>
                <w:szCs w:val="22"/>
              </w:rPr>
              <w:t xml:space="preserve"> Right Nephrectomy, Kidney Cancer, Cataracts of the Right eye, osteoarthritis, hypothyroidism, hysterectomy</w:t>
            </w:r>
            <w:r w:rsidR="009F7F4F" w:rsidRPr="00982A3E">
              <w:rPr>
                <w:rFonts w:asciiTheme="minorHAnsi" w:hAnsiTheme="minorHAnsi"/>
                <w:sz w:val="22"/>
                <w:szCs w:val="22"/>
              </w:rPr>
              <w:t>, hypertension, anxiety</w:t>
            </w:r>
          </w:p>
        </w:tc>
      </w:tr>
    </w:tbl>
    <w:p w:rsidR="00AB4CDB" w:rsidRPr="00982A3E" w:rsidRDefault="00AB4CDB" w:rsidP="00AB4CDB">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596"/>
        <w:gridCol w:w="1596"/>
        <w:gridCol w:w="1596"/>
        <w:gridCol w:w="1596"/>
        <w:gridCol w:w="1668"/>
      </w:tblGrid>
      <w:tr w:rsidR="006562A7" w:rsidRPr="00982A3E" w:rsidTr="004B2748">
        <w:tc>
          <w:tcPr>
            <w:tcW w:w="1596" w:type="dxa"/>
            <w:shd w:val="clear" w:color="auto" w:fill="BFBFBF"/>
          </w:tcPr>
          <w:p w:rsidR="006562A7" w:rsidRPr="00982A3E" w:rsidRDefault="0029117D" w:rsidP="004B2748">
            <w:pPr>
              <w:rPr>
                <w:rFonts w:asciiTheme="minorHAnsi" w:hAnsiTheme="minorHAnsi"/>
                <w:b/>
                <w:sz w:val="22"/>
                <w:szCs w:val="22"/>
              </w:rPr>
            </w:pPr>
            <w:r w:rsidRPr="00982A3E">
              <w:rPr>
                <w:rFonts w:asciiTheme="minorHAnsi" w:hAnsiTheme="minorHAnsi"/>
                <w:b/>
                <w:sz w:val="22"/>
                <w:szCs w:val="22"/>
              </w:rPr>
              <w:t>VS</w:t>
            </w:r>
          </w:p>
        </w:tc>
        <w:tc>
          <w:tcPr>
            <w:tcW w:w="1596" w:type="dxa"/>
          </w:tcPr>
          <w:p w:rsidR="006562A7" w:rsidRPr="00982A3E" w:rsidRDefault="006562A7" w:rsidP="00AB4CDB">
            <w:pPr>
              <w:rPr>
                <w:rFonts w:asciiTheme="minorHAnsi" w:hAnsiTheme="minorHAnsi"/>
                <w:sz w:val="22"/>
                <w:szCs w:val="22"/>
              </w:rPr>
            </w:pPr>
            <w:r w:rsidRPr="00982A3E">
              <w:rPr>
                <w:rFonts w:asciiTheme="minorHAnsi" w:hAnsiTheme="minorHAnsi"/>
                <w:sz w:val="22"/>
                <w:szCs w:val="22"/>
              </w:rPr>
              <w:t>T</w:t>
            </w:r>
            <w:r w:rsidR="00053C25" w:rsidRPr="00982A3E">
              <w:rPr>
                <w:rFonts w:asciiTheme="minorHAnsi" w:hAnsiTheme="minorHAnsi"/>
                <w:sz w:val="22"/>
                <w:szCs w:val="22"/>
              </w:rPr>
              <w:t xml:space="preserve"> 99.0 degrees</w:t>
            </w:r>
          </w:p>
        </w:tc>
        <w:tc>
          <w:tcPr>
            <w:tcW w:w="1596" w:type="dxa"/>
          </w:tcPr>
          <w:p w:rsidR="006562A7" w:rsidRPr="00982A3E" w:rsidRDefault="006562A7" w:rsidP="00AB4CDB">
            <w:pPr>
              <w:rPr>
                <w:rFonts w:asciiTheme="minorHAnsi" w:hAnsiTheme="minorHAnsi"/>
                <w:sz w:val="22"/>
                <w:szCs w:val="22"/>
              </w:rPr>
            </w:pPr>
            <w:r w:rsidRPr="00982A3E">
              <w:rPr>
                <w:rFonts w:asciiTheme="minorHAnsi" w:hAnsiTheme="minorHAnsi"/>
                <w:sz w:val="22"/>
                <w:szCs w:val="22"/>
              </w:rPr>
              <w:t>P</w:t>
            </w:r>
            <w:r w:rsidR="00053C25" w:rsidRPr="00982A3E">
              <w:rPr>
                <w:rFonts w:asciiTheme="minorHAnsi" w:hAnsiTheme="minorHAnsi"/>
                <w:sz w:val="22"/>
                <w:szCs w:val="22"/>
              </w:rPr>
              <w:t xml:space="preserve"> 98</w:t>
            </w:r>
          </w:p>
        </w:tc>
        <w:tc>
          <w:tcPr>
            <w:tcW w:w="1596" w:type="dxa"/>
          </w:tcPr>
          <w:p w:rsidR="006562A7" w:rsidRPr="00982A3E" w:rsidRDefault="006562A7" w:rsidP="00AB4CDB">
            <w:pPr>
              <w:rPr>
                <w:rFonts w:asciiTheme="minorHAnsi" w:hAnsiTheme="minorHAnsi"/>
                <w:sz w:val="22"/>
                <w:szCs w:val="22"/>
              </w:rPr>
            </w:pPr>
            <w:r w:rsidRPr="00982A3E">
              <w:rPr>
                <w:rFonts w:asciiTheme="minorHAnsi" w:hAnsiTheme="minorHAnsi"/>
                <w:sz w:val="22"/>
                <w:szCs w:val="22"/>
              </w:rPr>
              <w:t>R</w:t>
            </w:r>
            <w:r w:rsidR="00053C25" w:rsidRPr="00982A3E">
              <w:rPr>
                <w:rFonts w:asciiTheme="minorHAnsi" w:hAnsiTheme="minorHAnsi"/>
                <w:sz w:val="22"/>
                <w:szCs w:val="22"/>
              </w:rPr>
              <w:t>14</w:t>
            </w:r>
          </w:p>
        </w:tc>
        <w:tc>
          <w:tcPr>
            <w:tcW w:w="1596" w:type="dxa"/>
          </w:tcPr>
          <w:p w:rsidR="006562A7" w:rsidRPr="00982A3E" w:rsidRDefault="006562A7" w:rsidP="00AB4CDB">
            <w:pPr>
              <w:rPr>
                <w:rFonts w:asciiTheme="minorHAnsi" w:hAnsiTheme="minorHAnsi"/>
                <w:sz w:val="22"/>
                <w:szCs w:val="22"/>
              </w:rPr>
            </w:pPr>
            <w:r w:rsidRPr="00982A3E">
              <w:rPr>
                <w:rFonts w:asciiTheme="minorHAnsi" w:hAnsiTheme="minorHAnsi"/>
                <w:sz w:val="22"/>
                <w:szCs w:val="22"/>
              </w:rPr>
              <w:t>BP</w:t>
            </w:r>
            <w:r w:rsidR="00053C25" w:rsidRPr="00982A3E">
              <w:rPr>
                <w:rFonts w:asciiTheme="minorHAnsi" w:hAnsiTheme="minorHAnsi"/>
                <w:sz w:val="22"/>
                <w:szCs w:val="22"/>
              </w:rPr>
              <w:t xml:space="preserve"> 119/66</w:t>
            </w:r>
          </w:p>
        </w:tc>
        <w:tc>
          <w:tcPr>
            <w:tcW w:w="1668" w:type="dxa"/>
          </w:tcPr>
          <w:p w:rsidR="006562A7" w:rsidRPr="00982A3E" w:rsidRDefault="006562A7" w:rsidP="00AB4CDB">
            <w:pPr>
              <w:rPr>
                <w:rFonts w:asciiTheme="minorHAnsi" w:hAnsiTheme="minorHAnsi"/>
                <w:sz w:val="22"/>
                <w:szCs w:val="22"/>
              </w:rPr>
            </w:pPr>
            <w:r w:rsidRPr="00982A3E">
              <w:rPr>
                <w:rFonts w:asciiTheme="minorHAnsi" w:hAnsiTheme="minorHAnsi"/>
                <w:sz w:val="22"/>
                <w:szCs w:val="22"/>
              </w:rPr>
              <w:t>SaO</w:t>
            </w:r>
            <w:r w:rsidRPr="00982A3E">
              <w:rPr>
                <w:rFonts w:asciiTheme="minorHAnsi" w:hAnsiTheme="minorHAnsi"/>
                <w:sz w:val="22"/>
                <w:szCs w:val="22"/>
                <w:vertAlign w:val="subscript"/>
              </w:rPr>
              <w:t>2</w:t>
            </w:r>
            <w:r w:rsidR="00053C25" w:rsidRPr="00982A3E">
              <w:rPr>
                <w:rFonts w:asciiTheme="minorHAnsi" w:hAnsiTheme="minorHAnsi"/>
                <w:sz w:val="22"/>
                <w:szCs w:val="22"/>
                <w:vertAlign w:val="subscript"/>
              </w:rPr>
              <w:t xml:space="preserve"> </w:t>
            </w:r>
            <w:r w:rsidR="00053C25" w:rsidRPr="00982A3E">
              <w:rPr>
                <w:rFonts w:asciiTheme="minorHAnsi" w:hAnsiTheme="minorHAnsi"/>
                <w:sz w:val="22"/>
                <w:szCs w:val="22"/>
              </w:rPr>
              <w:t>92% room air</w:t>
            </w:r>
          </w:p>
        </w:tc>
      </w:tr>
      <w:tr w:rsidR="00CF79EB" w:rsidRPr="00982A3E" w:rsidTr="004B2748">
        <w:tc>
          <w:tcPr>
            <w:tcW w:w="1596" w:type="dxa"/>
            <w:shd w:val="clear" w:color="auto" w:fill="BFBFBF"/>
          </w:tcPr>
          <w:p w:rsidR="00CF79EB" w:rsidRPr="00982A3E" w:rsidRDefault="00CF79EB" w:rsidP="004B2748">
            <w:pPr>
              <w:rPr>
                <w:rFonts w:asciiTheme="minorHAnsi" w:hAnsiTheme="minorHAnsi"/>
                <w:b/>
                <w:sz w:val="22"/>
                <w:szCs w:val="22"/>
              </w:rPr>
            </w:pPr>
            <w:r w:rsidRPr="00982A3E">
              <w:rPr>
                <w:rFonts w:asciiTheme="minorHAnsi" w:hAnsiTheme="minorHAnsi"/>
                <w:b/>
                <w:sz w:val="22"/>
                <w:szCs w:val="22"/>
              </w:rPr>
              <w:t>I&amp;O</w:t>
            </w:r>
            <w:r w:rsidR="004B2748" w:rsidRPr="00982A3E">
              <w:rPr>
                <w:rFonts w:asciiTheme="minorHAnsi" w:hAnsiTheme="minorHAnsi"/>
                <w:b/>
                <w:sz w:val="22"/>
                <w:szCs w:val="22"/>
              </w:rPr>
              <w:t xml:space="preserve"> (24 hr)</w:t>
            </w:r>
          </w:p>
        </w:tc>
        <w:tc>
          <w:tcPr>
            <w:tcW w:w="1596" w:type="dxa"/>
          </w:tcPr>
          <w:p w:rsidR="00CF79EB" w:rsidRPr="00982A3E" w:rsidRDefault="00CF79EB" w:rsidP="00AD2C79">
            <w:pPr>
              <w:ind w:firstLine="24"/>
              <w:rPr>
                <w:rFonts w:asciiTheme="minorHAnsi" w:hAnsiTheme="minorHAnsi"/>
                <w:sz w:val="22"/>
                <w:szCs w:val="22"/>
              </w:rPr>
            </w:pPr>
            <w:r w:rsidRPr="00982A3E">
              <w:rPr>
                <w:rFonts w:asciiTheme="minorHAnsi" w:hAnsiTheme="minorHAnsi"/>
                <w:sz w:val="22"/>
                <w:szCs w:val="22"/>
              </w:rPr>
              <w:t>Intake</w:t>
            </w:r>
            <w:r w:rsidR="00053C25" w:rsidRPr="00982A3E">
              <w:rPr>
                <w:rFonts w:asciiTheme="minorHAnsi" w:hAnsiTheme="minorHAnsi"/>
                <w:sz w:val="22"/>
                <w:szCs w:val="22"/>
              </w:rPr>
              <w:t xml:space="preserve"> 355</w:t>
            </w:r>
          </w:p>
        </w:tc>
        <w:tc>
          <w:tcPr>
            <w:tcW w:w="1596" w:type="dxa"/>
          </w:tcPr>
          <w:p w:rsidR="00CF79EB" w:rsidRPr="00982A3E" w:rsidRDefault="00CF79EB" w:rsidP="00CF79EB">
            <w:pPr>
              <w:rPr>
                <w:rFonts w:asciiTheme="minorHAnsi" w:hAnsiTheme="minorHAnsi"/>
                <w:sz w:val="22"/>
                <w:szCs w:val="22"/>
              </w:rPr>
            </w:pPr>
            <w:r w:rsidRPr="00982A3E">
              <w:rPr>
                <w:rFonts w:asciiTheme="minorHAnsi" w:hAnsiTheme="minorHAnsi"/>
                <w:sz w:val="22"/>
                <w:szCs w:val="22"/>
              </w:rPr>
              <w:t>Output</w:t>
            </w:r>
            <w:r w:rsidR="00053C25" w:rsidRPr="00982A3E">
              <w:rPr>
                <w:rFonts w:asciiTheme="minorHAnsi" w:hAnsiTheme="minorHAnsi"/>
                <w:sz w:val="22"/>
                <w:szCs w:val="22"/>
              </w:rPr>
              <w:t xml:space="preserve"> 1 void</w:t>
            </w:r>
          </w:p>
        </w:tc>
        <w:tc>
          <w:tcPr>
            <w:tcW w:w="1596" w:type="dxa"/>
          </w:tcPr>
          <w:p w:rsidR="00CF79EB" w:rsidRPr="00982A3E" w:rsidRDefault="00CF79EB" w:rsidP="00CF79EB">
            <w:pPr>
              <w:rPr>
                <w:rFonts w:asciiTheme="minorHAnsi" w:hAnsiTheme="minorHAnsi"/>
                <w:sz w:val="22"/>
                <w:szCs w:val="22"/>
              </w:rPr>
            </w:pPr>
            <w:r w:rsidRPr="00982A3E">
              <w:rPr>
                <w:rFonts w:asciiTheme="minorHAnsi" w:hAnsiTheme="minorHAnsi"/>
                <w:sz w:val="22"/>
                <w:szCs w:val="22"/>
              </w:rPr>
              <w:t>IV</w:t>
            </w:r>
            <w:r w:rsidR="00053C25" w:rsidRPr="00982A3E">
              <w:rPr>
                <w:rFonts w:asciiTheme="minorHAnsi" w:hAnsiTheme="minorHAnsi"/>
                <w:sz w:val="22"/>
                <w:szCs w:val="22"/>
              </w:rPr>
              <w:t xml:space="preserve"> Left Forearm, Lactated Ringers 100mL/hr</w:t>
            </w:r>
          </w:p>
        </w:tc>
        <w:tc>
          <w:tcPr>
            <w:tcW w:w="1596" w:type="dxa"/>
          </w:tcPr>
          <w:p w:rsidR="00CF79EB" w:rsidRPr="00982A3E" w:rsidRDefault="00CF79EB" w:rsidP="00CF79EB">
            <w:pPr>
              <w:rPr>
                <w:rFonts w:asciiTheme="minorHAnsi" w:hAnsiTheme="minorHAnsi"/>
                <w:sz w:val="22"/>
                <w:szCs w:val="22"/>
              </w:rPr>
            </w:pPr>
            <w:r w:rsidRPr="00982A3E">
              <w:rPr>
                <w:rFonts w:asciiTheme="minorHAnsi" w:hAnsiTheme="minorHAnsi"/>
                <w:sz w:val="22"/>
                <w:szCs w:val="22"/>
              </w:rPr>
              <w:t>BM</w:t>
            </w:r>
            <w:r w:rsidR="00053C25" w:rsidRPr="00982A3E">
              <w:rPr>
                <w:rFonts w:asciiTheme="minorHAnsi" w:hAnsiTheme="minorHAnsi"/>
                <w:sz w:val="22"/>
                <w:szCs w:val="22"/>
              </w:rPr>
              <w:t xml:space="preserve"> 4/1/12</w:t>
            </w:r>
          </w:p>
        </w:tc>
        <w:tc>
          <w:tcPr>
            <w:tcW w:w="1668" w:type="dxa"/>
          </w:tcPr>
          <w:p w:rsidR="00CF79EB" w:rsidRPr="00982A3E" w:rsidRDefault="00CF79EB" w:rsidP="00CF79EB">
            <w:pPr>
              <w:rPr>
                <w:rFonts w:asciiTheme="minorHAnsi" w:hAnsiTheme="minorHAnsi"/>
                <w:sz w:val="22"/>
                <w:szCs w:val="22"/>
              </w:rPr>
            </w:pPr>
            <w:r w:rsidRPr="00982A3E">
              <w:rPr>
                <w:rFonts w:asciiTheme="minorHAnsi" w:hAnsiTheme="minorHAnsi"/>
                <w:sz w:val="22"/>
                <w:szCs w:val="22"/>
              </w:rPr>
              <w:t>Misc</w:t>
            </w:r>
          </w:p>
        </w:tc>
      </w:tr>
    </w:tbl>
    <w:p w:rsidR="0097147C" w:rsidRPr="00982A3E" w:rsidRDefault="0097147C" w:rsidP="00AB4CDB">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2160"/>
        <w:gridCol w:w="1800"/>
        <w:gridCol w:w="1350"/>
        <w:gridCol w:w="3150"/>
      </w:tblGrid>
      <w:tr w:rsidR="00124C50" w:rsidRPr="00982A3E" w:rsidTr="001B2548">
        <w:tc>
          <w:tcPr>
            <w:tcW w:w="1548" w:type="dxa"/>
            <w:shd w:val="clear" w:color="auto" w:fill="BFBFBF"/>
          </w:tcPr>
          <w:p w:rsidR="00124C50" w:rsidRPr="00982A3E" w:rsidRDefault="00124C50" w:rsidP="004B2748">
            <w:pPr>
              <w:jc w:val="center"/>
              <w:rPr>
                <w:rFonts w:asciiTheme="minorHAnsi" w:hAnsiTheme="minorHAnsi"/>
                <w:b/>
                <w:sz w:val="22"/>
                <w:szCs w:val="22"/>
              </w:rPr>
            </w:pPr>
            <w:r w:rsidRPr="00982A3E">
              <w:rPr>
                <w:rFonts w:asciiTheme="minorHAnsi" w:hAnsiTheme="minorHAnsi"/>
                <w:b/>
                <w:sz w:val="22"/>
                <w:szCs w:val="22"/>
              </w:rPr>
              <w:t>LABS</w:t>
            </w:r>
          </w:p>
        </w:tc>
        <w:tc>
          <w:tcPr>
            <w:tcW w:w="2160" w:type="dxa"/>
            <w:shd w:val="clear" w:color="auto" w:fill="BFBFBF"/>
          </w:tcPr>
          <w:p w:rsidR="00124C50" w:rsidRPr="00982A3E" w:rsidRDefault="00053C25" w:rsidP="004B2748">
            <w:pPr>
              <w:jc w:val="center"/>
              <w:rPr>
                <w:rFonts w:asciiTheme="minorHAnsi" w:hAnsiTheme="minorHAnsi"/>
                <w:b/>
                <w:sz w:val="22"/>
                <w:szCs w:val="22"/>
              </w:rPr>
            </w:pPr>
            <w:r w:rsidRPr="00982A3E">
              <w:rPr>
                <w:rFonts w:asciiTheme="minorHAnsi" w:hAnsiTheme="minorHAnsi"/>
                <w:b/>
                <w:sz w:val="22"/>
                <w:szCs w:val="22"/>
              </w:rPr>
              <w:t>Initial(4/3/12</w:t>
            </w:r>
            <w:r w:rsidR="00124C50" w:rsidRPr="00982A3E">
              <w:rPr>
                <w:rFonts w:asciiTheme="minorHAnsi" w:hAnsiTheme="minorHAnsi"/>
                <w:b/>
                <w:sz w:val="22"/>
                <w:szCs w:val="22"/>
              </w:rPr>
              <w:t>)</w:t>
            </w:r>
          </w:p>
        </w:tc>
        <w:tc>
          <w:tcPr>
            <w:tcW w:w="1800" w:type="dxa"/>
            <w:shd w:val="clear" w:color="auto" w:fill="BFBFBF"/>
          </w:tcPr>
          <w:p w:rsidR="00124C50" w:rsidRPr="00982A3E" w:rsidRDefault="00124C50" w:rsidP="004B2748">
            <w:pPr>
              <w:jc w:val="center"/>
              <w:rPr>
                <w:rFonts w:asciiTheme="minorHAnsi" w:hAnsiTheme="minorHAnsi"/>
                <w:b/>
                <w:sz w:val="22"/>
                <w:szCs w:val="22"/>
              </w:rPr>
            </w:pPr>
            <w:r w:rsidRPr="00982A3E">
              <w:rPr>
                <w:rFonts w:asciiTheme="minorHAnsi" w:hAnsiTheme="minorHAnsi"/>
                <w:b/>
                <w:sz w:val="22"/>
                <w:szCs w:val="22"/>
              </w:rPr>
              <w:t>Current(result/date)</w:t>
            </w:r>
          </w:p>
        </w:tc>
        <w:tc>
          <w:tcPr>
            <w:tcW w:w="1350" w:type="dxa"/>
            <w:shd w:val="clear" w:color="auto" w:fill="BFBFBF"/>
          </w:tcPr>
          <w:p w:rsidR="00124C50" w:rsidRPr="00982A3E" w:rsidRDefault="00124C50" w:rsidP="004B2748">
            <w:pPr>
              <w:jc w:val="center"/>
              <w:rPr>
                <w:rFonts w:asciiTheme="minorHAnsi" w:hAnsiTheme="minorHAnsi"/>
                <w:b/>
                <w:sz w:val="22"/>
                <w:szCs w:val="22"/>
              </w:rPr>
            </w:pPr>
            <w:r w:rsidRPr="00982A3E">
              <w:rPr>
                <w:rFonts w:asciiTheme="minorHAnsi" w:hAnsiTheme="minorHAnsi"/>
                <w:b/>
                <w:sz w:val="22"/>
                <w:szCs w:val="22"/>
              </w:rPr>
              <w:t>Normal</w:t>
            </w:r>
          </w:p>
        </w:tc>
        <w:tc>
          <w:tcPr>
            <w:tcW w:w="3150" w:type="dxa"/>
            <w:shd w:val="clear" w:color="auto" w:fill="BFBFBF"/>
          </w:tcPr>
          <w:p w:rsidR="00124C50" w:rsidRPr="00982A3E" w:rsidRDefault="00124C50" w:rsidP="004B2748">
            <w:pPr>
              <w:jc w:val="center"/>
              <w:rPr>
                <w:rFonts w:asciiTheme="minorHAnsi" w:hAnsiTheme="minorHAnsi"/>
                <w:b/>
                <w:sz w:val="22"/>
                <w:szCs w:val="22"/>
              </w:rPr>
            </w:pPr>
            <w:r w:rsidRPr="00982A3E">
              <w:rPr>
                <w:rFonts w:asciiTheme="minorHAnsi" w:hAnsiTheme="minorHAnsi"/>
                <w:b/>
                <w:sz w:val="22"/>
                <w:szCs w:val="22"/>
              </w:rPr>
              <w:t>Evaluation of Lab Data</w:t>
            </w: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WBC</w:t>
            </w:r>
          </w:p>
        </w:tc>
        <w:tc>
          <w:tcPr>
            <w:tcW w:w="2160" w:type="dxa"/>
          </w:tcPr>
          <w:p w:rsidR="00124C50" w:rsidRPr="00982A3E" w:rsidRDefault="00053C25" w:rsidP="00AB4CDB">
            <w:pPr>
              <w:rPr>
                <w:rFonts w:asciiTheme="minorHAnsi" w:hAnsiTheme="minorHAnsi"/>
                <w:sz w:val="22"/>
                <w:szCs w:val="22"/>
              </w:rPr>
            </w:pPr>
            <w:r w:rsidRPr="00982A3E">
              <w:rPr>
                <w:rFonts w:asciiTheme="minorHAnsi" w:hAnsiTheme="minorHAnsi"/>
                <w:sz w:val="22"/>
                <w:szCs w:val="22"/>
              </w:rPr>
              <w:t>12.7 H</w:t>
            </w:r>
          </w:p>
        </w:tc>
        <w:tc>
          <w:tcPr>
            <w:tcW w:w="1800" w:type="dxa"/>
          </w:tcPr>
          <w:p w:rsidR="00124C50" w:rsidRPr="00982A3E" w:rsidRDefault="00F65600" w:rsidP="00AB4CDB">
            <w:pPr>
              <w:rPr>
                <w:rFonts w:asciiTheme="minorHAnsi" w:hAnsiTheme="minorHAnsi"/>
                <w:sz w:val="22"/>
                <w:szCs w:val="22"/>
              </w:rPr>
            </w:pPr>
            <w:r w:rsidRPr="00982A3E">
              <w:rPr>
                <w:rFonts w:asciiTheme="minorHAnsi" w:hAnsiTheme="minorHAnsi"/>
                <w:sz w:val="22"/>
                <w:szCs w:val="22"/>
              </w:rPr>
              <w:t>Patient D\C</w:t>
            </w: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4.1-11</w:t>
            </w:r>
          </w:p>
        </w:tc>
        <w:tc>
          <w:tcPr>
            <w:tcW w:w="3150" w:type="dxa"/>
          </w:tcPr>
          <w:p w:rsidR="00124C50" w:rsidRPr="00982A3E" w:rsidRDefault="00C845F1" w:rsidP="00AB4CDB">
            <w:pPr>
              <w:rPr>
                <w:rFonts w:asciiTheme="minorHAnsi" w:hAnsiTheme="minorHAnsi"/>
                <w:sz w:val="22"/>
                <w:szCs w:val="22"/>
              </w:rPr>
            </w:pPr>
            <w:r w:rsidRPr="00982A3E">
              <w:rPr>
                <w:rFonts w:asciiTheme="minorHAnsi" w:hAnsiTheme="minorHAnsi"/>
                <w:sz w:val="22"/>
                <w:szCs w:val="22"/>
              </w:rPr>
              <w:t>Infection from surgery</w:t>
            </w: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RBC</w:t>
            </w:r>
          </w:p>
        </w:tc>
        <w:tc>
          <w:tcPr>
            <w:tcW w:w="2160" w:type="dxa"/>
          </w:tcPr>
          <w:p w:rsidR="00124C50" w:rsidRPr="00982A3E" w:rsidRDefault="00053C25" w:rsidP="00AB4CDB">
            <w:pPr>
              <w:rPr>
                <w:rFonts w:asciiTheme="minorHAnsi" w:hAnsiTheme="minorHAnsi"/>
                <w:sz w:val="22"/>
                <w:szCs w:val="22"/>
              </w:rPr>
            </w:pPr>
            <w:r w:rsidRPr="00982A3E">
              <w:rPr>
                <w:rFonts w:asciiTheme="minorHAnsi" w:hAnsiTheme="minorHAnsi"/>
                <w:sz w:val="22"/>
                <w:szCs w:val="22"/>
              </w:rPr>
              <w:t>3.07 L</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3.85-5.15</w:t>
            </w:r>
          </w:p>
        </w:tc>
        <w:tc>
          <w:tcPr>
            <w:tcW w:w="3150" w:type="dxa"/>
          </w:tcPr>
          <w:p w:rsidR="00124C50" w:rsidRPr="00982A3E" w:rsidRDefault="00C845F1" w:rsidP="00AB4CDB">
            <w:pPr>
              <w:rPr>
                <w:rFonts w:asciiTheme="minorHAnsi" w:hAnsiTheme="minorHAnsi"/>
                <w:sz w:val="22"/>
                <w:szCs w:val="22"/>
              </w:rPr>
            </w:pPr>
            <w:r w:rsidRPr="00982A3E">
              <w:rPr>
                <w:rFonts w:asciiTheme="minorHAnsi" w:hAnsiTheme="minorHAnsi"/>
                <w:sz w:val="22"/>
                <w:szCs w:val="22"/>
              </w:rPr>
              <w:t>Loss of blood from surgery</w:t>
            </w: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proofErr w:type="spellStart"/>
            <w:r w:rsidRPr="00982A3E">
              <w:rPr>
                <w:rFonts w:asciiTheme="minorHAnsi" w:hAnsiTheme="minorHAnsi"/>
                <w:sz w:val="22"/>
                <w:szCs w:val="22"/>
              </w:rPr>
              <w:t>Hgb</w:t>
            </w:r>
            <w:proofErr w:type="spellEnd"/>
          </w:p>
        </w:tc>
        <w:tc>
          <w:tcPr>
            <w:tcW w:w="2160" w:type="dxa"/>
          </w:tcPr>
          <w:p w:rsidR="00124C50" w:rsidRPr="00982A3E" w:rsidRDefault="00053C25" w:rsidP="00AB4CDB">
            <w:pPr>
              <w:rPr>
                <w:rFonts w:asciiTheme="minorHAnsi" w:hAnsiTheme="minorHAnsi"/>
                <w:sz w:val="22"/>
                <w:szCs w:val="22"/>
              </w:rPr>
            </w:pPr>
            <w:r w:rsidRPr="00982A3E">
              <w:rPr>
                <w:rFonts w:asciiTheme="minorHAnsi" w:hAnsiTheme="minorHAnsi"/>
                <w:sz w:val="22"/>
                <w:szCs w:val="22"/>
              </w:rPr>
              <w:t>9.6 L</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12-15.5</w:t>
            </w:r>
          </w:p>
        </w:tc>
        <w:tc>
          <w:tcPr>
            <w:tcW w:w="3150" w:type="dxa"/>
          </w:tcPr>
          <w:p w:rsidR="00124C50" w:rsidRPr="00982A3E" w:rsidRDefault="00C845F1" w:rsidP="00AB4CDB">
            <w:pPr>
              <w:rPr>
                <w:rFonts w:asciiTheme="minorHAnsi" w:hAnsiTheme="minorHAnsi"/>
                <w:sz w:val="22"/>
                <w:szCs w:val="22"/>
              </w:rPr>
            </w:pPr>
            <w:r w:rsidRPr="00982A3E">
              <w:rPr>
                <w:rFonts w:asciiTheme="minorHAnsi" w:hAnsiTheme="minorHAnsi"/>
                <w:sz w:val="22"/>
                <w:szCs w:val="22"/>
              </w:rPr>
              <w:t>Loss of blood from surgery</w:t>
            </w: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proofErr w:type="spellStart"/>
            <w:r w:rsidRPr="00982A3E">
              <w:rPr>
                <w:rFonts w:asciiTheme="minorHAnsi" w:hAnsiTheme="minorHAnsi"/>
                <w:sz w:val="22"/>
                <w:szCs w:val="22"/>
              </w:rPr>
              <w:t>Hct</w:t>
            </w:r>
            <w:proofErr w:type="spellEnd"/>
          </w:p>
        </w:tc>
        <w:tc>
          <w:tcPr>
            <w:tcW w:w="2160" w:type="dxa"/>
          </w:tcPr>
          <w:p w:rsidR="00124C50" w:rsidRPr="00982A3E" w:rsidRDefault="00053C25" w:rsidP="00AB4CDB">
            <w:pPr>
              <w:rPr>
                <w:rFonts w:asciiTheme="minorHAnsi" w:hAnsiTheme="minorHAnsi"/>
                <w:sz w:val="22"/>
                <w:szCs w:val="22"/>
              </w:rPr>
            </w:pPr>
            <w:r w:rsidRPr="00982A3E">
              <w:rPr>
                <w:rFonts w:asciiTheme="minorHAnsi" w:hAnsiTheme="minorHAnsi"/>
                <w:sz w:val="22"/>
                <w:szCs w:val="22"/>
              </w:rPr>
              <w:t>28.7 L</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34-46</w:t>
            </w:r>
          </w:p>
        </w:tc>
        <w:tc>
          <w:tcPr>
            <w:tcW w:w="3150" w:type="dxa"/>
          </w:tcPr>
          <w:p w:rsidR="00124C50" w:rsidRPr="00982A3E" w:rsidRDefault="00C845F1" w:rsidP="00AB4CDB">
            <w:pPr>
              <w:rPr>
                <w:rFonts w:asciiTheme="minorHAnsi" w:hAnsiTheme="minorHAnsi"/>
                <w:sz w:val="22"/>
                <w:szCs w:val="22"/>
              </w:rPr>
            </w:pPr>
            <w:r w:rsidRPr="00982A3E">
              <w:rPr>
                <w:rFonts w:asciiTheme="minorHAnsi" w:hAnsiTheme="minorHAnsi"/>
                <w:sz w:val="22"/>
                <w:szCs w:val="22"/>
              </w:rPr>
              <w:t>Loss of blood from surgery</w:t>
            </w: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Platelets</w:t>
            </w:r>
          </w:p>
        </w:tc>
        <w:tc>
          <w:tcPr>
            <w:tcW w:w="2160" w:type="dxa"/>
          </w:tcPr>
          <w:p w:rsidR="00124C50" w:rsidRPr="00982A3E" w:rsidRDefault="00053C25" w:rsidP="00AB4CDB">
            <w:pPr>
              <w:rPr>
                <w:rFonts w:asciiTheme="minorHAnsi" w:hAnsiTheme="minorHAnsi"/>
                <w:sz w:val="22"/>
                <w:szCs w:val="22"/>
              </w:rPr>
            </w:pPr>
            <w:r w:rsidRPr="00982A3E">
              <w:rPr>
                <w:rFonts w:asciiTheme="minorHAnsi" w:hAnsiTheme="minorHAnsi"/>
                <w:sz w:val="22"/>
                <w:szCs w:val="22"/>
              </w:rPr>
              <w:t>263</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150-450</w:t>
            </w:r>
          </w:p>
        </w:tc>
        <w:tc>
          <w:tcPr>
            <w:tcW w:w="3150" w:type="dxa"/>
          </w:tcPr>
          <w:p w:rsidR="00124C50" w:rsidRPr="00982A3E" w:rsidRDefault="00053C25" w:rsidP="00AB4CDB">
            <w:pPr>
              <w:rPr>
                <w:rFonts w:asciiTheme="minorHAnsi" w:hAnsiTheme="minorHAnsi"/>
                <w:sz w:val="22"/>
                <w:szCs w:val="22"/>
              </w:rPr>
            </w:pPr>
            <w:r w:rsidRPr="00982A3E">
              <w:rPr>
                <w:rFonts w:asciiTheme="minorHAnsi" w:hAnsiTheme="minorHAnsi"/>
                <w:sz w:val="22"/>
                <w:szCs w:val="22"/>
              </w:rPr>
              <w:t>Within normal ranges</w:t>
            </w: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Na</w:t>
            </w:r>
          </w:p>
        </w:tc>
        <w:tc>
          <w:tcPr>
            <w:tcW w:w="2160" w:type="dxa"/>
          </w:tcPr>
          <w:p w:rsidR="00124C50" w:rsidRPr="00982A3E" w:rsidRDefault="00053C25" w:rsidP="00AB4CDB">
            <w:pPr>
              <w:rPr>
                <w:rFonts w:asciiTheme="minorHAnsi" w:hAnsiTheme="minorHAnsi"/>
                <w:sz w:val="22"/>
                <w:szCs w:val="22"/>
              </w:rPr>
            </w:pPr>
            <w:r w:rsidRPr="00982A3E">
              <w:rPr>
                <w:rFonts w:asciiTheme="minorHAnsi" w:hAnsiTheme="minorHAnsi"/>
                <w:sz w:val="22"/>
                <w:szCs w:val="22"/>
              </w:rPr>
              <w:t>133L</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136-146</w:t>
            </w: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K</w:t>
            </w:r>
          </w:p>
        </w:tc>
        <w:tc>
          <w:tcPr>
            <w:tcW w:w="2160" w:type="dxa"/>
          </w:tcPr>
          <w:p w:rsidR="00124C50" w:rsidRPr="00982A3E" w:rsidRDefault="00053C25" w:rsidP="00AB4CDB">
            <w:pPr>
              <w:rPr>
                <w:rFonts w:asciiTheme="minorHAnsi" w:hAnsiTheme="minorHAnsi"/>
                <w:sz w:val="22"/>
                <w:szCs w:val="22"/>
              </w:rPr>
            </w:pPr>
            <w:r w:rsidRPr="00982A3E">
              <w:rPr>
                <w:rFonts w:asciiTheme="minorHAnsi" w:hAnsiTheme="minorHAnsi"/>
                <w:sz w:val="22"/>
                <w:szCs w:val="22"/>
              </w:rPr>
              <w:t>4.2</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3.5-5.1</w:t>
            </w:r>
          </w:p>
        </w:tc>
        <w:tc>
          <w:tcPr>
            <w:tcW w:w="3150" w:type="dxa"/>
          </w:tcPr>
          <w:p w:rsidR="00124C50" w:rsidRPr="00982A3E" w:rsidRDefault="00053C25" w:rsidP="00AB4CDB">
            <w:pPr>
              <w:rPr>
                <w:rFonts w:asciiTheme="minorHAnsi" w:hAnsiTheme="minorHAnsi"/>
                <w:sz w:val="22"/>
                <w:szCs w:val="22"/>
              </w:rPr>
            </w:pPr>
            <w:r w:rsidRPr="00982A3E">
              <w:rPr>
                <w:rFonts w:asciiTheme="minorHAnsi" w:hAnsiTheme="minorHAnsi"/>
                <w:sz w:val="22"/>
                <w:szCs w:val="22"/>
              </w:rPr>
              <w:t>Within normal ranges</w:t>
            </w: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proofErr w:type="spellStart"/>
            <w:r w:rsidRPr="00982A3E">
              <w:rPr>
                <w:rFonts w:asciiTheme="minorHAnsi" w:hAnsiTheme="minorHAnsi"/>
                <w:sz w:val="22"/>
                <w:szCs w:val="22"/>
              </w:rPr>
              <w:t>Cl</w:t>
            </w:r>
            <w:proofErr w:type="spellEnd"/>
          </w:p>
        </w:tc>
        <w:tc>
          <w:tcPr>
            <w:tcW w:w="2160" w:type="dxa"/>
          </w:tcPr>
          <w:p w:rsidR="00124C50" w:rsidRPr="00982A3E" w:rsidRDefault="000A5A49" w:rsidP="00AB4CDB">
            <w:pPr>
              <w:rPr>
                <w:rFonts w:asciiTheme="minorHAnsi" w:hAnsiTheme="minorHAnsi"/>
                <w:sz w:val="22"/>
                <w:szCs w:val="22"/>
              </w:rPr>
            </w:pPr>
            <w:r w:rsidRPr="00982A3E">
              <w:rPr>
                <w:rFonts w:asciiTheme="minorHAnsi" w:hAnsiTheme="minorHAnsi"/>
                <w:sz w:val="22"/>
                <w:szCs w:val="22"/>
              </w:rPr>
              <w:t>101</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95-114</w:t>
            </w:r>
          </w:p>
        </w:tc>
        <w:tc>
          <w:tcPr>
            <w:tcW w:w="3150" w:type="dxa"/>
          </w:tcPr>
          <w:p w:rsidR="00124C50" w:rsidRPr="00982A3E" w:rsidRDefault="000A5A49" w:rsidP="00AB4CDB">
            <w:pPr>
              <w:rPr>
                <w:rFonts w:asciiTheme="minorHAnsi" w:hAnsiTheme="minorHAnsi"/>
                <w:sz w:val="22"/>
                <w:szCs w:val="22"/>
              </w:rPr>
            </w:pPr>
            <w:r w:rsidRPr="00982A3E">
              <w:rPr>
                <w:rFonts w:asciiTheme="minorHAnsi" w:hAnsiTheme="minorHAnsi"/>
                <w:sz w:val="22"/>
                <w:szCs w:val="22"/>
              </w:rPr>
              <w:t>Within normal ranges</w:t>
            </w:r>
          </w:p>
        </w:tc>
      </w:tr>
      <w:tr w:rsidR="00124C50" w:rsidRPr="00982A3E" w:rsidTr="001B2548">
        <w:tc>
          <w:tcPr>
            <w:tcW w:w="1548" w:type="dxa"/>
          </w:tcPr>
          <w:p w:rsidR="00124C50" w:rsidRPr="00982A3E" w:rsidRDefault="00124C50" w:rsidP="004B2748">
            <w:pPr>
              <w:jc w:val="center"/>
              <w:rPr>
                <w:rFonts w:asciiTheme="minorHAnsi" w:hAnsiTheme="minorHAnsi"/>
                <w:sz w:val="22"/>
                <w:szCs w:val="22"/>
                <w:vertAlign w:val="subscript"/>
              </w:rPr>
            </w:pPr>
            <w:r w:rsidRPr="00982A3E">
              <w:rPr>
                <w:rFonts w:asciiTheme="minorHAnsi" w:hAnsiTheme="minorHAnsi"/>
                <w:sz w:val="22"/>
                <w:szCs w:val="22"/>
              </w:rPr>
              <w:t>C</w:t>
            </w:r>
            <w:r w:rsidR="004B2748" w:rsidRPr="00982A3E">
              <w:rPr>
                <w:rFonts w:asciiTheme="minorHAnsi" w:hAnsiTheme="minorHAnsi"/>
                <w:sz w:val="22"/>
                <w:szCs w:val="22"/>
              </w:rPr>
              <w:t>O</w:t>
            </w:r>
            <w:r w:rsidR="004B2748" w:rsidRPr="00982A3E">
              <w:rPr>
                <w:rFonts w:asciiTheme="minorHAnsi" w:hAnsiTheme="minorHAnsi"/>
                <w:sz w:val="22"/>
                <w:szCs w:val="22"/>
                <w:vertAlign w:val="subscript"/>
              </w:rPr>
              <w:t>2</w:t>
            </w:r>
          </w:p>
        </w:tc>
        <w:tc>
          <w:tcPr>
            <w:tcW w:w="2160" w:type="dxa"/>
          </w:tcPr>
          <w:p w:rsidR="00124C50" w:rsidRPr="00982A3E" w:rsidRDefault="000A5A49" w:rsidP="00AB4CDB">
            <w:pPr>
              <w:rPr>
                <w:rFonts w:asciiTheme="minorHAnsi" w:hAnsiTheme="minorHAnsi"/>
                <w:sz w:val="22"/>
                <w:szCs w:val="22"/>
              </w:rPr>
            </w:pPr>
            <w:r w:rsidRPr="00982A3E">
              <w:rPr>
                <w:rFonts w:asciiTheme="minorHAnsi" w:hAnsiTheme="minorHAnsi"/>
                <w:sz w:val="22"/>
                <w:szCs w:val="22"/>
              </w:rPr>
              <w:t>26.8</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22-30</w:t>
            </w:r>
          </w:p>
        </w:tc>
        <w:tc>
          <w:tcPr>
            <w:tcW w:w="3150" w:type="dxa"/>
          </w:tcPr>
          <w:p w:rsidR="00124C50" w:rsidRPr="00982A3E" w:rsidRDefault="000A5A49" w:rsidP="00AB4CDB">
            <w:pPr>
              <w:rPr>
                <w:rFonts w:asciiTheme="minorHAnsi" w:hAnsiTheme="minorHAnsi"/>
                <w:sz w:val="22"/>
                <w:szCs w:val="22"/>
              </w:rPr>
            </w:pPr>
            <w:r w:rsidRPr="00982A3E">
              <w:rPr>
                <w:rFonts w:asciiTheme="minorHAnsi" w:hAnsiTheme="minorHAnsi"/>
                <w:sz w:val="22"/>
                <w:szCs w:val="22"/>
              </w:rPr>
              <w:t>Within normal ranges</w:t>
            </w: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Glucose</w:t>
            </w:r>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70-100</w:t>
            </w: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BUN</w:t>
            </w:r>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9-23</w:t>
            </w: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proofErr w:type="spellStart"/>
            <w:r w:rsidRPr="00982A3E">
              <w:rPr>
                <w:rFonts w:asciiTheme="minorHAnsi" w:hAnsiTheme="minorHAnsi"/>
                <w:sz w:val="22"/>
                <w:szCs w:val="22"/>
              </w:rPr>
              <w:t>Creatinine</w:t>
            </w:r>
            <w:proofErr w:type="spellEnd"/>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.44-1.23</w:t>
            </w: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Ca</w:t>
            </w:r>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8.2-10.2</w:t>
            </w: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Total protein</w:t>
            </w:r>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6-8.3</w:t>
            </w: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Albumin</w:t>
            </w:r>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3.5-5.5</w:t>
            </w: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PT</w:t>
            </w:r>
          </w:p>
        </w:tc>
        <w:tc>
          <w:tcPr>
            <w:tcW w:w="2160" w:type="dxa"/>
          </w:tcPr>
          <w:p w:rsidR="00124C50" w:rsidRPr="00982A3E" w:rsidRDefault="000A5A49" w:rsidP="00AB4CDB">
            <w:pPr>
              <w:rPr>
                <w:rFonts w:asciiTheme="minorHAnsi" w:hAnsiTheme="minorHAnsi"/>
                <w:sz w:val="22"/>
                <w:szCs w:val="22"/>
              </w:rPr>
            </w:pPr>
            <w:r w:rsidRPr="00982A3E">
              <w:rPr>
                <w:rFonts w:asciiTheme="minorHAnsi" w:hAnsiTheme="minorHAnsi"/>
                <w:sz w:val="22"/>
                <w:szCs w:val="22"/>
              </w:rPr>
              <w:t>10.1</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11-13.5</w:t>
            </w:r>
          </w:p>
        </w:tc>
        <w:tc>
          <w:tcPr>
            <w:tcW w:w="3150" w:type="dxa"/>
          </w:tcPr>
          <w:p w:rsidR="00124C50" w:rsidRPr="00982A3E" w:rsidRDefault="000A5A49" w:rsidP="00AB4CDB">
            <w:pPr>
              <w:rPr>
                <w:rFonts w:asciiTheme="minorHAnsi" w:hAnsiTheme="minorHAnsi"/>
                <w:sz w:val="22"/>
                <w:szCs w:val="22"/>
              </w:rPr>
            </w:pPr>
            <w:r w:rsidRPr="00982A3E">
              <w:rPr>
                <w:rFonts w:asciiTheme="minorHAnsi" w:hAnsiTheme="minorHAnsi"/>
                <w:sz w:val="22"/>
                <w:szCs w:val="22"/>
              </w:rPr>
              <w:t>Within normal limits for hospital</w:t>
            </w: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INR</w:t>
            </w:r>
          </w:p>
        </w:tc>
        <w:tc>
          <w:tcPr>
            <w:tcW w:w="2160" w:type="dxa"/>
          </w:tcPr>
          <w:p w:rsidR="00124C50" w:rsidRPr="00982A3E" w:rsidRDefault="000A5A49" w:rsidP="00AB4CDB">
            <w:pPr>
              <w:rPr>
                <w:rFonts w:asciiTheme="minorHAnsi" w:hAnsiTheme="minorHAnsi"/>
                <w:sz w:val="22"/>
                <w:szCs w:val="22"/>
              </w:rPr>
            </w:pPr>
            <w:r w:rsidRPr="00982A3E">
              <w:rPr>
                <w:rFonts w:asciiTheme="minorHAnsi" w:hAnsiTheme="minorHAnsi"/>
                <w:sz w:val="22"/>
                <w:szCs w:val="22"/>
              </w:rPr>
              <w:t>0.9</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0.9-1.2</w:t>
            </w:r>
          </w:p>
        </w:tc>
        <w:tc>
          <w:tcPr>
            <w:tcW w:w="3150" w:type="dxa"/>
          </w:tcPr>
          <w:p w:rsidR="00124C50" w:rsidRPr="00982A3E" w:rsidRDefault="000A5A49" w:rsidP="00AB4CDB">
            <w:pPr>
              <w:rPr>
                <w:rFonts w:asciiTheme="minorHAnsi" w:hAnsiTheme="minorHAnsi"/>
                <w:sz w:val="22"/>
                <w:szCs w:val="22"/>
              </w:rPr>
            </w:pPr>
            <w:r w:rsidRPr="00982A3E">
              <w:rPr>
                <w:rFonts w:asciiTheme="minorHAnsi" w:hAnsiTheme="minorHAnsi"/>
                <w:sz w:val="22"/>
                <w:szCs w:val="22"/>
              </w:rPr>
              <w:t>Within normal ranges</w:t>
            </w:r>
          </w:p>
        </w:tc>
      </w:tr>
      <w:tr w:rsidR="00124C50" w:rsidRPr="00982A3E" w:rsidTr="001B2548">
        <w:tc>
          <w:tcPr>
            <w:tcW w:w="1548" w:type="dxa"/>
          </w:tcPr>
          <w:p w:rsidR="00124C50" w:rsidRPr="00982A3E" w:rsidRDefault="00124C50" w:rsidP="00AD2C79">
            <w:pPr>
              <w:jc w:val="center"/>
              <w:rPr>
                <w:rFonts w:asciiTheme="minorHAnsi" w:hAnsiTheme="minorHAnsi"/>
                <w:sz w:val="22"/>
                <w:szCs w:val="22"/>
              </w:rPr>
            </w:pPr>
            <w:r w:rsidRPr="00982A3E">
              <w:rPr>
                <w:rFonts w:asciiTheme="minorHAnsi" w:hAnsiTheme="minorHAnsi"/>
                <w:sz w:val="22"/>
                <w:szCs w:val="22"/>
              </w:rPr>
              <w:t>PTT</w:t>
            </w:r>
          </w:p>
        </w:tc>
        <w:tc>
          <w:tcPr>
            <w:tcW w:w="2160" w:type="dxa"/>
          </w:tcPr>
          <w:p w:rsidR="00124C50" w:rsidRPr="00982A3E" w:rsidRDefault="000A5A49" w:rsidP="00AB4CDB">
            <w:pPr>
              <w:rPr>
                <w:rFonts w:asciiTheme="minorHAnsi" w:hAnsiTheme="minorHAnsi"/>
                <w:sz w:val="22"/>
                <w:szCs w:val="22"/>
              </w:rPr>
            </w:pPr>
            <w:r w:rsidRPr="00982A3E">
              <w:rPr>
                <w:rFonts w:asciiTheme="minorHAnsi" w:hAnsiTheme="minorHAnsi"/>
                <w:sz w:val="22"/>
                <w:szCs w:val="22"/>
              </w:rPr>
              <w:t>29.7</w:t>
            </w: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B2548" w:rsidP="00AB4CDB">
            <w:pPr>
              <w:rPr>
                <w:rFonts w:asciiTheme="minorHAnsi" w:hAnsiTheme="minorHAnsi"/>
                <w:sz w:val="22"/>
                <w:szCs w:val="22"/>
              </w:rPr>
            </w:pPr>
            <w:r w:rsidRPr="00982A3E">
              <w:rPr>
                <w:rFonts w:asciiTheme="minorHAnsi" w:hAnsiTheme="minorHAnsi"/>
                <w:sz w:val="22"/>
                <w:szCs w:val="22"/>
              </w:rPr>
              <w:t>25-35</w:t>
            </w:r>
          </w:p>
        </w:tc>
        <w:tc>
          <w:tcPr>
            <w:tcW w:w="3150" w:type="dxa"/>
          </w:tcPr>
          <w:p w:rsidR="00124C50" w:rsidRPr="00982A3E" w:rsidRDefault="000A5A49" w:rsidP="00AB4CDB">
            <w:pPr>
              <w:rPr>
                <w:rFonts w:asciiTheme="minorHAnsi" w:hAnsiTheme="minorHAnsi"/>
                <w:sz w:val="22"/>
                <w:szCs w:val="22"/>
              </w:rPr>
            </w:pPr>
            <w:r w:rsidRPr="00982A3E">
              <w:rPr>
                <w:rFonts w:asciiTheme="minorHAnsi" w:hAnsiTheme="minorHAnsi"/>
                <w:sz w:val="22"/>
                <w:szCs w:val="22"/>
              </w:rPr>
              <w:t>Within normal ranges</w:t>
            </w:r>
          </w:p>
        </w:tc>
      </w:tr>
      <w:tr w:rsidR="00124C50" w:rsidRPr="00982A3E" w:rsidTr="001B2548">
        <w:tc>
          <w:tcPr>
            <w:tcW w:w="1548" w:type="dxa"/>
          </w:tcPr>
          <w:p w:rsidR="00124C50" w:rsidRPr="00982A3E" w:rsidRDefault="00124C50" w:rsidP="00AB4CDB">
            <w:pPr>
              <w:rPr>
                <w:rFonts w:asciiTheme="minorHAnsi" w:hAnsiTheme="minorHAnsi"/>
                <w:sz w:val="22"/>
                <w:szCs w:val="22"/>
              </w:rPr>
            </w:pPr>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24C50" w:rsidP="00AB4CDB">
            <w:pPr>
              <w:rPr>
                <w:rFonts w:asciiTheme="minorHAnsi" w:hAnsiTheme="minorHAnsi"/>
                <w:sz w:val="22"/>
                <w:szCs w:val="22"/>
              </w:rPr>
            </w:pP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4B2748" w:rsidP="004B2748">
            <w:pPr>
              <w:jc w:val="center"/>
              <w:rPr>
                <w:rFonts w:asciiTheme="minorHAnsi" w:hAnsiTheme="minorHAnsi"/>
                <w:sz w:val="22"/>
                <w:szCs w:val="22"/>
              </w:rPr>
            </w:pPr>
            <w:r w:rsidRPr="00982A3E">
              <w:rPr>
                <w:rFonts w:asciiTheme="minorHAnsi" w:hAnsiTheme="minorHAnsi"/>
                <w:sz w:val="22"/>
                <w:szCs w:val="22"/>
              </w:rPr>
              <w:t>Other:</w:t>
            </w:r>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24C50" w:rsidP="00AB4CDB">
            <w:pPr>
              <w:rPr>
                <w:rFonts w:asciiTheme="minorHAnsi" w:hAnsiTheme="minorHAnsi"/>
                <w:sz w:val="22"/>
                <w:szCs w:val="22"/>
              </w:rPr>
            </w:pP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124C50" w:rsidP="00AB4CDB">
            <w:pPr>
              <w:rPr>
                <w:rFonts w:asciiTheme="minorHAnsi" w:hAnsiTheme="minorHAnsi"/>
                <w:sz w:val="22"/>
                <w:szCs w:val="22"/>
              </w:rPr>
            </w:pPr>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24C50" w:rsidP="00AB4CDB">
            <w:pPr>
              <w:rPr>
                <w:rFonts w:asciiTheme="minorHAnsi" w:hAnsiTheme="minorHAnsi"/>
                <w:sz w:val="22"/>
                <w:szCs w:val="22"/>
              </w:rPr>
            </w:pP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124C50" w:rsidP="00AB4CDB">
            <w:pPr>
              <w:rPr>
                <w:rFonts w:asciiTheme="minorHAnsi" w:hAnsiTheme="minorHAnsi"/>
                <w:sz w:val="22"/>
                <w:szCs w:val="22"/>
              </w:rPr>
            </w:pPr>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24C50" w:rsidP="00AB4CDB">
            <w:pPr>
              <w:rPr>
                <w:rFonts w:asciiTheme="minorHAnsi" w:hAnsiTheme="minorHAnsi"/>
                <w:sz w:val="22"/>
                <w:szCs w:val="22"/>
              </w:rPr>
            </w:pPr>
          </w:p>
        </w:tc>
        <w:tc>
          <w:tcPr>
            <w:tcW w:w="3150" w:type="dxa"/>
          </w:tcPr>
          <w:p w:rsidR="00124C50" w:rsidRPr="00982A3E" w:rsidRDefault="00124C50" w:rsidP="00AB4CDB">
            <w:pPr>
              <w:rPr>
                <w:rFonts w:asciiTheme="minorHAnsi" w:hAnsiTheme="minorHAnsi"/>
                <w:sz w:val="22"/>
                <w:szCs w:val="22"/>
              </w:rPr>
            </w:pPr>
          </w:p>
        </w:tc>
      </w:tr>
      <w:tr w:rsidR="00124C50" w:rsidRPr="00982A3E" w:rsidTr="001B2548">
        <w:tc>
          <w:tcPr>
            <w:tcW w:w="1548" w:type="dxa"/>
          </w:tcPr>
          <w:p w:rsidR="00124C50" w:rsidRPr="00982A3E" w:rsidRDefault="00124C50" w:rsidP="00AB4CDB">
            <w:pPr>
              <w:rPr>
                <w:rFonts w:asciiTheme="minorHAnsi" w:hAnsiTheme="minorHAnsi"/>
                <w:sz w:val="22"/>
                <w:szCs w:val="22"/>
              </w:rPr>
            </w:pPr>
          </w:p>
        </w:tc>
        <w:tc>
          <w:tcPr>
            <w:tcW w:w="2160" w:type="dxa"/>
          </w:tcPr>
          <w:p w:rsidR="00124C50" w:rsidRPr="00982A3E" w:rsidRDefault="00124C50" w:rsidP="00AB4CDB">
            <w:pPr>
              <w:rPr>
                <w:rFonts w:asciiTheme="minorHAnsi" w:hAnsiTheme="minorHAnsi"/>
                <w:sz w:val="22"/>
                <w:szCs w:val="22"/>
              </w:rPr>
            </w:pPr>
          </w:p>
        </w:tc>
        <w:tc>
          <w:tcPr>
            <w:tcW w:w="1800" w:type="dxa"/>
          </w:tcPr>
          <w:p w:rsidR="00124C50" w:rsidRPr="00982A3E" w:rsidRDefault="00124C50" w:rsidP="00AB4CDB">
            <w:pPr>
              <w:rPr>
                <w:rFonts w:asciiTheme="minorHAnsi" w:hAnsiTheme="minorHAnsi"/>
                <w:sz w:val="22"/>
                <w:szCs w:val="22"/>
              </w:rPr>
            </w:pPr>
          </w:p>
        </w:tc>
        <w:tc>
          <w:tcPr>
            <w:tcW w:w="1350" w:type="dxa"/>
          </w:tcPr>
          <w:p w:rsidR="00124C50" w:rsidRPr="00982A3E" w:rsidRDefault="00124C50" w:rsidP="00AB4CDB">
            <w:pPr>
              <w:rPr>
                <w:rFonts w:asciiTheme="minorHAnsi" w:hAnsiTheme="minorHAnsi"/>
                <w:sz w:val="22"/>
                <w:szCs w:val="22"/>
              </w:rPr>
            </w:pPr>
          </w:p>
        </w:tc>
        <w:tc>
          <w:tcPr>
            <w:tcW w:w="3150" w:type="dxa"/>
          </w:tcPr>
          <w:p w:rsidR="00124C50" w:rsidRPr="00982A3E" w:rsidRDefault="00124C50" w:rsidP="00AB4CDB">
            <w:pPr>
              <w:rPr>
                <w:rFonts w:asciiTheme="minorHAnsi" w:hAnsiTheme="minorHAnsi"/>
                <w:sz w:val="22"/>
                <w:szCs w:val="22"/>
              </w:rPr>
            </w:pPr>
          </w:p>
        </w:tc>
      </w:tr>
      <w:tr w:rsidR="004B2748" w:rsidRPr="00982A3E" w:rsidTr="001B2548">
        <w:tc>
          <w:tcPr>
            <w:tcW w:w="1548" w:type="dxa"/>
          </w:tcPr>
          <w:p w:rsidR="004B2748" w:rsidRPr="00982A3E" w:rsidRDefault="004B2748" w:rsidP="00AB4CDB">
            <w:pPr>
              <w:rPr>
                <w:rFonts w:asciiTheme="minorHAnsi" w:hAnsiTheme="minorHAnsi"/>
                <w:sz w:val="22"/>
                <w:szCs w:val="22"/>
              </w:rPr>
            </w:pPr>
          </w:p>
        </w:tc>
        <w:tc>
          <w:tcPr>
            <w:tcW w:w="2160" w:type="dxa"/>
          </w:tcPr>
          <w:p w:rsidR="004B2748" w:rsidRPr="00982A3E" w:rsidRDefault="004B2748" w:rsidP="00AB4CDB">
            <w:pPr>
              <w:rPr>
                <w:rFonts w:asciiTheme="minorHAnsi" w:hAnsiTheme="minorHAnsi"/>
                <w:sz w:val="22"/>
                <w:szCs w:val="22"/>
              </w:rPr>
            </w:pPr>
          </w:p>
        </w:tc>
        <w:tc>
          <w:tcPr>
            <w:tcW w:w="1800" w:type="dxa"/>
          </w:tcPr>
          <w:p w:rsidR="004B2748" w:rsidRPr="00982A3E" w:rsidRDefault="004B2748" w:rsidP="00AB4CDB">
            <w:pPr>
              <w:rPr>
                <w:rFonts w:asciiTheme="minorHAnsi" w:hAnsiTheme="minorHAnsi"/>
                <w:sz w:val="22"/>
                <w:szCs w:val="22"/>
              </w:rPr>
            </w:pPr>
          </w:p>
        </w:tc>
        <w:tc>
          <w:tcPr>
            <w:tcW w:w="1350" w:type="dxa"/>
          </w:tcPr>
          <w:p w:rsidR="004B2748" w:rsidRPr="00982A3E" w:rsidRDefault="004B2748" w:rsidP="00AB4CDB">
            <w:pPr>
              <w:rPr>
                <w:rFonts w:asciiTheme="minorHAnsi" w:hAnsiTheme="minorHAnsi"/>
                <w:sz w:val="22"/>
                <w:szCs w:val="22"/>
              </w:rPr>
            </w:pPr>
          </w:p>
        </w:tc>
        <w:tc>
          <w:tcPr>
            <w:tcW w:w="3150" w:type="dxa"/>
          </w:tcPr>
          <w:p w:rsidR="004B2748" w:rsidRPr="00982A3E" w:rsidRDefault="004B2748" w:rsidP="00AB4CDB">
            <w:pPr>
              <w:rPr>
                <w:rFonts w:asciiTheme="minorHAnsi" w:hAnsiTheme="minorHAnsi"/>
                <w:sz w:val="22"/>
                <w:szCs w:val="22"/>
              </w:rPr>
            </w:pPr>
          </w:p>
        </w:tc>
      </w:tr>
    </w:tbl>
    <w:p w:rsidR="0042000C" w:rsidRPr="00982A3E" w:rsidRDefault="0042000C" w:rsidP="0042000C">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6511EB" w:rsidRPr="00982A3E" w:rsidTr="00AD2C79">
        <w:tc>
          <w:tcPr>
            <w:tcW w:w="10008" w:type="dxa"/>
          </w:tcPr>
          <w:p w:rsidR="006511EB" w:rsidRPr="00982A3E" w:rsidRDefault="006511EB" w:rsidP="00AB4CDB">
            <w:pPr>
              <w:rPr>
                <w:rFonts w:asciiTheme="minorHAnsi" w:hAnsiTheme="minorHAnsi"/>
                <w:sz w:val="22"/>
                <w:szCs w:val="22"/>
              </w:rPr>
            </w:pPr>
            <w:r w:rsidRPr="00982A3E">
              <w:rPr>
                <w:rFonts w:asciiTheme="minorHAnsi" w:hAnsiTheme="minorHAnsi"/>
                <w:sz w:val="22"/>
                <w:szCs w:val="22"/>
              </w:rPr>
              <w:t>Pertinent Diagnostic Test Results/Procedures/Surgeries:</w:t>
            </w:r>
          </w:p>
          <w:p w:rsidR="006511EB" w:rsidRPr="00982A3E" w:rsidRDefault="000A5A49" w:rsidP="00AB4CDB">
            <w:pPr>
              <w:rPr>
                <w:rFonts w:asciiTheme="minorHAnsi" w:hAnsiTheme="minorHAnsi"/>
                <w:sz w:val="22"/>
                <w:szCs w:val="22"/>
              </w:rPr>
            </w:pPr>
            <w:r w:rsidRPr="00982A3E">
              <w:rPr>
                <w:rFonts w:asciiTheme="minorHAnsi" w:hAnsiTheme="minorHAnsi"/>
                <w:sz w:val="22"/>
                <w:szCs w:val="22"/>
              </w:rPr>
              <w:lastRenderedPageBreak/>
              <w:t>X-ray- showed the bone and ligaments in the knee deteriorated</w:t>
            </w:r>
          </w:p>
          <w:p w:rsidR="000A5A49" w:rsidRPr="00982A3E" w:rsidRDefault="00226A46" w:rsidP="00AB4CDB">
            <w:pPr>
              <w:rPr>
                <w:rFonts w:asciiTheme="minorHAnsi" w:hAnsiTheme="minorHAnsi"/>
                <w:sz w:val="22"/>
                <w:szCs w:val="22"/>
              </w:rPr>
            </w:pPr>
            <w:r w:rsidRPr="00982A3E">
              <w:rPr>
                <w:rFonts w:asciiTheme="minorHAnsi" w:hAnsiTheme="minorHAnsi"/>
                <w:sz w:val="22"/>
                <w:szCs w:val="22"/>
              </w:rPr>
              <w:t>ECG- determined the patient had normal sinus rhythm not needing to be on telemetry</w:t>
            </w:r>
          </w:p>
          <w:p w:rsidR="00226A46" w:rsidRPr="00982A3E" w:rsidRDefault="00226A46" w:rsidP="00AB4CDB">
            <w:pPr>
              <w:rPr>
                <w:rFonts w:asciiTheme="minorHAnsi" w:hAnsiTheme="minorHAnsi"/>
                <w:sz w:val="22"/>
                <w:szCs w:val="22"/>
              </w:rPr>
            </w:pPr>
          </w:p>
          <w:p w:rsidR="00226A46" w:rsidRPr="00982A3E" w:rsidRDefault="00226A46" w:rsidP="00AB4CDB">
            <w:pPr>
              <w:rPr>
                <w:rFonts w:asciiTheme="minorHAnsi" w:hAnsiTheme="minorHAnsi"/>
                <w:sz w:val="22"/>
                <w:szCs w:val="22"/>
              </w:rPr>
            </w:pPr>
            <w:r w:rsidRPr="00982A3E">
              <w:rPr>
                <w:rFonts w:asciiTheme="minorHAnsi" w:hAnsiTheme="minorHAnsi"/>
                <w:sz w:val="22"/>
                <w:szCs w:val="22"/>
              </w:rPr>
              <w:t>Spinal Anesthesia- during the Right knee arthroplasty</w:t>
            </w:r>
          </w:p>
          <w:p w:rsidR="006511EB" w:rsidRPr="00982A3E" w:rsidRDefault="006511EB" w:rsidP="00AB4CDB">
            <w:pPr>
              <w:rPr>
                <w:rFonts w:asciiTheme="minorHAnsi" w:hAnsiTheme="minorHAnsi"/>
                <w:sz w:val="22"/>
                <w:szCs w:val="22"/>
              </w:rPr>
            </w:pPr>
          </w:p>
        </w:tc>
      </w:tr>
      <w:tr w:rsidR="006511EB" w:rsidRPr="00982A3E" w:rsidTr="00AD2C79">
        <w:tc>
          <w:tcPr>
            <w:tcW w:w="10008" w:type="dxa"/>
          </w:tcPr>
          <w:p w:rsidR="006511EB" w:rsidRPr="00982A3E" w:rsidRDefault="006511EB" w:rsidP="00AB4CDB">
            <w:pPr>
              <w:rPr>
                <w:rFonts w:asciiTheme="minorHAnsi" w:hAnsiTheme="minorHAnsi"/>
                <w:sz w:val="22"/>
                <w:szCs w:val="22"/>
              </w:rPr>
            </w:pPr>
            <w:r w:rsidRPr="00982A3E">
              <w:rPr>
                <w:rFonts w:asciiTheme="minorHAnsi" w:hAnsiTheme="minorHAnsi"/>
                <w:sz w:val="22"/>
                <w:szCs w:val="22"/>
              </w:rPr>
              <w:lastRenderedPageBreak/>
              <w:t>Multidisciplinary Reports (PT, OT, ST, RT, CM, Dietary):</w:t>
            </w:r>
          </w:p>
          <w:p w:rsidR="006511EB" w:rsidRPr="00982A3E" w:rsidRDefault="00226A46" w:rsidP="00AB4CDB">
            <w:pPr>
              <w:rPr>
                <w:rFonts w:asciiTheme="minorHAnsi" w:hAnsiTheme="minorHAnsi"/>
                <w:sz w:val="22"/>
                <w:szCs w:val="22"/>
              </w:rPr>
            </w:pPr>
            <w:r w:rsidRPr="00982A3E">
              <w:rPr>
                <w:rFonts w:asciiTheme="minorHAnsi" w:hAnsiTheme="minorHAnsi"/>
                <w:sz w:val="22"/>
                <w:szCs w:val="22"/>
              </w:rPr>
              <w:t>PT- Patient up and out of bed at tolerated. Patient is improving daily and signed off for Rehab.</w:t>
            </w:r>
          </w:p>
          <w:p w:rsidR="006511EB" w:rsidRPr="00982A3E" w:rsidRDefault="006511EB" w:rsidP="00AB4CDB">
            <w:pPr>
              <w:rPr>
                <w:rFonts w:asciiTheme="minorHAnsi" w:hAnsiTheme="minorHAnsi"/>
                <w:sz w:val="22"/>
                <w:szCs w:val="22"/>
              </w:rPr>
            </w:pPr>
          </w:p>
          <w:p w:rsidR="006511EB" w:rsidRPr="00982A3E" w:rsidRDefault="006511EB" w:rsidP="00AB4CDB">
            <w:pPr>
              <w:rPr>
                <w:rFonts w:asciiTheme="minorHAnsi" w:hAnsiTheme="minorHAnsi"/>
                <w:sz w:val="22"/>
                <w:szCs w:val="22"/>
              </w:rPr>
            </w:pPr>
          </w:p>
          <w:p w:rsidR="006511EB" w:rsidRPr="00982A3E" w:rsidRDefault="00004598" w:rsidP="00AB4CDB">
            <w:pPr>
              <w:rPr>
                <w:rFonts w:asciiTheme="minorHAnsi" w:hAnsiTheme="minorHAnsi"/>
                <w:sz w:val="22"/>
                <w:szCs w:val="22"/>
              </w:rPr>
            </w:pPr>
            <w:r w:rsidRPr="00982A3E">
              <w:rPr>
                <w:rFonts w:asciiTheme="minorHAnsi" w:hAnsiTheme="minorHAnsi"/>
                <w:sz w:val="22"/>
                <w:szCs w:val="22"/>
              </w:rPr>
              <w:t>Consultations:</w:t>
            </w:r>
          </w:p>
          <w:p w:rsidR="004B2748" w:rsidRPr="00982A3E" w:rsidRDefault="004B2748" w:rsidP="00AB4CDB">
            <w:pPr>
              <w:rPr>
                <w:rFonts w:asciiTheme="minorHAnsi" w:hAnsiTheme="minorHAnsi"/>
                <w:sz w:val="22"/>
                <w:szCs w:val="22"/>
              </w:rPr>
            </w:pPr>
          </w:p>
        </w:tc>
      </w:tr>
      <w:tr w:rsidR="006511EB" w:rsidRPr="00982A3E" w:rsidTr="00AD2C79">
        <w:tc>
          <w:tcPr>
            <w:tcW w:w="10008" w:type="dxa"/>
          </w:tcPr>
          <w:p w:rsidR="006511EB" w:rsidRPr="00982A3E" w:rsidRDefault="006511EB" w:rsidP="00AB4CDB">
            <w:pPr>
              <w:rPr>
                <w:rFonts w:asciiTheme="minorHAnsi" w:hAnsiTheme="minorHAnsi"/>
                <w:sz w:val="22"/>
                <w:szCs w:val="22"/>
              </w:rPr>
            </w:pPr>
            <w:r w:rsidRPr="00982A3E">
              <w:rPr>
                <w:rFonts w:asciiTheme="minorHAnsi" w:hAnsiTheme="minorHAnsi"/>
                <w:sz w:val="22"/>
                <w:szCs w:val="22"/>
              </w:rPr>
              <w:t>Teaching/Discharge Needs:</w:t>
            </w:r>
          </w:p>
          <w:p w:rsidR="006511EB" w:rsidRPr="00982A3E" w:rsidRDefault="006511EB" w:rsidP="00AB4CDB">
            <w:pPr>
              <w:rPr>
                <w:rFonts w:asciiTheme="minorHAnsi" w:hAnsiTheme="minorHAnsi"/>
                <w:sz w:val="22"/>
                <w:szCs w:val="22"/>
              </w:rPr>
            </w:pPr>
          </w:p>
          <w:p w:rsidR="0097079F" w:rsidRPr="00982A3E" w:rsidRDefault="00226A46" w:rsidP="00AB4CDB">
            <w:pPr>
              <w:rPr>
                <w:rFonts w:asciiTheme="minorHAnsi" w:hAnsiTheme="minorHAnsi"/>
                <w:sz w:val="22"/>
                <w:szCs w:val="22"/>
              </w:rPr>
            </w:pPr>
            <w:r w:rsidRPr="00982A3E">
              <w:rPr>
                <w:rFonts w:asciiTheme="minorHAnsi" w:hAnsiTheme="minorHAnsi"/>
                <w:sz w:val="22"/>
                <w:szCs w:val="22"/>
              </w:rPr>
              <w:t>Rehab after discharge</w:t>
            </w:r>
          </w:p>
          <w:p w:rsidR="00226A46" w:rsidRPr="00982A3E" w:rsidRDefault="00226A46" w:rsidP="00AB4CDB">
            <w:pPr>
              <w:rPr>
                <w:rFonts w:asciiTheme="minorHAnsi" w:hAnsiTheme="minorHAnsi"/>
                <w:sz w:val="22"/>
                <w:szCs w:val="22"/>
              </w:rPr>
            </w:pPr>
            <w:r w:rsidRPr="00982A3E">
              <w:rPr>
                <w:rFonts w:asciiTheme="minorHAnsi" w:hAnsiTheme="minorHAnsi"/>
                <w:sz w:val="22"/>
                <w:szCs w:val="22"/>
              </w:rPr>
              <w:t>Compliance for medication and exercises as well as rest periods</w:t>
            </w:r>
          </w:p>
          <w:p w:rsidR="006511EB" w:rsidRPr="00982A3E" w:rsidRDefault="006511EB" w:rsidP="00AB4CDB">
            <w:pPr>
              <w:rPr>
                <w:rFonts w:asciiTheme="minorHAnsi" w:hAnsiTheme="minorHAnsi"/>
                <w:sz w:val="22"/>
                <w:szCs w:val="22"/>
              </w:rPr>
            </w:pPr>
          </w:p>
        </w:tc>
      </w:tr>
    </w:tbl>
    <w:p w:rsidR="004C2E29" w:rsidRPr="00982A3E" w:rsidRDefault="004C2E29" w:rsidP="0042000C">
      <w:pPr>
        <w:rPr>
          <w:rFonts w:asciiTheme="minorHAnsi" w:hAnsiTheme="minorHAnsi"/>
          <w:sz w:val="22"/>
          <w:szCs w:val="22"/>
        </w:rPr>
      </w:pPr>
    </w:p>
    <w:p w:rsidR="0042000C" w:rsidRPr="00982A3E" w:rsidRDefault="0042000C" w:rsidP="0042000C">
      <w:pPr>
        <w:rPr>
          <w:rFonts w:asciiTheme="minorHAnsi" w:hAnsiTheme="minorHAnsi"/>
          <w:sz w:val="22"/>
          <w:szCs w:val="22"/>
        </w:rPr>
      </w:pPr>
      <w:r w:rsidRPr="00982A3E">
        <w:rPr>
          <w:rFonts w:asciiTheme="minorHAnsi" w:hAnsiTheme="minorHAnsi"/>
          <w:sz w:val="22"/>
          <w:szCs w:val="22"/>
        </w:rPr>
        <w:t xml:space="preserve">Hearing Aid </w:t>
      </w:r>
      <w:r w:rsidRPr="00982A3E">
        <w:rPr>
          <w:sz w:val="22"/>
          <w:szCs w:val="22"/>
        </w:rPr>
        <w:t>⁯</w:t>
      </w:r>
      <w:r w:rsidRPr="00982A3E">
        <w:rPr>
          <w:rFonts w:asciiTheme="minorHAnsi" w:hAnsiTheme="minorHAnsi"/>
          <w:sz w:val="22"/>
          <w:szCs w:val="22"/>
        </w:rPr>
        <w:tab/>
      </w:r>
      <w:r w:rsidRPr="00982A3E">
        <w:rPr>
          <w:rFonts w:asciiTheme="minorHAnsi" w:hAnsiTheme="minorHAnsi"/>
          <w:sz w:val="22"/>
          <w:szCs w:val="22"/>
        </w:rPr>
        <w:tab/>
      </w:r>
      <w:r w:rsidRPr="00982A3E">
        <w:rPr>
          <w:rFonts w:asciiTheme="minorHAnsi" w:hAnsiTheme="minorHAnsi"/>
          <w:sz w:val="22"/>
          <w:szCs w:val="22"/>
        </w:rPr>
        <w:tab/>
        <w:t xml:space="preserve">Feeding: Dependent </w:t>
      </w:r>
      <w:r w:rsidRPr="00982A3E">
        <w:rPr>
          <w:sz w:val="22"/>
          <w:szCs w:val="22"/>
        </w:rPr>
        <w:t>⁯</w:t>
      </w:r>
      <w:r w:rsidRPr="00982A3E">
        <w:rPr>
          <w:rFonts w:asciiTheme="minorHAnsi" w:hAnsiTheme="minorHAnsi"/>
          <w:sz w:val="22"/>
          <w:szCs w:val="22"/>
        </w:rPr>
        <w:t xml:space="preserve"> </w:t>
      </w:r>
      <w:r w:rsidRPr="00982A3E">
        <w:rPr>
          <w:rFonts w:asciiTheme="minorHAnsi" w:hAnsiTheme="minorHAnsi"/>
          <w:b/>
          <w:sz w:val="22"/>
          <w:szCs w:val="22"/>
        </w:rPr>
        <w:t>Independen</w:t>
      </w:r>
      <w:r w:rsidRPr="00982A3E">
        <w:rPr>
          <w:rFonts w:asciiTheme="minorHAnsi" w:hAnsiTheme="minorHAnsi"/>
          <w:sz w:val="22"/>
          <w:szCs w:val="22"/>
        </w:rPr>
        <w:t xml:space="preserve">t </w:t>
      </w:r>
      <w:r w:rsidRPr="00982A3E">
        <w:rPr>
          <w:sz w:val="22"/>
          <w:szCs w:val="22"/>
        </w:rPr>
        <w:t>⁯</w:t>
      </w:r>
      <w:r w:rsidRPr="00982A3E">
        <w:rPr>
          <w:rFonts w:asciiTheme="minorHAnsi" w:hAnsiTheme="minorHAnsi"/>
          <w:sz w:val="22"/>
          <w:szCs w:val="22"/>
        </w:rPr>
        <w:tab/>
        <w:t xml:space="preserve">Foley </w:t>
      </w:r>
      <w:r w:rsidRPr="00982A3E">
        <w:rPr>
          <w:sz w:val="22"/>
          <w:szCs w:val="22"/>
        </w:rPr>
        <w:t>⁯</w:t>
      </w:r>
    </w:p>
    <w:p w:rsidR="0042000C" w:rsidRPr="00982A3E" w:rsidRDefault="0042000C" w:rsidP="0042000C">
      <w:pPr>
        <w:rPr>
          <w:rFonts w:asciiTheme="minorHAnsi" w:hAnsiTheme="minorHAnsi"/>
          <w:sz w:val="22"/>
          <w:szCs w:val="22"/>
        </w:rPr>
      </w:pPr>
      <w:r w:rsidRPr="00982A3E">
        <w:rPr>
          <w:rFonts w:asciiTheme="minorHAnsi" w:hAnsiTheme="minorHAnsi"/>
          <w:sz w:val="22"/>
          <w:szCs w:val="22"/>
        </w:rPr>
        <w:t xml:space="preserve">Glasses </w:t>
      </w:r>
      <w:r w:rsidRPr="00982A3E">
        <w:rPr>
          <w:sz w:val="22"/>
          <w:szCs w:val="22"/>
        </w:rPr>
        <w:t>⁯</w:t>
      </w:r>
      <w:r w:rsidRPr="00982A3E">
        <w:rPr>
          <w:rFonts w:asciiTheme="minorHAnsi" w:hAnsiTheme="minorHAnsi"/>
          <w:sz w:val="22"/>
          <w:szCs w:val="22"/>
        </w:rPr>
        <w:tab/>
      </w:r>
      <w:r w:rsidRPr="00982A3E">
        <w:rPr>
          <w:rFonts w:asciiTheme="minorHAnsi" w:hAnsiTheme="minorHAnsi"/>
          <w:sz w:val="22"/>
          <w:szCs w:val="22"/>
        </w:rPr>
        <w:tab/>
      </w:r>
      <w:r w:rsidRPr="00982A3E">
        <w:rPr>
          <w:rFonts w:asciiTheme="minorHAnsi" w:hAnsiTheme="minorHAnsi"/>
          <w:sz w:val="22"/>
          <w:szCs w:val="22"/>
        </w:rPr>
        <w:tab/>
        <w:t xml:space="preserve">Hygiene: Dependent </w:t>
      </w:r>
      <w:r w:rsidRPr="00982A3E">
        <w:rPr>
          <w:sz w:val="22"/>
          <w:szCs w:val="22"/>
        </w:rPr>
        <w:t>⁯</w:t>
      </w:r>
      <w:r w:rsidRPr="00982A3E">
        <w:rPr>
          <w:rFonts w:asciiTheme="minorHAnsi" w:hAnsiTheme="minorHAnsi"/>
          <w:sz w:val="22"/>
          <w:szCs w:val="22"/>
        </w:rPr>
        <w:t xml:space="preserve"> </w:t>
      </w:r>
      <w:r w:rsidRPr="00982A3E">
        <w:rPr>
          <w:rFonts w:asciiTheme="minorHAnsi" w:hAnsiTheme="minorHAnsi"/>
          <w:b/>
          <w:sz w:val="22"/>
          <w:szCs w:val="22"/>
        </w:rPr>
        <w:t xml:space="preserve">Independent </w:t>
      </w:r>
      <w:r w:rsidRPr="00982A3E">
        <w:rPr>
          <w:sz w:val="22"/>
          <w:szCs w:val="22"/>
        </w:rPr>
        <w:t>⁯</w:t>
      </w:r>
      <w:r w:rsidRPr="00982A3E">
        <w:rPr>
          <w:rFonts w:asciiTheme="minorHAnsi" w:hAnsiTheme="minorHAnsi"/>
          <w:sz w:val="22"/>
          <w:szCs w:val="22"/>
        </w:rPr>
        <w:tab/>
      </w:r>
      <w:r w:rsidRPr="00982A3E">
        <w:rPr>
          <w:rFonts w:asciiTheme="minorHAnsi" w:hAnsiTheme="minorHAnsi"/>
          <w:b/>
          <w:sz w:val="22"/>
          <w:szCs w:val="22"/>
        </w:rPr>
        <w:t xml:space="preserve">SCD </w:t>
      </w:r>
      <w:r w:rsidRPr="00982A3E">
        <w:rPr>
          <w:b/>
          <w:sz w:val="22"/>
          <w:szCs w:val="22"/>
        </w:rPr>
        <w:t>⁯</w:t>
      </w:r>
      <w:r w:rsidRPr="00982A3E">
        <w:rPr>
          <w:rFonts w:asciiTheme="minorHAnsi" w:hAnsiTheme="minorHAnsi"/>
          <w:b/>
          <w:sz w:val="22"/>
          <w:szCs w:val="22"/>
        </w:rPr>
        <w:t xml:space="preserve"> TED Hose</w:t>
      </w:r>
      <w:r w:rsidRPr="00982A3E">
        <w:rPr>
          <w:rFonts w:asciiTheme="minorHAnsi" w:hAnsiTheme="minorHAnsi"/>
          <w:sz w:val="22"/>
          <w:szCs w:val="22"/>
        </w:rPr>
        <w:t xml:space="preserve"> </w:t>
      </w:r>
      <w:r w:rsidRPr="00982A3E">
        <w:rPr>
          <w:sz w:val="22"/>
          <w:szCs w:val="22"/>
        </w:rPr>
        <w:t>⁯</w:t>
      </w:r>
    </w:p>
    <w:p w:rsidR="0042000C" w:rsidRPr="00982A3E" w:rsidRDefault="0042000C" w:rsidP="0042000C">
      <w:pPr>
        <w:rPr>
          <w:rFonts w:asciiTheme="minorHAnsi" w:hAnsiTheme="minorHAnsi"/>
          <w:sz w:val="22"/>
          <w:szCs w:val="22"/>
        </w:rPr>
      </w:pPr>
      <w:r w:rsidRPr="00982A3E">
        <w:rPr>
          <w:rFonts w:asciiTheme="minorHAnsi" w:hAnsiTheme="minorHAnsi"/>
          <w:sz w:val="22"/>
          <w:szCs w:val="22"/>
        </w:rPr>
        <w:t>Fall Risk:</w:t>
      </w:r>
      <w:r w:rsidRPr="00982A3E">
        <w:rPr>
          <w:rFonts w:asciiTheme="minorHAnsi" w:hAnsiTheme="minorHAnsi"/>
          <w:b/>
          <w:sz w:val="22"/>
          <w:szCs w:val="22"/>
        </w:rPr>
        <w:t xml:space="preserve"> Low</w:t>
      </w:r>
      <w:r w:rsidRPr="00982A3E">
        <w:rPr>
          <w:rFonts w:asciiTheme="minorHAnsi" w:hAnsiTheme="minorHAnsi"/>
          <w:sz w:val="22"/>
          <w:szCs w:val="22"/>
        </w:rPr>
        <w:t xml:space="preserve"> </w:t>
      </w:r>
      <w:r w:rsidRPr="00982A3E">
        <w:rPr>
          <w:sz w:val="22"/>
          <w:szCs w:val="22"/>
        </w:rPr>
        <w:t>⁯</w:t>
      </w:r>
      <w:r w:rsidRPr="00982A3E">
        <w:rPr>
          <w:rFonts w:asciiTheme="minorHAnsi" w:hAnsiTheme="minorHAnsi"/>
          <w:sz w:val="22"/>
          <w:szCs w:val="22"/>
        </w:rPr>
        <w:t xml:space="preserve"> High </w:t>
      </w:r>
      <w:r w:rsidRPr="00982A3E">
        <w:rPr>
          <w:sz w:val="22"/>
          <w:szCs w:val="22"/>
        </w:rPr>
        <w:t>⁯</w:t>
      </w:r>
      <w:r w:rsidRPr="00982A3E">
        <w:rPr>
          <w:rFonts w:asciiTheme="minorHAnsi" w:hAnsiTheme="minorHAnsi"/>
          <w:sz w:val="22"/>
          <w:szCs w:val="22"/>
        </w:rPr>
        <w:tab/>
        <w:t>Diet __</w:t>
      </w:r>
      <w:r w:rsidR="00226A46" w:rsidRPr="00982A3E">
        <w:rPr>
          <w:rFonts w:asciiTheme="minorHAnsi" w:hAnsiTheme="minorHAnsi"/>
          <w:sz w:val="22"/>
          <w:szCs w:val="22"/>
        </w:rPr>
        <w:t>Regular</w:t>
      </w:r>
      <w:r w:rsidRPr="00982A3E">
        <w:rPr>
          <w:rFonts w:asciiTheme="minorHAnsi" w:hAnsiTheme="minorHAnsi"/>
          <w:sz w:val="22"/>
          <w:szCs w:val="22"/>
        </w:rPr>
        <w:t>________________</w:t>
      </w:r>
      <w:r w:rsidRPr="00982A3E">
        <w:rPr>
          <w:rFonts w:asciiTheme="minorHAnsi" w:hAnsiTheme="minorHAnsi"/>
          <w:sz w:val="22"/>
          <w:szCs w:val="22"/>
        </w:rPr>
        <w:tab/>
      </w:r>
      <w:r w:rsidRPr="00982A3E">
        <w:rPr>
          <w:rFonts w:asciiTheme="minorHAnsi" w:hAnsiTheme="minorHAnsi"/>
          <w:sz w:val="22"/>
          <w:szCs w:val="22"/>
        </w:rPr>
        <w:tab/>
        <w:t>Oxygen ____________</w:t>
      </w:r>
    </w:p>
    <w:p w:rsidR="0042000C" w:rsidRPr="00982A3E" w:rsidRDefault="0042000C" w:rsidP="0042000C">
      <w:pPr>
        <w:rPr>
          <w:rFonts w:asciiTheme="minorHAnsi" w:hAnsiTheme="minorHAnsi"/>
          <w:sz w:val="22"/>
          <w:szCs w:val="22"/>
        </w:rPr>
      </w:pPr>
      <w:r w:rsidRPr="00982A3E">
        <w:rPr>
          <w:rFonts w:asciiTheme="minorHAnsi" w:hAnsiTheme="minorHAnsi"/>
          <w:sz w:val="22"/>
          <w:szCs w:val="22"/>
        </w:rPr>
        <w:t xml:space="preserve">Bed Alarm </w:t>
      </w:r>
      <w:r w:rsidRPr="00982A3E">
        <w:rPr>
          <w:sz w:val="22"/>
          <w:szCs w:val="22"/>
        </w:rPr>
        <w:t>⁯</w:t>
      </w:r>
      <w:r w:rsidRPr="00982A3E">
        <w:rPr>
          <w:rFonts w:asciiTheme="minorHAnsi" w:hAnsiTheme="minorHAnsi"/>
          <w:sz w:val="22"/>
          <w:szCs w:val="22"/>
        </w:rPr>
        <w:tab/>
      </w:r>
      <w:r w:rsidRPr="00982A3E">
        <w:rPr>
          <w:rFonts w:asciiTheme="minorHAnsi" w:hAnsiTheme="minorHAnsi"/>
          <w:sz w:val="22"/>
          <w:szCs w:val="22"/>
        </w:rPr>
        <w:tab/>
      </w:r>
      <w:r w:rsidRPr="00982A3E">
        <w:rPr>
          <w:rFonts w:asciiTheme="minorHAnsi" w:hAnsiTheme="minorHAnsi"/>
          <w:sz w:val="22"/>
          <w:szCs w:val="22"/>
        </w:rPr>
        <w:tab/>
        <w:t>Fluid Restriction __</w:t>
      </w:r>
      <w:r w:rsidR="00226A46" w:rsidRPr="00982A3E">
        <w:rPr>
          <w:rFonts w:asciiTheme="minorHAnsi" w:hAnsiTheme="minorHAnsi"/>
          <w:sz w:val="22"/>
          <w:szCs w:val="22"/>
        </w:rPr>
        <w:t>none</w:t>
      </w:r>
      <w:r w:rsidRPr="00982A3E">
        <w:rPr>
          <w:rFonts w:asciiTheme="minorHAnsi" w:hAnsiTheme="minorHAnsi"/>
          <w:sz w:val="22"/>
          <w:szCs w:val="22"/>
        </w:rPr>
        <w:t>__________</w:t>
      </w:r>
      <w:r w:rsidRPr="00982A3E">
        <w:rPr>
          <w:rFonts w:asciiTheme="minorHAnsi" w:hAnsiTheme="minorHAnsi"/>
          <w:sz w:val="22"/>
          <w:szCs w:val="22"/>
        </w:rPr>
        <w:tab/>
      </w:r>
      <w:r w:rsidRPr="00982A3E">
        <w:rPr>
          <w:rFonts w:asciiTheme="minorHAnsi" w:hAnsiTheme="minorHAnsi"/>
          <w:b/>
          <w:sz w:val="22"/>
          <w:szCs w:val="22"/>
        </w:rPr>
        <w:t xml:space="preserve">Incentive </w:t>
      </w:r>
      <w:proofErr w:type="spellStart"/>
      <w:r w:rsidRPr="00982A3E">
        <w:rPr>
          <w:rFonts w:asciiTheme="minorHAnsi" w:hAnsiTheme="minorHAnsi"/>
          <w:b/>
          <w:sz w:val="22"/>
          <w:szCs w:val="22"/>
        </w:rPr>
        <w:t>Spirometry</w:t>
      </w:r>
      <w:proofErr w:type="spellEnd"/>
      <w:r w:rsidRPr="00982A3E">
        <w:rPr>
          <w:rFonts w:asciiTheme="minorHAnsi" w:hAnsiTheme="minorHAnsi"/>
          <w:sz w:val="22"/>
          <w:szCs w:val="22"/>
        </w:rPr>
        <w:t xml:space="preserve"> </w:t>
      </w:r>
      <w:r w:rsidRPr="00982A3E">
        <w:rPr>
          <w:sz w:val="22"/>
          <w:szCs w:val="22"/>
        </w:rPr>
        <w:t>⁯</w:t>
      </w:r>
    </w:p>
    <w:p w:rsidR="004213E7" w:rsidRPr="00982A3E" w:rsidRDefault="0042000C" w:rsidP="0042000C">
      <w:pPr>
        <w:rPr>
          <w:rFonts w:asciiTheme="minorHAnsi" w:hAnsiTheme="minorHAnsi"/>
          <w:sz w:val="22"/>
          <w:szCs w:val="22"/>
        </w:rPr>
      </w:pPr>
      <w:r w:rsidRPr="00982A3E">
        <w:rPr>
          <w:rFonts w:asciiTheme="minorHAnsi" w:hAnsiTheme="minorHAnsi"/>
          <w:sz w:val="22"/>
          <w:szCs w:val="22"/>
        </w:rPr>
        <w:t>Activity __</w:t>
      </w:r>
      <w:r w:rsidR="00226A46" w:rsidRPr="00982A3E">
        <w:rPr>
          <w:rFonts w:asciiTheme="minorHAnsi" w:hAnsiTheme="minorHAnsi"/>
          <w:sz w:val="22"/>
          <w:szCs w:val="22"/>
        </w:rPr>
        <w:t xml:space="preserve">Up with </w:t>
      </w:r>
      <w:proofErr w:type="spellStart"/>
      <w:r w:rsidR="00226A46" w:rsidRPr="00982A3E">
        <w:rPr>
          <w:rFonts w:asciiTheme="minorHAnsi" w:hAnsiTheme="minorHAnsi"/>
          <w:sz w:val="22"/>
          <w:szCs w:val="22"/>
        </w:rPr>
        <w:t>assistance</w:t>
      </w:r>
      <w:r w:rsidRPr="00982A3E">
        <w:rPr>
          <w:rFonts w:asciiTheme="minorHAnsi" w:hAnsiTheme="minorHAnsi"/>
          <w:sz w:val="22"/>
          <w:szCs w:val="22"/>
        </w:rPr>
        <w:t>FSBS_____</w:t>
      </w:r>
      <w:r w:rsidR="00226A46" w:rsidRPr="00982A3E">
        <w:rPr>
          <w:rFonts w:asciiTheme="minorHAnsi" w:hAnsiTheme="minorHAnsi"/>
          <w:sz w:val="22"/>
          <w:szCs w:val="22"/>
        </w:rPr>
        <w:t>none</w:t>
      </w:r>
      <w:proofErr w:type="spellEnd"/>
      <w:r w:rsidRPr="00982A3E">
        <w:rPr>
          <w:rFonts w:asciiTheme="minorHAnsi" w:hAnsiTheme="minorHAnsi"/>
          <w:sz w:val="22"/>
          <w:szCs w:val="22"/>
        </w:rPr>
        <w:t>____________________</w:t>
      </w:r>
      <w:r w:rsidRPr="00982A3E">
        <w:rPr>
          <w:rFonts w:asciiTheme="minorHAnsi" w:hAnsiTheme="minorHAnsi"/>
          <w:sz w:val="22"/>
          <w:szCs w:val="22"/>
        </w:rPr>
        <w:tab/>
        <w:t xml:space="preserve">            </w:t>
      </w:r>
    </w:p>
    <w:p w:rsidR="0042000C" w:rsidRPr="00982A3E" w:rsidRDefault="0042000C" w:rsidP="0042000C">
      <w:pPr>
        <w:rPr>
          <w:rFonts w:asciiTheme="minorHAnsi" w:hAnsiTheme="minorHAnsi"/>
          <w:sz w:val="22"/>
          <w:szCs w:val="22"/>
        </w:rPr>
      </w:pPr>
      <w:r w:rsidRPr="00982A3E">
        <w:rPr>
          <w:rFonts w:asciiTheme="minorHAnsi" w:hAnsiTheme="minorHAnsi"/>
          <w:sz w:val="22"/>
          <w:szCs w:val="22"/>
        </w:rPr>
        <w:t xml:space="preserve">Assistive Device </w:t>
      </w:r>
      <w:r w:rsidR="00226A46" w:rsidRPr="00982A3E">
        <w:rPr>
          <w:rFonts w:asciiTheme="minorHAnsi" w:hAnsiTheme="minorHAnsi"/>
          <w:sz w:val="22"/>
          <w:szCs w:val="22"/>
        </w:rPr>
        <w:t>Walker</w:t>
      </w:r>
      <w:r w:rsidRPr="00982A3E">
        <w:rPr>
          <w:rFonts w:asciiTheme="minorHAnsi" w:hAnsiTheme="minorHAnsi"/>
          <w:sz w:val="22"/>
          <w:szCs w:val="22"/>
        </w:rPr>
        <w:t>__</w:t>
      </w:r>
      <w:r w:rsidRPr="00982A3E">
        <w:rPr>
          <w:rFonts w:asciiTheme="minorHAnsi" w:hAnsiTheme="minorHAnsi"/>
          <w:sz w:val="22"/>
          <w:szCs w:val="22"/>
        </w:rPr>
        <w:tab/>
        <w:t>IV Fluids ______________________</w:t>
      </w:r>
      <w:r w:rsidRPr="00982A3E">
        <w:rPr>
          <w:rFonts w:asciiTheme="minorHAnsi" w:hAnsiTheme="minorHAnsi"/>
          <w:sz w:val="22"/>
          <w:szCs w:val="22"/>
        </w:rPr>
        <w:tab/>
      </w:r>
      <w:proofErr w:type="gramStart"/>
      <w:r w:rsidRPr="00982A3E">
        <w:rPr>
          <w:rFonts w:asciiTheme="minorHAnsi" w:hAnsiTheme="minorHAnsi"/>
          <w:sz w:val="22"/>
          <w:szCs w:val="22"/>
        </w:rPr>
        <w:t xml:space="preserve">Telemetry </w:t>
      </w:r>
      <w:r w:rsidR="00E87E7F" w:rsidRPr="00982A3E">
        <w:rPr>
          <w:rFonts w:asciiTheme="minorHAnsi" w:hAnsiTheme="minorHAnsi"/>
          <w:sz w:val="22"/>
          <w:szCs w:val="22"/>
        </w:rPr>
        <w:t xml:space="preserve"> Yes</w:t>
      </w:r>
      <w:proofErr w:type="gramEnd"/>
      <w:r w:rsidR="00E87E7F" w:rsidRPr="00982A3E">
        <w:rPr>
          <w:rFonts w:asciiTheme="minorHAnsi" w:hAnsiTheme="minorHAnsi"/>
          <w:sz w:val="22"/>
          <w:szCs w:val="22"/>
        </w:rPr>
        <w:t xml:space="preserve"> or  </w:t>
      </w:r>
      <w:r w:rsidR="00E87E7F" w:rsidRPr="00982A3E">
        <w:rPr>
          <w:rFonts w:asciiTheme="minorHAnsi" w:hAnsiTheme="minorHAnsi"/>
          <w:b/>
          <w:sz w:val="22"/>
          <w:szCs w:val="22"/>
        </w:rPr>
        <w:t>No</w:t>
      </w:r>
    </w:p>
    <w:p w:rsidR="001A5EA5" w:rsidRPr="00982A3E" w:rsidRDefault="0042000C" w:rsidP="0042000C">
      <w:pPr>
        <w:rPr>
          <w:rFonts w:asciiTheme="minorHAnsi" w:hAnsiTheme="minorHAnsi"/>
          <w:sz w:val="22"/>
          <w:szCs w:val="22"/>
        </w:rPr>
      </w:pPr>
      <w:r w:rsidRPr="00982A3E">
        <w:rPr>
          <w:rFonts w:asciiTheme="minorHAnsi" w:hAnsiTheme="minorHAnsi"/>
          <w:sz w:val="22"/>
          <w:szCs w:val="22"/>
        </w:rPr>
        <w:t>Wound Care __</w:t>
      </w:r>
      <w:r w:rsidR="00226A46" w:rsidRPr="00982A3E">
        <w:rPr>
          <w:rFonts w:asciiTheme="minorHAnsi" w:hAnsiTheme="minorHAnsi"/>
          <w:sz w:val="22"/>
          <w:szCs w:val="22"/>
        </w:rPr>
        <w:t>Surgical incision site</w:t>
      </w:r>
      <w:r w:rsidRPr="00982A3E">
        <w:rPr>
          <w:rFonts w:asciiTheme="minorHAnsi" w:hAnsiTheme="minorHAnsi"/>
          <w:sz w:val="22"/>
          <w:szCs w:val="22"/>
        </w:rPr>
        <w:t xml:space="preserve">__         </w:t>
      </w:r>
      <w:proofErr w:type="gramStart"/>
      <w:r w:rsidRPr="00982A3E">
        <w:rPr>
          <w:rFonts w:asciiTheme="minorHAnsi" w:hAnsiTheme="minorHAnsi"/>
          <w:sz w:val="22"/>
          <w:szCs w:val="22"/>
        </w:rPr>
        <w:t>Other</w:t>
      </w:r>
      <w:proofErr w:type="gramEnd"/>
      <w:r w:rsidRPr="00982A3E">
        <w:rPr>
          <w:rFonts w:asciiTheme="minorHAnsi" w:hAnsiTheme="minorHAnsi"/>
          <w:sz w:val="22"/>
          <w:szCs w:val="22"/>
        </w:rPr>
        <w:t xml:space="preserve"> __________________________________________________________________________</w:t>
      </w:r>
    </w:p>
    <w:p w:rsidR="004C2E29" w:rsidRPr="00982A3E" w:rsidRDefault="004C2E29" w:rsidP="0042000C">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4B2748" w:rsidRPr="00982A3E" w:rsidTr="004B2748">
        <w:tc>
          <w:tcPr>
            <w:tcW w:w="10008" w:type="dxa"/>
            <w:shd w:val="clear" w:color="auto" w:fill="BFBFBF"/>
          </w:tcPr>
          <w:p w:rsidR="004B2748" w:rsidRPr="00982A3E" w:rsidRDefault="004B2748" w:rsidP="00222BCF">
            <w:pPr>
              <w:jc w:val="center"/>
              <w:rPr>
                <w:rFonts w:asciiTheme="minorHAnsi" w:hAnsiTheme="minorHAnsi"/>
                <w:b/>
                <w:sz w:val="22"/>
                <w:szCs w:val="22"/>
                <w:u w:val="single"/>
              </w:rPr>
            </w:pPr>
            <w:r w:rsidRPr="00982A3E">
              <w:rPr>
                <w:rFonts w:asciiTheme="minorHAnsi" w:hAnsiTheme="minorHAnsi"/>
                <w:b/>
                <w:sz w:val="22"/>
                <w:szCs w:val="22"/>
              </w:rPr>
              <w:t>ABNORMAL ASSESSMENT FINDINGS</w:t>
            </w:r>
          </w:p>
        </w:tc>
      </w:tr>
      <w:tr w:rsidR="0029117D" w:rsidRPr="00982A3E" w:rsidTr="00AD2C79">
        <w:tc>
          <w:tcPr>
            <w:tcW w:w="10008" w:type="dxa"/>
          </w:tcPr>
          <w:p w:rsidR="0029117D" w:rsidRPr="00982A3E" w:rsidRDefault="00124C50" w:rsidP="00AB4CDB">
            <w:pPr>
              <w:rPr>
                <w:rFonts w:asciiTheme="minorHAnsi" w:hAnsiTheme="minorHAnsi"/>
                <w:sz w:val="22"/>
                <w:szCs w:val="22"/>
                <w:u w:val="single"/>
              </w:rPr>
            </w:pPr>
            <w:r w:rsidRPr="00982A3E">
              <w:rPr>
                <w:rFonts w:asciiTheme="minorHAnsi" w:hAnsiTheme="minorHAnsi"/>
                <w:sz w:val="22"/>
                <w:szCs w:val="22"/>
                <w:u w:val="single"/>
              </w:rPr>
              <w:t>Neuro</w:t>
            </w:r>
            <w:r w:rsidR="00F5638F" w:rsidRPr="00982A3E">
              <w:rPr>
                <w:rFonts w:asciiTheme="minorHAnsi" w:hAnsiTheme="minorHAnsi"/>
                <w:sz w:val="22"/>
                <w:szCs w:val="22"/>
                <w:u w:val="single"/>
              </w:rPr>
              <w:t>logical</w:t>
            </w:r>
            <w:r w:rsidR="00891B5F" w:rsidRPr="00982A3E">
              <w:rPr>
                <w:rFonts w:asciiTheme="minorHAnsi" w:hAnsiTheme="minorHAnsi"/>
                <w:sz w:val="22"/>
                <w:szCs w:val="22"/>
              </w:rPr>
              <w:t xml:space="preserve">                                       </w:t>
            </w:r>
            <w:r w:rsidR="00891B5F" w:rsidRPr="00982A3E">
              <w:rPr>
                <w:rFonts w:asciiTheme="minorHAnsi" w:hAnsiTheme="minorHAnsi"/>
                <w:sz w:val="22"/>
                <w:szCs w:val="22"/>
                <w:u w:val="single"/>
              </w:rPr>
              <w:t>ENT</w:t>
            </w:r>
            <w:r w:rsidR="00891B5F" w:rsidRPr="00982A3E">
              <w:rPr>
                <w:rFonts w:asciiTheme="minorHAnsi" w:hAnsiTheme="minorHAnsi"/>
                <w:sz w:val="22"/>
                <w:szCs w:val="22"/>
              </w:rPr>
              <w:t xml:space="preserve">                                          </w:t>
            </w:r>
            <w:r w:rsidR="00891B5F" w:rsidRPr="00982A3E">
              <w:rPr>
                <w:rFonts w:asciiTheme="minorHAnsi" w:hAnsiTheme="minorHAnsi"/>
                <w:sz w:val="22"/>
                <w:szCs w:val="22"/>
                <w:u w:val="single"/>
              </w:rPr>
              <w:t>Cardiovascular</w:t>
            </w:r>
          </w:p>
          <w:p w:rsidR="0029117D" w:rsidRPr="00982A3E" w:rsidRDefault="0029117D" w:rsidP="00AB4CDB">
            <w:pPr>
              <w:rPr>
                <w:rFonts w:asciiTheme="minorHAnsi" w:hAnsiTheme="minorHAnsi"/>
                <w:sz w:val="22"/>
                <w:szCs w:val="22"/>
              </w:rPr>
            </w:pPr>
          </w:p>
          <w:p w:rsidR="0029117D" w:rsidRPr="00982A3E" w:rsidRDefault="00891B5F" w:rsidP="00AB4CDB">
            <w:pPr>
              <w:rPr>
                <w:rFonts w:asciiTheme="minorHAnsi" w:hAnsiTheme="minorHAnsi"/>
                <w:sz w:val="22"/>
                <w:szCs w:val="22"/>
                <w:u w:val="single"/>
              </w:rPr>
            </w:pPr>
            <w:r w:rsidRPr="00982A3E">
              <w:rPr>
                <w:rFonts w:asciiTheme="minorHAnsi" w:hAnsiTheme="minorHAnsi"/>
                <w:sz w:val="22"/>
                <w:szCs w:val="22"/>
                <w:u w:val="single"/>
              </w:rPr>
              <w:t xml:space="preserve">Respiratory </w:t>
            </w:r>
            <w:r w:rsidRPr="00982A3E">
              <w:rPr>
                <w:rFonts w:asciiTheme="minorHAnsi" w:hAnsiTheme="minorHAnsi"/>
                <w:sz w:val="22"/>
                <w:szCs w:val="22"/>
              </w:rPr>
              <w:t xml:space="preserve">                                        </w:t>
            </w:r>
            <w:r w:rsidRPr="00982A3E">
              <w:rPr>
                <w:rFonts w:asciiTheme="minorHAnsi" w:hAnsiTheme="minorHAnsi"/>
                <w:sz w:val="22"/>
                <w:szCs w:val="22"/>
                <w:u w:val="single"/>
              </w:rPr>
              <w:t>GI</w:t>
            </w:r>
            <w:r w:rsidR="00F212E9" w:rsidRPr="00982A3E">
              <w:rPr>
                <w:rFonts w:asciiTheme="minorHAnsi" w:hAnsiTheme="minorHAnsi"/>
                <w:sz w:val="22"/>
                <w:szCs w:val="22"/>
                <w:u w:val="single"/>
              </w:rPr>
              <w:t>/GU</w:t>
            </w:r>
            <w:r w:rsidRPr="00982A3E">
              <w:rPr>
                <w:rFonts w:asciiTheme="minorHAnsi" w:hAnsiTheme="minorHAnsi"/>
                <w:sz w:val="22"/>
                <w:szCs w:val="22"/>
              </w:rPr>
              <w:t xml:space="preserve">                                      </w:t>
            </w:r>
            <w:r w:rsidRPr="00982A3E">
              <w:rPr>
                <w:rFonts w:asciiTheme="minorHAnsi" w:hAnsiTheme="minorHAnsi"/>
                <w:sz w:val="22"/>
                <w:szCs w:val="22"/>
                <w:u w:val="single"/>
              </w:rPr>
              <w:t>Musculoskeletal</w:t>
            </w:r>
          </w:p>
          <w:p w:rsidR="004B2748" w:rsidRPr="00982A3E" w:rsidRDefault="00226A46" w:rsidP="00AB4CDB">
            <w:pPr>
              <w:rPr>
                <w:rFonts w:asciiTheme="minorHAnsi" w:hAnsiTheme="minorHAnsi"/>
                <w:sz w:val="22"/>
                <w:szCs w:val="22"/>
              </w:rPr>
            </w:pPr>
            <w:r w:rsidRPr="00982A3E">
              <w:rPr>
                <w:rFonts w:asciiTheme="minorHAnsi" w:hAnsiTheme="minorHAnsi"/>
                <w:sz w:val="22"/>
                <w:szCs w:val="22"/>
              </w:rPr>
              <w:t xml:space="preserve">                                                  No BM for 3 days                           Unsteady Gait, Knee Surgery</w:t>
            </w:r>
          </w:p>
          <w:p w:rsidR="00891B5F" w:rsidRPr="00982A3E" w:rsidRDefault="00226A46" w:rsidP="00AB4CDB">
            <w:pPr>
              <w:rPr>
                <w:rFonts w:asciiTheme="minorHAnsi" w:hAnsiTheme="minorHAnsi"/>
                <w:sz w:val="22"/>
                <w:szCs w:val="22"/>
              </w:rPr>
            </w:pPr>
            <w:r w:rsidRPr="00982A3E">
              <w:rPr>
                <w:rFonts w:asciiTheme="minorHAnsi" w:hAnsiTheme="minorHAnsi"/>
                <w:sz w:val="22"/>
                <w:szCs w:val="22"/>
              </w:rPr>
              <w:t xml:space="preserve">                                                        </w:t>
            </w:r>
          </w:p>
          <w:p w:rsidR="00891B5F" w:rsidRPr="00982A3E" w:rsidRDefault="00891B5F" w:rsidP="00AB4CDB">
            <w:pPr>
              <w:rPr>
                <w:rFonts w:asciiTheme="minorHAnsi" w:hAnsiTheme="minorHAnsi"/>
                <w:sz w:val="22"/>
                <w:szCs w:val="22"/>
                <w:u w:val="single"/>
              </w:rPr>
            </w:pPr>
            <w:proofErr w:type="spellStart"/>
            <w:r w:rsidRPr="00982A3E">
              <w:rPr>
                <w:rFonts w:asciiTheme="minorHAnsi" w:hAnsiTheme="minorHAnsi"/>
                <w:sz w:val="22"/>
                <w:szCs w:val="22"/>
                <w:u w:val="single"/>
              </w:rPr>
              <w:t>Integumentary</w:t>
            </w:r>
            <w:proofErr w:type="spellEnd"/>
            <w:r w:rsidRPr="00982A3E">
              <w:rPr>
                <w:rFonts w:asciiTheme="minorHAnsi" w:hAnsiTheme="minorHAnsi"/>
                <w:sz w:val="22"/>
                <w:szCs w:val="22"/>
              </w:rPr>
              <w:t xml:space="preserve">                                    </w:t>
            </w:r>
            <w:r w:rsidRPr="00982A3E">
              <w:rPr>
                <w:rFonts w:asciiTheme="minorHAnsi" w:hAnsiTheme="minorHAnsi"/>
                <w:sz w:val="22"/>
                <w:szCs w:val="22"/>
                <w:u w:val="single"/>
              </w:rPr>
              <w:t>Psychosocial</w:t>
            </w:r>
            <w:r w:rsidRPr="00982A3E">
              <w:rPr>
                <w:rFonts w:asciiTheme="minorHAnsi" w:hAnsiTheme="minorHAnsi"/>
                <w:sz w:val="22"/>
                <w:szCs w:val="22"/>
              </w:rPr>
              <w:t xml:space="preserve">                             </w:t>
            </w:r>
            <w:r w:rsidRPr="00982A3E">
              <w:rPr>
                <w:rFonts w:asciiTheme="minorHAnsi" w:hAnsiTheme="minorHAnsi"/>
                <w:sz w:val="22"/>
                <w:szCs w:val="22"/>
                <w:u w:val="single"/>
              </w:rPr>
              <w:t>Pain</w:t>
            </w:r>
          </w:p>
          <w:p w:rsidR="00226A46" w:rsidRPr="00982A3E" w:rsidRDefault="00226A46" w:rsidP="00AB4CDB">
            <w:pPr>
              <w:rPr>
                <w:rFonts w:asciiTheme="minorHAnsi" w:hAnsiTheme="minorHAnsi"/>
                <w:sz w:val="22"/>
                <w:szCs w:val="22"/>
              </w:rPr>
            </w:pPr>
            <w:r w:rsidRPr="00982A3E">
              <w:rPr>
                <w:rFonts w:asciiTheme="minorHAnsi" w:hAnsiTheme="minorHAnsi"/>
                <w:sz w:val="22"/>
                <w:szCs w:val="22"/>
              </w:rPr>
              <w:t>Incision on Right Knee                          Anxiety                                  7/10+ during PT</w:t>
            </w:r>
          </w:p>
          <w:p w:rsidR="004B2748" w:rsidRPr="00982A3E" w:rsidRDefault="00226A46" w:rsidP="00AB4CDB">
            <w:pPr>
              <w:rPr>
                <w:rFonts w:asciiTheme="minorHAnsi" w:hAnsiTheme="minorHAnsi"/>
                <w:sz w:val="22"/>
                <w:szCs w:val="22"/>
              </w:rPr>
            </w:pPr>
            <w:r w:rsidRPr="00982A3E">
              <w:rPr>
                <w:rFonts w:asciiTheme="minorHAnsi" w:hAnsiTheme="minorHAnsi"/>
                <w:sz w:val="22"/>
                <w:szCs w:val="22"/>
              </w:rPr>
              <w:t xml:space="preserve">                                                                                                               4/10 at rest                    </w:t>
            </w:r>
          </w:p>
          <w:p w:rsidR="00891B5F" w:rsidRPr="00982A3E" w:rsidRDefault="00891B5F" w:rsidP="00AB4CDB">
            <w:pPr>
              <w:rPr>
                <w:rFonts w:asciiTheme="minorHAnsi" w:hAnsiTheme="minorHAnsi"/>
                <w:sz w:val="22"/>
                <w:szCs w:val="22"/>
              </w:rPr>
            </w:pPr>
          </w:p>
          <w:p w:rsidR="0029117D" w:rsidRPr="00982A3E" w:rsidRDefault="0029117D" w:rsidP="00AB4CDB">
            <w:pPr>
              <w:rPr>
                <w:rFonts w:asciiTheme="minorHAnsi" w:hAnsiTheme="minorHAnsi"/>
                <w:sz w:val="22"/>
                <w:szCs w:val="22"/>
              </w:rPr>
            </w:pPr>
          </w:p>
        </w:tc>
      </w:tr>
      <w:tr w:rsidR="00226A46" w:rsidRPr="00982A3E" w:rsidTr="00AD2C79">
        <w:tc>
          <w:tcPr>
            <w:tcW w:w="10008" w:type="dxa"/>
          </w:tcPr>
          <w:p w:rsidR="00226A46" w:rsidRPr="00982A3E" w:rsidRDefault="00D905FA" w:rsidP="00D905FA">
            <w:pPr>
              <w:jc w:val="center"/>
              <w:rPr>
                <w:rFonts w:asciiTheme="minorHAnsi" w:hAnsiTheme="minorHAnsi"/>
                <w:sz w:val="22"/>
                <w:szCs w:val="22"/>
                <w:u w:val="single"/>
              </w:rPr>
            </w:pPr>
            <w:r w:rsidRPr="00982A3E">
              <w:rPr>
                <w:rFonts w:asciiTheme="minorHAnsi" w:hAnsiTheme="minorHAnsi"/>
                <w:sz w:val="22"/>
                <w:szCs w:val="22"/>
                <w:u w:val="single"/>
              </w:rPr>
              <w:t>5 Diagnosis</w:t>
            </w:r>
          </w:p>
          <w:p w:rsidR="00D905FA" w:rsidRPr="00982A3E" w:rsidRDefault="00D905FA" w:rsidP="00D905FA">
            <w:pPr>
              <w:jc w:val="center"/>
              <w:rPr>
                <w:rFonts w:asciiTheme="minorHAnsi" w:hAnsiTheme="minorHAnsi"/>
                <w:sz w:val="22"/>
                <w:szCs w:val="22"/>
              </w:rPr>
            </w:pPr>
            <w:r w:rsidRPr="00982A3E">
              <w:rPr>
                <w:rFonts w:asciiTheme="minorHAnsi" w:hAnsiTheme="minorHAnsi"/>
                <w:sz w:val="22"/>
                <w:szCs w:val="22"/>
                <w:u w:val="single"/>
              </w:rPr>
              <w:t xml:space="preserve">1) </w:t>
            </w:r>
            <w:r w:rsidRPr="00982A3E">
              <w:rPr>
                <w:rFonts w:asciiTheme="minorHAnsi" w:hAnsiTheme="minorHAnsi"/>
                <w:sz w:val="22"/>
                <w:szCs w:val="22"/>
              </w:rPr>
              <w:t>impaired physical mobility R/T right knee surgery pain</w:t>
            </w:r>
          </w:p>
          <w:p w:rsidR="00D905FA" w:rsidRPr="00982A3E" w:rsidRDefault="00D905FA" w:rsidP="00D905FA">
            <w:pPr>
              <w:jc w:val="center"/>
              <w:rPr>
                <w:rFonts w:asciiTheme="minorHAnsi" w:hAnsiTheme="minorHAnsi"/>
                <w:sz w:val="22"/>
                <w:szCs w:val="22"/>
              </w:rPr>
            </w:pPr>
            <w:r w:rsidRPr="00982A3E">
              <w:rPr>
                <w:rFonts w:asciiTheme="minorHAnsi" w:hAnsiTheme="minorHAnsi"/>
                <w:sz w:val="22"/>
                <w:szCs w:val="22"/>
              </w:rPr>
              <w:t>2) Activity Intolerance R/T pain from arthritic right knee</w:t>
            </w:r>
          </w:p>
          <w:p w:rsidR="00D905FA" w:rsidRPr="00982A3E" w:rsidRDefault="00D905FA" w:rsidP="00D905FA">
            <w:pPr>
              <w:jc w:val="center"/>
              <w:rPr>
                <w:rFonts w:asciiTheme="minorHAnsi" w:hAnsiTheme="minorHAnsi"/>
                <w:sz w:val="22"/>
                <w:szCs w:val="22"/>
              </w:rPr>
            </w:pPr>
            <w:r w:rsidRPr="00982A3E">
              <w:rPr>
                <w:rFonts w:asciiTheme="minorHAnsi" w:hAnsiTheme="minorHAnsi"/>
                <w:sz w:val="22"/>
                <w:szCs w:val="22"/>
              </w:rPr>
              <w:t>3)</w:t>
            </w:r>
            <w:r w:rsidR="00684699" w:rsidRPr="00982A3E">
              <w:rPr>
                <w:rFonts w:asciiTheme="minorHAnsi" w:hAnsiTheme="minorHAnsi"/>
                <w:sz w:val="22"/>
                <w:szCs w:val="22"/>
              </w:rPr>
              <w:t xml:space="preserve"> Chronic Pain R/T arthritis and knee </w:t>
            </w:r>
            <w:proofErr w:type="spellStart"/>
            <w:r w:rsidR="00684699" w:rsidRPr="00982A3E">
              <w:rPr>
                <w:rFonts w:asciiTheme="minorHAnsi" w:hAnsiTheme="minorHAnsi"/>
                <w:sz w:val="22"/>
                <w:szCs w:val="22"/>
              </w:rPr>
              <w:t>arthroplasty</w:t>
            </w:r>
            <w:proofErr w:type="spellEnd"/>
          </w:p>
          <w:p w:rsidR="00684699" w:rsidRPr="00982A3E" w:rsidRDefault="00684699" w:rsidP="00D905FA">
            <w:pPr>
              <w:jc w:val="center"/>
              <w:rPr>
                <w:rFonts w:asciiTheme="minorHAnsi" w:hAnsiTheme="minorHAnsi"/>
                <w:sz w:val="22"/>
                <w:szCs w:val="22"/>
              </w:rPr>
            </w:pPr>
            <w:r w:rsidRPr="00982A3E">
              <w:rPr>
                <w:rFonts w:asciiTheme="minorHAnsi" w:hAnsiTheme="minorHAnsi"/>
                <w:sz w:val="22"/>
                <w:szCs w:val="22"/>
              </w:rPr>
              <w:t>4) Noncompliance R/T individuals thought process and denial</w:t>
            </w:r>
          </w:p>
          <w:p w:rsidR="00D905FA" w:rsidRPr="00982A3E" w:rsidRDefault="00684699" w:rsidP="00684699">
            <w:pPr>
              <w:jc w:val="center"/>
              <w:rPr>
                <w:rFonts w:asciiTheme="minorHAnsi" w:hAnsiTheme="minorHAnsi"/>
                <w:sz w:val="22"/>
                <w:szCs w:val="22"/>
              </w:rPr>
            </w:pPr>
            <w:r w:rsidRPr="00982A3E">
              <w:rPr>
                <w:rFonts w:asciiTheme="minorHAnsi" w:hAnsiTheme="minorHAnsi"/>
                <w:sz w:val="22"/>
                <w:szCs w:val="22"/>
              </w:rPr>
              <w:t>5) Risk for impaired skin integrity R/T Impaired circulation</w:t>
            </w:r>
          </w:p>
          <w:p w:rsidR="00684699" w:rsidRPr="00982A3E" w:rsidRDefault="00684699" w:rsidP="00684699">
            <w:pPr>
              <w:jc w:val="center"/>
              <w:rPr>
                <w:rFonts w:asciiTheme="minorHAnsi" w:hAnsiTheme="minorHAnsi"/>
                <w:sz w:val="22"/>
                <w:szCs w:val="22"/>
              </w:rPr>
            </w:pPr>
          </w:p>
          <w:p w:rsidR="00982A3E" w:rsidRPr="001D08D1" w:rsidRDefault="00982A3E" w:rsidP="00982A3E">
            <w:pPr>
              <w:jc w:val="center"/>
              <w:rPr>
                <w:rFonts w:ascii="Arial" w:hAnsi="Arial" w:cs="Arial"/>
                <w:sz w:val="20"/>
                <w:szCs w:val="20"/>
              </w:rPr>
            </w:pPr>
            <w:proofErr w:type="spellStart"/>
            <w:r>
              <w:rPr>
                <w:i/>
                <w:iCs/>
                <w:color w:val="000000"/>
              </w:rPr>
              <w:t>Skyscape</w:t>
            </w:r>
            <w:proofErr w:type="spellEnd"/>
            <w:r>
              <w:rPr>
                <w:i/>
                <w:iCs/>
                <w:color w:val="000000"/>
              </w:rPr>
              <w:t xml:space="preserve">: Mobile Medical References on </w:t>
            </w:r>
            <w:proofErr w:type="spellStart"/>
            <w:r>
              <w:rPr>
                <w:i/>
                <w:iCs/>
                <w:color w:val="000000"/>
              </w:rPr>
              <w:t>IPhone</w:t>
            </w:r>
            <w:proofErr w:type="spellEnd"/>
            <w:r>
              <w:rPr>
                <w:i/>
                <w:iCs/>
                <w:color w:val="000000"/>
              </w:rPr>
              <w:t xml:space="preserve">, IPod Touch, </w:t>
            </w:r>
            <w:proofErr w:type="spellStart"/>
            <w:r>
              <w:rPr>
                <w:i/>
                <w:iCs/>
                <w:color w:val="000000"/>
              </w:rPr>
              <w:t>IPad</w:t>
            </w:r>
            <w:proofErr w:type="spellEnd"/>
            <w:r>
              <w:rPr>
                <w:i/>
                <w:iCs/>
                <w:color w:val="000000"/>
              </w:rPr>
              <w:t>, Blackberry, Palm, PDA, PPC, Android Devices</w:t>
            </w:r>
            <w:r>
              <w:rPr>
                <w:color w:val="000000"/>
              </w:rPr>
              <w:t>. Nurses Pocket Guide. Web. 01 Feb. 2012. &lt;http://www.skyscape.com/&gt;.</w:t>
            </w:r>
          </w:p>
          <w:p w:rsidR="00D905FA" w:rsidRPr="00982A3E" w:rsidRDefault="00D905FA" w:rsidP="00D905FA">
            <w:pPr>
              <w:jc w:val="center"/>
              <w:rPr>
                <w:rFonts w:asciiTheme="minorHAnsi" w:hAnsiTheme="minorHAnsi"/>
                <w:sz w:val="22"/>
                <w:szCs w:val="22"/>
                <w:u w:val="single"/>
              </w:rPr>
            </w:pPr>
          </w:p>
        </w:tc>
      </w:tr>
    </w:tbl>
    <w:p w:rsidR="0098257C" w:rsidRPr="00982A3E" w:rsidRDefault="00B60561" w:rsidP="00AB4CDB">
      <w:pPr>
        <w:rPr>
          <w:rFonts w:asciiTheme="minorHAnsi" w:hAnsiTheme="minorHAnsi"/>
          <w:sz w:val="22"/>
          <w:szCs w:val="22"/>
        </w:rPr>
      </w:pPr>
      <w:r w:rsidRPr="00982A3E">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1A5EA5" w:rsidRPr="00982A3E" w:rsidTr="00AD2C79">
        <w:tc>
          <w:tcPr>
            <w:tcW w:w="10008" w:type="dxa"/>
          </w:tcPr>
          <w:p w:rsidR="00047060" w:rsidRPr="00982A3E" w:rsidRDefault="00226A46" w:rsidP="00AB4CDB">
            <w:pPr>
              <w:rPr>
                <w:rFonts w:asciiTheme="minorHAnsi" w:hAnsiTheme="minorHAnsi"/>
                <w:sz w:val="22"/>
                <w:szCs w:val="22"/>
              </w:rPr>
            </w:pPr>
            <w:proofErr w:type="spellStart"/>
            <w:r w:rsidRPr="00982A3E">
              <w:rPr>
                <w:rFonts w:asciiTheme="minorHAnsi" w:hAnsiTheme="minorHAnsi"/>
                <w:sz w:val="22"/>
                <w:szCs w:val="22"/>
              </w:rPr>
              <w:t>Pathophysiology</w:t>
            </w:r>
            <w:proofErr w:type="spellEnd"/>
            <w:r w:rsidRPr="00982A3E">
              <w:rPr>
                <w:rFonts w:asciiTheme="minorHAnsi" w:hAnsiTheme="minorHAnsi"/>
                <w:sz w:val="22"/>
                <w:szCs w:val="22"/>
              </w:rPr>
              <w:t>::</w:t>
            </w:r>
          </w:p>
          <w:p w:rsidR="00226A46" w:rsidRPr="00982A3E" w:rsidRDefault="00226A46" w:rsidP="00AB4CDB">
            <w:pPr>
              <w:rPr>
                <w:rFonts w:asciiTheme="minorHAnsi" w:hAnsiTheme="minorHAnsi"/>
                <w:sz w:val="22"/>
                <w:szCs w:val="22"/>
              </w:rPr>
            </w:pP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Degenerative joint disease secondary to Osteoarthritis</w:t>
            </w:r>
          </w:p>
          <w:p w:rsidR="00170D4A" w:rsidRPr="00790320" w:rsidRDefault="00170D4A" w:rsidP="00170D4A">
            <w:pPr>
              <w:numPr>
                <w:ilvl w:val="0"/>
                <w:numId w:val="1"/>
              </w:numPr>
              <w:shd w:val="clear" w:color="auto" w:fill="FFFFFF"/>
              <w:spacing w:before="100" w:beforeAutospacing="1" w:after="100" w:afterAutospacing="1" w:line="336" w:lineRule="auto"/>
              <w:rPr>
                <w:rFonts w:asciiTheme="minorHAnsi" w:hAnsiTheme="minorHAnsi"/>
                <w:sz w:val="22"/>
                <w:szCs w:val="22"/>
              </w:rPr>
            </w:pPr>
            <w:r w:rsidRPr="00790320">
              <w:rPr>
                <w:rStyle w:val="Strong"/>
                <w:rFonts w:asciiTheme="minorHAnsi" w:hAnsiTheme="minorHAnsi"/>
                <w:sz w:val="22"/>
                <w:szCs w:val="22"/>
              </w:rPr>
              <w:lastRenderedPageBreak/>
              <w:t>Definition</w:t>
            </w:r>
            <w:r w:rsidRPr="00790320">
              <w:rPr>
                <w:rFonts w:asciiTheme="minorHAnsi" w:hAnsiTheme="minorHAnsi"/>
                <w:sz w:val="22"/>
                <w:szCs w:val="22"/>
              </w:rPr>
              <w:t>:</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A type of non</w:t>
            </w:r>
            <w:r w:rsidR="00C845F1" w:rsidRPr="00790320">
              <w:rPr>
                <w:rFonts w:asciiTheme="minorHAnsi" w:hAnsiTheme="minorHAnsi"/>
                <w:sz w:val="22"/>
                <w:szCs w:val="22"/>
              </w:rPr>
              <w:t>-</w:t>
            </w:r>
            <w:r w:rsidRPr="00790320">
              <w:rPr>
                <w:rFonts w:asciiTheme="minorHAnsi" w:hAnsiTheme="minorHAnsi"/>
                <w:sz w:val="22"/>
                <w:szCs w:val="22"/>
              </w:rPr>
              <w:t xml:space="preserve">inflammatory joint disease. The synthesis and degradation of the articular cartilage in the movable joints is imbalanced. This results in the wearing and destruction of cartilage. </w:t>
            </w:r>
          </w:p>
          <w:p w:rsidR="00170D4A" w:rsidRPr="00790320" w:rsidRDefault="00170D4A" w:rsidP="00170D4A">
            <w:pPr>
              <w:numPr>
                <w:ilvl w:val="0"/>
                <w:numId w:val="2"/>
              </w:numPr>
              <w:shd w:val="clear" w:color="auto" w:fill="FFFFFF"/>
              <w:spacing w:before="100" w:beforeAutospacing="1" w:after="100" w:afterAutospacing="1" w:line="336" w:lineRule="auto"/>
              <w:rPr>
                <w:rFonts w:asciiTheme="minorHAnsi" w:hAnsiTheme="minorHAnsi"/>
                <w:sz w:val="22"/>
                <w:szCs w:val="22"/>
              </w:rPr>
            </w:pPr>
            <w:r w:rsidRPr="00790320">
              <w:rPr>
                <w:rStyle w:val="Strong"/>
                <w:rFonts w:asciiTheme="minorHAnsi" w:hAnsiTheme="minorHAnsi"/>
                <w:sz w:val="22"/>
                <w:szCs w:val="22"/>
              </w:rPr>
              <w:t>Etiology:</w:t>
            </w:r>
          </w:p>
          <w:p w:rsidR="00170D4A" w:rsidRPr="00790320" w:rsidRDefault="00170D4A" w:rsidP="00170D4A">
            <w:pPr>
              <w:pStyle w:val="NormalWeb"/>
              <w:shd w:val="clear" w:color="auto" w:fill="FFFFFF"/>
              <w:spacing w:line="336" w:lineRule="auto"/>
              <w:ind w:left="360"/>
              <w:rPr>
                <w:rFonts w:asciiTheme="minorHAnsi" w:hAnsiTheme="minorHAnsi"/>
                <w:sz w:val="22"/>
                <w:szCs w:val="22"/>
              </w:rPr>
            </w:pPr>
            <w:r w:rsidRPr="00790320">
              <w:rPr>
                <w:rFonts w:asciiTheme="minorHAnsi" w:hAnsiTheme="minorHAnsi"/>
                <w:sz w:val="22"/>
                <w:szCs w:val="22"/>
              </w:rPr>
              <w:t>-</w:t>
            </w:r>
            <w:r w:rsidRPr="00790320">
              <w:rPr>
                <w:rFonts w:asciiTheme="minorHAnsi" w:hAnsiTheme="minorHAnsi"/>
                <w:b/>
                <w:sz w:val="22"/>
                <w:szCs w:val="22"/>
              </w:rPr>
              <w:t>Age</w:t>
            </w:r>
          </w:p>
          <w:p w:rsidR="00170D4A" w:rsidRPr="00790320" w:rsidRDefault="00170D4A" w:rsidP="00170D4A">
            <w:pPr>
              <w:pStyle w:val="NormalWeb"/>
              <w:shd w:val="clear" w:color="auto" w:fill="FFFFFF"/>
              <w:spacing w:line="336" w:lineRule="auto"/>
              <w:ind w:left="360"/>
              <w:rPr>
                <w:rFonts w:asciiTheme="minorHAnsi" w:hAnsiTheme="minorHAnsi"/>
                <w:b/>
                <w:sz w:val="22"/>
                <w:szCs w:val="22"/>
              </w:rPr>
            </w:pPr>
            <w:r w:rsidRPr="00790320">
              <w:rPr>
                <w:rFonts w:asciiTheme="minorHAnsi" w:hAnsiTheme="minorHAnsi"/>
                <w:b/>
                <w:sz w:val="22"/>
                <w:szCs w:val="22"/>
              </w:rPr>
              <w:t>-Estrogen loss during menopause</w:t>
            </w:r>
          </w:p>
          <w:p w:rsidR="00170D4A" w:rsidRPr="00790320" w:rsidRDefault="00170D4A" w:rsidP="00170D4A">
            <w:pPr>
              <w:pStyle w:val="NormalWeb"/>
              <w:shd w:val="clear" w:color="auto" w:fill="FFFFFF"/>
              <w:spacing w:line="336" w:lineRule="auto"/>
              <w:ind w:left="360"/>
              <w:rPr>
                <w:rFonts w:asciiTheme="minorHAnsi" w:hAnsiTheme="minorHAnsi"/>
                <w:b/>
                <w:sz w:val="22"/>
                <w:szCs w:val="22"/>
              </w:rPr>
            </w:pPr>
            <w:r w:rsidRPr="00790320">
              <w:rPr>
                <w:rFonts w:asciiTheme="minorHAnsi" w:hAnsiTheme="minorHAnsi"/>
                <w:sz w:val="22"/>
                <w:szCs w:val="22"/>
              </w:rPr>
              <w:t>-</w:t>
            </w:r>
            <w:r w:rsidRPr="00790320">
              <w:rPr>
                <w:rFonts w:asciiTheme="minorHAnsi" w:hAnsiTheme="minorHAnsi"/>
                <w:b/>
                <w:sz w:val="22"/>
                <w:szCs w:val="22"/>
              </w:rPr>
              <w:t>Obesity</w:t>
            </w:r>
          </w:p>
          <w:p w:rsidR="00170D4A" w:rsidRDefault="00170D4A" w:rsidP="00170D4A">
            <w:pPr>
              <w:pStyle w:val="NormalWeb"/>
              <w:shd w:val="clear" w:color="auto" w:fill="FFFFFF"/>
              <w:spacing w:line="336" w:lineRule="auto"/>
              <w:ind w:left="360"/>
              <w:rPr>
                <w:rFonts w:asciiTheme="minorHAnsi" w:hAnsiTheme="minorHAnsi"/>
                <w:sz w:val="22"/>
                <w:szCs w:val="22"/>
              </w:rPr>
            </w:pPr>
            <w:r w:rsidRPr="00790320">
              <w:rPr>
                <w:rFonts w:asciiTheme="minorHAnsi" w:hAnsiTheme="minorHAnsi"/>
                <w:sz w:val="22"/>
                <w:szCs w:val="22"/>
              </w:rPr>
              <w:t>- Improper body mechanics</w:t>
            </w:r>
          </w:p>
          <w:p w:rsidR="00790320" w:rsidRDefault="00790320" w:rsidP="00170D4A">
            <w:pPr>
              <w:pStyle w:val="NormalWeb"/>
              <w:shd w:val="clear" w:color="auto" w:fill="FFFFFF"/>
              <w:spacing w:line="336" w:lineRule="auto"/>
              <w:ind w:left="360"/>
              <w:rPr>
                <w:rFonts w:asciiTheme="minorHAnsi" w:hAnsiTheme="minorHAnsi"/>
                <w:sz w:val="22"/>
                <w:szCs w:val="22"/>
              </w:rPr>
            </w:pPr>
            <w:r>
              <w:rPr>
                <w:rFonts w:asciiTheme="minorHAnsi" w:hAnsiTheme="minorHAnsi"/>
                <w:sz w:val="22"/>
                <w:szCs w:val="22"/>
              </w:rPr>
              <w:t>-Occupation</w:t>
            </w:r>
          </w:p>
          <w:p w:rsidR="00790320" w:rsidRPr="00790320" w:rsidRDefault="00790320" w:rsidP="00170D4A">
            <w:pPr>
              <w:pStyle w:val="NormalWeb"/>
              <w:shd w:val="clear" w:color="auto" w:fill="FFFFFF"/>
              <w:spacing w:line="336" w:lineRule="auto"/>
              <w:ind w:left="360"/>
              <w:rPr>
                <w:rFonts w:asciiTheme="minorHAnsi" w:hAnsiTheme="minorHAnsi"/>
                <w:sz w:val="22"/>
                <w:szCs w:val="22"/>
              </w:rPr>
            </w:pPr>
            <w:r>
              <w:rPr>
                <w:rFonts w:asciiTheme="minorHAnsi" w:hAnsiTheme="minorHAnsi"/>
                <w:sz w:val="22"/>
                <w:szCs w:val="22"/>
              </w:rPr>
              <w:t>-</w:t>
            </w:r>
            <w:r w:rsidRPr="00790320">
              <w:rPr>
                <w:rFonts w:asciiTheme="minorHAnsi" w:hAnsiTheme="minorHAnsi"/>
                <w:b/>
                <w:sz w:val="22"/>
                <w:szCs w:val="22"/>
              </w:rPr>
              <w:t>Stress on the Joint</w:t>
            </w:r>
          </w:p>
          <w:p w:rsidR="00170D4A" w:rsidRPr="00790320" w:rsidRDefault="00170D4A" w:rsidP="00170D4A">
            <w:pPr>
              <w:numPr>
                <w:ilvl w:val="0"/>
                <w:numId w:val="3"/>
              </w:numPr>
              <w:shd w:val="clear" w:color="auto" w:fill="FFFFFF"/>
              <w:spacing w:before="100" w:beforeAutospacing="1" w:after="100" w:afterAutospacing="1" w:line="336" w:lineRule="auto"/>
              <w:rPr>
                <w:rFonts w:asciiTheme="minorHAnsi" w:hAnsiTheme="minorHAnsi"/>
                <w:sz w:val="22"/>
                <w:szCs w:val="22"/>
              </w:rPr>
            </w:pPr>
            <w:proofErr w:type="spellStart"/>
            <w:r w:rsidRPr="00790320">
              <w:rPr>
                <w:rStyle w:val="Strong"/>
                <w:rFonts w:asciiTheme="minorHAnsi" w:hAnsiTheme="minorHAnsi"/>
                <w:sz w:val="22"/>
                <w:szCs w:val="22"/>
              </w:rPr>
              <w:t>Pathophysiology</w:t>
            </w:r>
            <w:proofErr w:type="spellEnd"/>
          </w:p>
          <w:p w:rsidR="00982A3E" w:rsidRPr="00790320" w:rsidRDefault="00C845F1"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The p</w:t>
            </w:r>
            <w:r w:rsidR="00170D4A" w:rsidRPr="00790320">
              <w:rPr>
                <w:rFonts w:asciiTheme="minorHAnsi" w:hAnsiTheme="minorHAnsi"/>
                <w:sz w:val="22"/>
                <w:szCs w:val="22"/>
              </w:rPr>
              <w:t xml:space="preserve">rimary defect is loss of </w:t>
            </w:r>
            <w:proofErr w:type="spellStart"/>
            <w:r w:rsidR="00170D4A" w:rsidRPr="00790320">
              <w:rPr>
                <w:rFonts w:asciiTheme="minorHAnsi" w:hAnsiTheme="minorHAnsi"/>
                <w:sz w:val="22"/>
                <w:szCs w:val="22"/>
              </w:rPr>
              <w:t>articular</w:t>
            </w:r>
            <w:proofErr w:type="spellEnd"/>
            <w:r w:rsidR="00170D4A" w:rsidRPr="00790320">
              <w:rPr>
                <w:rFonts w:asciiTheme="minorHAnsi" w:hAnsiTheme="minorHAnsi"/>
                <w:sz w:val="22"/>
                <w:szCs w:val="22"/>
              </w:rPr>
              <w:t xml:space="preserve"> cartilage</w:t>
            </w:r>
            <w:r w:rsidRPr="00790320">
              <w:rPr>
                <w:rFonts w:asciiTheme="minorHAnsi" w:hAnsiTheme="minorHAnsi"/>
                <w:sz w:val="22"/>
                <w:szCs w:val="22"/>
              </w:rPr>
              <w:t xml:space="preserve"> which is determined by the bone health. Destruction begins in the matrix when </w:t>
            </w:r>
            <w:proofErr w:type="spellStart"/>
            <w:r w:rsidRPr="00790320">
              <w:rPr>
                <w:rFonts w:asciiTheme="minorHAnsi" w:hAnsiTheme="minorHAnsi"/>
                <w:sz w:val="22"/>
                <w:szCs w:val="22"/>
              </w:rPr>
              <w:t>proteoglycans</w:t>
            </w:r>
            <w:proofErr w:type="spellEnd"/>
            <w:r w:rsidRPr="00790320">
              <w:rPr>
                <w:rFonts w:asciiTheme="minorHAnsi" w:hAnsiTheme="minorHAnsi"/>
                <w:sz w:val="22"/>
                <w:szCs w:val="22"/>
              </w:rPr>
              <w:t xml:space="preserve"> and collagen fibers are ruined. Changes with the </w:t>
            </w:r>
            <w:proofErr w:type="spellStart"/>
            <w:r w:rsidRPr="00790320">
              <w:rPr>
                <w:rFonts w:asciiTheme="minorHAnsi" w:hAnsiTheme="minorHAnsi"/>
                <w:sz w:val="22"/>
                <w:szCs w:val="22"/>
              </w:rPr>
              <w:t>proteoglycan</w:t>
            </w:r>
            <w:proofErr w:type="spellEnd"/>
            <w:r w:rsidRPr="00790320">
              <w:rPr>
                <w:rFonts w:asciiTheme="minorHAnsi" w:hAnsiTheme="minorHAnsi"/>
                <w:sz w:val="22"/>
                <w:szCs w:val="22"/>
              </w:rPr>
              <w:t xml:space="preserve"> disrupt the pumping action that regulates water movement and the synovial fluid that allows the joint to move. As a result</w:t>
            </w:r>
            <w:r w:rsidR="00170D4A" w:rsidRPr="00790320">
              <w:rPr>
                <w:rFonts w:asciiTheme="minorHAnsi" w:hAnsiTheme="minorHAnsi"/>
                <w:sz w:val="22"/>
                <w:szCs w:val="22"/>
              </w:rPr>
              <w:t xml:space="preserve"> it becomes less cable to withstand stress of weight bearing</w:t>
            </w:r>
            <w:r w:rsidRPr="00790320">
              <w:rPr>
                <w:rFonts w:asciiTheme="minorHAnsi" w:hAnsiTheme="minorHAnsi"/>
                <w:sz w:val="22"/>
                <w:szCs w:val="22"/>
              </w:rPr>
              <w:t xml:space="preserve"> and common movements preformed by those joints normally. </w:t>
            </w:r>
            <w:r w:rsidR="00982A3E" w:rsidRPr="00790320">
              <w:rPr>
                <w:rFonts w:asciiTheme="minorHAnsi" w:hAnsiTheme="minorHAnsi"/>
                <w:sz w:val="22"/>
                <w:szCs w:val="22"/>
              </w:rPr>
              <w:t xml:space="preserve">Due to the damage, the thinning cartilage and the wasting collagen fibers, the body begins to try to compensate and actually hurts itself more by causing inflammatory responses to occur and pain for the patient. </w:t>
            </w:r>
          </w:p>
          <w:p w:rsidR="00982A3E" w:rsidRPr="00790320" w:rsidRDefault="00982A3E" w:rsidP="00790320">
            <w:pPr>
              <w:pStyle w:val="NormalWeb"/>
              <w:shd w:val="clear" w:color="auto" w:fill="FFFFFF"/>
              <w:spacing w:line="336" w:lineRule="auto"/>
              <w:rPr>
                <w:rFonts w:asciiTheme="minorHAnsi" w:hAnsiTheme="minorHAnsi"/>
                <w:sz w:val="22"/>
                <w:szCs w:val="22"/>
              </w:rPr>
            </w:pP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Style w:val="Strong"/>
                <w:rFonts w:asciiTheme="minorHAnsi" w:hAnsiTheme="minorHAnsi"/>
                <w:sz w:val="22"/>
                <w:szCs w:val="22"/>
              </w:rPr>
              <w:t>Clinical Manifestations:</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-minimal discomfort</w:t>
            </w:r>
          </w:p>
          <w:p w:rsidR="00982A3E" w:rsidRPr="00790320" w:rsidRDefault="00982A3E"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w:t>
            </w:r>
            <w:r w:rsidRPr="00790320">
              <w:rPr>
                <w:rFonts w:asciiTheme="minorHAnsi" w:hAnsiTheme="minorHAnsi"/>
                <w:b/>
                <w:sz w:val="22"/>
                <w:szCs w:val="22"/>
              </w:rPr>
              <w:t>maximum discomfort</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 xml:space="preserve">- </w:t>
            </w:r>
            <w:r w:rsidRPr="00790320">
              <w:rPr>
                <w:rFonts w:asciiTheme="minorHAnsi" w:hAnsiTheme="minorHAnsi"/>
                <w:b/>
                <w:sz w:val="22"/>
                <w:szCs w:val="22"/>
              </w:rPr>
              <w:t>stiffness</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 xml:space="preserve">- </w:t>
            </w:r>
            <w:proofErr w:type="spellStart"/>
            <w:r w:rsidRPr="00790320">
              <w:rPr>
                <w:rFonts w:asciiTheme="minorHAnsi" w:hAnsiTheme="minorHAnsi"/>
                <w:sz w:val="22"/>
                <w:szCs w:val="22"/>
              </w:rPr>
              <w:t>crepitation</w:t>
            </w:r>
            <w:proofErr w:type="spellEnd"/>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-disability</w:t>
            </w:r>
          </w:p>
          <w:p w:rsidR="00982A3E" w:rsidRDefault="00982A3E"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w:t>
            </w:r>
            <w:r w:rsidRPr="00790320">
              <w:rPr>
                <w:rFonts w:asciiTheme="minorHAnsi" w:hAnsiTheme="minorHAnsi"/>
                <w:b/>
                <w:sz w:val="22"/>
                <w:szCs w:val="22"/>
              </w:rPr>
              <w:t xml:space="preserve">inability to perform </w:t>
            </w:r>
            <w:proofErr w:type="spellStart"/>
            <w:r w:rsidRPr="00790320">
              <w:rPr>
                <w:rFonts w:asciiTheme="minorHAnsi" w:hAnsiTheme="minorHAnsi"/>
                <w:b/>
                <w:sz w:val="22"/>
                <w:szCs w:val="22"/>
              </w:rPr>
              <w:t>adl’s</w:t>
            </w:r>
            <w:proofErr w:type="spellEnd"/>
            <w:r w:rsidRPr="00790320">
              <w:rPr>
                <w:rFonts w:asciiTheme="minorHAnsi" w:hAnsiTheme="minorHAnsi"/>
                <w:sz w:val="22"/>
                <w:szCs w:val="22"/>
              </w:rPr>
              <w:t xml:space="preserve"> </w:t>
            </w:r>
          </w:p>
          <w:p w:rsidR="00790320" w:rsidRPr="00790320" w:rsidRDefault="00790320" w:rsidP="00170D4A">
            <w:pPr>
              <w:pStyle w:val="NormalWeb"/>
              <w:shd w:val="clear" w:color="auto" w:fill="FFFFFF"/>
              <w:spacing w:line="336" w:lineRule="auto"/>
              <w:ind w:left="720"/>
              <w:rPr>
                <w:rFonts w:asciiTheme="minorHAnsi" w:hAnsiTheme="minorHAnsi"/>
                <w:sz w:val="22"/>
                <w:szCs w:val="22"/>
              </w:rPr>
            </w:pP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Style w:val="Strong"/>
                <w:rFonts w:asciiTheme="minorHAnsi" w:hAnsiTheme="minorHAnsi"/>
                <w:sz w:val="22"/>
                <w:szCs w:val="22"/>
              </w:rPr>
              <w:t xml:space="preserve">Diagnostic Studies </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Style w:val="Strong"/>
                <w:rFonts w:asciiTheme="minorHAnsi" w:hAnsiTheme="minorHAnsi"/>
                <w:sz w:val="22"/>
                <w:szCs w:val="22"/>
              </w:rPr>
              <w:t>-</w:t>
            </w:r>
            <w:r w:rsidRPr="00790320">
              <w:rPr>
                <w:rFonts w:asciiTheme="minorHAnsi" w:hAnsiTheme="minorHAnsi"/>
                <w:sz w:val="22"/>
                <w:szCs w:val="22"/>
              </w:rPr>
              <w:t>bone scan</w:t>
            </w:r>
            <w:r w:rsidR="00790320">
              <w:rPr>
                <w:rFonts w:asciiTheme="minorHAnsi" w:hAnsiTheme="minorHAnsi"/>
                <w:sz w:val="22"/>
                <w:szCs w:val="22"/>
              </w:rPr>
              <w:t>(DEXA)</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Style w:val="Strong"/>
                <w:rFonts w:asciiTheme="minorHAnsi" w:hAnsiTheme="minorHAnsi"/>
                <w:sz w:val="22"/>
                <w:szCs w:val="22"/>
              </w:rPr>
              <w:t>-</w:t>
            </w:r>
            <w:r w:rsidRPr="00790320">
              <w:rPr>
                <w:rFonts w:asciiTheme="minorHAnsi" w:hAnsiTheme="minorHAnsi"/>
                <w:sz w:val="22"/>
                <w:szCs w:val="22"/>
              </w:rPr>
              <w:t>CT scan</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Style w:val="Strong"/>
                <w:rFonts w:asciiTheme="minorHAnsi" w:hAnsiTheme="minorHAnsi"/>
                <w:sz w:val="22"/>
                <w:szCs w:val="22"/>
              </w:rPr>
              <w:t>-</w:t>
            </w:r>
            <w:r w:rsidR="00790320">
              <w:rPr>
                <w:rFonts w:asciiTheme="minorHAnsi" w:hAnsiTheme="minorHAnsi"/>
                <w:sz w:val="22"/>
                <w:szCs w:val="22"/>
              </w:rPr>
              <w:t>MRI</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w:t>
            </w:r>
            <w:r w:rsidRPr="00790320">
              <w:rPr>
                <w:rFonts w:asciiTheme="minorHAnsi" w:hAnsiTheme="minorHAnsi"/>
                <w:b/>
                <w:sz w:val="22"/>
                <w:szCs w:val="22"/>
              </w:rPr>
              <w:t>X-Ray</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w:t>
            </w:r>
            <w:r w:rsidRPr="00790320">
              <w:rPr>
                <w:rFonts w:asciiTheme="minorHAnsi" w:hAnsiTheme="minorHAnsi"/>
                <w:b/>
                <w:sz w:val="22"/>
                <w:szCs w:val="22"/>
              </w:rPr>
              <w:t>CBC</w:t>
            </w:r>
          </w:p>
          <w:p w:rsidR="00170D4A"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w:t>
            </w:r>
            <w:r w:rsidRPr="00790320">
              <w:rPr>
                <w:rFonts w:asciiTheme="minorHAnsi" w:hAnsiTheme="minorHAnsi"/>
                <w:b/>
                <w:sz w:val="22"/>
                <w:szCs w:val="22"/>
              </w:rPr>
              <w:t>Calcium levels</w:t>
            </w:r>
            <w:r w:rsidRPr="00790320">
              <w:rPr>
                <w:rFonts w:asciiTheme="minorHAnsi" w:hAnsiTheme="minorHAnsi"/>
                <w:sz w:val="22"/>
                <w:szCs w:val="22"/>
              </w:rPr>
              <w:t xml:space="preserve"> </w:t>
            </w:r>
          </w:p>
          <w:p w:rsidR="00790320" w:rsidRDefault="00790320" w:rsidP="00170D4A">
            <w:pPr>
              <w:pStyle w:val="NormalWeb"/>
              <w:shd w:val="clear" w:color="auto" w:fill="FFFFFF"/>
              <w:spacing w:line="336" w:lineRule="auto"/>
              <w:ind w:left="720"/>
              <w:rPr>
                <w:rFonts w:asciiTheme="minorHAnsi" w:hAnsiTheme="minorHAnsi"/>
                <w:b/>
                <w:sz w:val="22"/>
                <w:szCs w:val="22"/>
              </w:rPr>
            </w:pPr>
            <w:r>
              <w:rPr>
                <w:rFonts w:asciiTheme="minorHAnsi" w:hAnsiTheme="minorHAnsi"/>
                <w:sz w:val="22"/>
                <w:szCs w:val="22"/>
              </w:rPr>
              <w:t>-</w:t>
            </w:r>
            <w:r w:rsidRPr="00790320">
              <w:rPr>
                <w:rFonts w:asciiTheme="minorHAnsi" w:hAnsiTheme="minorHAnsi"/>
                <w:b/>
                <w:sz w:val="22"/>
                <w:szCs w:val="22"/>
              </w:rPr>
              <w:t xml:space="preserve">estrogen levels during menopause </w:t>
            </w:r>
          </w:p>
          <w:p w:rsidR="00790320" w:rsidRPr="00790320" w:rsidRDefault="00790320" w:rsidP="00170D4A">
            <w:pPr>
              <w:pStyle w:val="NormalWeb"/>
              <w:shd w:val="clear" w:color="auto" w:fill="FFFFFF"/>
              <w:spacing w:line="336" w:lineRule="auto"/>
              <w:ind w:left="720"/>
              <w:rPr>
                <w:rFonts w:asciiTheme="minorHAnsi" w:hAnsiTheme="minorHAnsi"/>
                <w:b/>
                <w:sz w:val="22"/>
                <w:szCs w:val="22"/>
              </w:rPr>
            </w:pPr>
          </w:p>
          <w:p w:rsidR="00170D4A" w:rsidRPr="00790320" w:rsidRDefault="00170D4A" w:rsidP="00170D4A">
            <w:pPr>
              <w:pStyle w:val="NormalWeb"/>
              <w:shd w:val="clear" w:color="auto" w:fill="FFFFFF"/>
              <w:spacing w:line="336" w:lineRule="auto"/>
              <w:ind w:left="720"/>
              <w:rPr>
                <w:rStyle w:val="Strong"/>
                <w:rFonts w:asciiTheme="minorHAnsi" w:hAnsiTheme="minorHAnsi"/>
                <w:sz w:val="22"/>
                <w:szCs w:val="22"/>
              </w:rPr>
            </w:pP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Style w:val="Strong"/>
                <w:rFonts w:asciiTheme="minorHAnsi" w:hAnsiTheme="minorHAnsi"/>
                <w:sz w:val="22"/>
                <w:szCs w:val="22"/>
              </w:rPr>
              <w:t xml:space="preserve">Treatment and Medications </w:t>
            </w:r>
            <w:r w:rsidR="00790320">
              <w:rPr>
                <w:rStyle w:val="Strong"/>
                <w:rFonts w:asciiTheme="minorHAnsi" w:hAnsiTheme="minorHAnsi"/>
                <w:sz w:val="22"/>
                <w:szCs w:val="22"/>
              </w:rPr>
              <w:t xml:space="preserve"> and Collaborative Care</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Style w:val="Strong"/>
                <w:rFonts w:asciiTheme="minorHAnsi" w:hAnsiTheme="minorHAnsi"/>
                <w:sz w:val="22"/>
                <w:szCs w:val="22"/>
              </w:rPr>
              <w:t>-</w:t>
            </w:r>
            <w:r w:rsidRPr="00790320">
              <w:rPr>
                <w:rFonts w:asciiTheme="minorHAnsi" w:hAnsiTheme="minorHAnsi"/>
                <w:b/>
                <w:sz w:val="22"/>
                <w:szCs w:val="22"/>
              </w:rPr>
              <w:t>balance of rest and activity</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w:t>
            </w:r>
            <w:r w:rsidRPr="00790320">
              <w:rPr>
                <w:rFonts w:asciiTheme="minorHAnsi" w:hAnsiTheme="minorHAnsi"/>
                <w:b/>
                <w:sz w:val="22"/>
                <w:szCs w:val="22"/>
              </w:rPr>
              <w:t>Walker, cane</w:t>
            </w:r>
            <w:r w:rsidRPr="00790320">
              <w:rPr>
                <w:rFonts w:asciiTheme="minorHAnsi" w:hAnsiTheme="minorHAnsi"/>
                <w:sz w:val="22"/>
                <w:szCs w:val="22"/>
              </w:rPr>
              <w:t>, crutch</w:t>
            </w:r>
          </w:p>
          <w:p w:rsidR="00170D4A" w:rsidRPr="00790320" w:rsidRDefault="00170D4A" w:rsidP="00170D4A">
            <w:pPr>
              <w:pStyle w:val="NormalWeb"/>
              <w:shd w:val="clear" w:color="auto" w:fill="FFFFFF"/>
              <w:spacing w:line="336" w:lineRule="auto"/>
              <w:ind w:left="720"/>
              <w:rPr>
                <w:rFonts w:asciiTheme="minorHAnsi" w:hAnsiTheme="minorHAnsi"/>
                <w:b/>
                <w:sz w:val="22"/>
                <w:szCs w:val="22"/>
              </w:rPr>
            </w:pPr>
            <w:r w:rsidRPr="00790320">
              <w:rPr>
                <w:rFonts w:asciiTheme="minorHAnsi" w:hAnsiTheme="minorHAnsi"/>
                <w:sz w:val="22"/>
                <w:szCs w:val="22"/>
              </w:rPr>
              <w:t>-Diet changes- decrease amount of starches, increase protein</w:t>
            </w:r>
          </w:p>
          <w:p w:rsidR="00170D4A" w:rsidRPr="00790320" w:rsidRDefault="00170D4A" w:rsidP="00170D4A">
            <w:pPr>
              <w:pStyle w:val="NormalWeb"/>
              <w:shd w:val="clear" w:color="auto" w:fill="FFFFFF"/>
              <w:spacing w:line="336" w:lineRule="auto"/>
              <w:ind w:left="720"/>
              <w:rPr>
                <w:rFonts w:asciiTheme="minorHAnsi" w:hAnsiTheme="minorHAnsi"/>
                <w:b/>
                <w:sz w:val="22"/>
                <w:szCs w:val="22"/>
              </w:rPr>
            </w:pPr>
            <w:r w:rsidRPr="00790320">
              <w:rPr>
                <w:rFonts w:asciiTheme="minorHAnsi" w:hAnsiTheme="minorHAnsi"/>
                <w:b/>
                <w:sz w:val="22"/>
                <w:szCs w:val="22"/>
              </w:rPr>
              <w:t>-Exercise</w:t>
            </w:r>
          </w:p>
          <w:p w:rsidR="00170D4A" w:rsidRPr="00790320" w:rsidRDefault="00170D4A" w:rsidP="00170D4A">
            <w:pPr>
              <w:pStyle w:val="NormalWeb"/>
              <w:shd w:val="clear" w:color="auto" w:fill="FFFFFF"/>
              <w:spacing w:line="336" w:lineRule="auto"/>
              <w:ind w:left="720"/>
              <w:rPr>
                <w:rFonts w:asciiTheme="minorHAnsi" w:hAnsiTheme="minorHAnsi"/>
                <w:b/>
                <w:sz w:val="22"/>
                <w:szCs w:val="22"/>
              </w:rPr>
            </w:pPr>
            <w:r w:rsidRPr="00790320">
              <w:rPr>
                <w:rFonts w:asciiTheme="minorHAnsi" w:hAnsiTheme="minorHAnsi"/>
                <w:b/>
                <w:sz w:val="22"/>
                <w:szCs w:val="22"/>
              </w:rPr>
              <w:t>-Weight loss</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w:t>
            </w:r>
            <w:r w:rsidRPr="00790320">
              <w:rPr>
                <w:rFonts w:asciiTheme="minorHAnsi" w:hAnsiTheme="minorHAnsi"/>
                <w:b/>
                <w:sz w:val="22"/>
                <w:szCs w:val="22"/>
              </w:rPr>
              <w:t>Acetaminophen</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Fonts w:asciiTheme="minorHAnsi" w:hAnsiTheme="minorHAnsi"/>
                <w:sz w:val="22"/>
                <w:szCs w:val="22"/>
              </w:rPr>
              <w:t>-NSAIDS</w:t>
            </w:r>
          </w:p>
          <w:p w:rsidR="00170D4A" w:rsidRDefault="00170D4A" w:rsidP="00170D4A">
            <w:pPr>
              <w:pStyle w:val="NormalWeb"/>
              <w:shd w:val="clear" w:color="auto" w:fill="FFFFFF"/>
              <w:spacing w:line="336" w:lineRule="auto"/>
              <w:ind w:left="720"/>
              <w:rPr>
                <w:rFonts w:asciiTheme="minorHAnsi" w:hAnsiTheme="minorHAnsi"/>
                <w:b/>
                <w:sz w:val="22"/>
                <w:szCs w:val="22"/>
              </w:rPr>
            </w:pPr>
            <w:r w:rsidRPr="00790320">
              <w:rPr>
                <w:rFonts w:asciiTheme="minorHAnsi" w:hAnsiTheme="minorHAnsi"/>
                <w:sz w:val="22"/>
                <w:szCs w:val="22"/>
              </w:rPr>
              <w:t>-</w:t>
            </w:r>
            <w:r w:rsidRPr="00790320">
              <w:rPr>
                <w:rFonts w:asciiTheme="minorHAnsi" w:hAnsiTheme="minorHAnsi"/>
                <w:b/>
                <w:sz w:val="22"/>
                <w:szCs w:val="22"/>
              </w:rPr>
              <w:t>Joint replacement surgery</w:t>
            </w:r>
          </w:p>
          <w:p w:rsidR="00790320" w:rsidRDefault="00790320" w:rsidP="00170D4A">
            <w:pPr>
              <w:pStyle w:val="NormalWeb"/>
              <w:shd w:val="clear" w:color="auto" w:fill="FFFFFF"/>
              <w:spacing w:line="336" w:lineRule="auto"/>
              <w:ind w:left="720"/>
              <w:rPr>
                <w:rFonts w:asciiTheme="minorHAnsi" w:hAnsiTheme="minorHAnsi"/>
                <w:b/>
                <w:sz w:val="22"/>
                <w:szCs w:val="22"/>
              </w:rPr>
            </w:pPr>
            <w:r>
              <w:rPr>
                <w:rFonts w:asciiTheme="minorHAnsi" w:hAnsiTheme="minorHAnsi"/>
                <w:b/>
                <w:sz w:val="22"/>
                <w:szCs w:val="22"/>
              </w:rPr>
              <w:t>-Social support/support system</w:t>
            </w:r>
          </w:p>
          <w:p w:rsidR="00790320" w:rsidRDefault="00790320" w:rsidP="00170D4A">
            <w:pPr>
              <w:pStyle w:val="NormalWeb"/>
              <w:shd w:val="clear" w:color="auto" w:fill="FFFFFF"/>
              <w:spacing w:line="336" w:lineRule="auto"/>
              <w:ind w:left="720"/>
              <w:rPr>
                <w:rFonts w:asciiTheme="minorHAnsi" w:hAnsiTheme="minorHAnsi"/>
                <w:sz w:val="22"/>
                <w:szCs w:val="22"/>
              </w:rPr>
            </w:pPr>
            <w:r>
              <w:rPr>
                <w:rFonts w:asciiTheme="minorHAnsi" w:hAnsiTheme="minorHAnsi"/>
                <w:b/>
                <w:sz w:val="22"/>
                <w:szCs w:val="22"/>
              </w:rPr>
              <w:t>-</w:t>
            </w:r>
            <w:r w:rsidRPr="00790320">
              <w:rPr>
                <w:rFonts w:asciiTheme="minorHAnsi" w:hAnsiTheme="minorHAnsi"/>
                <w:b/>
                <w:sz w:val="22"/>
                <w:szCs w:val="22"/>
              </w:rPr>
              <w:t>rehab treatment</w:t>
            </w:r>
            <w:r>
              <w:rPr>
                <w:rFonts w:asciiTheme="minorHAnsi" w:hAnsiTheme="minorHAnsi"/>
                <w:sz w:val="22"/>
                <w:szCs w:val="22"/>
              </w:rPr>
              <w:t xml:space="preserve"> </w:t>
            </w:r>
          </w:p>
          <w:p w:rsidR="00790320" w:rsidRPr="00790320" w:rsidRDefault="00790320" w:rsidP="00170D4A">
            <w:pPr>
              <w:pStyle w:val="NormalWeb"/>
              <w:shd w:val="clear" w:color="auto" w:fill="FFFFFF"/>
              <w:spacing w:line="336" w:lineRule="auto"/>
              <w:ind w:left="720"/>
              <w:rPr>
                <w:rFonts w:asciiTheme="minorHAnsi" w:hAnsiTheme="minorHAnsi"/>
                <w:b/>
                <w:sz w:val="22"/>
                <w:szCs w:val="22"/>
              </w:rPr>
            </w:pPr>
            <w:r>
              <w:rPr>
                <w:rFonts w:asciiTheme="minorHAnsi" w:hAnsiTheme="minorHAnsi"/>
                <w:sz w:val="22"/>
                <w:szCs w:val="22"/>
              </w:rPr>
              <w:t>-</w:t>
            </w:r>
            <w:r w:rsidRPr="00790320">
              <w:rPr>
                <w:rFonts w:asciiTheme="minorHAnsi" w:hAnsiTheme="minorHAnsi"/>
                <w:b/>
                <w:sz w:val="22"/>
                <w:szCs w:val="22"/>
              </w:rPr>
              <w:t>Physical Therapy</w:t>
            </w:r>
          </w:p>
          <w:p w:rsidR="00790320" w:rsidRDefault="00790320" w:rsidP="00170D4A">
            <w:pPr>
              <w:pStyle w:val="NormalWeb"/>
              <w:shd w:val="clear" w:color="auto" w:fill="FFFFFF"/>
              <w:spacing w:line="336" w:lineRule="auto"/>
              <w:ind w:left="720"/>
              <w:rPr>
                <w:rFonts w:asciiTheme="minorHAnsi" w:hAnsiTheme="minorHAnsi"/>
                <w:b/>
                <w:sz w:val="22"/>
                <w:szCs w:val="22"/>
              </w:rPr>
            </w:pPr>
            <w:r w:rsidRPr="00790320">
              <w:rPr>
                <w:rFonts w:asciiTheme="minorHAnsi" w:hAnsiTheme="minorHAnsi"/>
                <w:b/>
                <w:sz w:val="22"/>
                <w:szCs w:val="22"/>
              </w:rPr>
              <w:t>-Occupational Therapy</w:t>
            </w:r>
          </w:p>
          <w:p w:rsidR="00790320" w:rsidRDefault="00790320" w:rsidP="00170D4A">
            <w:pPr>
              <w:pStyle w:val="NormalWeb"/>
              <w:shd w:val="clear" w:color="auto" w:fill="FFFFFF"/>
              <w:spacing w:line="336" w:lineRule="auto"/>
              <w:ind w:left="720"/>
              <w:rPr>
                <w:rFonts w:asciiTheme="minorHAnsi" w:hAnsiTheme="minorHAnsi"/>
                <w:b/>
                <w:sz w:val="22"/>
                <w:szCs w:val="22"/>
              </w:rPr>
            </w:pPr>
            <w:r>
              <w:rPr>
                <w:rFonts w:asciiTheme="minorHAnsi" w:hAnsiTheme="minorHAnsi"/>
                <w:b/>
                <w:sz w:val="22"/>
                <w:szCs w:val="22"/>
              </w:rPr>
              <w:t>-Pain Management</w:t>
            </w:r>
          </w:p>
          <w:p w:rsidR="00790320" w:rsidRDefault="00790320" w:rsidP="00170D4A">
            <w:pPr>
              <w:pStyle w:val="NormalWeb"/>
              <w:shd w:val="clear" w:color="auto" w:fill="FFFFFF"/>
              <w:spacing w:line="336" w:lineRule="auto"/>
              <w:ind w:left="720"/>
              <w:rPr>
                <w:rFonts w:asciiTheme="minorHAnsi" w:hAnsiTheme="minorHAnsi"/>
                <w:b/>
                <w:sz w:val="22"/>
                <w:szCs w:val="22"/>
              </w:rPr>
            </w:pPr>
            <w:r>
              <w:rPr>
                <w:rFonts w:asciiTheme="minorHAnsi" w:hAnsiTheme="minorHAnsi"/>
                <w:b/>
                <w:sz w:val="22"/>
                <w:szCs w:val="22"/>
              </w:rPr>
              <w:t xml:space="preserve">                         -</w:t>
            </w:r>
            <w:proofErr w:type="spellStart"/>
            <w:r>
              <w:rPr>
                <w:rFonts w:asciiTheme="minorHAnsi" w:hAnsiTheme="minorHAnsi"/>
                <w:b/>
                <w:sz w:val="22"/>
                <w:szCs w:val="22"/>
              </w:rPr>
              <w:t>Dilaudid</w:t>
            </w:r>
            <w:proofErr w:type="spellEnd"/>
          </w:p>
          <w:p w:rsidR="00790320" w:rsidRDefault="00790320" w:rsidP="00170D4A">
            <w:pPr>
              <w:pStyle w:val="NormalWeb"/>
              <w:shd w:val="clear" w:color="auto" w:fill="FFFFFF"/>
              <w:spacing w:line="336" w:lineRule="auto"/>
              <w:ind w:left="720"/>
              <w:rPr>
                <w:rFonts w:asciiTheme="minorHAnsi" w:hAnsiTheme="minorHAnsi"/>
                <w:b/>
                <w:sz w:val="22"/>
                <w:szCs w:val="22"/>
              </w:rPr>
            </w:pPr>
            <w:r>
              <w:rPr>
                <w:rFonts w:asciiTheme="minorHAnsi" w:hAnsiTheme="minorHAnsi"/>
                <w:b/>
                <w:sz w:val="22"/>
                <w:szCs w:val="22"/>
              </w:rPr>
              <w:t xml:space="preserve">                        -Tylenol with Percocet</w:t>
            </w:r>
          </w:p>
          <w:p w:rsidR="00790320" w:rsidRDefault="00790320" w:rsidP="00170D4A">
            <w:pPr>
              <w:pStyle w:val="NormalWeb"/>
              <w:shd w:val="clear" w:color="auto" w:fill="FFFFFF"/>
              <w:spacing w:line="336" w:lineRule="auto"/>
              <w:ind w:left="720"/>
              <w:rPr>
                <w:rFonts w:asciiTheme="minorHAnsi" w:hAnsiTheme="minorHAnsi"/>
                <w:b/>
                <w:sz w:val="22"/>
                <w:szCs w:val="22"/>
              </w:rPr>
            </w:pPr>
            <w:r>
              <w:rPr>
                <w:rFonts w:asciiTheme="minorHAnsi" w:hAnsiTheme="minorHAnsi"/>
                <w:b/>
                <w:sz w:val="22"/>
                <w:szCs w:val="22"/>
              </w:rPr>
              <w:t>-</w:t>
            </w:r>
            <w:r w:rsidRPr="001E77B9">
              <w:rPr>
                <w:rFonts w:asciiTheme="minorHAnsi" w:hAnsiTheme="minorHAnsi"/>
                <w:sz w:val="22"/>
                <w:szCs w:val="22"/>
              </w:rPr>
              <w:t>Calcium Supplements</w:t>
            </w:r>
          </w:p>
          <w:p w:rsidR="00790320" w:rsidRPr="00790320" w:rsidRDefault="00790320" w:rsidP="00170D4A">
            <w:pPr>
              <w:pStyle w:val="NormalWeb"/>
              <w:shd w:val="clear" w:color="auto" w:fill="FFFFFF"/>
              <w:spacing w:line="336" w:lineRule="auto"/>
              <w:ind w:left="720"/>
              <w:rPr>
                <w:rFonts w:asciiTheme="minorHAnsi" w:hAnsiTheme="minorHAnsi"/>
                <w:b/>
                <w:sz w:val="22"/>
                <w:szCs w:val="22"/>
              </w:rPr>
            </w:pPr>
            <w:r>
              <w:rPr>
                <w:rFonts w:asciiTheme="minorHAnsi" w:hAnsiTheme="minorHAnsi"/>
                <w:b/>
                <w:sz w:val="22"/>
                <w:szCs w:val="22"/>
              </w:rPr>
              <w:t>-Yearly check-ups with physician</w:t>
            </w:r>
          </w:p>
          <w:p w:rsidR="00170D4A" w:rsidRPr="00790320" w:rsidRDefault="00170D4A" w:rsidP="00170D4A">
            <w:pPr>
              <w:pStyle w:val="NormalWeb"/>
              <w:shd w:val="clear" w:color="auto" w:fill="FFFFFF"/>
              <w:spacing w:line="336" w:lineRule="auto"/>
              <w:ind w:left="720"/>
              <w:rPr>
                <w:rFonts w:asciiTheme="minorHAnsi" w:hAnsiTheme="minorHAnsi"/>
                <w:sz w:val="22"/>
                <w:szCs w:val="22"/>
              </w:rPr>
            </w:pPr>
            <w:r w:rsidRPr="00790320">
              <w:rPr>
                <w:rStyle w:val="Strong"/>
                <w:rFonts w:asciiTheme="minorHAnsi" w:hAnsiTheme="minorHAnsi"/>
                <w:sz w:val="22"/>
                <w:szCs w:val="22"/>
              </w:rPr>
              <w:lastRenderedPageBreak/>
              <w:t>Citation:</w:t>
            </w:r>
          </w:p>
          <w:p w:rsidR="001A5EA5" w:rsidRPr="00982A3E" w:rsidRDefault="00170D4A" w:rsidP="004405F8">
            <w:pPr>
              <w:pStyle w:val="NormalWeb"/>
              <w:shd w:val="clear" w:color="auto" w:fill="FFFFFF"/>
              <w:spacing w:line="336" w:lineRule="auto"/>
              <w:ind w:left="720"/>
              <w:rPr>
                <w:rFonts w:asciiTheme="minorHAnsi" w:hAnsiTheme="minorHAnsi"/>
                <w:sz w:val="22"/>
                <w:szCs w:val="22"/>
              </w:rPr>
            </w:pPr>
            <w:proofErr w:type="spellStart"/>
            <w:r w:rsidRPr="00790320">
              <w:rPr>
                <w:rFonts w:asciiTheme="minorHAnsi" w:hAnsiTheme="minorHAnsi"/>
                <w:sz w:val="22"/>
                <w:szCs w:val="22"/>
              </w:rPr>
              <w:t>Huether</w:t>
            </w:r>
            <w:proofErr w:type="spellEnd"/>
            <w:r w:rsidRPr="00790320">
              <w:rPr>
                <w:rFonts w:asciiTheme="minorHAnsi" w:hAnsiTheme="minorHAnsi"/>
                <w:sz w:val="22"/>
                <w:szCs w:val="22"/>
              </w:rPr>
              <w:t xml:space="preserve">, S. E., &amp; </w:t>
            </w:r>
            <w:proofErr w:type="spellStart"/>
            <w:r w:rsidRPr="00790320">
              <w:rPr>
                <w:rFonts w:asciiTheme="minorHAnsi" w:hAnsiTheme="minorHAnsi"/>
                <w:sz w:val="22"/>
                <w:szCs w:val="22"/>
              </w:rPr>
              <w:t>McCance</w:t>
            </w:r>
            <w:proofErr w:type="spellEnd"/>
            <w:r w:rsidRPr="00790320">
              <w:rPr>
                <w:rFonts w:asciiTheme="minorHAnsi" w:hAnsiTheme="minorHAnsi"/>
                <w:sz w:val="22"/>
                <w:szCs w:val="22"/>
              </w:rPr>
              <w:t xml:space="preserve">, K. L. (2008). </w:t>
            </w:r>
            <w:r w:rsidRPr="00790320">
              <w:rPr>
                <w:rStyle w:val="Emphasis"/>
                <w:rFonts w:asciiTheme="minorHAnsi" w:hAnsiTheme="minorHAnsi"/>
                <w:sz w:val="22"/>
                <w:szCs w:val="22"/>
              </w:rPr>
              <w:t xml:space="preserve">Understanding </w:t>
            </w:r>
            <w:proofErr w:type="spellStart"/>
            <w:r w:rsidRPr="00790320">
              <w:rPr>
                <w:rStyle w:val="Emphasis"/>
                <w:rFonts w:asciiTheme="minorHAnsi" w:hAnsiTheme="minorHAnsi"/>
                <w:sz w:val="22"/>
                <w:szCs w:val="22"/>
              </w:rPr>
              <w:t>pathophysiology</w:t>
            </w:r>
            <w:proofErr w:type="spellEnd"/>
            <w:r w:rsidRPr="00790320">
              <w:rPr>
                <w:rFonts w:asciiTheme="minorHAnsi" w:hAnsiTheme="minorHAnsi"/>
                <w:sz w:val="22"/>
                <w:szCs w:val="22"/>
              </w:rPr>
              <w:t>. (</w:t>
            </w:r>
            <w:proofErr w:type="gramStart"/>
            <w:r w:rsidRPr="00790320">
              <w:rPr>
                <w:rFonts w:asciiTheme="minorHAnsi" w:hAnsiTheme="minorHAnsi"/>
                <w:sz w:val="22"/>
                <w:szCs w:val="22"/>
              </w:rPr>
              <w:t>fourth</w:t>
            </w:r>
            <w:proofErr w:type="gramEnd"/>
            <w:r w:rsidRPr="00790320">
              <w:rPr>
                <w:rFonts w:asciiTheme="minorHAnsi" w:hAnsiTheme="minorHAnsi"/>
                <w:sz w:val="22"/>
                <w:szCs w:val="22"/>
              </w:rPr>
              <w:t xml:space="preserve"> ed., pp. 1045-1048</w:t>
            </w:r>
            <w:r w:rsidR="004405F8">
              <w:rPr>
                <w:rFonts w:asciiTheme="minorHAnsi" w:hAnsiTheme="minorHAnsi"/>
                <w:sz w:val="22"/>
                <w:szCs w:val="22"/>
              </w:rPr>
              <w:t>, 1615-1617</w:t>
            </w:r>
            <w:r w:rsidRPr="00790320">
              <w:rPr>
                <w:rFonts w:asciiTheme="minorHAnsi" w:hAnsiTheme="minorHAnsi"/>
                <w:sz w:val="22"/>
                <w:szCs w:val="22"/>
              </w:rPr>
              <w:t>). St. Louis, Missouri: Mosby.</w:t>
            </w:r>
          </w:p>
          <w:p w:rsidR="00F5638F" w:rsidRPr="00982A3E" w:rsidRDefault="00F5638F" w:rsidP="00AB4CDB">
            <w:pPr>
              <w:rPr>
                <w:rFonts w:asciiTheme="minorHAnsi" w:hAnsiTheme="minorHAnsi"/>
                <w:sz w:val="22"/>
                <w:szCs w:val="22"/>
              </w:rPr>
            </w:pPr>
          </w:p>
        </w:tc>
      </w:tr>
      <w:tr w:rsidR="00790320" w:rsidRPr="00982A3E" w:rsidTr="00AD2C79">
        <w:tc>
          <w:tcPr>
            <w:tcW w:w="10008" w:type="dxa"/>
          </w:tcPr>
          <w:p w:rsidR="00790320" w:rsidRPr="00982A3E" w:rsidRDefault="00790320" w:rsidP="00AB4CDB">
            <w:pPr>
              <w:rPr>
                <w:rFonts w:asciiTheme="minorHAnsi" w:hAnsiTheme="minorHAnsi"/>
                <w:sz w:val="22"/>
                <w:szCs w:val="22"/>
              </w:rPr>
            </w:pPr>
          </w:p>
        </w:tc>
      </w:tr>
    </w:tbl>
    <w:p w:rsidR="0098257C" w:rsidRPr="00AB4CDB" w:rsidRDefault="0098257C" w:rsidP="00AB4CDB"/>
    <w:sectPr w:rsidR="0098257C" w:rsidRPr="00AB4CDB" w:rsidSect="004C2E29">
      <w:headerReference w:type="default" r:id="rId8"/>
      <w:headerReference w:type="first" r:id="rId9"/>
      <w:pgSz w:w="12240" w:h="15840"/>
      <w:pgMar w:top="720" w:right="1008"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EE4" w:rsidRDefault="00743EE4">
      <w:r>
        <w:separator/>
      </w:r>
    </w:p>
  </w:endnote>
  <w:endnote w:type="continuationSeparator" w:id="0">
    <w:p w:rsidR="00743EE4" w:rsidRDefault="00743E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EE4" w:rsidRDefault="00743EE4">
      <w:r>
        <w:separator/>
      </w:r>
    </w:p>
  </w:footnote>
  <w:footnote w:type="continuationSeparator" w:id="0">
    <w:p w:rsidR="00743EE4" w:rsidRDefault="00743E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48" w:rsidRDefault="004B2748" w:rsidP="00AB4CDB">
    <w:pPr>
      <w:pStyle w:val="Header"/>
      <w:tabs>
        <w:tab w:val="clear" w:pos="8640"/>
        <w:tab w:val="right" w:pos="9360"/>
      </w:tabs>
    </w:pPr>
    <w:r>
      <w:t>Student Name_____________________________</w:t>
    </w:r>
    <w:r>
      <w:tab/>
      <w:t>Date(s) of Care______________</w:t>
    </w:r>
  </w:p>
  <w:p w:rsidR="004B2748" w:rsidRDefault="004B2748" w:rsidP="00AB4CDB">
    <w:pPr>
      <w:pStyle w:val="Header"/>
      <w:tabs>
        <w:tab w:val="clear" w:pos="8640"/>
        <w:tab w:val="right" w:pos="9360"/>
      </w:tabs>
      <w:jc w:val="center"/>
    </w:pPr>
    <w:proofErr w:type="spellStart"/>
    <w:smartTag w:uri="urn:schemas-microsoft-com:office:smarttags" w:element="place">
      <w:smartTag w:uri="urn:schemas-microsoft-com:office:smarttags" w:element="PlaceName">
        <w:r>
          <w:t>Firelands</w:t>
        </w:r>
      </w:smartTag>
      <w:proofErr w:type="spellEnd"/>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4B2748" w:rsidRPr="00AB4CDB" w:rsidRDefault="004B2748" w:rsidP="00AB4CDB">
    <w:pPr>
      <w:pStyle w:val="Header"/>
      <w:tabs>
        <w:tab w:val="clear" w:pos="8640"/>
        <w:tab w:val="right" w:pos="9360"/>
      </w:tabs>
      <w:jc w:val="center"/>
      <w:rPr>
        <w:b/>
      </w:rPr>
    </w:pPr>
    <w:r w:rsidRPr="00AB4CDB">
      <w:rPr>
        <w:b/>
      </w:rPr>
      <w:t>CLINICAL PREPARATION TOOL</w:t>
    </w:r>
  </w:p>
  <w:p w:rsidR="004B2748" w:rsidRDefault="004B274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48" w:rsidRDefault="004B2748">
    <w:pPr>
      <w:pStyle w:val="Header"/>
      <w:rPr>
        <w:sz w:val="20"/>
        <w:szCs w:val="20"/>
      </w:rPr>
    </w:pPr>
    <w:r w:rsidRPr="00222BCF">
      <w:rPr>
        <w:sz w:val="20"/>
        <w:szCs w:val="20"/>
      </w:rPr>
      <w:t xml:space="preserve">Student </w:t>
    </w:r>
    <w:proofErr w:type="spellStart"/>
    <w:r w:rsidRPr="00222BCF">
      <w:rPr>
        <w:sz w:val="20"/>
        <w:szCs w:val="20"/>
      </w:rPr>
      <w:t>Name__</w:t>
    </w:r>
    <w:r w:rsidR="00053C25">
      <w:rPr>
        <w:sz w:val="20"/>
        <w:szCs w:val="20"/>
      </w:rPr>
      <w:t>Carrie</w:t>
    </w:r>
    <w:proofErr w:type="spellEnd"/>
    <w:r w:rsidR="00053C25">
      <w:rPr>
        <w:sz w:val="20"/>
        <w:szCs w:val="20"/>
      </w:rPr>
      <w:t xml:space="preserve"> Hinckley</w:t>
    </w:r>
    <w:r w:rsidR="00053C25">
      <w:rPr>
        <w:sz w:val="20"/>
        <w:szCs w:val="20"/>
      </w:rPr>
      <w:tab/>
    </w:r>
    <w:r w:rsidRPr="00222BCF">
      <w:rPr>
        <w:sz w:val="20"/>
        <w:szCs w:val="20"/>
      </w:rPr>
      <w:t xml:space="preserve">__________________   </w:t>
    </w:r>
    <w:r w:rsidR="00222BCF">
      <w:rPr>
        <w:sz w:val="20"/>
        <w:szCs w:val="20"/>
      </w:rPr>
      <w:t xml:space="preserve">                                  </w:t>
    </w:r>
    <w:r w:rsidRPr="00222BCF">
      <w:rPr>
        <w:sz w:val="20"/>
        <w:szCs w:val="20"/>
      </w:rPr>
      <w:t xml:space="preserve">Date of </w:t>
    </w:r>
    <w:proofErr w:type="gramStart"/>
    <w:r w:rsidRPr="00222BCF">
      <w:rPr>
        <w:sz w:val="20"/>
        <w:szCs w:val="20"/>
      </w:rPr>
      <w:t>Care  _</w:t>
    </w:r>
    <w:proofErr w:type="gramEnd"/>
    <w:r w:rsidRPr="00222BCF">
      <w:rPr>
        <w:sz w:val="20"/>
        <w:szCs w:val="20"/>
      </w:rPr>
      <w:t>_</w:t>
    </w:r>
    <w:r w:rsidR="00053C25">
      <w:rPr>
        <w:sz w:val="20"/>
        <w:szCs w:val="20"/>
      </w:rPr>
      <w:t>4/4/12</w:t>
    </w:r>
    <w:r w:rsidRPr="00222BCF">
      <w:rPr>
        <w:sz w:val="20"/>
        <w:szCs w:val="20"/>
      </w:rPr>
      <w:t>______________</w:t>
    </w:r>
    <w:r w:rsidR="00222BCF">
      <w:rPr>
        <w:sz w:val="20"/>
        <w:szCs w:val="20"/>
      </w:rPr>
      <w:t xml:space="preserve">  </w:t>
    </w:r>
  </w:p>
  <w:p w:rsidR="00222BCF" w:rsidRPr="00222BCF" w:rsidRDefault="00222BCF">
    <w:pPr>
      <w:pStyle w:val="Header"/>
      <w:rPr>
        <w:sz w:val="20"/>
        <w:szCs w:val="20"/>
      </w:rPr>
    </w:pPr>
  </w:p>
  <w:p w:rsidR="004B2748" w:rsidRPr="004B2748" w:rsidRDefault="004B2748" w:rsidP="004C2E29">
    <w:pPr>
      <w:pStyle w:val="Header"/>
      <w:jc w:val="center"/>
      <w:rPr>
        <w:sz w:val="16"/>
        <w:szCs w:val="16"/>
      </w:rPr>
    </w:pPr>
    <w:proofErr w:type="spellStart"/>
    <w:r w:rsidRPr="004B2748">
      <w:rPr>
        <w:sz w:val="16"/>
        <w:szCs w:val="16"/>
      </w:rPr>
      <w:t>Firelands</w:t>
    </w:r>
    <w:proofErr w:type="spellEnd"/>
    <w:r w:rsidRPr="004B2748">
      <w:rPr>
        <w:sz w:val="16"/>
        <w:szCs w:val="16"/>
      </w:rPr>
      <w:t xml:space="preserve"> Regional Medical Center School of Nursing</w:t>
    </w:r>
  </w:p>
  <w:p w:rsidR="004B2748" w:rsidRPr="004B2748" w:rsidRDefault="004B2748" w:rsidP="004C2E29">
    <w:pPr>
      <w:pStyle w:val="Header"/>
      <w:jc w:val="center"/>
      <w:rPr>
        <w:b/>
      </w:rPr>
    </w:pPr>
    <w:r w:rsidRPr="004B2748">
      <w:rPr>
        <w:b/>
      </w:rPr>
      <w:t>PATIENT PROFILE DATABASE</w:t>
    </w:r>
  </w:p>
  <w:p w:rsidR="004B2748" w:rsidRDefault="004B2748" w:rsidP="004C2E2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0E9"/>
    <w:multiLevelType w:val="multilevel"/>
    <w:tmpl w:val="D52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C72E23"/>
    <w:multiLevelType w:val="multilevel"/>
    <w:tmpl w:val="C4BA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0909C2"/>
    <w:multiLevelType w:val="multilevel"/>
    <w:tmpl w:val="1E58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evenAndOddHeaders/>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0A5A49"/>
    <w:rsid w:val="00004598"/>
    <w:rsid w:val="00047060"/>
    <w:rsid w:val="00053C25"/>
    <w:rsid w:val="000A5A49"/>
    <w:rsid w:val="000E4F9D"/>
    <w:rsid w:val="00124C50"/>
    <w:rsid w:val="00170D4A"/>
    <w:rsid w:val="00195EB5"/>
    <w:rsid w:val="001A0652"/>
    <w:rsid w:val="001A5EA5"/>
    <w:rsid w:val="001B2548"/>
    <w:rsid w:val="001E77B9"/>
    <w:rsid w:val="00222BCF"/>
    <w:rsid w:val="00226A46"/>
    <w:rsid w:val="00267583"/>
    <w:rsid w:val="002750F1"/>
    <w:rsid w:val="0029117D"/>
    <w:rsid w:val="002B346C"/>
    <w:rsid w:val="00307F33"/>
    <w:rsid w:val="003C21E2"/>
    <w:rsid w:val="003D436D"/>
    <w:rsid w:val="00401DB5"/>
    <w:rsid w:val="0042000C"/>
    <w:rsid w:val="004213E7"/>
    <w:rsid w:val="004405F8"/>
    <w:rsid w:val="004B2748"/>
    <w:rsid w:val="004B3FB1"/>
    <w:rsid w:val="004C2E29"/>
    <w:rsid w:val="0061252E"/>
    <w:rsid w:val="00642E1B"/>
    <w:rsid w:val="006511EB"/>
    <w:rsid w:val="006562A7"/>
    <w:rsid w:val="0066426B"/>
    <w:rsid w:val="00684699"/>
    <w:rsid w:val="00690B87"/>
    <w:rsid w:val="006B05B3"/>
    <w:rsid w:val="00743EE4"/>
    <w:rsid w:val="00790320"/>
    <w:rsid w:val="007919B6"/>
    <w:rsid w:val="007B4BC6"/>
    <w:rsid w:val="007C5B25"/>
    <w:rsid w:val="008277D3"/>
    <w:rsid w:val="0084480F"/>
    <w:rsid w:val="00861F75"/>
    <w:rsid w:val="00891B5F"/>
    <w:rsid w:val="00895F15"/>
    <w:rsid w:val="0097079F"/>
    <w:rsid w:val="0097147C"/>
    <w:rsid w:val="0098257C"/>
    <w:rsid w:val="00982A3E"/>
    <w:rsid w:val="009F7F4F"/>
    <w:rsid w:val="00A0700F"/>
    <w:rsid w:val="00AB2DAF"/>
    <w:rsid w:val="00AB4CDB"/>
    <w:rsid w:val="00AD2C79"/>
    <w:rsid w:val="00AE2ACB"/>
    <w:rsid w:val="00B55D12"/>
    <w:rsid w:val="00B60561"/>
    <w:rsid w:val="00C420A4"/>
    <w:rsid w:val="00C55106"/>
    <w:rsid w:val="00C845F1"/>
    <w:rsid w:val="00C91AB9"/>
    <w:rsid w:val="00CF79EB"/>
    <w:rsid w:val="00D47FAE"/>
    <w:rsid w:val="00D50A41"/>
    <w:rsid w:val="00D905FA"/>
    <w:rsid w:val="00DB28BD"/>
    <w:rsid w:val="00E87E7F"/>
    <w:rsid w:val="00EF5E08"/>
    <w:rsid w:val="00F212E9"/>
    <w:rsid w:val="00F5638F"/>
    <w:rsid w:val="00F65600"/>
    <w:rsid w:val="00FE1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8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0D4A"/>
    <w:pPr>
      <w:spacing w:after="105"/>
    </w:pPr>
  </w:style>
  <w:style w:type="character" w:styleId="Strong">
    <w:name w:val="Strong"/>
    <w:basedOn w:val="DefaultParagraphFont"/>
    <w:uiPriority w:val="22"/>
    <w:qFormat/>
    <w:rsid w:val="00170D4A"/>
    <w:rPr>
      <w:b/>
      <w:bCs/>
    </w:rPr>
  </w:style>
  <w:style w:type="character" w:styleId="Emphasis">
    <w:name w:val="Emphasis"/>
    <w:basedOn w:val="DefaultParagraphFont"/>
    <w:uiPriority w:val="20"/>
    <w:qFormat/>
    <w:rsid w:val="00170D4A"/>
    <w:rPr>
      <w:i/>
      <w:iCs/>
    </w:rPr>
  </w:style>
</w:styles>
</file>

<file path=word/webSettings.xml><?xml version="1.0" encoding="utf-8"?>
<w:webSettings xmlns:r="http://schemas.openxmlformats.org/officeDocument/2006/relationships" xmlns:w="http://schemas.openxmlformats.org/wordprocessingml/2006/main">
  <w:divs>
    <w:div w:id="891234728">
      <w:bodyDiv w:val="1"/>
      <w:marLeft w:val="0"/>
      <w:marRight w:val="0"/>
      <w:marTop w:val="0"/>
      <w:marBottom w:val="0"/>
      <w:divBdr>
        <w:top w:val="none" w:sz="0" w:space="0" w:color="auto"/>
        <w:left w:val="none" w:sz="0" w:space="0" w:color="auto"/>
        <w:bottom w:val="none" w:sz="0" w:space="0" w:color="auto"/>
        <w:right w:val="none" w:sz="0" w:space="0" w:color="auto"/>
      </w:divBdr>
      <w:divsChild>
        <w:div w:id="1977493375">
          <w:marLeft w:val="0"/>
          <w:marRight w:val="0"/>
          <w:marTop w:val="0"/>
          <w:marBottom w:val="0"/>
          <w:divBdr>
            <w:top w:val="none" w:sz="0" w:space="0" w:color="auto"/>
            <w:left w:val="none" w:sz="0" w:space="0" w:color="auto"/>
            <w:bottom w:val="none" w:sz="0" w:space="0" w:color="auto"/>
            <w:right w:val="none" w:sz="0" w:space="0" w:color="auto"/>
          </w:divBdr>
          <w:divsChild>
            <w:div w:id="306328673">
              <w:marLeft w:val="0"/>
              <w:marRight w:val="0"/>
              <w:marTop w:val="0"/>
              <w:marBottom w:val="0"/>
              <w:divBdr>
                <w:top w:val="none" w:sz="0" w:space="0" w:color="auto"/>
                <w:left w:val="none" w:sz="0" w:space="0" w:color="auto"/>
                <w:bottom w:val="none" w:sz="0" w:space="0" w:color="auto"/>
                <w:right w:val="none" w:sz="0" w:space="0" w:color="auto"/>
              </w:divBdr>
              <w:divsChild>
                <w:div w:id="242841989">
                  <w:marLeft w:val="0"/>
                  <w:marRight w:val="0"/>
                  <w:marTop w:val="0"/>
                  <w:marBottom w:val="0"/>
                  <w:divBdr>
                    <w:top w:val="none" w:sz="0" w:space="0" w:color="auto"/>
                    <w:left w:val="none" w:sz="0" w:space="0" w:color="auto"/>
                    <w:bottom w:val="none" w:sz="0" w:space="0" w:color="auto"/>
                    <w:right w:val="none" w:sz="0" w:space="0" w:color="auto"/>
                  </w:divBdr>
                  <w:divsChild>
                    <w:div w:id="1362508684">
                      <w:marLeft w:val="300"/>
                      <w:marRight w:val="300"/>
                      <w:marTop w:val="150"/>
                      <w:marBottom w:val="0"/>
                      <w:divBdr>
                        <w:top w:val="none" w:sz="0" w:space="0" w:color="auto"/>
                        <w:left w:val="none" w:sz="0" w:space="0" w:color="auto"/>
                        <w:bottom w:val="none" w:sz="0" w:space="0" w:color="auto"/>
                        <w:right w:val="none" w:sz="0" w:space="0" w:color="auto"/>
                      </w:divBdr>
                      <w:divsChild>
                        <w:div w:id="427046344">
                          <w:marLeft w:val="0"/>
                          <w:marRight w:val="0"/>
                          <w:marTop w:val="0"/>
                          <w:marBottom w:val="0"/>
                          <w:divBdr>
                            <w:top w:val="none" w:sz="0" w:space="0" w:color="auto"/>
                            <w:left w:val="none" w:sz="0" w:space="0" w:color="auto"/>
                            <w:bottom w:val="none" w:sz="0" w:space="0" w:color="auto"/>
                            <w:right w:val="none" w:sz="0" w:space="0" w:color="auto"/>
                          </w:divBdr>
                          <w:divsChild>
                            <w:div w:id="10470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241547">
      <w:bodyDiv w:val="1"/>
      <w:marLeft w:val="0"/>
      <w:marRight w:val="0"/>
      <w:marTop w:val="0"/>
      <w:marBottom w:val="0"/>
      <w:divBdr>
        <w:top w:val="none" w:sz="0" w:space="0" w:color="auto"/>
        <w:left w:val="none" w:sz="0" w:space="0" w:color="auto"/>
        <w:bottom w:val="none" w:sz="0" w:space="0" w:color="auto"/>
        <w:right w:val="none" w:sz="0" w:space="0" w:color="auto"/>
      </w:divBdr>
      <w:divsChild>
        <w:div w:id="1288316946">
          <w:marLeft w:val="0"/>
          <w:marRight w:val="0"/>
          <w:marTop w:val="0"/>
          <w:marBottom w:val="0"/>
          <w:divBdr>
            <w:top w:val="none" w:sz="0" w:space="0" w:color="auto"/>
            <w:left w:val="none" w:sz="0" w:space="0" w:color="auto"/>
            <w:bottom w:val="none" w:sz="0" w:space="0" w:color="auto"/>
            <w:right w:val="none" w:sz="0" w:space="0" w:color="auto"/>
          </w:divBdr>
          <w:divsChild>
            <w:div w:id="1184199290">
              <w:marLeft w:val="0"/>
              <w:marRight w:val="0"/>
              <w:marTop w:val="0"/>
              <w:marBottom w:val="0"/>
              <w:divBdr>
                <w:top w:val="none" w:sz="0" w:space="0" w:color="auto"/>
                <w:left w:val="none" w:sz="0" w:space="0" w:color="auto"/>
                <w:bottom w:val="none" w:sz="0" w:space="0" w:color="auto"/>
                <w:right w:val="none" w:sz="0" w:space="0" w:color="auto"/>
              </w:divBdr>
              <w:divsChild>
                <w:div w:id="1552692236">
                  <w:marLeft w:val="0"/>
                  <w:marRight w:val="0"/>
                  <w:marTop w:val="0"/>
                  <w:marBottom w:val="0"/>
                  <w:divBdr>
                    <w:top w:val="none" w:sz="0" w:space="0" w:color="auto"/>
                    <w:left w:val="none" w:sz="0" w:space="0" w:color="auto"/>
                    <w:bottom w:val="none" w:sz="0" w:space="0" w:color="auto"/>
                    <w:right w:val="none" w:sz="0" w:space="0" w:color="auto"/>
                  </w:divBdr>
                  <w:divsChild>
                    <w:div w:id="1736855196">
                      <w:marLeft w:val="300"/>
                      <w:marRight w:val="300"/>
                      <w:marTop w:val="150"/>
                      <w:marBottom w:val="0"/>
                      <w:divBdr>
                        <w:top w:val="none" w:sz="0" w:space="0" w:color="auto"/>
                        <w:left w:val="none" w:sz="0" w:space="0" w:color="auto"/>
                        <w:bottom w:val="none" w:sz="0" w:space="0" w:color="auto"/>
                        <w:right w:val="none" w:sz="0" w:space="0" w:color="auto"/>
                      </w:divBdr>
                      <w:divsChild>
                        <w:div w:id="982343943">
                          <w:marLeft w:val="0"/>
                          <w:marRight w:val="0"/>
                          <w:marTop w:val="0"/>
                          <w:marBottom w:val="0"/>
                          <w:divBdr>
                            <w:top w:val="none" w:sz="0" w:space="0" w:color="auto"/>
                            <w:left w:val="none" w:sz="0" w:space="0" w:color="auto"/>
                            <w:bottom w:val="none" w:sz="0" w:space="0" w:color="auto"/>
                            <w:right w:val="none" w:sz="0" w:space="0" w:color="auto"/>
                          </w:divBdr>
                          <w:divsChild>
                            <w:div w:id="1158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ie\Documents\Clinical\PP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5FECB-D6E3-4DC9-9909-DF16CD4B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PPD.dotx</Template>
  <TotalTime>81</TotalTime>
  <Pages>5</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Client’s Initials _______</vt:lpstr>
    </vt:vector>
  </TitlesOfParts>
  <Company>Home</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Initials _______</dc:title>
  <dc:creator>Carrie</dc:creator>
  <cp:lastModifiedBy>Carrie</cp:lastModifiedBy>
  <cp:revision>7</cp:revision>
  <cp:lastPrinted>2009-09-19T22:04:00Z</cp:lastPrinted>
  <dcterms:created xsi:type="dcterms:W3CDTF">2012-04-04T17:55:00Z</dcterms:created>
  <dcterms:modified xsi:type="dcterms:W3CDTF">2012-04-05T01:30:00Z</dcterms:modified>
</cp:coreProperties>
</file>