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132BBF">
        <w:rPr>
          <w:color w:val="FF0000"/>
        </w:rPr>
        <w:t>T. Baker</w:t>
      </w:r>
      <w:r w:rsidR="00900395">
        <w:tab/>
      </w:r>
      <w:r>
        <w:t>OBSERVATION DATE/TIME:</w:t>
      </w:r>
      <w:r>
        <w:tab/>
      </w:r>
      <w:r w:rsidR="00132BBF">
        <w:rPr>
          <w:color w:val="FF0000"/>
        </w:rPr>
        <w:t>4/17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98519F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A51982" w:rsidRDefault="00A51982" w:rsidP="00A5198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assessment, assessed abdomen. </w:t>
            </w:r>
          </w:p>
          <w:p w:rsidR="00A51982" w:rsidRDefault="00A51982" w:rsidP="00A5198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missed key assessment such as the NG, </w:t>
            </w:r>
            <w:r w:rsidR="0075549F">
              <w:rPr>
                <w:color w:val="FF0000"/>
              </w:rPr>
              <w:t xml:space="preserve">pulse, skin, etc. </w:t>
            </w:r>
            <w:r>
              <w:rPr>
                <w:color w:val="FF0000"/>
              </w:rPr>
              <w:t xml:space="preserve">and out of a sequenced manner.  </w:t>
            </w:r>
          </w:p>
          <w:p w:rsidR="0075549F" w:rsidRPr="00A51982" w:rsidRDefault="0075549F" w:rsidP="00A5198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</w:t>
            </w:r>
            <w:proofErr w:type="gramStart"/>
            <w:r>
              <w:rPr>
                <w:color w:val="FF0000"/>
              </w:rPr>
              <w:t>pain,</w:t>
            </w:r>
            <w:proofErr w:type="gramEnd"/>
            <w:r>
              <w:rPr>
                <w:color w:val="FF0000"/>
              </w:rPr>
              <w:t xml:space="preserve"> missed 0/10 scale. </w:t>
            </w:r>
          </w:p>
        </w:tc>
      </w:tr>
      <w:tr w:rsidR="002C49E6" w:rsidRPr="0098519F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98519F" w:rsidRDefault="0075549F" w:rsidP="00612E81">
            <w:pPr>
              <w:spacing w:before="120" w:after="120" w:line="240" w:lineRule="auto"/>
              <w:rPr>
                <w:color w:val="FF0000"/>
              </w:rPr>
            </w:pPr>
            <w:r w:rsidRPr="0098519F">
              <w:rPr>
                <w:color w:val="FF0000"/>
              </w:rPr>
              <w:t xml:space="preserve">-Educated patient on use of the IS. </w:t>
            </w:r>
          </w:p>
          <w:p w:rsidR="001E3957" w:rsidRPr="0098519F" w:rsidRDefault="001E3957" w:rsidP="00612E81">
            <w:pPr>
              <w:spacing w:before="120" w:after="120" w:line="240" w:lineRule="auto"/>
              <w:rPr>
                <w:color w:val="FF0000"/>
              </w:rPr>
            </w:pPr>
            <w:r w:rsidRPr="0098519F">
              <w:rPr>
                <w:color w:val="FF0000"/>
              </w:rPr>
              <w:t xml:space="preserve">-Recognized patient was </w:t>
            </w:r>
            <w:proofErr w:type="gramStart"/>
            <w:r w:rsidRPr="0098519F">
              <w:rPr>
                <w:color w:val="FF0000"/>
              </w:rPr>
              <w:t>sob</w:t>
            </w:r>
            <w:proofErr w:type="gramEnd"/>
            <w:r w:rsidRPr="0098519F">
              <w:rPr>
                <w:color w:val="FF0000"/>
              </w:rPr>
              <w:t xml:space="preserve"> and low pulse ox, applied O2.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98519F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98519F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98519F" w:rsidRDefault="00A51982" w:rsidP="00612E81">
            <w:pPr>
              <w:spacing w:before="120" w:after="120" w:line="240" w:lineRule="auto"/>
              <w:rPr>
                <w:color w:val="FF0000"/>
              </w:rPr>
            </w:pPr>
            <w:r w:rsidRPr="0098519F">
              <w:rPr>
                <w:color w:val="FF0000"/>
              </w:rPr>
              <w:t xml:space="preserve">-Communicates well with team. </w:t>
            </w:r>
          </w:p>
          <w:p w:rsidR="0075549F" w:rsidRPr="0098519F" w:rsidRDefault="0075549F" w:rsidP="00612E81">
            <w:pPr>
              <w:spacing w:before="120" w:after="120" w:line="240" w:lineRule="auto"/>
              <w:rPr>
                <w:color w:val="FF0000"/>
              </w:rPr>
            </w:pPr>
            <w:r w:rsidRPr="0098519F">
              <w:rPr>
                <w:color w:val="FF0000"/>
              </w:rPr>
              <w:t xml:space="preserve">-Nice job with the dressing application. </w:t>
            </w:r>
          </w:p>
          <w:p w:rsidR="0075549F" w:rsidRPr="0098519F" w:rsidRDefault="0075549F" w:rsidP="00612E81">
            <w:pPr>
              <w:spacing w:before="120" w:after="120" w:line="240" w:lineRule="auto"/>
              <w:rPr>
                <w:color w:val="FF0000"/>
              </w:rPr>
            </w:pPr>
            <w:r w:rsidRPr="0098519F">
              <w:rPr>
                <w:color w:val="FF0000"/>
              </w:rPr>
              <w:t xml:space="preserve">-Nice job verifying the dose of insulin prior to administration. </w:t>
            </w:r>
          </w:p>
          <w:p w:rsidR="0075549F" w:rsidRPr="0098519F" w:rsidRDefault="0075549F" w:rsidP="00612E81">
            <w:pPr>
              <w:spacing w:before="120" w:after="120" w:line="240" w:lineRule="auto"/>
              <w:rPr>
                <w:color w:val="FF0000"/>
              </w:rPr>
            </w:pPr>
            <w:r w:rsidRPr="0098519F">
              <w:rPr>
                <w:color w:val="FF0000"/>
              </w:rPr>
              <w:t xml:space="preserve">-Clarified the order with the DR, when receiving a verbal order, you need to read back to ensure correctness. </w:t>
            </w:r>
          </w:p>
          <w:p w:rsidR="0075549F" w:rsidRPr="00612E81" w:rsidRDefault="0075549F" w:rsidP="00612E81">
            <w:pPr>
              <w:spacing w:before="120" w:after="120" w:line="240" w:lineRule="auto"/>
            </w:pPr>
            <w:r w:rsidRPr="0098519F">
              <w:rPr>
                <w:color w:val="FF0000"/>
              </w:rPr>
              <w:t>-Good technique with the IV.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98519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98519F" w:rsidRDefault="0098519F" w:rsidP="0098519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98519F" w:rsidP="0098519F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32BBF"/>
    <w:rsid w:val="00166686"/>
    <w:rsid w:val="001B7DEE"/>
    <w:rsid w:val="001D3855"/>
    <w:rsid w:val="001E3957"/>
    <w:rsid w:val="002670AF"/>
    <w:rsid w:val="002B6398"/>
    <w:rsid w:val="002C49E6"/>
    <w:rsid w:val="002E5316"/>
    <w:rsid w:val="0035174A"/>
    <w:rsid w:val="004D0DB2"/>
    <w:rsid w:val="00517A6A"/>
    <w:rsid w:val="00550093"/>
    <w:rsid w:val="00576935"/>
    <w:rsid w:val="00612E81"/>
    <w:rsid w:val="0075549F"/>
    <w:rsid w:val="008A04BC"/>
    <w:rsid w:val="008B55B7"/>
    <w:rsid w:val="008D63A1"/>
    <w:rsid w:val="00900395"/>
    <w:rsid w:val="00904FB5"/>
    <w:rsid w:val="009673AC"/>
    <w:rsid w:val="0098519F"/>
    <w:rsid w:val="009A2618"/>
    <w:rsid w:val="009F40EB"/>
    <w:rsid w:val="00A51982"/>
    <w:rsid w:val="00B33DAE"/>
    <w:rsid w:val="00B942D9"/>
    <w:rsid w:val="00CF2B1C"/>
    <w:rsid w:val="00CF453D"/>
    <w:rsid w:val="00D966D5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2013-04-17T11:57:00Z</dcterms:created>
  <dcterms:modified xsi:type="dcterms:W3CDTF">2013-04-22T12:54:00Z</dcterms:modified>
</cp:coreProperties>
</file>