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935EA">
        <w:rPr>
          <w:color w:val="FF0000"/>
        </w:rPr>
        <w:t>T. Fitzwater</w:t>
      </w:r>
      <w:r w:rsidR="00900395">
        <w:tab/>
      </w:r>
      <w:r>
        <w:t>OBSERVATION DATE/TIME:</w:t>
      </w:r>
      <w:r>
        <w:tab/>
      </w:r>
      <w:r w:rsidR="00C72919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C1657D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896A04" w:rsidRDefault="00896A04" w:rsidP="00896A0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-Immediately recognized patient was in pain, prepared pain medication. </w:t>
            </w:r>
          </w:p>
          <w:p w:rsidR="0037451C" w:rsidRDefault="0037451C" w:rsidP="00896A0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patients pulse ox was low. </w:t>
            </w:r>
          </w:p>
          <w:p w:rsidR="00C1657D" w:rsidRPr="00896A04" w:rsidRDefault="00C1657D" w:rsidP="00896A0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Focuses observations appropriately. Regularly observing both objective and subjective data.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96A04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>-Nice job having another nurse witness the narcotic waste.</w:t>
            </w:r>
          </w:p>
          <w:p w:rsidR="00576935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-With a wet to dry dressing, you need to have sterile gloves on.  </w:t>
            </w:r>
          </w:p>
          <w:p w:rsidR="00C1657D" w:rsidRPr="00C1657D" w:rsidRDefault="00C1657D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C1657D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C1657D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896A04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-Communicates well with team. </w:t>
            </w:r>
          </w:p>
          <w:p w:rsidR="00612E81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-Nice job verifying patient prior to medication administration. </w:t>
            </w:r>
          </w:p>
          <w:p w:rsidR="00896A04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-Nice job with insulin administration, please remember to have another nurse verify the correct dosage with the </w:t>
            </w:r>
            <w:proofErr w:type="spellStart"/>
            <w:r w:rsidRPr="00C1657D">
              <w:rPr>
                <w:color w:val="FF0000"/>
              </w:rPr>
              <w:t>emar</w:t>
            </w:r>
            <w:proofErr w:type="spellEnd"/>
            <w:r w:rsidRPr="00C1657D">
              <w:rPr>
                <w:color w:val="FF0000"/>
              </w:rPr>
              <w:t xml:space="preserve">. </w:t>
            </w:r>
          </w:p>
          <w:p w:rsidR="00896A04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-Nice job with LMWH administration. </w:t>
            </w:r>
          </w:p>
          <w:p w:rsidR="00896A04" w:rsidRPr="00C1657D" w:rsidRDefault="00896A04" w:rsidP="00612E81">
            <w:pPr>
              <w:spacing w:before="120" w:after="120" w:line="240" w:lineRule="auto"/>
              <w:rPr>
                <w:color w:val="FF0000"/>
              </w:rPr>
            </w:pPr>
            <w:r w:rsidRPr="00C1657D">
              <w:rPr>
                <w:color w:val="FF0000"/>
              </w:rPr>
              <w:t xml:space="preserve">-Nice job removing the </w:t>
            </w:r>
            <w:proofErr w:type="spellStart"/>
            <w:r w:rsidRPr="00C1657D">
              <w:rPr>
                <w:color w:val="FF0000"/>
              </w:rPr>
              <w:t>foley</w:t>
            </w:r>
            <w:proofErr w:type="spellEnd"/>
            <w:r w:rsidRPr="00C1657D">
              <w:rPr>
                <w:color w:val="FF0000"/>
              </w:rPr>
              <w:t xml:space="preserve"> cath. </w:t>
            </w:r>
          </w:p>
        </w:tc>
      </w:tr>
      <w:tr w:rsidR="00C1657D" w:rsidRPr="00612E81" w:rsidTr="002B6398">
        <w:trPr>
          <w:trHeight w:val="1745"/>
        </w:trPr>
        <w:tc>
          <w:tcPr>
            <w:tcW w:w="5598" w:type="dxa"/>
          </w:tcPr>
          <w:p w:rsidR="00C1657D" w:rsidRPr="008D63A1" w:rsidRDefault="00C1657D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C1657D" w:rsidRPr="008D63A1" w:rsidRDefault="00C1657D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C1657D" w:rsidRPr="008D63A1" w:rsidRDefault="00C1657D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C1657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C1657D" w:rsidRDefault="00C1657D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C1657D" w:rsidRPr="008D162F" w:rsidRDefault="00C1657D" w:rsidP="00EA73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Demonstrates commitment to ongoing improvement. </w:t>
            </w:r>
          </w:p>
        </w:tc>
      </w:tr>
      <w:tr w:rsidR="00C1657D" w:rsidRPr="00612E81" w:rsidTr="002B6398">
        <w:trPr>
          <w:trHeight w:val="2069"/>
        </w:trPr>
        <w:tc>
          <w:tcPr>
            <w:tcW w:w="5598" w:type="dxa"/>
          </w:tcPr>
          <w:p w:rsidR="00C1657D" w:rsidRPr="008D63A1" w:rsidRDefault="00C1657D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C1657D" w:rsidRPr="008D63A1" w:rsidRDefault="00C1657D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C1657D" w:rsidRPr="00612E81" w:rsidRDefault="00C1657D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60EC"/>
    <w:rsid w:val="00067994"/>
    <w:rsid w:val="00166686"/>
    <w:rsid w:val="001B7DEE"/>
    <w:rsid w:val="001D3855"/>
    <w:rsid w:val="002670AF"/>
    <w:rsid w:val="002B6398"/>
    <w:rsid w:val="002C49E6"/>
    <w:rsid w:val="002E5316"/>
    <w:rsid w:val="0037451C"/>
    <w:rsid w:val="003935EA"/>
    <w:rsid w:val="004D0DB2"/>
    <w:rsid w:val="00517A6A"/>
    <w:rsid w:val="00550093"/>
    <w:rsid w:val="00576935"/>
    <w:rsid w:val="0057770D"/>
    <w:rsid w:val="00612E81"/>
    <w:rsid w:val="00896A04"/>
    <w:rsid w:val="008A04BC"/>
    <w:rsid w:val="008B55B7"/>
    <w:rsid w:val="008D63A1"/>
    <w:rsid w:val="00900395"/>
    <w:rsid w:val="00904FB5"/>
    <w:rsid w:val="009673AC"/>
    <w:rsid w:val="009A2618"/>
    <w:rsid w:val="00B33DAE"/>
    <w:rsid w:val="00B942D9"/>
    <w:rsid w:val="00C1657D"/>
    <w:rsid w:val="00C72919"/>
    <w:rsid w:val="00CF2B1C"/>
    <w:rsid w:val="00CF453D"/>
    <w:rsid w:val="00DA4EEE"/>
    <w:rsid w:val="00DD45DB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2013-04-15T14:00:00Z</dcterms:created>
  <dcterms:modified xsi:type="dcterms:W3CDTF">2013-04-16T14:05:00Z</dcterms:modified>
</cp:coreProperties>
</file>