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53609">
        <w:rPr>
          <w:color w:val="FF0000"/>
        </w:rPr>
        <w:t>T. Fitzwater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65DA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65DA1" w:rsidRDefault="00F65DA1" w:rsidP="00F65DA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data, subjective and objective. </w:t>
            </w:r>
          </w:p>
          <w:p w:rsidR="00F65DA1" w:rsidRDefault="00F65DA1" w:rsidP="00F65DA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-Recognizing obvious patterns and deviations. </w:t>
            </w:r>
          </w:p>
          <w:p w:rsidR="00F65DA1" w:rsidRPr="00F65DA1" w:rsidRDefault="00F65DA1" w:rsidP="00F65DA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-Seeks information about the patient situation.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F65DA1" w:rsidRDefault="00F65DA1" w:rsidP="00612E81">
            <w:pPr>
              <w:spacing w:before="120" w:after="120" w:line="240" w:lineRule="auto"/>
              <w:rPr>
                <w:color w:val="FF0000"/>
              </w:rPr>
            </w:pPr>
            <w:r w:rsidRPr="00F65DA1">
              <w:rPr>
                <w:color w:val="FF0000"/>
              </w:rPr>
              <w:t xml:space="preserve">-Gave pain medication with </w:t>
            </w:r>
            <w:proofErr w:type="gramStart"/>
            <w:r w:rsidRPr="00F65DA1">
              <w:rPr>
                <w:color w:val="FF0000"/>
              </w:rPr>
              <w:t>patients</w:t>
            </w:r>
            <w:proofErr w:type="gramEnd"/>
            <w:r w:rsidRPr="00F65DA1">
              <w:rPr>
                <w:color w:val="FF0000"/>
              </w:rPr>
              <w:t xml:space="preserve"> complaints of pain prior to giving scheduled medications. </w:t>
            </w:r>
          </w:p>
          <w:p w:rsidR="00F65DA1" w:rsidRPr="00F65DA1" w:rsidRDefault="00F65DA1" w:rsidP="00612E81">
            <w:pPr>
              <w:spacing w:before="120" w:after="120" w:line="240" w:lineRule="auto"/>
              <w:rPr>
                <w:color w:val="FF0000"/>
              </w:rPr>
            </w:pPr>
            <w:r w:rsidRPr="00F65DA1">
              <w:rPr>
                <w:color w:val="FF0000"/>
              </w:rPr>
              <w:t xml:space="preserve">-Focuses on the most important data. </w:t>
            </w:r>
          </w:p>
          <w:p w:rsidR="00F65DA1" w:rsidRPr="00612E81" w:rsidRDefault="00F65DA1" w:rsidP="00612E81">
            <w:pPr>
              <w:spacing w:before="120" w:after="120" w:line="240" w:lineRule="auto"/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65DA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65DA1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65DA1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F65DA1" w:rsidRPr="00F65DA1" w:rsidRDefault="00F65DA1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65DA1">
              <w:rPr>
                <w:color w:val="FF0000"/>
              </w:rPr>
              <w:t>Communicates well with team and patient</w:t>
            </w:r>
          </w:p>
          <w:p w:rsidR="00612E81" w:rsidRDefault="00F65DA1" w:rsidP="00612E81">
            <w:pPr>
              <w:spacing w:before="120" w:after="120" w:line="240" w:lineRule="auto"/>
            </w:pPr>
            <w:r>
              <w:rPr>
                <w:color w:val="FF0000"/>
              </w:rPr>
              <w:t>-</w:t>
            </w:r>
            <w:r w:rsidR="00890E9C" w:rsidRPr="00890E9C">
              <w:rPr>
                <w:color w:val="FF0000"/>
              </w:rPr>
              <w:t>Nice verification of your patient prior to medication administration, you need to aspirate to check for correct placement prior to injection.</w:t>
            </w:r>
            <w:r w:rsidR="00890E9C">
              <w:t xml:space="preserve"> </w:t>
            </w:r>
          </w:p>
          <w:p w:rsidR="00890E9C" w:rsidRPr="00F65DA1" w:rsidRDefault="00890E9C" w:rsidP="00F65DA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65DA1">
              <w:rPr>
                <w:color w:val="FF0000"/>
              </w:rPr>
              <w:t>Nice job calculating insulin and administration</w:t>
            </w:r>
            <w:r w:rsidR="00F65DA1" w:rsidRPr="00F65DA1">
              <w:rPr>
                <w:color w:val="FF0000"/>
              </w:rPr>
              <w:t>.</w:t>
            </w:r>
          </w:p>
          <w:p w:rsidR="00F65DA1" w:rsidRPr="00612E81" w:rsidRDefault="00F65DA1" w:rsidP="00F65DA1">
            <w:pPr>
              <w:spacing w:before="120" w:after="120" w:line="240" w:lineRule="auto"/>
            </w:pPr>
            <w:r w:rsidRPr="00F65DA1">
              <w:rPr>
                <w:color w:val="FF0000"/>
              </w:rPr>
              <w:t>-You would not want to give LMWH in the arm.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5605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D5605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56055" w:rsidRPr="0099230F" w:rsidRDefault="00D56055" w:rsidP="00D56055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D56055" w:rsidP="00D56055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4141B"/>
    <w:rsid w:val="00166686"/>
    <w:rsid w:val="001B7DEE"/>
    <w:rsid w:val="001D3855"/>
    <w:rsid w:val="0022341A"/>
    <w:rsid w:val="002670AF"/>
    <w:rsid w:val="002B6398"/>
    <w:rsid w:val="002C49E6"/>
    <w:rsid w:val="002E5316"/>
    <w:rsid w:val="00353609"/>
    <w:rsid w:val="004D0DB2"/>
    <w:rsid w:val="00517A6A"/>
    <w:rsid w:val="00550093"/>
    <w:rsid w:val="00576935"/>
    <w:rsid w:val="005A630F"/>
    <w:rsid w:val="00612E81"/>
    <w:rsid w:val="00821A9E"/>
    <w:rsid w:val="00890E9C"/>
    <w:rsid w:val="008A04BC"/>
    <w:rsid w:val="008B55B7"/>
    <w:rsid w:val="008D63A1"/>
    <w:rsid w:val="009673AC"/>
    <w:rsid w:val="00967EDE"/>
    <w:rsid w:val="009A2618"/>
    <w:rsid w:val="00B33DAE"/>
    <w:rsid w:val="00B942D9"/>
    <w:rsid w:val="00CF2B1C"/>
    <w:rsid w:val="00CF453D"/>
    <w:rsid w:val="00D5450D"/>
    <w:rsid w:val="00D56055"/>
    <w:rsid w:val="00DA4EEE"/>
    <w:rsid w:val="00E13A1D"/>
    <w:rsid w:val="00EA3537"/>
    <w:rsid w:val="00F22FD2"/>
    <w:rsid w:val="00F3604A"/>
    <w:rsid w:val="00F65DA1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2013-03-12T12:04:00Z</dcterms:created>
  <dcterms:modified xsi:type="dcterms:W3CDTF">2013-03-27T12:01:00Z</dcterms:modified>
</cp:coreProperties>
</file>