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54D" w:rsidRPr="0039754D" w:rsidRDefault="0039754D" w:rsidP="0039754D">
      <w:pPr>
        <w:pStyle w:val="NoSpacing"/>
        <w:rPr>
          <w:b/>
        </w:rPr>
      </w:pPr>
      <w:r w:rsidRPr="0039754D">
        <w:rPr>
          <w:b/>
        </w:rPr>
        <w:t>Student G&amp; D questions</w:t>
      </w:r>
    </w:p>
    <w:p w:rsidR="0039754D" w:rsidRDefault="0039754D" w:rsidP="0039754D">
      <w:pPr>
        <w:pStyle w:val="NoSpacing"/>
      </w:pPr>
      <w:r>
        <w:t>Which of the following would be the appropriate response by a nurse who overhears a 14 year old female patient stating she wishes she had just swallowed a bottle of pills?</w:t>
      </w:r>
    </w:p>
    <w:p w:rsidR="0039754D" w:rsidRDefault="0039754D" w:rsidP="0039754D">
      <w:pPr>
        <w:pStyle w:val="NoSpacing"/>
      </w:pPr>
      <w:r>
        <w:tab/>
        <w:t>A.</w:t>
      </w:r>
      <w:r>
        <w:tab/>
        <w:t>Roll her eyes and walk on, teenage girls are so dramatic.</w:t>
      </w:r>
    </w:p>
    <w:p w:rsidR="0039754D" w:rsidRDefault="0039754D" w:rsidP="0039754D">
      <w:pPr>
        <w:pStyle w:val="NoSpacing"/>
      </w:pPr>
      <w:r>
        <w:t>B.</w:t>
      </w:r>
      <w:r>
        <w:tab/>
        <w:t>approach the patient and ask if she needs to talk, let her know that she overheard her and would like to listen if she needs someone to talk too.</w:t>
      </w:r>
    </w:p>
    <w:p w:rsidR="0039754D" w:rsidRDefault="0039754D" w:rsidP="0039754D">
      <w:pPr>
        <w:pStyle w:val="NoSpacing"/>
      </w:pPr>
      <w:r>
        <w:t>C.</w:t>
      </w:r>
      <w:r>
        <w:tab/>
        <w:t>Let the teens parents know what she heard, they will handle the situation how they want to.</w:t>
      </w:r>
    </w:p>
    <w:p w:rsidR="0039754D" w:rsidRDefault="0039754D" w:rsidP="0039754D">
      <w:pPr>
        <w:pStyle w:val="NoSpacing"/>
      </w:pPr>
      <w:r>
        <w:t>D.</w:t>
      </w:r>
      <w:r>
        <w:tab/>
        <w:t>Place the girl on suicide precautions, do not leave her unattended, and order a psych evaluation stat.</w:t>
      </w:r>
    </w:p>
    <w:p w:rsidR="0039754D" w:rsidRDefault="0039754D" w:rsidP="0039754D">
      <w:pPr>
        <w:pStyle w:val="NoSpacing"/>
        <w:rPr>
          <w:b/>
        </w:rPr>
      </w:pPr>
      <w:r w:rsidRPr="00DA03DE">
        <w:rPr>
          <w:b/>
        </w:rPr>
        <w:t xml:space="preserve">ANS: </w:t>
      </w:r>
      <w:r>
        <w:rPr>
          <w:b/>
        </w:rPr>
        <w:t>B</w:t>
      </w:r>
      <w:r w:rsidRPr="00DA03DE">
        <w:rPr>
          <w:b/>
        </w:rPr>
        <w:t>.</w:t>
      </w:r>
    </w:p>
    <w:p w:rsidR="0039754D" w:rsidRDefault="0039754D" w:rsidP="0039754D">
      <w:pPr>
        <w:pStyle w:val="NoSpacing"/>
      </w:pPr>
    </w:p>
    <w:p w:rsidR="0039754D" w:rsidRDefault="0039754D" w:rsidP="0039754D">
      <w:pPr>
        <w:pStyle w:val="NoSpacing"/>
      </w:pPr>
      <w:r>
        <w:t>During adolescent years a family relationship changes from that of protection-dependency to:</w:t>
      </w:r>
    </w:p>
    <w:p w:rsidR="0039754D" w:rsidRDefault="0039754D" w:rsidP="0039754D">
      <w:pPr>
        <w:pStyle w:val="NoSpacing"/>
      </w:pPr>
      <w:r>
        <w:tab/>
        <w:t>A.</w:t>
      </w:r>
      <w:r>
        <w:tab/>
        <w:t>Mutual understanding and protection.</w:t>
      </w:r>
    </w:p>
    <w:p w:rsidR="0039754D" w:rsidRDefault="0039754D" w:rsidP="0039754D">
      <w:pPr>
        <w:pStyle w:val="NoSpacing"/>
      </w:pPr>
      <w:r>
        <w:tab/>
        <w:t>B.</w:t>
      </w:r>
      <w:r>
        <w:tab/>
        <w:t>Mutual affection and equality.</w:t>
      </w:r>
    </w:p>
    <w:p w:rsidR="0039754D" w:rsidRDefault="0039754D" w:rsidP="0039754D">
      <w:pPr>
        <w:pStyle w:val="NoSpacing"/>
      </w:pPr>
      <w:r>
        <w:tab/>
        <w:t>C.</w:t>
      </w:r>
      <w:r>
        <w:tab/>
        <w:t>Independence and equality.</w:t>
      </w:r>
    </w:p>
    <w:p w:rsidR="0039754D" w:rsidRDefault="0039754D" w:rsidP="0039754D">
      <w:pPr>
        <w:pStyle w:val="NoSpacing"/>
      </w:pPr>
      <w:r>
        <w:tab/>
        <w:t>D.</w:t>
      </w:r>
      <w:r>
        <w:tab/>
        <w:t>Protection and mutual affection.</w:t>
      </w:r>
    </w:p>
    <w:p w:rsidR="0039754D" w:rsidRDefault="0039754D" w:rsidP="0039754D">
      <w:pPr>
        <w:pStyle w:val="NoSpacing"/>
      </w:pPr>
    </w:p>
    <w:p w:rsidR="0039754D" w:rsidRDefault="0039754D" w:rsidP="0039754D">
      <w:pPr>
        <w:pStyle w:val="NoSpacing"/>
      </w:pPr>
      <w:r w:rsidRPr="00DA03DE">
        <w:rPr>
          <w:b/>
        </w:rPr>
        <w:t xml:space="preserve">ANS: </w:t>
      </w:r>
      <w:r>
        <w:rPr>
          <w:b/>
        </w:rPr>
        <w:t>B</w:t>
      </w:r>
      <w:r>
        <w:t xml:space="preserve">. </w:t>
      </w:r>
    </w:p>
    <w:p w:rsidR="0039754D" w:rsidRPr="00DA03DE" w:rsidRDefault="0039754D" w:rsidP="0039754D">
      <w:pPr>
        <w:pStyle w:val="NoSpacing"/>
      </w:pPr>
    </w:p>
    <w:p w:rsidR="0039754D" w:rsidRPr="009234DC" w:rsidRDefault="0039754D" w:rsidP="0039754D">
      <w:pPr>
        <w:pStyle w:val="NoSpacing"/>
        <w:rPr>
          <w:b/>
        </w:rPr>
      </w:pPr>
      <w:r>
        <w:t xml:space="preserve">A new mother calls her health care providers office to ask the nurse what she can do to relieve her 5 month olds teething pain. The nurse should suggest which of the following techniques? </w:t>
      </w:r>
      <w:proofErr w:type="gramStart"/>
      <w:r w:rsidRPr="009234DC">
        <w:rPr>
          <w:b/>
        </w:rPr>
        <w:t>( Select</w:t>
      </w:r>
      <w:proofErr w:type="gramEnd"/>
      <w:r w:rsidRPr="009234DC">
        <w:rPr>
          <w:b/>
        </w:rPr>
        <w:t xml:space="preserve"> all that apply.)</w:t>
      </w:r>
    </w:p>
    <w:p w:rsidR="0039754D" w:rsidRDefault="0039754D" w:rsidP="0039754D">
      <w:pPr>
        <w:pStyle w:val="NoSpacing"/>
      </w:pPr>
      <w:r>
        <w:tab/>
        <w:t>a.</w:t>
      </w:r>
      <w:r>
        <w:tab/>
        <w:t>Motrin</w:t>
      </w:r>
    </w:p>
    <w:p w:rsidR="0039754D" w:rsidRDefault="0039754D" w:rsidP="0039754D">
      <w:pPr>
        <w:pStyle w:val="NoSpacing"/>
      </w:pPr>
      <w:r>
        <w:tab/>
        <w:t>B.</w:t>
      </w:r>
      <w:r>
        <w:tab/>
        <w:t>Tylenol</w:t>
      </w:r>
    </w:p>
    <w:p w:rsidR="0039754D" w:rsidRDefault="0039754D" w:rsidP="0039754D">
      <w:pPr>
        <w:pStyle w:val="NoSpacing"/>
      </w:pPr>
      <w:r>
        <w:tab/>
        <w:t>C.</w:t>
      </w:r>
      <w:r>
        <w:tab/>
        <w:t>Chilled teething ring</w:t>
      </w:r>
    </w:p>
    <w:p w:rsidR="0039754D" w:rsidRDefault="0039754D" w:rsidP="0039754D">
      <w:pPr>
        <w:pStyle w:val="NoSpacing"/>
      </w:pPr>
      <w:r>
        <w:tab/>
        <w:t>D.</w:t>
      </w:r>
      <w:r>
        <w:tab/>
        <w:t>Sugar free chewing gum</w:t>
      </w:r>
    </w:p>
    <w:p w:rsidR="0039754D" w:rsidRDefault="0039754D" w:rsidP="0039754D">
      <w:pPr>
        <w:pStyle w:val="NoSpacing"/>
      </w:pPr>
    </w:p>
    <w:p w:rsidR="0039754D" w:rsidRDefault="0039754D" w:rsidP="0039754D">
      <w:pPr>
        <w:pStyle w:val="NoSpacing"/>
        <w:rPr>
          <w:b/>
        </w:rPr>
      </w:pPr>
      <w:r w:rsidRPr="009234DC">
        <w:rPr>
          <w:b/>
        </w:rPr>
        <w:t>ANS: B &amp; C</w:t>
      </w:r>
    </w:p>
    <w:p w:rsidR="0039754D" w:rsidRPr="009234DC" w:rsidRDefault="0039754D" w:rsidP="0039754D">
      <w:pPr>
        <w:pStyle w:val="NoSpacing"/>
        <w:rPr>
          <w:b/>
        </w:rPr>
      </w:pPr>
    </w:p>
    <w:p w:rsidR="0039754D" w:rsidRDefault="0039754D" w:rsidP="0039754D">
      <w:pPr>
        <w:pStyle w:val="NoSpacing"/>
      </w:pPr>
      <w:r>
        <w:t xml:space="preserve">The best </w:t>
      </w:r>
      <w:proofErr w:type="gramStart"/>
      <w:r>
        <w:t>advise</w:t>
      </w:r>
      <w:proofErr w:type="gramEnd"/>
      <w:r>
        <w:t xml:space="preserve"> a nurse can give to parents of an 11 month old about safety during bath time I</w:t>
      </w:r>
      <w:r>
        <w:tab/>
        <w:t>include:</w:t>
      </w:r>
    </w:p>
    <w:p w:rsidR="0039754D" w:rsidRDefault="0039754D" w:rsidP="0039754D">
      <w:pPr>
        <w:pStyle w:val="NoSpacing"/>
      </w:pPr>
      <w:r>
        <w:t>A.</w:t>
      </w:r>
      <w:r>
        <w:tab/>
        <w:t xml:space="preserve">keep a baby monitor in the bathroom so that you can listen to or watch your baby while she plays. </w:t>
      </w:r>
    </w:p>
    <w:p w:rsidR="0039754D" w:rsidRDefault="0039754D" w:rsidP="0039754D">
      <w:pPr>
        <w:pStyle w:val="NoSpacing"/>
      </w:pPr>
      <w:r>
        <w:t>B.</w:t>
      </w:r>
      <w:r>
        <w:tab/>
        <w:t>Bath time should be limited to 30 minutes due to risks of hypothermia.</w:t>
      </w:r>
    </w:p>
    <w:p w:rsidR="0039754D" w:rsidRDefault="0039754D" w:rsidP="0039754D">
      <w:pPr>
        <w:pStyle w:val="NoSpacing"/>
      </w:pPr>
      <w:r>
        <w:t>C.</w:t>
      </w:r>
      <w:r>
        <w:tab/>
        <w:t xml:space="preserve">Always be within </w:t>
      </w:r>
      <w:proofErr w:type="spellStart"/>
      <w:r>
        <w:t>arms length</w:t>
      </w:r>
      <w:proofErr w:type="spellEnd"/>
      <w:r>
        <w:t xml:space="preserve"> of your infant during a bath.</w:t>
      </w:r>
    </w:p>
    <w:p w:rsidR="0039754D" w:rsidRDefault="0039754D" w:rsidP="0039754D">
      <w:pPr>
        <w:pStyle w:val="NoSpacing"/>
      </w:pPr>
      <w:r>
        <w:t>D.</w:t>
      </w:r>
      <w:r>
        <w:tab/>
        <w:t>keep water temp below 135 degrees F to protect your baby from burns.</w:t>
      </w:r>
    </w:p>
    <w:p w:rsidR="0039754D" w:rsidRPr="00194F9C" w:rsidRDefault="0039754D" w:rsidP="0039754D">
      <w:pPr>
        <w:pStyle w:val="NoSpacing"/>
        <w:rPr>
          <w:b/>
        </w:rPr>
      </w:pPr>
    </w:p>
    <w:p w:rsidR="0039754D" w:rsidRDefault="0039754D" w:rsidP="0039754D">
      <w:pPr>
        <w:pStyle w:val="NoSpacing"/>
        <w:rPr>
          <w:b/>
        </w:rPr>
      </w:pPr>
      <w:r w:rsidRPr="00194F9C">
        <w:rPr>
          <w:b/>
        </w:rPr>
        <w:t>ANS: C</w:t>
      </w:r>
    </w:p>
    <w:p w:rsidR="0039754D" w:rsidRDefault="0039754D" w:rsidP="0039754D">
      <w:pPr>
        <w:pStyle w:val="NoSpacing"/>
      </w:pPr>
    </w:p>
    <w:p w:rsidR="0039754D" w:rsidRPr="00194F9C" w:rsidRDefault="0039754D" w:rsidP="0039754D">
      <w:pPr>
        <w:pStyle w:val="NoSpacing"/>
      </w:pPr>
      <w:proofErr w:type="gramStart"/>
      <w:r w:rsidRPr="00194F9C">
        <w:t>What  is</w:t>
      </w:r>
      <w:proofErr w:type="gramEnd"/>
      <w:r w:rsidRPr="00194F9C">
        <w:t xml:space="preserve"> an effective way to encourage good nutritional habits for a preschooler?</w:t>
      </w:r>
    </w:p>
    <w:p w:rsidR="0039754D" w:rsidRPr="00194F9C" w:rsidRDefault="0039754D" w:rsidP="0039754D">
      <w:pPr>
        <w:pStyle w:val="NoSpacing"/>
      </w:pPr>
    </w:p>
    <w:p w:rsidR="0039754D" w:rsidRPr="00194F9C" w:rsidRDefault="0039754D" w:rsidP="0039754D">
      <w:pPr>
        <w:pStyle w:val="NoSpacing"/>
        <w:rPr>
          <w:b/>
        </w:rPr>
      </w:pPr>
      <w:proofErr w:type="spellStart"/>
      <w:r>
        <w:rPr>
          <w:b/>
        </w:rPr>
        <w:t>ANS</w:t>
      </w:r>
      <w:proofErr w:type="gramStart"/>
      <w:r>
        <w:rPr>
          <w:b/>
        </w:rPr>
        <w:t>:Serve</w:t>
      </w:r>
      <w:proofErr w:type="spellEnd"/>
      <w:proofErr w:type="gramEnd"/>
      <w:r>
        <w:rPr>
          <w:b/>
        </w:rPr>
        <w:t xml:space="preserve"> nutritious foods that all family members will eat.</w:t>
      </w:r>
    </w:p>
    <w:p w:rsidR="0039754D" w:rsidRPr="00194F9C" w:rsidRDefault="0039754D" w:rsidP="0039754D">
      <w:pPr>
        <w:pStyle w:val="NoSpacing"/>
      </w:pPr>
    </w:p>
    <w:p w:rsidR="0039754D" w:rsidRDefault="0039754D" w:rsidP="0039754D">
      <w:pPr>
        <w:pStyle w:val="NoSpacing"/>
        <w:rPr>
          <w:b/>
        </w:rPr>
      </w:pPr>
    </w:p>
    <w:p w:rsidR="0039754D" w:rsidRDefault="0039754D" w:rsidP="0039754D">
      <w:pPr>
        <w:pStyle w:val="NoSpacing"/>
      </w:pPr>
      <w:r w:rsidRPr="00194F9C">
        <w:t xml:space="preserve">A nurse </w:t>
      </w:r>
      <w:r>
        <w:t xml:space="preserve">is </w:t>
      </w:r>
      <w:r w:rsidRPr="00194F9C">
        <w:t>performing a vision screening</w:t>
      </w:r>
      <w:r>
        <w:rPr>
          <w:b/>
        </w:rPr>
        <w:t xml:space="preserve"> </w:t>
      </w:r>
      <w:r w:rsidRPr="00194F9C">
        <w:t xml:space="preserve">for a preschooler. </w:t>
      </w:r>
      <w:r>
        <w:t xml:space="preserve"> The nurse knows that vision screening is done on the preschool child to detect and possible teat ______________ and ____________________.</w:t>
      </w:r>
    </w:p>
    <w:p w:rsidR="0039754D" w:rsidRDefault="0039754D" w:rsidP="0039754D">
      <w:pPr>
        <w:pStyle w:val="NoSpacing"/>
      </w:pPr>
    </w:p>
    <w:p w:rsidR="0039754D" w:rsidRDefault="0039754D" w:rsidP="0039754D">
      <w:pPr>
        <w:pStyle w:val="NoSpacing"/>
        <w:rPr>
          <w:b/>
        </w:rPr>
      </w:pPr>
      <w:r w:rsidRPr="00194F9C">
        <w:rPr>
          <w:b/>
        </w:rPr>
        <w:t>ANS:</w:t>
      </w:r>
      <w:r>
        <w:rPr>
          <w:b/>
        </w:rPr>
        <w:t xml:space="preserve"> Myopia and amblyopia are two visual impairments that may be detected during screening of the</w:t>
      </w:r>
    </w:p>
    <w:p w:rsidR="0039754D" w:rsidRPr="0039754D" w:rsidRDefault="0039754D" w:rsidP="0039754D">
      <w:pPr>
        <w:pStyle w:val="NoSpacing"/>
        <w:rPr>
          <w:b/>
        </w:rPr>
      </w:pPr>
      <w:r>
        <w:rPr>
          <w:b/>
        </w:rPr>
        <w:t>preschool child.</w:t>
      </w:r>
    </w:p>
    <w:p w:rsidR="00C87E01" w:rsidRDefault="00C87E01" w:rsidP="00C87E01">
      <w:pPr>
        <w:pStyle w:val="ListParagraph"/>
        <w:numPr>
          <w:ilvl w:val="0"/>
          <w:numId w:val="1"/>
        </w:numPr>
        <w:rPr>
          <w:color w:val="D34817"/>
          <w:sz w:val="34"/>
        </w:rPr>
      </w:pPr>
      <w:r w:rsidRPr="00C87E01">
        <w:rPr>
          <w:rFonts w:asciiTheme="minorHAnsi" w:eastAsiaTheme="minorEastAsia" w:hAnsi="Perpetua" w:cstheme="minorBidi"/>
          <w:color w:val="000000" w:themeColor="text1"/>
          <w:kern w:val="24"/>
          <w:sz w:val="40"/>
          <w:szCs w:val="40"/>
        </w:rPr>
        <w:lastRenderedPageBreak/>
        <w:t>What is a normal relationship change in regards to family functioning that parents should expect during the school age years?</w:t>
      </w:r>
    </w:p>
    <w:p w:rsidR="00C87E01" w:rsidRDefault="00C87E01" w:rsidP="00C87E01">
      <w:pPr>
        <w:pStyle w:val="ListParagraph"/>
        <w:numPr>
          <w:ilvl w:val="0"/>
          <w:numId w:val="2"/>
        </w:numPr>
        <w:rPr>
          <w:color w:val="D34817"/>
          <w:sz w:val="34"/>
        </w:rPr>
      </w:pPr>
      <w:r w:rsidRPr="00C87E01">
        <w:rPr>
          <w:rFonts w:asciiTheme="minorHAnsi" w:eastAsiaTheme="minorEastAsia" w:hAnsi="Perpetua" w:cstheme="minorBidi"/>
          <w:color w:val="000000" w:themeColor="text1"/>
          <w:kern w:val="24"/>
          <w:sz w:val="40"/>
          <w:szCs w:val="40"/>
        </w:rPr>
        <w:t>Children needs parents as friends rather than adults</w:t>
      </w:r>
    </w:p>
    <w:p w:rsidR="00C87E01" w:rsidRDefault="00C87E01" w:rsidP="00C87E01">
      <w:pPr>
        <w:pStyle w:val="ListParagraph"/>
        <w:numPr>
          <w:ilvl w:val="0"/>
          <w:numId w:val="2"/>
        </w:numPr>
        <w:rPr>
          <w:color w:val="D34817"/>
          <w:sz w:val="34"/>
        </w:rPr>
      </w:pPr>
      <w:r w:rsidRPr="00C87E01">
        <w:rPr>
          <w:rFonts w:asciiTheme="minorHAnsi" w:eastAsiaTheme="minorEastAsia" w:hAnsi="Perpetua" w:cstheme="minorBidi"/>
          <w:color w:val="000000" w:themeColor="text1"/>
          <w:kern w:val="24"/>
          <w:sz w:val="40"/>
          <w:szCs w:val="40"/>
        </w:rPr>
        <w:t>Children typically spend more time with peers at this age</w:t>
      </w:r>
    </w:p>
    <w:p w:rsidR="00C87E01" w:rsidRDefault="00C87E01" w:rsidP="00C87E01">
      <w:pPr>
        <w:pStyle w:val="ListParagraph"/>
        <w:numPr>
          <w:ilvl w:val="0"/>
          <w:numId w:val="2"/>
        </w:numPr>
        <w:rPr>
          <w:color w:val="D34817"/>
          <w:sz w:val="34"/>
        </w:rPr>
      </w:pPr>
      <w:r w:rsidRPr="00C87E01">
        <w:rPr>
          <w:rFonts w:asciiTheme="minorHAnsi" w:eastAsiaTheme="minorEastAsia" w:hAnsi="Perpetua" w:cstheme="minorBidi"/>
          <w:color w:val="000000" w:themeColor="text1"/>
          <w:kern w:val="24"/>
          <w:sz w:val="40"/>
          <w:szCs w:val="40"/>
        </w:rPr>
        <w:t>Independence is not encouraged by parents at this age</w:t>
      </w:r>
    </w:p>
    <w:p w:rsidR="00C87E01" w:rsidRPr="00C87E01" w:rsidRDefault="00C87E01" w:rsidP="00C87E01">
      <w:pPr>
        <w:pStyle w:val="ListParagraph"/>
        <w:numPr>
          <w:ilvl w:val="0"/>
          <w:numId w:val="2"/>
        </w:numPr>
        <w:rPr>
          <w:color w:val="D34817"/>
          <w:sz w:val="34"/>
        </w:rPr>
      </w:pPr>
      <w:r w:rsidRPr="00C87E01">
        <w:rPr>
          <w:rFonts w:asciiTheme="minorHAnsi" w:eastAsiaTheme="minorEastAsia" w:hAnsi="Perpetua" w:cstheme="minorBidi"/>
          <w:color w:val="000000" w:themeColor="text1"/>
          <w:kern w:val="24"/>
          <w:sz w:val="40"/>
          <w:szCs w:val="40"/>
        </w:rPr>
        <w:t>Children become more tolerant and less critical of parents at this time</w:t>
      </w:r>
    </w:p>
    <w:p w:rsidR="00C87E01" w:rsidRDefault="00C87E01" w:rsidP="00C87E01">
      <w:pPr>
        <w:pStyle w:val="ListParagraph"/>
        <w:rPr>
          <w:color w:val="D34817"/>
          <w:sz w:val="34"/>
        </w:rPr>
      </w:pPr>
      <w:r>
        <w:rPr>
          <w:rFonts w:asciiTheme="minorHAnsi" w:eastAsiaTheme="minorEastAsia" w:hAnsi="Perpetua" w:cstheme="minorBidi"/>
          <w:color w:val="000000" w:themeColor="text1"/>
          <w:kern w:val="24"/>
          <w:sz w:val="40"/>
          <w:szCs w:val="40"/>
        </w:rPr>
        <w:t>ANSWER: B</w:t>
      </w:r>
    </w:p>
    <w:p w:rsidR="00C87E01" w:rsidRDefault="00C87E01" w:rsidP="00C87E01">
      <w:pPr>
        <w:pStyle w:val="ListParagraph"/>
        <w:numPr>
          <w:ilvl w:val="0"/>
          <w:numId w:val="3"/>
        </w:numPr>
        <w:rPr>
          <w:color w:val="D34817"/>
          <w:sz w:val="34"/>
        </w:rPr>
      </w:pPr>
      <w:r w:rsidRPr="00C87E01">
        <w:rPr>
          <w:rFonts w:asciiTheme="minorHAnsi" w:eastAsiaTheme="minorEastAsia" w:hAnsi="Perpetua" w:cstheme="minorBidi"/>
          <w:color w:val="000000" w:themeColor="text1"/>
          <w:kern w:val="24"/>
          <w:sz w:val="40"/>
          <w:szCs w:val="40"/>
        </w:rPr>
        <w:t>What is important regarding injuries in school age children?</w:t>
      </w:r>
    </w:p>
    <w:p w:rsidR="00C87E01" w:rsidRDefault="00C87E01" w:rsidP="00C87E01">
      <w:pPr>
        <w:pStyle w:val="ListParagraph"/>
        <w:numPr>
          <w:ilvl w:val="0"/>
          <w:numId w:val="4"/>
        </w:numPr>
        <w:rPr>
          <w:color w:val="D34817"/>
          <w:sz w:val="34"/>
        </w:rPr>
      </w:pPr>
      <w:r w:rsidRPr="00C87E01">
        <w:rPr>
          <w:rFonts w:asciiTheme="minorHAnsi" w:eastAsiaTheme="minorEastAsia" w:hAnsi="Perpetua" w:cstheme="minorBidi"/>
          <w:color w:val="000000" w:themeColor="text1"/>
          <w:kern w:val="24"/>
          <w:sz w:val="40"/>
          <w:szCs w:val="40"/>
        </w:rPr>
        <w:t xml:space="preserve">Most injuries occur in or near school or home. </w:t>
      </w:r>
    </w:p>
    <w:p w:rsidR="00C87E01" w:rsidRDefault="00C87E01" w:rsidP="00C87E01">
      <w:pPr>
        <w:pStyle w:val="ListParagraph"/>
        <w:numPr>
          <w:ilvl w:val="0"/>
          <w:numId w:val="4"/>
        </w:numPr>
        <w:rPr>
          <w:color w:val="D34817"/>
          <w:sz w:val="34"/>
        </w:rPr>
      </w:pPr>
      <w:r w:rsidRPr="00C87E01">
        <w:rPr>
          <w:rFonts w:asciiTheme="minorHAnsi" w:eastAsiaTheme="minorEastAsia" w:hAnsi="Perpetua" w:cstheme="minorBidi"/>
          <w:color w:val="000000" w:themeColor="text1"/>
          <w:kern w:val="24"/>
          <w:sz w:val="40"/>
          <w:szCs w:val="40"/>
        </w:rPr>
        <w:t>Wearing a helmet when using a bicycle, skates, or skateboards is not an important safety measure</w:t>
      </w:r>
    </w:p>
    <w:p w:rsidR="00C87E01" w:rsidRDefault="00C87E01" w:rsidP="00C87E01">
      <w:pPr>
        <w:pStyle w:val="ListParagraph"/>
        <w:numPr>
          <w:ilvl w:val="0"/>
          <w:numId w:val="4"/>
        </w:numPr>
        <w:rPr>
          <w:color w:val="D34817"/>
          <w:sz w:val="34"/>
        </w:rPr>
      </w:pPr>
      <w:r w:rsidRPr="00C87E01">
        <w:rPr>
          <w:rFonts w:asciiTheme="minorHAnsi" w:eastAsiaTheme="minorEastAsia" w:hAnsi="Perpetua" w:cstheme="minorBidi"/>
          <w:color w:val="000000" w:themeColor="text1"/>
          <w:kern w:val="24"/>
          <w:sz w:val="40"/>
          <w:szCs w:val="40"/>
        </w:rPr>
        <w:t>Sitting in the front seat is the safest location for a school age child to sit in the car</w:t>
      </w:r>
    </w:p>
    <w:p w:rsidR="00C87E01" w:rsidRDefault="00C87E01" w:rsidP="00C87E01">
      <w:pPr>
        <w:pStyle w:val="ListParagraph"/>
        <w:numPr>
          <w:ilvl w:val="0"/>
          <w:numId w:val="4"/>
        </w:numPr>
        <w:rPr>
          <w:color w:val="D34817"/>
          <w:sz w:val="34"/>
        </w:rPr>
      </w:pPr>
      <w:r w:rsidRPr="00C87E01">
        <w:rPr>
          <w:rFonts w:asciiTheme="minorHAnsi" w:eastAsiaTheme="minorEastAsia" w:hAnsi="Perpetua" w:cstheme="minorBidi"/>
          <w:color w:val="000000" w:themeColor="text1"/>
          <w:kern w:val="24"/>
          <w:sz w:val="40"/>
          <w:szCs w:val="40"/>
        </w:rPr>
        <w:t>The most common cause of severe injury in school age children is sports related injures</w:t>
      </w:r>
    </w:p>
    <w:p w:rsidR="0039754D" w:rsidRPr="00C87E01" w:rsidRDefault="00C87E01" w:rsidP="0039754D">
      <w:pPr>
        <w:pStyle w:val="NoSpacing"/>
        <w:rPr>
          <w:sz w:val="40"/>
          <w:szCs w:val="40"/>
        </w:rPr>
      </w:pPr>
      <w:r w:rsidRPr="00C87E01">
        <w:rPr>
          <w:sz w:val="40"/>
          <w:szCs w:val="40"/>
        </w:rPr>
        <w:t>ANSWER</w:t>
      </w:r>
      <w:r>
        <w:rPr>
          <w:sz w:val="40"/>
          <w:szCs w:val="40"/>
        </w:rPr>
        <w:t>: A</w:t>
      </w:r>
      <w:bookmarkStart w:id="0" w:name="_GoBack"/>
      <w:bookmarkEnd w:id="0"/>
    </w:p>
    <w:sectPr w:rsidR="0039754D" w:rsidRPr="00C87E01" w:rsidSect="00B72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erpetu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00E38"/>
    <w:multiLevelType w:val="hybridMultilevel"/>
    <w:tmpl w:val="64627B50"/>
    <w:lvl w:ilvl="0" w:tplc="2CEA91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2E866F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75A401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6CA0FB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62E90A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40A9B2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2A0251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7C42BF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53C5C8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35DC6"/>
    <w:multiLevelType w:val="hybridMultilevel"/>
    <w:tmpl w:val="990CFD6C"/>
    <w:lvl w:ilvl="0" w:tplc="D4068A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CADAA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288C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6EF4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EFC0A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4ED5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7185D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3C6970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A085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AA10204"/>
    <w:multiLevelType w:val="hybridMultilevel"/>
    <w:tmpl w:val="FA2E6E1C"/>
    <w:lvl w:ilvl="0" w:tplc="BB4E19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72825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5EC5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A401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10808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4C3F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B4D12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4C30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36FB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3C54A4A"/>
    <w:multiLevelType w:val="hybridMultilevel"/>
    <w:tmpl w:val="73841598"/>
    <w:lvl w:ilvl="0" w:tplc="BA32A25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ED20FA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088F06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6A61BB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918578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F4AAB9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A887D7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B60A97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808A9C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9754D"/>
    <w:rsid w:val="001C23E2"/>
    <w:rsid w:val="0039754D"/>
    <w:rsid w:val="00B72A6C"/>
    <w:rsid w:val="00C8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75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7E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891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9809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7474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626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754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724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0820">
          <w:marLeft w:val="720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6245">
          <w:marLeft w:val="720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071">
          <w:marLeft w:val="720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543">
          <w:marLeft w:val="720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</dc:creator>
  <cp:lastModifiedBy>kittyv12</cp:lastModifiedBy>
  <cp:revision>2</cp:revision>
  <dcterms:created xsi:type="dcterms:W3CDTF">2012-10-31T11:52:00Z</dcterms:created>
  <dcterms:modified xsi:type="dcterms:W3CDTF">2012-10-31T17:53:00Z</dcterms:modified>
</cp:coreProperties>
</file>