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EAD" w:rsidRDefault="008D7F0F" w:rsidP="008D7F0F">
      <w:pPr>
        <w:ind w:firstLine="720"/>
      </w:pPr>
      <w:r>
        <w:t>The name of our article was “</w:t>
      </w:r>
      <w:r w:rsidRPr="008D7F0F">
        <w:t xml:space="preserve">Original Research: Online Social Networking Patterns </w:t>
      </w:r>
      <w:proofErr w:type="gramStart"/>
      <w:r w:rsidRPr="008D7F0F">
        <w:t>Among</w:t>
      </w:r>
      <w:proofErr w:type="gramEnd"/>
      <w:r w:rsidRPr="008D7F0F">
        <w:t xml:space="preserve"> Adolescents, Young Adults, and Sexual Offenders</w:t>
      </w:r>
      <w:r>
        <w:t xml:space="preserve">”.  This study looked at how online social networking </w:t>
      </w:r>
      <w:r w:rsidR="005430E1">
        <w:t>negatively</w:t>
      </w:r>
      <w:r>
        <w:t xml:space="preserve"> effects adolescence and young adults and how nurses and other educational programs can help change this. </w:t>
      </w:r>
    </w:p>
    <w:p w:rsidR="00836489" w:rsidRDefault="00485E8F" w:rsidP="00836489">
      <w:r>
        <w:tab/>
      </w:r>
      <w:r w:rsidR="008D7F0F">
        <w:t>“</w:t>
      </w:r>
      <w:r w:rsidR="008D7F0F">
        <w:t>The use of online social networks like Facebook continues to increase rapidly among all age groups and segments of our society, presenting new opportunities for the exchange of sexual information as well as for potentially unsafe encounters between predato</w:t>
      </w:r>
      <w:r>
        <w:t>rs and the vulnerable or young” (</w:t>
      </w:r>
      <w:r w:rsidRPr="00485E8F">
        <w:t xml:space="preserve">Dowdell, </w:t>
      </w:r>
      <w:r>
        <w:t xml:space="preserve">Burgess, &amp; </w:t>
      </w:r>
      <w:r w:rsidRPr="00485E8F">
        <w:t>Flores</w:t>
      </w:r>
      <w:r>
        <w:t xml:space="preserve">, 2011). This was found through surveying </w:t>
      </w:r>
      <w:r w:rsidR="008D7F0F">
        <w:t>middle</w:t>
      </w:r>
      <w:r>
        <w:t xml:space="preserve"> school, high school, college-age students and sexual offenders. The study looked at </w:t>
      </w:r>
      <w:r w:rsidR="008D7F0F">
        <w:t>their us</w:t>
      </w:r>
      <w:r>
        <w:t xml:space="preserve">e of social networking sites </w:t>
      </w:r>
      <w:r w:rsidR="008D7F0F">
        <w:t xml:space="preserve">to provide information </w:t>
      </w:r>
      <w:r>
        <w:t xml:space="preserve">to </w:t>
      </w:r>
      <w:r w:rsidR="008D7F0F">
        <w:t>focus education and prevention from nurses and other health care providers.</w:t>
      </w:r>
      <w:r w:rsidR="00836489">
        <w:t xml:space="preserve">  </w:t>
      </w:r>
    </w:p>
    <w:p w:rsidR="008D7F0F" w:rsidRDefault="00836489" w:rsidP="00836489">
      <w:r>
        <w:tab/>
        <w:t>The method that they used w</w:t>
      </w:r>
      <w:r w:rsidR="00D00AA3">
        <w:t xml:space="preserve">as a written questionnaire </w:t>
      </w:r>
      <w:r w:rsidR="008D7F0F">
        <w:t>asking about various characteristics of participants' use of social networking sites</w:t>
      </w:r>
      <w:r>
        <w:t xml:space="preserve">.  These </w:t>
      </w:r>
      <w:r w:rsidR="005430E1">
        <w:t>questionnaires</w:t>
      </w:r>
      <w:r>
        <w:t xml:space="preserve"> </w:t>
      </w:r>
      <w:r w:rsidR="008D7F0F">
        <w:t xml:space="preserve"> were distributed to each group and filled out by 404 middle school students, 2,077 high school students, 1,284 students drawn from five traditional four-year colleges, and 466 adults who had committed either an Internet sexual offen</w:t>
      </w:r>
      <w:r>
        <w:t xml:space="preserve">se or a hands-on sexual offense.  The </w:t>
      </w:r>
      <w:proofErr w:type="gramStart"/>
      <w:r>
        <w:t xml:space="preserve">results of the </w:t>
      </w:r>
      <w:r w:rsidR="005430E1">
        <w:t>questionnaire</w:t>
      </w:r>
      <w:r>
        <w:t xml:space="preserve"> was</w:t>
      </w:r>
      <w:proofErr w:type="gramEnd"/>
      <w:r>
        <w:t xml:space="preserve"> that </w:t>
      </w:r>
      <w:r w:rsidR="008D7F0F">
        <w:t>offenders and students both frequent social networking sites</w:t>
      </w:r>
      <w:r>
        <w:t>. “N</w:t>
      </w:r>
      <w:r w:rsidR="008D7F0F">
        <w:t>early two-thirds of the Internet offenders said they'd initiated the topic of sex in their first chat session; more than half of the Internet offenders disguised their identity when online; most Internet offenders we surveyed said they preferred communicating with teenage girls rather than teenage boys; high school students' experience with "sexting" (sharing nude photos of themselves or others on cell phones or online) differed significantly according to their sex; a small number of students are being threatened and assaulted by people they meet online; avatar sites such as Second Life were used both by students and offenders, with both child molesters and Internet offenders exp</w:t>
      </w:r>
      <w:r>
        <w:t xml:space="preserve">ressing interest in Second Life” (Dowdell et al. , 2011). </w:t>
      </w:r>
    </w:p>
    <w:p w:rsidR="008D7F0F" w:rsidRDefault="00836489" w:rsidP="00C93D20">
      <w:r>
        <w:tab/>
        <w:t xml:space="preserve">Social networking is becoming huge in our society and we as nurses can try our best to lead a good example and educate the young </w:t>
      </w:r>
      <w:r w:rsidR="008D270A">
        <w:t>on the dangerous possibilities. The fact that more that half the people on the internet are changing their identity and initiating the top</w:t>
      </w:r>
      <w:r w:rsidR="005430E1">
        <w:t>ic of sex is a problem alone.  A nursing intervention</w:t>
      </w:r>
      <w:r w:rsidR="008D270A">
        <w:t xml:space="preserve"> that we can initiate is educating as much as we can.  </w:t>
      </w:r>
      <w:r w:rsidR="005430E1">
        <w:t>Adolescences</w:t>
      </w:r>
      <w:r w:rsidR="008D270A">
        <w:t xml:space="preserve"> and young adults may feel more comfortable talking to a nurse about any sexual questions or problems they may have over their parents.  We may be the one to be able to get through to them and make them aware of the </w:t>
      </w:r>
      <w:r w:rsidR="005430E1">
        <w:t>dangers</w:t>
      </w:r>
      <w:r w:rsidR="008D270A">
        <w:t xml:space="preserve"> of the internet and sexual </w:t>
      </w:r>
      <w:r w:rsidR="005430E1">
        <w:t>predators</w:t>
      </w:r>
      <w:r w:rsidR="008D270A">
        <w:t xml:space="preserve">.  Nurses along with teachers and parents can help protect the young by developing </w:t>
      </w:r>
      <w:r w:rsidR="005430E1">
        <w:t>education</w:t>
      </w:r>
      <w:r w:rsidR="008D270A">
        <w:t xml:space="preserve"> programs.  </w:t>
      </w:r>
      <w:r w:rsidR="00C93D20">
        <w:t xml:space="preserve">Some other nursing interventions mentioned in the article was to </w:t>
      </w:r>
      <w:r w:rsidR="008D7F0F">
        <w:t>designing technologies and educational programs to help in the identification of suspicious online beha</w:t>
      </w:r>
      <w:r w:rsidR="00C93D20">
        <w:t xml:space="preserve">viors, </w:t>
      </w:r>
      <w:r w:rsidR="008D7F0F">
        <w:t xml:space="preserve"> strengthening Internet filters and privacy options </w:t>
      </w:r>
      <w:r w:rsidR="00C93D20">
        <w:t xml:space="preserve">for protecting students online, </w:t>
      </w:r>
      <w:r w:rsidR="008D7F0F">
        <w:t>and school outreach for students who are harassed</w:t>
      </w:r>
      <w:r w:rsidR="00C93D20">
        <w:t xml:space="preserve">. </w:t>
      </w:r>
    </w:p>
    <w:p w:rsidR="005430E1" w:rsidRDefault="005430E1" w:rsidP="00C93D20">
      <w:r>
        <w:tab/>
        <w:t xml:space="preserve">Overall, this article is a great example of how important is it to take the time to educate all patients.  We need to try and set aside the time with each patient to help them become more aware of any dangers they may cross.  We must look at all aspects of their health starting with prevention and safety.  </w:t>
      </w:r>
    </w:p>
    <w:p w:rsidR="00D00AA3" w:rsidRPr="00D00AA3" w:rsidRDefault="00D00AA3" w:rsidP="00D00AA3">
      <w:proofErr w:type="spellStart"/>
      <w:proofErr w:type="gramStart"/>
      <w:r w:rsidRPr="00D00AA3">
        <w:lastRenderedPageBreak/>
        <w:t>Dowdell</w:t>
      </w:r>
      <w:proofErr w:type="spellEnd"/>
      <w:r w:rsidRPr="00D00AA3">
        <w:t xml:space="preserve">, Elizabeth B. PhD, RN; Burgess, Ann W. </w:t>
      </w:r>
      <w:proofErr w:type="spellStart"/>
      <w:r w:rsidRPr="00D00AA3">
        <w:t>DNSc</w:t>
      </w:r>
      <w:proofErr w:type="spellEnd"/>
      <w:r w:rsidRPr="00D00AA3">
        <w:t>, RN, FAAN; Flores, J Robert JD</w:t>
      </w:r>
      <w:r w:rsidR="00E31218">
        <w:t>.</w:t>
      </w:r>
      <w:proofErr w:type="gramEnd"/>
      <w:r w:rsidR="00E31218">
        <w:t xml:space="preserve"> (2011). </w:t>
      </w:r>
      <w:r w:rsidR="00E31218" w:rsidRPr="00E31218">
        <w:t>Original Research: Online Social Networking Patterns Among Adolescents, Young Adults, and Sexual Offenders</w:t>
      </w:r>
      <w:r w:rsidR="00E31218">
        <w:t xml:space="preserve">. Retrieved from </w:t>
      </w:r>
      <w:r w:rsidR="00E31218" w:rsidRPr="00E31218">
        <w:t>http://journals.lww.com/ajnonline/Fulltext/2011/07000/Original_Research__Online_Social_Networking.21.aspx?WT.mc_id=EMxALLx20100222xxFRIEND</w:t>
      </w:r>
    </w:p>
    <w:p w:rsidR="00D00AA3" w:rsidRDefault="00D00AA3" w:rsidP="00C93D20"/>
    <w:p w:rsidR="00D00AA3" w:rsidRDefault="00D00AA3" w:rsidP="00C93D20">
      <w:bookmarkStart w:id="0" w:name="_GoBack"/>
      <w:bookmarkEnd w:id="0"/>
    </w:p>
    <w:p w:rsidR="00D00AA3" w:rsidRDefault="00D00AA3" w:rsidP="00C93D20"/>
    <w:sectPr w:rsidR="00D0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0F"/>
    <w:rsid w:val="00485E8F"/>
    <w:rsid w:val="005430E1"/>
    <w:rsid w:val="00836489"/>
    <w:rsid w:val="008D270A"/>
    <w:rsid w:val="008D7F0F"/>
    <w:rsid w:val="00C93D20"/>
    <w:rsid w:val="00CB6EAD"/>
    <w:rsid w:val="00D00AA3"/>
    <w:rsid w:val="00E3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3</cp:revision>
  <dcterms:created xsi:type="dcterms:W3CDTF">2013-02-08T00:34:00Z</dcterms:created>
  <dcterms:modified xsi:type="dcterms:W3CDTF">2013-02-08T01:28:00Z</dcterms:modified>
</cp:coreProperties>
</file>