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4F" w:rsidRDefault="003F7F02">
      <w:r>
        <w:rPr>
          <w:noProof/>
        </w:rPr>
        <w:pict>
          <v:group id="_x0000_s1258" style="position:absolute;margin-left:443.85pt;margin-top:55.5pt;width:109.35pt;height:43.9pt;z-index:251813888" coordorigin="10843,4787" coordsize="2187,87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59" type="#_x0000_t32" style="position:absolute;left:11978;top:5155;width:285;height:175" o:connectortype="straight" strokecolor="#00b0f0"/>
            <v:roundrect id="_x0000_s1260" style="position:absolute;left:12245;top:5330;width:785;height:335" arcsize="10923f" strokecolor="#00b0f0" strokeweight="1pt">
              <v:textbox style="mso-next-textbox:#_x0000_s1260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61" style="position:absolute;left:10843;top:4787;width:1135;height:398" arcsize="10923f" strokecolor="#90f" strokeweight="1pt">
              <v:textbox style="mso-next-textbox:#_x0000_s1261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4" style="position:absolute;margin-left:431.85pt;margin-top:43.5pt;width:109.35pt;height:43.9pt;z-index:251812864" coordorigin="10843,4787" coordsize="2187,878">
            <v:shape id="_x0000_s1255" type="#_x0000_t32" style="position:absolute;left:11978;top:5155;width:285;height:175" o:connectortype="straight" strokecolor="#00b0f0"/>
            <v:roundrect id="_x0000_s1256" style="position:absolute;left:12245;top:5330;width:785;height:335" arcsize="10923f" strokecolor="#00b0f0" strokeweight="1pt">
              <v:textbox style="mso-next-textbox:#_x0000_s1256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7" style="position:absolute;left:10843;top:4787;width:1135;height:398" arcsize="10923f" strokecolor="#90f" strokeweight="1pt">
              <v:textbox style="mso-next-textbox:#_x0000_s1257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50" style="position:absolute;margin-left:419.85pt;margin-top:31.5pt;width:109.35pt;height:43.9pt;z-index:251811840" coordorigin="10843,4787" coordsize="2187,878">
            <v:shape id="_x0000_s1251" type="#_x0000_t32" style="position:absolute;left:11978;top:5155;width:285;height:175" o:connectortype="straight" strokecolor="#00b0f0"/>
            <v:roundrect id="_x0000_s1252" style="position:absolute;left:12245;top:5330;width:785;height:335" arcsize="10923f" strokecolor="#00b0f0" strokeweight="1pt">
              <v:textbox style="mso-next-textbox:#_x0000_s1252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53" style="position:absolute;left:10843;top:4787;width:1135;height:398" arcsize="10923f" strokecolor="#90f" strokeweight="1pt">
              <v:textbox style="mso-next-textbox:#_x0000_s1253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6" style="position:absolute;margin-left:407.85pt;margin-top:19.5pt;width:109.35pt;height:43.9pt;z-index:251810816" coordorigin="10843,4787" coordsize="2187,878">
            <v:shape id="_x0000_s1247" type="#_x0000_t32" style="position:absolute;left:11978;top:5155;width:285;height:175" o:connectortype="straight" strokecolor="#00b0f0"/>
            <v:roundrect id="_x0000_s1248" style="position:absolute;left:12245;top:5330;width:785;height:335" arcsize="10923f" strokecolor="#00b0f0" strokeweight="1pt">
              <v:textbox style="mso-next-textbox:#_x0000_s1248">
                <w:txbxContent>
                  <w:p w:rsidR="003F7F02" w:rsidRPr="00CB5915" w:rsidRDefault="003F7F02" w:rsidP="00570C1C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49" style="position:absolute;left:10843;top:4787;width:1135;height:398" arcsize="10923f" strokecolor="#90f" strokeweight="1pt">
              <v:textbox style="mso-next-textbox:#_x0000_s1249">
                <w:txbxContent>
                  <w:p w:rsidR="003F7F02" w:rsidRPr="00CE5001" w:rsidRDefault="003F7F02" w:rsidP="00570C1C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45" style="position:absolute;margin-left:395.85pt;margin-top:7.5pt;width:109.35pt;height:43.9pt;z-index:251809792" coordorigin="10843,4787" coordsize="2187,878">
            <v:shape id="_x0000_s1215" type="#_x0000_t32" style="position:absolute;left:11978;top:5155;width:285;height:175" o:connectortype="straight" strokecolor="#00b0f0"/>
            <v:roundrect id="_x0000_s1216" style="position:absolute;left:12245;top:5330;width:785;height:335" arcsize="10923f" strokecolor="#00b0f0" strokeweight="1pt">
              <v:textbox style="mso-next-textbox:#_x0000_s1216">
                <w:txbxContent>
                  <w:p w:rsidR="003F7F02" w:rsidRPr="00CB5915" w:rsidRDefault="003F7F02" w:rsidP="00CE5001">
                    <w:pPr>
                      <w:rPr>
                        <w:color w:val="00B0F0"/>
                      </w:rPr>
                    </w:pPr>
                    <w:r w:rsidRPr="00CE5001">
                      <w:rPr>
                        <w:color w:val="00B0F0"/>
                        <w:sz w:val="16"/>
                        <w:szCs w:val="16"/>
                      </w:rPr>
                      <w:t>L</w:t>
                    </w:r>
                    <w:r>
                      <w:rPr>
                        <w:color w:val="00B0F0"/>
                        <w:sz w:val="16"/>
                        <w:szCs w:val="16"/>
                      </w:rPr>
                      <w:t>ab</w:t>
                    </w:r>
                    <w:r w:rsidRPr="00CE5001">
                      <w:rPr>
                        <w:color w:val="00B0F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oundrect>
            <v:roundrect id="_x0000_s1217" style="position:absolute;left:10843;top:4787;width:1135;height:398" arcsize="10923f" strokecolor="#90f" strokeweight="1pt">
              <v:textbox style="mso-next-textbox:#_x0000_s1217">
                <w:txbxContent>
                  <w:p w:rsidR="003F7F02" w:rsidRPr="00CE5001" w:rsidRDefault="003F7F02" w:rsidP="00CE5001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CE5001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28" style="position:absolute;margin-left:566.1pt;margin-top:34.65pt;width:97.4pt;height:50.95pt;z-index:251802624" coordorigin="9374,3215" coordsize="1948,1019">
            <v:roundrect id="_x0000_s1229" style="position:absolute;left:10746;top:3681;width:576;height:553" arcsize="10923f" strokecolor="#92d050" strokeweight="1pt">
              <v:textbox style="mso-next-textbox:#_x0000_s1229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30" style="position:absolute;left:9374;top:3215;width:1228;height:335" arcsize="10923f" strokecolor="#90f" strokeweight="1pt">
              <v:textbox style="mso-next-textbox:#_x0000_s1230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31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4" style="position:absolute;margin-left:554.1pt;margin-top:22.65pt;width:97.4pt;height:50.95pt;z-index:251801600" coordorigin="9374,3215" coordsize="1948,1019">
            <v:roundrect id="_x0000_s1225" style="position:absolute;left:10746;top:3681;width:576;height:553" arcsize="10923f" strokecolor="#92d050" strokeweight="1pt">
              <v:textbox style="mso-next-textbox:#_x0000_s1225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6" style="position:absolute;left:9374;top:3215;width:1228;height:335" arcsize="10923f" strokecolor="#90f" strokeweight="1pt">
              <v:textbox style="mso-next-textbox:#_x0000_s1226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7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20" style="position:absolute;margin-left:542.1pt;margin-top:10.65pt;width:97.4pt;height:50.95pt;z-index:251800576" coordorigin="9374,3215" coordsize="1948,1019">
            <v:roundrect id="_x0000_s1221" style="position:absolute;left:10746;top:3681;width:576;height:553" arcsize="10923f" strokecolor="#92d050" strokeweight="1pt">
              <v:textbox style="mso-next-textbox:#_x0000_s1221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222" style="position:absolute;left:9374;top:3215;width:1228;height:335" arcsize="10923f" strokecolor="#90f" strokeweight="1pt">
              <v:textbox style="mso-next-textbox:#_x0000_s1222">
                <w:txbxContent>
                  <w:p w:rsidR="003F7F02" w:rsidRPr="00D23BBA" w:rsidRDefault="003F7F02" w:rsidP="00D23BBA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23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group id="_x0000_s1219" style="position:absolute;margin-left:530.1pt;margin-top:-1.35pt;width:97.4pt;height:50.95pt;z-index:251799552" coordorigin="9374,3215" coordsize="1948,1019">
            <v:roundrect id="_x0000_s1130" style="position:absolute;left:10746;top:3681;width:576;height:553" arcsize="10923f" strokecolor="#92d050" strokeweight="1pt">
              <v:textbox style="mso-next-textbox:#_x0000_s1130">
                <w:txbxContent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</w:p>
                </w:txbxContent>
              </v:textbox>
            </v:roundrect>
            <v:roundrect id="_x0000_s1149" style="position:absolute;left:9374;top:3215;width:1228;height:335" arcsize="10923f" strokecolor="#90f" strokeweight="1pt">
              <v:textbox style="mso-next-textbox:#_x0000_s1149">
                <w:txbxContent>
                  <w:p w:rsidR="003F7F02" w:rsidRPr="00D23BBA" w:rsidRDefault="003F7F02" w:rsidP="00BE3BC3">
                    <w:pPr>
                      <w:rPr>
                        <w:color w:val="9900FF"/>
                        <w:sz w:val="16"/>
                        <w:szCs w:val="16"/>
                      </w:rPr>
                    </w:pPr>
                    <w:r w:rsidRPr="00D23BBA">
                      <w:rPr>
                        <w:color w:val="9900FF"/>
                        <w:sz w:val="16"/>
                        <w:szCs w:val="16"/>
                      </w:rPr>
                      <w:t>Medications</w:t>
                    </w:r>
                  </w:p>
                </w:txbxContent>
              </v:textbox>
            </v:roundrect>
            <v:shape id="_x0000_s1218" type="#_x0000_t32" style="position:absolute;left:10602;top:3550;width:144;height:131" o:connectortype="straight" strokecolor="#92d050"/>
          </v:group>
        </w:pict>
      </w:r>
      <w:r>
        <w:rPr>
          <w:noProof/>
        </w:rPr>
        <w:pict>
          <v:roundrect id="_x0000_s1131" style="position:absolute;margin-left:268.25pt;margin-top:217.6pt;width:35.55pt;height:24.55pt;z-index:251756544" arcsize="10923f" strokecolor="#92d050" strokeweight="1pt">
            <v:textbox style="mso-next-textbox:#_x0000_s1131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>
                    <w:rPr>
                      <w:color w:val="92D050"/>
                    </w:rPr>
                    <w:t>BMI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6" style="position:absolute;margin-left:381.45pt;margin-top:57.5pt;width:73.4pt;height:26.5pt;z-index:251771904" arcsize="10923f" strokecolor="#90f" strokeweight="1pt">
            <v:textbox style="mso-next-textbox:#_x0000_s1146">
              <w:txbxContent>
                <w:p w:rsidR="003F7F02" w:rsidRPr="00451293" w:rsidRDefault="003F7F02" w:rsidP="00BE3BC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3" style="position:absolute;margin-left:24.8pt;margin-top:334.75pt;width:61.2pt;height:25.15pt;z-index:251768832" arcsize="10923f" strokecolor="blue" strokeweight="1pt">
            <v:textbox style="mso-next-textbox:#_x0000_s1143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2" style="position:absolute;margin-left:8.55pt;margin-top:334.75pt;width:61.2pt;height:25.15pt;z-index:251767808" arcsize="10923f" strokecolor="blue" strokeweight="1pt">
            <v:textbox style="mso-next-textbox:#_x0000_s1142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1" style="position:absolute;margin-left:-5.75pt;margin-top:334.75pt;width:61.2pt;height:25.15pt;z-index:251766784" arcsize="10923f" strokecolor="blue" strokeweight="1pt">
            <v:textbox style="mso-next-textbox:#_x0000_s1141">
              <w:txbxContent>
                <w:p w:rsidR="003F7F02" w:rsidRPr="00451293" w:rsidRDefault="003F7F02" w:rsidP="00BE3BC3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5" style="position:absolute;margin-left:45.35pt;margin-top:254.15pt;width:67.3pt;height:23.75pt;z-index:251760640" arcsize="10923f" strokecolor="#00b050" strokeweight="1pt">
            <v:textbox style="mso-next-textbox:#_x0000_s1135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9" style="position:absolute;margin-left:103.3pt;margin-top:254.15pt;width:67.3pt;height:23.75pt;z-index:251764736" arcsize="10923f" strokecolor="#00b050" strokeweight="1pt">
            <v:textbox style="mso-next-textbox:#_x0000_s1139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0" style="position:absolute;margin-left:117.75pt;margin-top:254.15pt;width:67.3pt;height:23.75pt;z-index:251765760" arcsize="10923f" strokecolor="#00b050" strokeweight="1pt">
            <v:textbox style="mso-next-textbox:#_x0000_s1140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8" style="position:absolute;margin-left:91.1pt;margin-top:254.15pt;width:67.3pt;height:23.75pt;z-index:251763712" arcsize="10923f" strokecolor="#00b050" strokeweight="1pt">
            <v:textbox style="mso-next-textbox:#_x0000_s1138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7" style="position:absolute;margin-left:78.1pt;margin-top:254.15pt;width:67.3pt;height:23.75pt;z-index:251762688" arcsize="10923f" strokecolor="#00b050" strokeweight="1pt">
            <v:textbox style="mso-next-textbox:#_x0000_s1137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6" style="position:absolute;margin-left:59.15pt;margin-top:254.15pt;width:67.3pt;height:23.75pt;z-index:251761664" arcsize="10923f" strokecolor="#00b050" strokeweight="1pt">
            <v:textbox style="mso-next-textbox:#_x0000_s1136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4" style="position:absolute;margin-left:29.9pt;margin-top:254.15pt;width:67.3pt;height:23.75pt;z-index:251759616" arcsize="10923f" strokecolor="#00b050" strokeweight="1pt">
            <v:textbox style="mso-next-textbox:#_x0000_s1134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3" style="position:absolute;margin-left:10.8pt;margin-top:254.15pt;width:67.3pt;height:23.75pt;z-index:251758592" arcsize="10923f" strokecolor="#00b050" strokeweight="1pt">
            <v:textbox style="mso-next-textbox:#_x0000_s1133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2" style="position:absolute;margin-left:-3.3pt;margin-top:254.15pt;width:67.3pt;height:23.75pt;z-index:251757568" arcsize="10923f" strokecolor="#00b050" strokeweight="1pt">
            <v:textbox style="mso-next-textbox:#_x0000_s1132">
              <w:txbxContent>
                <w:p w:rsidR="003F7F02" w:rsidRPr="00451293" w:rsidRDefault="003F7F02" w:rsidP="00BE3BC3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8" style="position:absolute;margin-left:131.3pt;margin-top:217.6pt;width:73.4pt;height:24.55pt;z-index:251753472" arcsize="10923f" strokecolor="#92d050" strokeweight="1pt">
            <v:textbox style="mso-next-textbox:#_x0000_s1128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7" style="position:absolute;margin-left:114.45pt;margin-top:217.6pt;width:73.4pt;height:24.55pt;z-index:251752448" arcsize="10923f" strokecolor="#92d050" strokeweight="1pt">
            <v:textbox style="mso-next-textbox:#_x0000_s1127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6" style="position:absolute;margin-left:97.2pt;margin-top:217.6pt;width:73.4pt;height:24.55pt;z-index:251751424" arcsize="10923f" strokecolor="#92d050" strokeweight="1pt">
            <v:textbox style="mso-next-textbox:#_x0000_s1126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5" style="position:absolute;margin-left:84.35pt;margin-top:217.6pt;width:73.4pt;height:24.55pt;z-index:251750400" arcsize="10923f" strokecolor="#92d050" strokeweight="1pt">
            <v:textbox style="mso-next-textbox:#_x0000_s1125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4" style="position:absolute;margin-left:70.1pt;margin-top:217.6pt;width:73.4pt;height:24.55pt;z-index:251749376" arcsize="10923f" strokecolor="#92d050" strokeweight="1pt">
            <v:textbox style="mso-next-textbox:#_x0000_s1124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3" style="position:absolute;margin-left:53.25pt;margin-top:217.6pt;width:73.4pt;height:24.55pt;z-index:251748352" arcsize="10923f" strokecolor="#92d050" strokeweight="1pt">
            <v:textbox style="mso-next-textbox:#_x0000_s1123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2" style="position:absolute;margin-left:41.05pt;margin-top:217.6pt;width:73.4pt;height:24.55pt;z-index:251747328" arcsize="10923f" strokecolor="#92d050" strokeweight="1pt">
            <v:textbox style="mso-next-textbox:#_x0000_s1122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1" style="position:absolute;margin-left:23.8pt;margin-top:217.6pt;width:73.4pt;height:24.55pt;z-index:251746304" arcsize="10923f" strokecolor="#92d050" strokeweight="1pt">
            <v:textbox style="mso-next-textbox:#_x0000_s1121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20" style="position:absolute;margin-left:8.55pt;margin-top:217.6pt;width:73.4pt;height:24.55pt;z-index:251745280" arcsize="10923f" strokecolor="#92d050" strokeweight="1pt">
            <v:textbox style="mso-next-textbox:#_x0000_s1120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9" style="position:absolute;margin-left:-9.4pt;margin-top:217.6pt;width:73.4pt;height:24.55pt;z-index:251744256" arcsize="10923f" strokecolor="#92d050" strokeweight="1pt">
            <v:textbox style="mso-next-textbox:#_x0000_s1119">
              <w:txbxContent>
                <w:p w:rsidR="003F7F02" w:rsidRPr="00CB5915" w:rsidRDefault="003F7F02" w:rsidP="00BE3BC3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6" style="position:absolute;margin-left:117.75pt;margin-top:175.7pt;width:67.3pt;height:27.65pt;z-index:251741184" arcsize="10923f" strokecolor="#00b0f0" strokeweight="1pt">
            <v:textbox style="mso-next-textbox:#_x0000_s1116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5" style="position:absolute;margin-left:102.5pt;margin-top:175.7pt;width:67.3pt;height:27.65pt;z-index:251740160" arcsize="10923f" strokecolor="#00b0f0" strokeweight="1pt">
            <v:textbox style="mso-next-textbox:#_x0000_s1115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4" style="position:absolute;margin-left:86pt;margin-top:175.7pt;width:67.3pt;height:27.65pt;z-index:251739136" arcsize="10923f" strokecolor="#00b0f0" strokeweight="1pt">
            <v:textbox style="mso-next-textbox:#_x0000_s1114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3" style="position:absolute;margin-left:68.25pt;margin-top:175.7pt;width:67.3pt;height:27.65pt;z-index:251738112" arcsize="10923f" strokecolor="#00b0f0" strokeweight="1pt">
            <v:textbox style="mso-next-textbox:#_x0000_s1113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2" style="position:absolute;margin-left:53.25pt;margin-top:175.7pt;width:67.3pt;height:27.65pt;z-index:251737088" arcsize="10923f" strokecolor="#00b0f0" strokeweight="1pt">
            <v:textbox style="mso-next-textbox:#_x0000_s1112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1" style="position:absolute;margin-left:41.05pt;margin-top:175.7pt;width:67.3pt;height:27.65pt;z-index:251736064" arcsize="10923f" strokecolor="#00b0f0" strokeweight="1pt">
            <v:textbox style="mso-next-textbox:#_x0000_s1111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0" style="position:absolute;margin-left:23.8pt;margin-top:175.7pt;width:67.3pt;height:27.65pt;z-index:251735040" arcsize="10923f" strokecolor="#00b0f0" strokeweight="1pt">
            <v:textbox style="mso-next-textbox:#_x0000_s1110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9" style="position:absolute;margin-left:8.55pt;margin-top:175.7pt;width:67.3pt;height:27.65pt;z-index:251734016" arcsize="10923f" strokecolor="#00b0f0" strokeweight="1pt">
            <v:textbox style="mso-next-textbox:#_x0000_s1109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8" style="position:absolute;margin-left:-5.75pt;margin-top:175.7pt;width:67.3pt;height:27.65pt;z-index:251732992" arcsize="10923f" strokecolor="#00b0f0" strokeweight="1pt">
            <v:textbox style="mso-next-textbox:#_x0000_s1108">
              <w:txbxContent>
                <w:p w:rsidR="003F7F02" w:rsidRPr="00CB5915" w:rsidRDefault="003F7F02" w:rsidP="00BE3BC3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6" style="position:absolute;margin-left:170.15pt;margin-top:138.1pt;width:67.3pt;height:24.1pt;z-index:251730944" arcsize="10923f" strokecolor="red" strokeweight="1pt">
            <v:textbox style="mso-next-textbox:#_x0000_s1106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5" style="position:absolute;margin-left:153.3pt;margin-top:138.1pt;width:67.3pt;height:24.1pt;z-index:251729920" arcsize="10923f" strokecolor="red" strokeweight="1pt">
            <v:textbox style="mso-next-textbox:#_x0000_s1105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4" style="position:absolute;margin-left:141.05pt;margin-top:138.1pt;width:67.3pt;height:24.1pt;z-index:251728896" arcsize="10923f" strokecolor="red" strokeweight="1pt">
            <v:textbox style="mso-next-textbox:#_x0000_s1104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3" style="position:absolute;margin-left:126.65pt;margin-top:138.1pt;width:67.3pt;height:24.1pt;z-index:251727872" arcsize="10923f" strokecolor="red" strokeweight="1pt">
            <v:textbox style="mso-next-textbox:#_x0000_s1103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2" style="position:absolute;margin-left:114.45pt;margin-top:138.1pt;width:67.3pt;height:24.1pt;z-index:251726848" arcsize="10923f" strokecolor="red" strokeweight="1pt">
            <v:textbox style="mso-next-textbox:#_x0000_s1102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1" style="position:absolute;margin-left:97.2pt;margin-top:138.1pt;width:67.3pt;height:24.1pt;z-index:251725824" arcsize="10923f" strokecolor="red" strokeweight="1pt">
            <v:textbox style="mso-next-textbox:#_x0000_s1101">
              <w:txbxContent>
                <w:p w:rsidR="003F7F02" w:rsidRPr="00451293" w:rsidRDefault="003F7F02" w:rsidP="00BE3BC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0" style="position:absolute;margin-left:84.2pt;margin-top:138.1pt;width:67.3pt;height:24.1pt;z-index:251724800" arcsize="10923f" strokecolor="red" strokeweight="1pt">
            <v:textbox style="mso-next-textbox:#_x0000_s1100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9" style="position:absolute;margin-left:70.1pt;margin-top:138.1pt;width:67.3pt;height:24.1pt;z-index:251723776" arcsize="10923f" strokecolor="red" strokeweight="1pt">
            <v:textbox style="mso-next-textbox:#_x0000_s1099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8" style="position:absolute;margin-left:57.35pt;margin-top:138.1pt;width:67.3pt;height:24.1pt;z-index:251722752" arcsize="10923f" strokecolor="red" strokeweight="1pt">
            <v:textbox style="mso-next-textbox:#_x0000_s1098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7" style="position:absolute;margin-left:41.05pt;margin-top:138.1pt;width:67.3pt;height:24.1pt;z-index:251721728" arcsize="10923f" strokecolor="red" strokeweight="1pt">
            <v:textbox style="mso-next-textbox:#_x0000_s1097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6" style="position:absolute;margin-left:23.8pt;margin-top:138.1pt;width:67.3pt;height:24.1pt;z-index:251720704" arcsize="10923f" strokecolor="red" strokeweight="1pt">
            <v:textbox style="mso-next-textbox:#_x0000_s1096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5" style="position:absolute;margin-left:4.7pt;margin-top:138.1pt;width:67.3pt;height:24.1pt;z-index:251719680" arcsize="10923f" strokecolor="red" strokeweight="1pt">
            <v:textbox style="mso-next-textbox:#_x0000_s1095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4" style="position:absolute;margin-left:-9.4pt;margin-top:138.1pt;width:67.3pt;height:24.1pt;z-index:251718656" arcsize="10923f" strokecolor="red" strokeweight="1pt">
            <v:textbox style="mso-next-textbox:#_x0000_s1094">
              <w:txbxContent>
                <w:p w:rsidR="003F7F02" w:rsidRPr="00451293" w:rsidRDefault="003F7F02" w:rsidP="001C5293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2" style="position:absolute;margin-left:102.5pt;margin-top:96.2pt;width:73.4pt;height:24.9pt;z-index:251716608" arcsize="10923f" strokecolor="#f60" strokeweight="1pt">
            <v:textbox style="mso-next-textbox:#_x0000_s1092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1" style="position:absolute;margin-left:91.1pt;margin-top:96.2pt;width:73.4pt;height:24.9pt;z-index:251715584" arcsize="10923f" strokecolor="#f60" strokeweight="1pt">
            <v:textbox style="mso-next-textbox:#_x0000_s1091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0" style="position:absolute;margin-left:78.1pt;margin-top:96.2pt;width:73.4pt;height:24.9pt;z-index:251714560" arcsize="10923f" strokecolor="#f60" strokeweight="1pt">
            <v:textbox style="mso-next-textbox:#_x0000_s1090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9" style="position:absolute;margin-left:64pt;margin-top:96.2pt;width:73.4pt;height:24.9pt;z-index:251713536" arcsize="10923f" strokecolor="#f60" strokeweight="1pt">
            <v:textbox style="mso-next-textbox:#_x0000_s1089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8" style="position:absolute;margin-left:53.25pt;margin-top:96.2pt;width:73.4pt;height:24.9pt;z-index:251712512" arcsize="10923f" strokecolor="#f60" strokeweight="1pt">
            <v:textbox style="mso-next-textbox:#_x0000_s1088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7" style="position:absolute;margin-left:41.05pt;margin-top:96.2pt;width:73.4pt;height:24.9pt;z-index:251711488" arcsize="10923f" strokecolor="#f60" strokeweight="1pt">
            <v:textbox style="mso-next-textbox:#_x0000_s1087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6" style="position:absolute;margin-left:29.1pt;margin-top:96.2pt;width:73.4pt;height:24.9pt;z-index:251710464" arcsize="10923f" strokecolor="#f60" strokeweight="1pt">
            <v:textbox style="mso-next-textbox:#_x0000_s1086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5" style="position:absolute;margin-left:17.7pt;margin-top:96.2pt;width:73.4pt;height:24.9pt;z-index:251709440" arcsize="10923f" strokecolor="#f60" strokeweight="1pt">
            <v:textbox style="mso-next-textbox:#_x0000_s1085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4" style="position:absolute;margin-left:4.7pt;margin-top:96.2pt;width:73.4pt;height:24.9pt;z-index:251708416" arcsize="10923f" strokecolor="#f60" strokeweight="1pt">
            <v:textbox style="mso-next-textbox:#_x0000_s1084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3" style="position:absolute;margin-left:-9.4pt;margin-top:96.2pt;width:73.4pt;height:24.9pt;z-index:251707392" arcsize="10923f" strokecolor="#f60" strokeweight="1pt">
            <v:textbox style="mso-next-textbox:#_x0000_s1083">
              <w:txbxContent>
                <w:p w:rsidR="003F7F02" w:rsidRPr="00451293" w:rsidRDefault="003F7F02" w:rsidP="001C5293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2" style="position:absolute;margin-left:369.45pt;margin-top:57.5pt;width:73.4pt;height:26.5pt;z-index:251706368" arcsize="10923f" strokecolor="#90f" strokeweight="1pt">
            <v:textbox style="mso-next-textbox:#_x0000_s108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1" style="position:absolute;margin-left:355.75pt;margin-top:57.5pt;width:73.4pt;height:26.5pt;z-index:251705344" arcsize="10923f" strokecolor="#90f" strokeweight="1pt">
            <v:textbox style="mso-next-textbox:#_x0000_s108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337.15pt;margin-top:57.5pt;width:73.4pt;height:26.5pt;z-index:251704320" arcsize="10923f" strokecolor="#90f" strokeweight="1pt">
            <v:textbox style="mso-next-textbox:#_x0000_s108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9" style="position:absolute;margin-left:322.45pt;margin-top:57.5pt;width:73.4pt;height:26.5pt;z-index:251703296" arcsize="10923f" strokecolor="#90f" strokeweight="1pt">
            <v:textbox style="mso-next-textbox:#_x0000_s107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8" style="position:absolute;margin-left:303.8pt;margin-top:57.5pt;width:73.4pt;height:26.5pt;z-index:251702272" arcsize="10923f" strokecolor="#90f" strokeweight="1pt">
            <v:textbox style="mso-next-textbox:#_x0000_s107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7" style="position:absolute;margin-left:287.7pt;margin-top:57.5pt;width:73.4pt;height:26.5pt;z-index:251701248" arcsize="10923f" strokecolor="#90f" strokeweight="1pt">
            <v:textbox style="mso-next-textbox:#_x0000_s1077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6" style="position:absolute;margin-left:275.95pt;margin-top:57.5pt;width:73.4pt;height:26.5pt;z-index:251700224" arcsize="10923f" strokecolor="#90f" strokeweight="1pt">
            <v:textbox style="mso-next-textbox:#_x0000_s1076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5" style="position:absolute;margin-left:257.8pt;margin-top:57.5pt;width:73.4pt;height:26.5pt;z-index:251699200" arcsize="10923f" strokecolor="#90f" strokeweight="1pt">
            <v:textbox style="mso-next-textbox:#_x0000_s1075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4" style="position:absolute;margin-left:237.45pt;margin-top:57.5pt;width:73.4pt;height:26.5pt;z-index:251698176" arcsize="10923f" strokecolor="#90f" strokeweight="1pt">
            <v:textbox style="mso-next-textbox:#_x0000_s1074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3" style="position:absolute;margin-left:222.65pt;margin-top:57.5pt;width:73.4pt;height:26.5pt;z-index:251697152" arcsize="10923f" strokecolor="#90f" strokeweight="1pt">
            <v:textbox style="mso-next-textbox:#_x0000_s1073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2" style="position:absolute;margin-left:202.55pt;margin-top:57.5pt;width:73.4pt;height:26.5pt;z-index:251696128" arcsize="10923f" strokecolor="#90f" strokeweight="1pt">
            <v:textbox style="mso-next-textbox:#_x0000_s107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1" style="position:absolute;margin-left:184.4pt;margin-top:57.5pt;width:73.4pt;height:26.5pt;z-index:251695104" arcsize="10923f" strokecolor="#90f" strokeweight="1pt">
            <v:textbox style="mso-next-textbox:#_x0000_s107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0" style="position:absolute;margin-left:164.05pt;margin-top:57.5pt;width:73.4pt;height:26.5pt;z-index:251694080" arcsize="10923f" strokecolor="#90f" strokeweight="1pt">
            <v:textbox style="mso-next-textbox:#_x0000_s107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9" style="position:absolute;margin-left:149.25pt;margin-top:57.5pt;width:73.4pt;height:26.5pt;z-index:251693056" arcsize="10923f" strokecolor="#90f" strokeweight="1pt">
            <v:textbox style="mso-next-textbox:#_x0000_s106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8" style="position:absolute;margin-left:134.95pt;margin-top:57.5pt;width:73.4pt;height:26.5pt;z-index:251692032" arcsize="10923f" strokecolor="#90f" strokeweight="1pt">
            <v:textbox style="mso-next-textbox:#_x0000_s106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7" style="position:absolute;margin-left:117.75pt;margin-top:57.5pt;width:73.4pt;height:26.5pt;z-index:251691008" arcsize="10923f" strokecolor="#90f" strokeweight="1pt">
            <v:textbox style="mso-next-textbox:#_x0000_s1067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6" style="position:absolute;margin-left:102.5pt;margin-top:57.5pt;width:73.4pt;height:26.5pt;z-index:251689984" arcsize="10923f" strokecolor="#90f" strokeweight="1pt">
            <v:textbox style="mso-next-textbox:#_x0000_s1066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5" style="position:absolute;margin-left:90.65pt;margin-top:57.5pt;width:73.4pt;height:26.5pt;z-index:251688960" arcsize="10923f" strokecolor="#90f" strokeweight="1pt">
            <v:textbox style="mso-next-textbox:#_x0000_s1065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4" style="position:absolute;margin-left:75.85pt;margin-top:57.5pt;width:73.4pt;height:26.5pt;z-index:251687936" arcsize="10923f" strokecolor="#90f" strokeweight="1pt">
            <v:textbox style="mso-next-textbox:#_x0000_s1064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3" style="position:absolute;margin-left:61.55pt;margin-top:57.5pt;width:73.4pt;height:26.5pt;z-index:251686912" arcsize="10923f" strokecolor="#90f" strokeweight="1pt">
            <v:textbox style="mso-next-textbox:#_x0000_s1063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2" style="position:absolute;margin-left:47.15pt;margin-top:57.5pt;width:73.4pt;height:26.5pt;z-index:251685888" arcsize="10923f" strokecolor="#90f" strokeweight="1pt">
            <v:textbox style="mso-next-textbox:#_x0000_s1062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1" style="position:absolute;margin-left:29.1pt;margin-top:57.5pt;width:73.4pt;height:26.5pt;z-index:251684864" arcsize="10923f" strokecolor="#90f" strokeweight="1pt">
            <v:textbox style="mso-next-textbox:#_x0000_s1061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0" style="position:absolute;margin-left:17.25pt;margin-top:57.5pt;width:73.4pt;height:26.5pt;z-index:251683840" arcsize="10923f" strokecolor="#90f" strokeweight="1pt">
            <v:textbox style="mso-next-textbox:#_x0000_s1060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9" style="position:absolute;margin-left:2.45pt;margin-top:57.5pt;width:73.4pt;height:26.5pt;z-index:251682816" arcsize="10923f" strokecolor="#90f" strokeweight="1pt">
            <v:textbox style="mso-next-textbox:#_x0000_s1059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8" style="position:absolute;margin-left:-9.4pt;margin-top:57.5pt;width:73.4pt;height:26.5pt;z-index:251681792" arcsize="10923f" strokecolor="#90f" strokeweight="1pt">
            <v:textbox style="mso-next-textbox:#_x0000_s1058">
              <w:txbxContent>
                <w:p w:rsidR="003F7F02" w:rsidRPr="00451293" w:rsidRDefault="003F7F02" w:rsidP="001C5293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6" style="position:absolute;margin-left:84.35pt;margin-top:18.8pt;width:100.05pt;height:26.5pt;z-index:251679744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margin-left:68.25pt;margin-top:18.8pt;width:100.05pt;height:26.5pt;z-index:251678720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4" style="position:absolute;margin-left:53.25pt;margin-top:18.8pt;width:100.05pt;height:26.5pt;z-index:251677696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3" style="position:absolute;margin-left:34.9pt;margin-top:18.8pt;width:100.05pt;height:26.5pt;z-index:251676672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2" style="position:absolute;margin-left:17.7pt;margin-top:18.8pt;width:100.05pt;height:26.5pt;z-index:251675648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1" style="position:absolute;margin-left:2.45pt;margin-top:18.8pt;width:100.05pt;height:26.5pt;z-index:251674624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0" style="position:absolute;margin-left:-9.4pt;margin-top:18.8pt;width:100.05pt;height:26.5pt;z-index:251673600" arcsize="10923f" strokecolor="#f3c" strokeweight="1pt">
            <v:textbox>
              <w:txbxContent>
                <w:p w:rsidR="003F7F02" w:rsidRPr="00CB5915" w:rsidRDefault="003F7F02" w:rsidP="001C5293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-21.95pt;margin-top:292.85pt;width:100.05pt;height:26.85pt;z-index:251671552" arcsize="10923f" strokecolor="#960" strokeweight="1pt">
            <v:textbox style="mso-next-textbox:#_x0000_s1039">
              <w:txbxContent>
                <w:p w:rsidR="003F7F02" w:rsidRPr="00451293" w:rsidRDefault="003F7F02">
                  <w:pPr>
                    <w:rPr>
                      <w:color w:val="996600"/>
                    </w:rPr>
                  </w:pPr>
                  <w:r w:rsidRPr="00451293">
                    <w:rPr>
                      <w:color w:val="996600"/>
                    </w:rPr>
                    <w:t>Nursing Diagnosis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-20.15pt;margin-top:334.75pt;width:61.2pt;height:25.15pt;z-index:251670528" arcsize="10923f" strokecolor="blue" strokeweight="1pt">
            <v:textbox style="mso-next-textbox:#_x0000_s1038">
              <w:txbxContent>
                <w:p w:rsidR="003F7F02" w:rsidRPr="00451293" w:rsidRDefault="003F7F02">
                  <w:pPr>
                    <w:rPr>
                      <w:color w:val="0000FF"/>
                    </w:rPr>
                  </w:pPr>
                  <w:r w:rsidRPr="00451293">
                    <w:rPr>
                      <w:color w:val="0000FF"/>
                    </w:rPr>
                    <w:t>Nutrition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-20.15pt;margin-top:254.15pt;width:67.3pt;height:23.75pt;z-index:251667456" arcsize="10923f" strokecolor="#00b050" strokeweight="1pt">
            <v:textbox style="mso-next-textbox:#_x0000_s1035">
              <w:txbxContent>
                <w:p w:rsidR="003F7F02" w:rsidRPr="00451293" w:rsidRDefault="003F7F02">
                  <w:pPr>
                    <w:rPr>
                      <w:color w:val="00B050"/>
                    </w:rPr>
                  </w:pPr>
                  <w:r w:rsidRPr="00451293">
                    <w:rPr>
                      <w:color w:val="00B050"/>
                    </w:rPr>
                    <w:t>Side effect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1" style="position:absolute;margin-left:-21.95pt;margin-top:217.6pt;width:73.4pt;height:24.55pt;z-index:251663360" arcsize="10923f" strokecolor="#92d050" strokeweight="1pt">
            <v:textbox style="mso-next-textbox:#_x0000_s1031">
              <w:txbxContent>
                <w:p w:rsidR="003F7F02" w:rsidRPr="00CB5915" w:rsidRDefault="003F7F02">
                  <w:pPr>
                    <w:rPr>
                      <w:color w:val="92D050"/>
                    </w:rPr>
                  </w:pPr>
                  <w:r w:rsidRPr="00CB5915">
                    <w:rPr>
                      <w:color w:val="92D050"/>
                    </w:rPr>
                    <w:t>Assessment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margin-left:-21.95pt;margin-top:175.7pt;width:67.3pt;height:27.65pt;z-index:251664384" arcsize="10923f" strokecolor="#00b0f0" strokeweight="1pt">
            <v:textbox style="mso-next-textbox:#_x0000_s1032">
              <w:txbxContent>
                <w:p w:rsidR="003F7F02" w:rsidRPr="00CB5915" w:rsidRDefault="003F7F02">
                  <w:pPr>
                    <w:rPr>
                      <w:color w:val="00B0F0"/>
                    </w:rPr>
                  </w:pPr>
                  <w:r w:rsidRPr="00CB5915">
                    <w:rPr>
                      <w:color w:val="00B0F0"/>
                    </w:rPr>
                    <w:t>Diagnostics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margin-left:-21.95pt;margin-top:138.1pt;width:67.3pt;height:24.1pt;z-index:251668480" arcsize="10923f" strokecolor="red" strokeweight="1pt">
            <v:textbox style="mso-next-textbox:#_x0000_s1036">
              <w:txbxContent>
                <w:p w:rsidR="003F7F02" w:rsidRPr="00451293" w:rsidRDefault="003F7F02">
                  <w:pPr>
                    <w:rPr>
                      <w:color w:val="FF0000"/>
                    </w:rPr>
                  </w:pPr>
                  <w:r w:rsidRPr="00451293">
                    <w:rPr>
                      <w:color w:val="FF0000"/>
                    </w:rPr>
                    <w:t>Symptoms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-21.95pt;margin-top:96.2pt;width:73.4pt;height:24.9pt;z-index:251669504" arcsize="10923f" strokecolor="#f60" strokeweight="1pt">
            <v:textbox style="mso-next-textbox:#_x0000_s1037">
              <w:txbxContent>
                <w:p w:rsidR="003F7F02" w:rsidRPr="00451293" w:rsidRDefault="003F7F02">
                  <w:pPr>
                    <w:rPr>
                      <w:color w:val="FF6600"/>
                    </w:rPr>
                  </w:pPr>
                  <w:r w:rsidRPr="00451293">
                    <w:rPr>
                      <w:color w:val="FF6600"/>
                    </w:rPr>
                    <w:t>Treatment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-20.15pt;margin-top:57.5pt;width:73.4pt;height:26.5pt;z-index:251666432" arcsize="10923f" strokecolor="#90f" strokeweight="1pt">
            <v:textbox style="mso-next-textbox:#_x0000_s1034">
              <w:txbxContent>
                <w:p w:rsidR="003F7F02" w:rsidRPr="00451293" w:rsidRDefault="003F7F02">
                  <w:pPr>
                    <w:rPr>
                      <w:color w:val="9900FF"/>
                    </w:rPr>
                  </w:pPr>
                  <w:r w:rsidRPr="00451293">
                    <w:rPr>
                      <w:color w:val="9900FF"/>
                    </w:rPr>
                    <w:t>Medications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-21.95pt;margin-top:18.8pt;width:100.05pt;height:26.5pt;z-index:251665408" arcsize="10923f" strokecolor="#f3c" strokeweight="1pt">
            <v:textbox style="mso-next-textbox:#_x0000_s1033">
              <w:txbxContent>
                <w:p w:rsidR="003F7F02" w:rsidRPr="00CB5915" w:rsidRDefault="003F7F02">
                  <w:pPr>
                    <w:rPr>
                      <w:color w:val="FF33CC"/>
                    </w:rPr>
                  </w:pPr>
                  <w:r w:rsidRPr="00CB5915">
                    <w:rPr>
                      <w:color w:val="FF33CC"/>
                    </w:rPr>
                    <w:t>Medical Diagnosis</w:t>
                  </w:r>
                </w:p>
              </w:txbxContent>
            </v:textbox>
          </v:roundrect>
        </w:pict>
      </w:r>
    </w:p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Pr="00712C4F" w:rsidRDefault="00712C4F" w:rsidP="00712C4F"/>
    <w:p w:rsidR="00712C4F" w:rsidRDefault="00712C4F" w:rsidP="00712C4F"/>
    <w:p w:rsidR="003F7F02" w:rsidRDefault="00712C4F" w:rsidP="00712C4F">
      <w:pPr>
        <w:tabs>
          <w:tab w:val="left" w:pos="5573"/>
        </w:tabs>
      </w:pPr>
      <w:r>
        <w:tab/>
      </w:r>
    </w:p>
    <w:p w:rsidR="00712C4F" w:rsidRDefault="00712C4F" w:rsidP="00712C4F">
      <w:pPr>
        <w:tabs>
          <w:tab w:val="left" w:pos="5573"/>
        </w:tabs>
      </w:pPr>
    </w:p>
    <w:p w:rsidR="00712C4F" w:rsidRDefault="00F129A8" w:rsidP="00712C4F">
      <w:pPr>
        <w:tabs>
          <w:tab w:val="left" w:pos="5573"/>
        </w:tabs>
      </w:pPr>
      <w:r>
        <w:rPr>
          <w:noProof/>
        </w:rPr>
        <w:lastRenderedPageBreak/>
        <w:pict>
          <v:shape id="_x0000_s1424" type="#_x0000_t32" style="position:absolute;margin-left:411.4pt;margin-top:9.9pt;width:0;height:8.7pt;z-index:252007424" o:connectortype="straight" strokecolor="#f79646 [3209]"/>
        </w:pict>
      </w:r>
      <w:r>
        <w:rPr>
          <w:noProof/>
        </w:rPr>
        <w:pict>
          <v:shape id="_x0000_s1392" type="#_x0000_t32" style="position:absolute;margin-left:339.8pt;margin-top:-1.55pt;width:39.35pt;height:25.55pt;z-index:251966464" o:connectortype="straight" strokecolor="#92d050"/>
        </w:pict>
      </w:r>
      <w:r w:rsidRPr="00774AC1">
        <w:rPr>
          <w:noProof/>
          <w:color w:val="92D050"/>
        </w:rPr>
        <w:pict>
          <v:shape id="_x0000_s1267" type="#_x0000_t32" style="position:absolute;margin-left:535.65pt;margin-top:8.9pt;width:4.35pt;height:9.7pt;z-index:252023808" o:connectortype="straight" strokecolor="#92d050"/>
        </w:pict>
      </w:r>
      <w:r>
        <w:rPr>
          <w:noProof/>
        </w:rPr>
        <w:pict>
          <v:roundrect id="_x0000_s1148" style="position:absolute;margin-left:484.8pt;margin-top:18.6pt;width:96.25pt;height:40.3pt;z-index:251773952" arcsize="10923f" strokecolor="#90f" strokeweight="1pt">
            <v:textbox style="mso-next-textbox:#_x0000_s1148">
              <w:txbxContent>
                <w:p w:rsidR="003F7F02" w:rsidRPr="00396F04" w:rsidRDefault="003F7F02" w:rsidP="00BE3BC3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D5/0.5NS to run @ 80ml/</w:t>
                  </w: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 xml:space="preserve"> while NPO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68" style="position:absolute;margin-left:511.2pt;margin-top:-25.55pt;width:64.25pt;height:34.45pt;z-index:252024832" arcsize="10923f" strokecolor="#92d050" strokeweight="1pt">
            <v:textbox style="mso-next-textbox:#_x0000_s1268">
              <w:txbxContent>
                <w:p w:rsidR="003F7F02" w:rsidRDefault="003F7F02" w:rsidP="006E2CFB">
                  <w:pPr>
                    <w:spacing w:after="0"/>
                    <w:rPr>
                      <w:color w:val="92D050"/>
                      <w:sz w:val="16"/>
                      <w:szCs w:val="16"/>
                    </w:rPr>
                  </w:pPr>
                  <w:r>
                    <w:rPr>
                      <w:color w:val="92D050"/>
                      <w:sz w:val="16"/>
                      <w:szCs w:val="16"/>
                    </w:rPr>
                    <w:t xml:space="preserve">       01    05</w:t>
                  </w:r>
                </w:p>
                <w:p w:rsidR="003F7F02" w:rsidRPr="00962EC4" w:rsidRDefault="003F7F02" w:rsidP="006E2CFB">
                  <w:pPr>
                    <w:spacing w:after="0"/>
                    <w:rPr>
                      <w:color w:val="92D050"/>
                    </w:rPr>
                  </w:pPr>
                  <w:proofErr w:type="gramStart"/>
                  <w:r w:rsidRPr="00962EC4">
                    <w:rPr>
                      <w:color w:val="92D050"/>
                      <w:sz w:val="16"/>
                      <w:szCs w:val="16"/>
                    </w:rPr>
                    <w:t>FS</w:t>
                  </w:r>
                  <w:r>
                    <w:rPr>
                      <w:color w:val="92D050"/>
                      <w:sz w:val="16"/>
                      <w:szCs w:val="16"/>
                    </w:rPr>
                    <w:t xml:space="preserve">  245</w:t>
                  </w:r>
                  <w:proofErr w:type="gramEnd"/>
                  <w:r>
                    <w:rPr>
                      <w:color w:val="92D050"/>
                      <w:sz w:val="16"/>
                      <w:szCs w:val="16"/>
                    </w:rPr>
                    <w:t xml:space="preserve"> </w:t>
                  </w:r>
                  <w:r w:rsidRPr="00962EC4">
                    <w:rPr>
                      <w:color w:val="92D050"/>
                      <w:sz w:val="16"/>
                      <w:szCs w:val="16"/>
                    </w:rPr>
                    <w:t xml:space="preserve"> 305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roundrect id="_x0000_s1311" style="position:absolute;margin-left:379.15pt;margin-top:16pt;width:84pt;height:86.4pt;z-index:251850752" arcsize="10923f" strokecolor="#92d050" strokeweight="1pt">
            <v:textbox style="mso-next-textbox:#_x0000_s1311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IV Right AC – asymptomatic, intact, running with </w:t>
                  </w: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Ancef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@ 150ml/</w:t>
                  </w: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roundrect id="_x0000_s1423" style="position:absolute;margin-left:389.3pt;margin-top:-26.55pt;width:72.95pt;height:35.45pt;z-index:252006400" arcsize="10923f" strokecolor="#f60" strokeweight="1pt">
            <v:textbox style="mso-next-textbox:#_x0000_s1423">
              <w:txbxContent>
                <w:p w:rsidR="003F7F02" w:rsidRPr="0085283F" w:rsidRDefault="003F7F02" w:rsidP="004360F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Assess IV site Q8H </w:t>
                  </w:r>
                </w:p>
              </w:txbxContent>
            </v:textbox>
          </v:roundrect>
        </w:pict>
      </w:r>
      <w:r w:rsidR="005E6B40">
        <w:rPr>
          <w:noProof/>
        </w:rPr>
        <w:pict>
          <v:roundrect id="_x0000_s1276" style="position:absolute;margin-left:51pt;margin-top:18.6pt;width:59.85pt;height:18.3pt;z-index:252004352" arcsize="10923f" strokecolor="#00b0f0" strokeweight="1pt">
            <v:textbox style="mso-next-textbox:#_x0000_s1276">
              <w:txbxContent>
                <w:p w:rsidR="003F7F02" w:rsidRPr="00CB5915" w:rsidRDefault="003F7F02" w:rsidP="00570C1C">
                  <w:pPr>
                    <w:rPr>
                      <w:color w:val="00B0F0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Dig lab level 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429" style="position:absolute;margin-left:630.9pt;margin-top:14.5pt;width:73.4pt;height:20.2pt;z-index:252012544" arcsize="10923f" strokecolor="#f60" strokeweight="1pt">
            <v:textbox style="mso-next-textbox:#_x0000_s1429">
              <w:txbxContent>
                <w:p w:rsidR="003F7F02" w:rsidRPr="0085283F" w:rsidRDefault="003F7F02" w:rsidP="003F7F02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I&amp;O Q shift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393" type="#_x0000_t32" style="position:absolute;margin-left:297.75pt;margin-top:8.9pt;width:0;height:35.7pt;z-index:251967488" o:connectortype="straight" strokecolor="#92d050"/>
        </w:pict>
      </w:r>
      <w:r w:rsidR="00193B7E">
        <w:rPr>
          <w:noProof/>
        </w:rPr>
        <w:pict>
          <v:shape id="_x0000_s1394" type="#_x0000_t32" style="position:absolute;margin-left:239.65pt;margin-top:-1.55pt;width:17.8pt;height:0;z-index:251968512" o:connectortype="straight" strokecolor="#92d050"/>
        </w:pict>
      </w:r>
      <w:r w:rsidR="00193B7E">
        <w:rPr>
          <w:noProof/>
        </w:rPr>
        <w:pict>
          <v:roundrect id="_x0000_s1360" style="position:absolute;margin-left:257.45pt;margin-top:-10.75pt;width:81.6pt;height:19.65pt;z-index:251931648" arcsize="10923f" strokecolor="#92d050" strokeweight="1pt">
            <v:textbox style="mso-next-textbox:#_x0000_s1360">
              <w:txbxContent>
                <w:p w:rsidR="003F7F02" w:rsidRPr="0036070D" w:rsidRDefault="003F7F02" w:rsidP="00DC733B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High Falls Score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roundrect id="_x0000_s1359" style="position:absolute;margin-left:166.7pt;margin-top:-19.45pt;width:72.95pt;height:35.45pt;z-index:251930624" arcsize="10923f" strokecolor="#f60" strokeweight="1pt">
            <v:textbox style="mso-next-textbox:#_x0000_s1359">
              <w:txbxContent>
                <w:p w:rsidR="003F7F02" w:rsidRPr="0085283F" w:rsidRDefault="003F7F02" w:rsidP="00DC733B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Initiate Falls</w:t>
                  </w:r>
                  <w:proofErr w:type="gram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precautions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roundrect id="_x0000_s1416" style="position:absolute;margin-left:60.4pt;margin-top:-21.2pt;width:73.4pt;height:37.2pt;z-index:251984896" arcsize="10923f" strokecolor="#92d050" strokeweight="1pt">
            <v:textbox style="mso-next-textbox:#_x0000_s1416">
              <w:txbxContent>
                <w:p w:rsidR="003F7F02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    01       05</w:t>
                  </w:r>
                </w:p>
                <w:p w:rsidR="003F7F02" w:rsidRPr="0036070D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   84    97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shape id="_x0000_s1275" type="#_x0000_t32" style="position:absolute;margin-left:37.65pt;margin-top:-3.05pt;width:13.35pt;height:27.05pt;z-index:252003328" o:connectortype="straight" strokecolor="#00b0f0"/>
        </w:pict>
      </w:r>
      <w:r w:rsidR="004360FF">
        <w:rPr>
          <w:noProof/>
        </w:rPr>
        <w:pict>
          <v:roundrect id="_x0000_s1277" style="position:absolute;margin-left:-19.1pt;margin-top:-21.45pt;width:56.75pt;height:19.9pt;z-index:252005376" arcsize="10923f" strokecolor="#90f" strokeweight="1pt">
            <v:textbox style="mso-next-textbox:#_x0000_s1277">
              <w:txbxContent>
                <w:p w:rsidR="003F7F02" w:rsidRPr="00396F04" w:rsidRDefault="003F7F02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396F04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Digoxin</w:t>
                  </w:r>
                </w:p>
              </w:txbxContent>
            </v:textbox>
          </v:roundrect>
        </w:pict>
      </w:r>
      <w:r w:rsidR="006E2CFB">
        <w:rPr>
          <w:noProof/>
        </w:rPr>
        <w:pict>
          <v:shape id="_x0000_s1417" type="#_x0000_t32" style="position:absolute;margin-left:37.65pt;margin-top:-10.75pt;width:22.75pt;height:1.85pt;flip:y;z-index:251985920" o:connectortype="straight" strokecolor="#92d050"/>
        </w:pict>
      </w:r>
      <w:r w:rsidR="003F7F02">
        <w:rPr>
          <w:noProof/>
        </w:rPr>
        <w:pict>
          <v:shape id="_x0000_s1352" type="#_x0000_t32" style="position:absolute;margin-left:-2.4pt;margin-top:-1.55pt;width:0;height:17.55pt;z-index:251923456" o:connectortype="straight" strokecolor="#7030a0"/>
        </w:pict>
      </w:r>
      <w:r w:rsidR="003F7F02">
        <w:rPr>
          <w:noProof/>
        </w:rPr>
        <w:pict>
          <v:roundrect id="_x0000_s1282" style="position:absolute;margin-left:-14pt;margin-top:16pt;width:39.3pt;height:18.7pt;z-index:251822080" arcsize="10923f" strokecolor="#f3c" strokeweight="1pt">
            <v:textbox style="mso-next-textbox:#_x0000_s1282"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Afib</w:t>
                  </w:r>
                  <w:proofErr w:type="spellEnd"/>
                </w:p>
              </w:txbxContent>
            </v:textbox>
          </v:roundrect>
        </w:pict>
      </w:r>
    </w:p>
    <w:p w:rsidR="00712C4F" w:rsidRPr="00712C4F" w:rsidRDefault="00F129A8" w:rsidP="00712C4F">
      <w:pPr>
        <w:tabs>
          <w:tab w:val="left" w:pos="5573"/>
        </w:tabs>
      </w:pPr>
      <w:bookmarkStart w:id="0" w:name="_GoBack"/>
      <w:r>
        <w:rPr>
          <w:noProof/>
        </w:rPr>
        <w:pict>
          <v:shape id="_x0000_s1457" type="#_x0000_t32" style="position:absolute;margin-left:423.1pt;margin-top:257.65pt;width:0;height:8.65pt;z-index:252049408" o:connectortype="straight" strokecolor="#00b0f0"/>
        </w:pict>
      </w:r>
      <w:bookmarkEnd w:id="0"/>
      <w:r>
        <w:rPr>
          <w:noProof/>
        </w:rPr>
        <w:pict>
          <v:shape id="_x0000_s1368" type="#_x0000_t32" style="position:absolute;margin-left:444.2pt;margin-top:256.15pt;width:5pt;height:71.55pt;flip:x;z-index:251939840" o:connectortype="straight" strokecolor="#92d050"/>
        </w:pict>
      </w:r>
      <w:r>
        <w:rPr>
          <w:noProof/>
        </w:rPr>
        <w:pict>
          <v:shape id="_x0000_s1375" type="#_x0000_t32" style="position:absolute;margin-left:465.35pt;margin-top:256.15pt;width:7.45pt;height:22.45pt;z-index:251947008" o:connectortype="straight" strokecolor="#365f91 [2404]"/>
        </w:pict>
      </w:r>
      <w:r>
        <w:rPr>
          <w:noProof/>
        </w:rPr>
        <w:pict>
          <v:roundrect id="_x0000_s1456" style="position:absolute;margin-left:409.15pt;margin-top:266.3pt;width:35.05pt;height:24.35pt;z-index:252048384" arcsize="10923f" strokecolor="#00b0f0" strokeweight="1pt">
            <v:textbox style="mso-next-textbox:#_x0000_s1456">
              <w:txbxContent>
                <w:p w:rsidR="00F129A8" w:rsidRPr="0036070D" w:rsidRDefault="00F129A8" w:rsidP="00F129A8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CBC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405" type="#_x0000_t32" style="position:absolute;margin-left:462.25pt;margin-top:11.45pt;width:23.3pt;height:0;z-index:251978752" o:connectortype="straight" strokecolor="#7030a0"/>
        </w:pict>
      </w:r>
      <w:r>
        <w:rPr>
          <w:noProof/>
        </w:rPr>
        <w:pict>
          <v:shape id="_x0000_s1455" type="#_x0000_t32" style="position:absolute;margin-left:449.2pt;margin-top:75.45pt;width:16.15pt;height:35.95pt;flip:y;z-index:252047360" o:connectortype="straight" strokecolor="#92d050"/>
        </w:pict>
      </w:r>
      <w:r>
        <w:rPr>
          <w:noProof/>
        </w:rPr>
        <w:pict>
          <v:roundrect id="_x0000_s1454" style="position:absolute;margin-left:465.35pt;margin-top:37.65pt;width:79.85pt;height:39.3pt;z-index:252046336" arcsize="10923f" strokecolor="#f60" strokeweight="1pt">
            <v:textbox style="mso-next-textbox:#_x0000_s1454">
              <w:txbxContent>
                <w:p w:rsidR="00F129A8" w:rsidRPr="0085283F" w:rsidRDefault="00F129A8" w:rsidP="00F129A8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Advance diet as tolerated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404" style="position:absolute;margin-left:535.65pt;margin-top:33.95pt;width:16.95pt;height:169.3pt;z-index:251977728" coordsize="317,2846" path="m238,v39,936,79,1872,79,2280c317,2688,251,2400,238,2446v-13,46,,73,,112c238,2597,278,2632,238,2680,198,2728,40,2818,,2846e" filled="f" strokecolor="#7030a0">
            <v:path arrowok="t"/>
          </v:shape>
        </w:pict>
      </w:r>
      <w:r>
        <w:rPr>
          <w:noProof/>
        </w:rPr>
        <w:pict>
          <v:shape id="_x0000_s1407" type="#_x0000_t32" style="position:absolute;margin-left:438.45pt;margin-top:216.75pt;width:0;height:20.4pt;z-index:251980800" o:connectortype="straight" strokecolor="#f79646 [3209]"/>
        </w:pict>
      </w:r>
      <w:r w:rsidR="00A94622">
        <w:rPr>
          <w:noProof/>
        </w:rPr>
        <w:pict>
          <v:roundrect id="_x0000_s1305" style="position:absolute;margin-left:385.4pt;margin-top:109.3pt;width:68.7pt;height:107.45pt;z-index:251844608" arcsize="10923f" strokecolor="#92d050" strokeweight="1pt">
            <v:textbox style="mso-next-textbox:#_x0000_s1305">
              <w:txbxContent>
                <w:p w:rsidR="00A94622" w:rsidRDefault="00A94622" w:rsidP="00A9462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01 – Bowel sounds Hypoactive  A4Q </w:t>
                  </w:r>
                </w:p>
                <w:p w:rsidR="003F7F02" w:rsidRPr="0036070D" w:rsidRDefault="00A9462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05 -</w:t>
                  </w:r>
                  <w:r w:rsid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Bowel sounds active</w:t>
                  </w:r>
                  <w:r w:rsidR="00F85920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A4Q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shape id="_x0000_s1453" style="position:absolute;margin-left:365.15pt;margin-top:173.05pt;width:44pt;height:64.4pt;z-index:252045312" coordsize="880,1288" path="m880,1288v-25,-45,-49,-90,-121,-124c687,1130,512,1130,446,1082,380,1034,374,939,360,874v-14,-65,24,-109,,-181c336,621,263,525,217,441,171,357,122,264,86,191,50,118,25,59,,e" filled="f" strokecolor="#7030a0">
            <v:path arrowok="t"/>
          </v:shape>
        </w:pict>
      </w:r>
      <w:r w:rsidR="00A94622">
        <w:rPr>
          <w:noProof/>
        </w:rPr>
        <w:pict>
          <v:roundrect id="_x0000_s1265" style="position:absolute;margin-left:331.9pt;margin-top:153.15pt;width:46.35pt;height:19.9pt;flip:x y;z-index:251962368" arcsize="10923f" strokecolor="#90f" strokeweight="1pt">
            <v:textbox style="mso-next-textbox:#_x0000_s1265">
              <w:txbxContent>
                <w:p w:rsidR="003F7F02" w:rsidRPr="005C2C59" w:rsidRDefault="003F7F02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Ancef</w:t>
                  </w:r>
                  <w:proofErr w:type="spellEnd"/>
                </w:p>
              </w:txbxContent>
            </v:textbox>
          </v:roundrect>
        </w:pict>
      </w:r>
      <w:r w:rsidR="00A94622">
        <w:rPr>
          <w:noProof/>
        </w:rPr>
        <w:pict>
          <v:roundrect id="_x0000_s1264" style="position:absolute;margin-left:303.7pt;margin-top:109.3pt;width:74.55pt;height:32.75pt;flip:y;z-index:251961344" arcsize="10923f" strokecolor="#00b0f0" strokeweight="1pt">
            <v:textbox style="mso-next-textbox:#_x0000_s1264">
              <w:txbxContent>
                <w:p w:rsidR="003F7F02" w:rsidRDefault="003F7F02" w:rsidP="005C2C59">
                  <w:pPr>
                    <w:spacing w:after="0"/>
                    <w:rPr>
                      <w:color w:val="00B0F0"/>
                      <w:sz w:val="16"/>
                      <w:szCs w:val="16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           01      05</w:t>
                  </w:r>
                </w:p>
                <w:p w:rsidR="003F7F02" w:rsidRPr="00CB5915" w:rsidRDefault="003F7F02" w:rsidP="005C2C59">
                  <w:pPr>
                    <w:spacing w:after="0"/>
                    <w:rPr>
                      <w:color w:val="00B0F0"/>
                    </w:rPr>
                  </w:pPr>
                  <w:r>
                    <w:rPr>
                      <w:color w:val="00B0F0"/>
                      <w:sz w:val="16"/>
                      <w:szCs w:val="16"/>
                    </w:rPr>
                    <w:t xml:space="preserve">WBC 22.3 </w:t>
                  </w:r>
                  <w:proofErr w:type="gramStart"/>
                  <w:r>
                    <w:rPr>
                      <w:color w:val="00B0F0"/>
                      <w:sz w:val="16"/>
                      <w:szCs w:val="16"/>
                    </w:rPr>
                    <w:t>-  8.4</w:t>
                  </w:r>
                  <w:proofErr w:type="gramEnd"/>
                </w:p>
              </w:txbxContent>
            </v:textbox>
          </v:roundrect>
        </w:pict>
      </w:r>
      <w:r w:rsidR="00A94622">
        <w:rPr>
          <w:noProof/>
        </w:rPr>
        <w:pict>
          <v:shape id="_x0000_s1391" style="position:absolute;margin-left:289.45pt;margin-top:104.85pt;width:58pt;height:129.2pt;z-index:251965440" coordsize="943,2646" path="m943,2646c889,2634,835,2623,813,2528v-22,-95,,-331,,-452c813,1955,813,1887,813,1802v,-85,24,-167,,-234c789,1501,695,1463,671,1402v-24,-61,16,-132,,-203c655,1128,623,1012,575,975v-48,-37,-142,24,-190,c337,951,329,894,286,829,243,764,172,695,128,585,84,475,44,264,23,167,2,70,1,35,,e" filled="f" strokecolor="#92d050">
            <v:path arrowok="t"/>
          </v:shape>
        </w:pict>
      </w:r>
      <w:r w:rsidR="00A94622">
        <w:rPr>
          <w:noProof/>
        </w:rPr>
        <w:pict>
          <v:roundrect id="_x0000_s1147" style="position:absolute;margin-left:397.8pt;margin-top:84.65pt;width:51.4pt;height:18.3pt;z-index:251772928" arcsize="10923f" strokecolor="#90f" strokeweight="1pt">
            <v:textbox style="mso-next-textbox:#_x0000_s1147">
              <w:txbxContent>
                <w:p w:rsidR="003F7F02" w:rsidRPr="00451293" w:rsidRDefault="003F7F02" w:rsidP="00BE3BC3">
                  <w:pPr>
                    <w:rPr>
                      <w:color w:val="9900FF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NS flush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shape id="_x0000_s1406" type="#_x0000_t32" style="position:absolute;margin-left:423.1pt;margin-top:75.45pt;width:0;height:9.2pt;flip:y;z-index:251979776" o:connectortype="straight" strokecolor="#7030a0"/>
        </w:pict>
      </w:r>
      <w:r w:rsidR="00A94622">
        <w:rPr>
          <w:noProof/>
        </w:rPr>
        <w:pict>
          <v:roundrect id="_x0000_s1309" style="position:absolute;margin-left:222.6pt;margin-top:326.85pt;width:66.85pt;height:32.45pt;z-index:251848704" arcsize="10923f" strokecolor="#92d050" strokeweight="1pt">
            <v:textbox style="mso-next-textbox:#_x0000_s1309">
              <w:txbxContent>
                <w:p w:rsidR="003F7F02" w:rsidRDefault="003F7F02" w:rsidP="00A9462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@ 83%</w:t>
                  </w:r>
                </w:p>
                <w:p w:rsidR="00A94622" w:rsidRPr="00EB0B48" w:rsidRDefault="00A9462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HR 127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shape id="_x0000_s1422" type="#_x0000_t32" style="position:absolute;margin-left:253.85pt;margin-top:321.1pt;width:.05pt;height:6.6pt;z-index:252002304" o:connectortype="straight" strokecolor="#92d050"/>
        </w:pict>
      </w:r>
      <w:r w:rsidR="00A94622">
        <w:rPr>
          <w:noProof/>
        </w:rPr>
        <w:pict>
          <v:roundrect id="_x0000_s1336" style="position:absolute;margin-left:248.65pt;margin-top:301pt;width:38.65pt;height:19.65pt;z-index:251904000" arcsize="10923f" strokecolor="#92d050" strokeweight="1pt">
            <v:textbox style="mso-next-textbox:#_x0000_s1336">
              <w:txbxContent>
                <w:p w:rsidR="003F7F02" w:rsidRPr="0036070D" w:rsidRDefault="003F7F02" w:rsidP="004B1827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SOB</w:t>
                  </w:r>
                </w:p>
              </w:txbxContent>
            </v:textbox>
          </v:roundrect>
        </w:pict>
      </w:r>
      <w:r w:rsidR="00A94622">
        <w:rPr>
          <w:noProof/>
        </w:rPr>
        <w:pict>
          <v:shape id="_x0000_s1370" type="#_x0000_t32" style="position:absolute;margin-left:436.05pt;margin-top:350pt;width:0;height:28.95pt;z-index:251941888" o:connectortype="straight" strokecolor="#92d050"/>
        </w:pict>
      </w:r>
      <w:r w:rsidR="00A94622">
        <w:rPr>
          <w:noProof/>
        </w:rPr>
        <w:pict>
          <v:shape id="_x0000_s1296" type="#_x0000_t32" style="position:absolute;margin-left:332.7pt;margin-top:188.85pt;width:.75pt;height:48.6pt;z-index:251835392" o:connectortype="straight" strokecolor="red"/>
        </w:pict>
      </w:r>
      <w:r w:rsidR="00A94622">
        <w:rPr>
          <w:noProof/>
        </w:rPr>
        <w:pict>
          <v:shape id="_x0000_s1347" type="#_x0000_t32" style="position:absolute;margin-left:18.6pt;margin-top:249.6pt;width:14.2pt;height:2.65pt;flip:y;z-index:251915264" o:connectortype="straight" strokecolor="#f39"/>
        </w:pict>
      </w:r>
      <w:r w:rsidR="00A94622">
        <w:rPr>
          <w:noProof/>
        </w:rPr>
        <w:pict>
          <v:shape id="_x0000_s1374" type="#_x0000_t32" style="position:absolute;margin-left:553.7pt;margin-top:356.6pt;width:16.2pt;height:57.15pt;z-index:251945984" o:connectortype="straight" strokecolor="#92d050"/>
        </w:pict>
      </w:r>
      <w:r w:rsidR="00E5175E">
        <w:rPr>
          <w:noProof/>
        </w:rPr>
        <w:pict>
          <v:shape id="_x0000_s1357" type="#_x0000_t32" style="position:absolute;margin-left:400.35pt;margin-top:256.15pt;width:11.05pt;height:36.8pt;flip:x;z-index:251928576" o:connectortype="straight" strokecolor="#f39"/>
        </w:pict>
      </w:r>
      <w:r w:rsidR="00E5175E">
        <w:rPr>
          <w:noProof/>
        </w:rPr>
        <w:pict>
          <v:shape id="_x0000_s1364" type="#_x0000_t32" style="position:absolute;margin-left:253.85pt;margin-top:356.6pt;width:0;height:8.6pt;z-index:251935744" o:connectortype="straight" strokecolor="#92d050"/>
        </w:pict>
      </w:r>
      <w:r w:rsidR="00E5175E">
        <w:rPr>
          <w:noProof/>
        </w:rPr>
        <w:pict>
          <v:roundrect id="_x0000_s1288" style="position:absolute;margin-left:245.25pt;margin-top:208.65pt;width:55.05pt;height:22.6pt;z-index:251828224" arcsize="10923f" strokecolor="red" strokeweight="1pt">
            <v:textbox style="mso-next-textbox:#_x0000_s1288"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Vomiting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shape id="_x0000_s1390" style="position:absolute;margin-left:204.1pt;margin-top:101.75pt;width:11.3pt;height:134.2pt;z-index:251964416" coordsize="226,2622" path="m223,2622c186,2509,150,2397,113,2303,76,2209,,2179,,2057,,1935,94,1711,113,1568v19,-143,-15,-224,,-369c128,1054,188,869,206,697,224,525,220,283,223,167,226,51,224,25,223,e" filled="f" strokecolor="#92d050">
            <v:path arrowok="t"/>
          </v:shape>
        </w:pict>
      </w:r>
      <w:r w:rsidR="00E5175E">
        <w:rPr>
          <w:noProof/>
        </w:rPr>
        <w:pict>
          <v:shape id="_x0000_s1387" type="#_x0000_t32" style="position:absolute;margin-left:595.4pt;margin-top:173.8pt;width:.05pt;height:8.8pt;z-index:251958272" o:connectortype="straight" strokecolor="#f79646 [3209]"/>
        </w:pict>
      </w:r>
      <w:r w:rsidR="00E5175E">
        <w:rPr>
          <w:noProof/>
        </w:rPr>
        <w:pict>
          <v:shape id="_x0000_s1382" type="#_x0000_t32" style="position:absolute;margin-left:484.8pt;margin-top:231.25pt;width:67.8pt;height:13.1pt;flip:y;z-index:251954176" o:connectortype="straight" strokecolor="#f79646 [3209]"/>
        </w:pict>
      </w:r>
      <w:r w:rsidR="00E5175E">
        <w:rPr>
          <w:noProof/>
        </w:rPr>
        <w:pict>
          <v:shape id="_x0000_s1452" type="#_x0000_t32" style="position:absolute;margin-left:484.8pt;margin-top:249.6pt;width:50.85pt;height:0;z-index:252044288" o:connectortype="straight" strokecolor="#f79646 [3209]"/>
        </w:pict>
      </w:r>
      <w:r w:rsidR="00E5175E">
        <w:rPr>
          <w:noProof/>
        </w:rPr>
        <w:pict>
          <v:roundrect id="_x0000_s1451" style="position:absolute;margin-left:535.65pt;margin-top:237.45pt;width:100.95pt;height:20.2pt;z-index:252043264" arcsize="10923f" strokecolor="#f60" strokeweight="1pt">
            <v:textbox style="mso-next-textbox:#_x0000_s1451">
              <w:txbxContent>
                <w:p w:rsidR="00E5175E" w:rsidRPr="0085283F" w:rsidRDefault="00E5175E" w:rsidP="00E5175E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Compression stockings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shape id="_x0000_s1381" type="#_x0000_t32" style="position:absolute;margin-left:630.9pt;margin-top:256.15pt;width:12.45pt;height:11.55pt;flip:y;z-index:251953152" o:connectortype="straight" strokecolor="#f79646 [3209]"/>
        </w:pict>
      </w:r>
      <w:r w:rsidR="00E5175E">
        <w:rPr>
          <w:noProof/>
        </w:rPr>
        <w:pict>
          <v:roundrect id="_x0000_s1301" style="position:absolute;margin-left:643.35pt;margin-top:244.35pt;width:86.5pt;height:20.2pt;z-index:251840512" arcsize="10923f" strokecolor="#f60" strokeweight="1pt">
            <v:textbox style="mso-next-textbox:#_x0000_s1301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Pericare</w:t>
                  </w:r>
                  <w:proofErr w:type="spell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QS/PRN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roundrect id="_x0000_s1334" style="position:absolute;margin-left:638.65pt;margin-top:269.55pt;width:114.2pt;height:35.55pt;z-index:251901952" arcsize="10923f" strokecolor="#92d050" strokeweight="1pt">
            <v:textbox style="mso-next-textbox:#_x0000_s1334">
              <w:txbxContent>
                <w:p w:rsidR="003F7F02" w:rsidRPr="0036070D" w:rsidRDefault="003F7F02" w:rsidP="00F84430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Asymptomatic, draining, urine yellow, clear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shape id="_x0000_s1402" type="#_x0000_t32" style="position:absolute;margin-left:543pt;margin-top:281.5pt;width:9.6pt;height:0;z-index:251976704" o:connectortype="straight" strokecolor="#f79646 [3209]"/>
        </w:pict>
      </w:r>
      <w:r w:rsidR="00E5175E">
        <w:rPr>
          <w:noProof/>
        </w:rPr>
        <w:pict>
          <v:roundrect id="_x0000_s1298" style="position:absolute;margin-left:552.6pt;margin-top:266.3pt;width:78.3pt;height:37.4pt;z-index:251837440" arcsize="10923f" strokecolor="#f60" strokeweight="1pt">
            <v:textbox style="mso-next-textbox:#_x0000_s1298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Foley Catheter d/c 05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shape id="_x0000_s1388" type="#_x0000_t32" style="position:absolute;margin-left:493.8pt;margin-top:292pt;width:51.4pt;height:17.25pt;z-index:251959296" o:connectortype="straight" strokecolor="#f79646 [3209]"/>
        </w:pict>
      </w:r>
      <w:r w:rsidR="00E5175E">
        <w:rPr>
          <w:noProof/>
        </w:rPr>
        <w:pict>
          <v:roundrect id="_x0000_s1319" style="position:absolute;margin-left:545.2pt;margin-top:309.25pt;width:208.3pt;height:20.8pt;z-index:251858944" arcsize="10923f" strokecolor="#f60" strokeweight="1pt">
            <v:textbox style="mso-next-textbox:#_x0000_s1319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Swallow evaluation – advance diet as tolerated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roundrect id="_x0000_s1300" style="position:absolute;margin-left:564.65pt;margin-top:335.95pt;width:185.9pt;height:23.35pt;z-index:251839488" arcsize="10923f" strokecolor="#f60" strokeweight="1pt">
            <v:textbox style="mso-next-textbox:#_x0000_s1300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Wet to dry dressing change BID/PRN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shape id="_x0000_s1428" type="#_x0000_t32" style="position:absolute;margin-left:670.5pt;margin-top:378.95pt;width:6pt;height:6.9pt;flip:y;z-index:252011520" o:connectortype="straight" strokecolor="#f79646 [3209]"/>
        </w:pict>
      </w:r>
      <w:r w:rsidR="00E5175E">
        <w:rPr>
          <w:noProof/>
        </w:rPr>
        <w:pict>
          <v:roundrect id="_x0000_s1427" style="position:absolute;margin-left:676.5pt;margin-top:362.05pt;width:76.35pt;height:43.95pt;z-index:252010496" arcsize="10923f" strokecolor="#f60" strokeweight="1pt">
            <v:textbox style="mso-next-textbox:#_x0000_s1427">
              <w:txbxContent>
                <w:p w:rsidR="003F7F02" w:rsidRPr="0085283F" w:rsidRDefault="003F7F02" w:rsidP="00193B7E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Apply wet to dry dressing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roundrect id="_x0000_s1449" style="position:absolute;margin-left:694.3pt;margin-top:414.15pt;width:46.35pt;height:19.9pt;flip:x y;z-index:252041216" arcsize="10923f" strokecolor="#90f" strokeweight="1pt">
            <v:textbox style="mso-next-textbox:#_x0000_s1449">
              <w:txbxContent>
                <w:p w:rsidR="00A75E86" w:rsidRPr="005C2C59" w:rsidRDefault="00A75E86" w:rsidP="00A75E86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Ancef</w:t>
                  </w:r>
                  <w:proofErr w:type="spellEnd"/>
                </w:p>
              </w:txbxContent>
            </v:textbox>
          </v:roundrect>
        </w:pict>
      </w:r>
      <w:r w:rsidR="00E5175E">
        <w:rPr>
          <w:noProof/>
        </w:rPr>
        <w:pict>
          <v:shape id="_x0000_s1450" type="#_x0000_t32" style="position:absolute;margin-left:678.85pt;margin-top:419.35pt;width:15.45pt;height:6.55pt;flip:y;z-index:252042240" o:connectortype="straight" strokecolor="#92d050"/>
        </w:pict>
      </w:r>
      <w:r w:rsidR="00E5175E">
        <w:rPr>
          <w:noProof/>
        </w:rPr>
        <w:pict>
          <v:shape id="_x0000_s1239" type="#_x0000_t32" style="position:absolute;margin-left:552.6pt;margin-top:422.95pt;width:6.35pt;height:28.95pt;z-index:252037120" o:connectortype="straight" strokecolor="#92d050"/>
        </w:pict>
      </w:r>
      <w:r w:rsidR="00E5175E">
        <w:rPr>
          <w:noProof/>
        </w:rPr>
        <w:pict>
          <v:roundrect id="_x0000_s1237" style="position:absolute;margin-left:496.55pt;margin-top:451.9pt;width:89.9pt;height:55.1pt;z-index:252035072" arcsize="10923f" strokecolor="#92d050" strokeweight="1pt">
            <v:textbox style="mso-next-textbox:#_x0000_s1237">
              <w:txbxContent>
                <w:p w:rsidR="003F7F02" w:rsidRPr="00A75E86" w:rsidRDefault="003F7F02" w:rsidP="00D23BBA">
                  <w:pPr>
                    <w:spacing w:after="0" w:line="240" w:lineRule="auto"/>
                    <w:rPr>
                      <w:b/>
                      <w:color w:val="92D050"/>
                      <w:sz w:val="16"/>
                      <w:szCs w:val="16"/>
                    </w:rPr>
                  </w:pPr>
                  <w:r w:rsidRPr="00A75E86">
                    <w:rPr>
                      <w:b/>
                      <w:color w:val="92D050"/>
                      <w:sz w:val="16"/>
                      <w:szCs w:val="16"/>
                    </w:rPr>
                    <w:t xml:space="preserve">           01          05</w:t>
                  </w:r>
                </w:p>
                <w:p w:rsidR="003F7F02" w:rsidRPr="00D23BBA" w:rsidRDefault="003F7F02" w:rsidP="00D23BBA">
                  <w:pPr>
                    <w:spacing w:after="0" w:line="240" w:lineRule="auto"/>
                    <w:rPr>
                      <w:color w:val="92D050"/>
                      <w:sz w:val="16"/>
                      <w:szCs w:val="16"/>
                    </w:rPr>
                  </w:pPr>
                  <w:r w:rsidRPr="00D23BBA">
                    <w:rPr>
                      <w:color w:val="92D050"/>
                      <w:sz w:val="16"/>
                      <w:szCs w:val="16"/>
                    </w:rPr>
                    <w:t>BP</w:t>
                  </w:r>
                  <w:r>
                    <w:rPr>
                      <w:color w:val="92D050"/>
                      <w:sz w:val="16"/>
                      <w:szCs w:val="16"/>
                    </w:rPr>
                    <w:t xml:space="preserve">   116/73   129/76   </w:t>
                  </w:r>
                </w:p>
                <w:p w:rsidR="003F7F02" w:rsidRDefault="003F7F02" w:rsidP="00D23BBA">
                  <w:pPr>
                    <w:spacing w:after="0" w:line="240" w:lineRule="auto"/>
                    <w:rPr>
                      <w:color w:val="92D050"/>
                      <w:sz w:val="16"/>
                      <w:szCs w:val="16"/>
                    </w:rPr>
                  </w:pPr>
                  <w:r w:rsidRPr="00D23BBA">
                    <w:rPr>
                      <w:color w:val="92D050"/>
                      <w:sz w:val="16"/>
                      <w:szCs w:val="16"/>
                    </w:rPr>
                    <w:t>HR</w:t>
                  </w:r>
                  <w:r>
                    <w:rPr>
                      <w:color w:val="92D050"/>
                      <w:sz w:val="16"/>
                      <w:szCs w:val="16"/>
                    </w:rPr>
                    <w:t xml:space="preserve">   84             97</w:t>
                  </w:r>
                </w:p>
                <w:p w:rsidR="003F7F02" w:rsidRPr="00D23BBA" w:rsidRDefault="003F7F02" w:rsidP="00D23BBA">
                  <w:pPr>
                    <w:spacing w:after="0" w:line="240" w:lineRule="auto"/>
                    <w:rPr>
                      <w:color w:val="92D050"/>
                      <w:sz w:val="16"/>
                      <w:szCs w:val="16"/>
                    </w:rPr>
                  </w:pPr>
                  <w:r>
                    <w:rPr>
                      <w:color w:val="92D050"/>
                      <w:sz w:val="16"/>
                      <w:szCs w:val="16"/>
                    </w:rPr>
                    <w:t>RR   18             24</w:t>
                  </w:r>
                </w:p>
              </w:txbxContent>
            </v:textbox>
          </v:roundrect>
        </w:pict>
      </w:r>
      <w:r w:rsidR="00E5175E">
        <w:rPr>
          <w:noProof/>
        </w:rPr>
        <w:pict>
          <v:roundrect id="_x0000_s1373" style="position:absolute;margin-left:564.65pt;margin-top:411.75pt;width:114.2pt;height:35.55pt;z-index:251944960" arcsize="10923f" strokecolor="#92d050" strokeweight="1pt">
            <v:textbox style="mso-next-textbox:#_x0000_s1373">
              <w:txbxContent>
                <w:p w:rsidR="003F7F02" w:rsidRPr="0036070D" w:rsidRDefault="003F7F02" w:rsidP="00CA5803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 pink, non -draining</w:t>
                  </w:r>
                  <w:proofErr w:type="gram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,  asymptomatic</w:t>
                  </w:r>
                  <w:proofErr w:type="gramEnd"/>
                </w:p>
              </w:txbxContent>
            </v:textbox>
          </v:roundrect>
        </w:pict>
      </w:r>
      <w:r w:rsidR="002A47C1">
        <w:rPr>
          <w:noProof/>
        </w:rPr>
        <w:pict>
          <v:roundrect id="_x0000_s1446" style="position:absolute;margin-left:202pt;margin-top:491.2pt;width:108.55pt;height:50.5pt;z-index:252038144" arcsize="10923f" strokecolor="#00b0f0" strokeweight="1pt">
            <v:textbox style="mso-next-textbox:#_x0000_s1446">
              <w:txbxContent>
                <w:p w:rsidR="002A47C1" w:rsidRPr="00A75E86" w:rsidRDefault="00A75E86" w:rsidP="00A75E86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</w:pPr>
                  <w:r w:rsidRPr="00A75E86"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 xml:space="preserve">  </w:t>
                  </w:r>
                  <w:r w:rsidR="002A47C1" w:rsidRPr="00A75E86"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>05</w:t>
                  </w:r>
                </w:p>
                <w:p w:rsidR="002A47C1" w:rsidRDefault="002A47C1" w:rsidP="002A47C1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BUN</w:t>
                  </w:r>
                  <w:r w:rsidR="00A75E8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       30     25</w:t>
                  </w:r>
                </w:p>
                <w:p w:rsidR="002A47C1" w:rsidRPr="002A47C1" w:rsidRDefault="002A47C1" w:rsidP="002A47C1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Creatinine</w:t>
                  </w:r>
                  <w:r w:rsidR="00A75E86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1.6    1.2</w:t>
                  </w:r>
                </w:p>
              </w:txbxContent>
            </v:textbox>
          </v:roundrect>
        </w:pict>
      </w:r>
      <w:r w:rsidR="002A47C1">
        <w:rPr>
          <w:noProof/>
        </w:rPr>
        <w:pict>
          <v:roundrect id="_x0000_s1445" style="position:absolute;margin-left:318.8pt;margin-top:397.4pt;width:104.3pt;height:144.3pt;z-index:252030976" arcsize="10923f" strokecolor="#00b0f0" strokeweight="1pt">
            <v:textbox style="mso-next-textbox:#_x0000_s1445">
              <w:txbxContent>
                <w:p w:rsidR="005E6B40" w:rsidRPr="00A75E86" w:rsidRDefault="00A75E86" w:rsidP="005E6B40">
                  <w:pPr>
                    <w:spacing w:after="0" w:line="240" w:lineRule="auto"/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</w:pPr>
                  <w:r w:rsidRPr="00A75E86"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>CBC</w:t>
                  </w:r>
                  <w:r w:rsidR="002A47C1" w:rsidRPr="00A75E86"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 xml:space="preserve">  01 </w:t>
                  </w:r>
                  <w:r w:rsidR="002A47C1" w:rsidRPr="00A75E86"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 xml:space="preserve">     05</w:t>
                  </w:r>
                </w:p>
                <w:p w:rsidR="005E6B40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WBC     22.3      8.4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RBC      3.45      3.45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Hgb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10.5       9.5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Hct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38%       36%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Plt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 180         140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Na       138         136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K          4.2         4.1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Ca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  8.0         8.1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Cl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       110         118</w:t>
                  </w:r>
                </w:p>
                <w:p w:rsidR="002A47C1" w:rsidRDefault="002A47C1" w:rsidP="002A47C1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  <w:p w:rsidR="002A47C1" w:rsidRPr="0036070D" w:rsidRDefault="002A47C1" w:rsidP="005E6B40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2A47C1">
        <w:rPr>
          <w:noProof/>
        </w:rPr>
        <w:pict>
          <v:shape id="_x0000_s1448" type="#_x0000_t32" style="position:absolute;margin-left:45.35pt;margin-top:134.1pt;width:3.35pt;height:15.45pt;flip:y;z-index:252040192" o:connectortype="straight" strokecolor="#f39"/>
        </w:pict>
      </w:r>
      <w:r w:rsidR="002A47C1">
        <w:rPr>
          <w:noProof/>
        </w:rPr>
        <w:pict>
          <v:roundrect id="_x0000_s1447" style="position:absolute;margin-left:32.8pt;margin-top:149.55pt;width:40.05pt;height:20.9pt;z-index:252039168" arcsize="10923f" strokecolor="#f3c" strokeweight="1pt">
            <v:textbox>
              <w:txbxContent>
                <w:p w:rsidR="002A47C1" w:rsidRPr="00712C4F" w:rsidRDefault="002A47C1" w:rsidP="002A47C1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HTN</w:t>
                  </w:r>
                </w:p>
              </w:txbxContent>
            </v:textbox>
          </v:roundrect>
        </w:pict>
      </w:r>
      <w:r w:rsidR="002A47C1">
        <w:rPr>
          <w:noProof/>
        </w:rPr>
        <w:pict>
          <v:roundrect id="_x0000_s1117" style="position:absolute;margin-left:595.4pt;margin-top:451.9pt;width:155.15pt;height:50.5pt;z-index:251742208" arcsize="10923f" strokecolor="#00b0f0" strokeweight="1pt">
            <v:textbox style="mso-next-textbox:#_x0000_s1117">
              <w:txbxContent>
                <w:p w:rsidR="003F7F02" w:rsidRPr="0036070D" w:rsidRDefault="003F7F02" w:rsidP="00BE3BC3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CT scan with contrast = obstruction of descending colon</w:t>
                  </w:r>
                </w:p>
              </w:txbxContent>
            </v:textbox>
          </v:roundrect>
        </w:pict>
      </w:r>
      <w:r w:rsidR="002A47C1">
        <w:rPr>
          <w:noProof/>
        </w:rPr>
        <w:pict>
          <v:shape id="_x0000_s1367" type="#_x0000_t32" style="position:absolute;margin-left:303.7pt;margin-top:312.9pt;width:0;height:72.95pt;z-index:251938816" o:connectortype="straight" strokecolor="#7030a0"/>
        </w:pict>
      </w:r>
      <w:r w:rsidR="002A47C1">
        <w:rPr>
          <w:noProof/>
        </w:rPr>
        <w:pict>
          <v:roundrect id="_x0000_s1273" style="position:absolute;margin-left:303.7pt;margin-top:371.2pt;width:56.75pt;height:19.9pt;flip:x;z-index:252034048" arcsize="10923f" strokecolor="#90f" strokeweight="1pt">
            <v:textbox style="mso-next-textbox:#_x0000_s1273">
              <w:txbxContent>
                <w:p w:rsidR="003F7F02" w:rsidRPr="002C33DF" w:rsidRDefault="003F7F02" w:rsidP="00570C1C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Heparin</w:t>
                  </w:r>
                </w:p>
              </w:txbxContent>
            </v:textbox>
          </v:roundrect>
        </w:pict>
      </w:r>
      <w:r w:rsidR="002A47C1">
        <w:rPr>
          <w:noProof/>
        </w:rPr>
        <w:pict>
          <v:roundrect id="_x0000_s1313" style="position:absolute;margin-left:307.8pt;margin-top:321.1pt;width:77.6pt;height:47.6pt;z-index:251852800" arcsize="10923f" strokecolor="#00b0f0" strokeweight="1pt">
            <v:textbox style="mso-next-textbox:#_x0000_s1313">
              <w:txbxContent>
                <w:p w:rsidR="003F7F02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Venous </w:t>
                  </w: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douplex</w:t>
                  </w:r>
                  <w:proofErr w:type="spellEnd"/>
                </w:p>
                <w:p w:rsidR="003F7F02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Chest X-ray</w:t>
                  </w:r>
                </w:p>
                <w:p w:rsidR="003F7F02" w:rsidRPr="0036070D" w:rsidRDefault="003F7F02" w:rsidP="00DC733B">
                  <w:pPr>
                    <w:spacing w:after="0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D-Dimer 226</w:t>
                  </w:r>
                </w:p>
              </w:txbxContent>
            </v:textbox>
          </v:roundrect>
        </w:pict>
      </w:r>
      <w:r w:rsidR="002A47C1">
        <w:rPr>
          <w:noProof/>
        </w:rPr>
        <w:pict>
          <v:shape id="_x0000_s1365" type="#_x0000_t32" style="position:absolute;margin-left:327.9pt;margin-top:312.9pt;width:0;height:11.25pt;z-index:251936768" o:connectortype="straight" strokecolor="#00b0f0"/>
        </w:pict>
      </w:r>
      <w:r w:rsidR="002A47C1">
        <w:rPr>
          <w:noProof/>
        </w:rPr>
        <w:pict>
          <v:shape id="_x0000_s1426" type="#_x0000_t32" style="position:absolute;margin-left:430.6pt;margin-top:335.95pt;width:0;height:105.6pt;flip:y;z-index:252009472" o:connectortype="straight" strokecolor="#f79646 [3209]"/>
        </w:pict>
      </w:r>
      <w:r w:rsidR="002A47C1">
        <w:rPr>
          <w:noProof/>
        </w:rPr>
        <w:pict>
          <v:roundrect id="_x0000_s1425" style="position:absolute;margin-left:430.6pt;margin-top:419.3pt;width:54.95pt;height:122.4pt;z-index:252008448" arcsize="10923f" strokecolor="#f60" strokeweight="1pt">
            <v:textbox style="mso-next-textbox:#_x0000_s1425">
              <w:txbxContent>
                <w:p w:rsidR="003F7F02" w:rsidRPr="0085283F" w:rsidRDefault="003F7F02" w:rsidP="004360F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Use pillow for splinting of incision while coughing or sneezing</w:t>
                  </w:r>
                </w:p>
              </w:txbxContent>
            </v:textbox>
          </v:roundrect>
        </w:pict>
      </w:r>
      <w:r w:rsidR="002A47C1">
        <w:rPr>
          <w:noProof/>
        </w:rPr>
        <w:pict>
          <v:roundrect id="_x0000_s1238" style="position:absolute;margin-left:490.1pt;margin-top:413.75pt;width:61.4pt;height:19.25pt;z-index:252036096" arcsize="10923f" strokecolor="#90f" strokeweight="1pt">
            <v:textbox style="mso-next-textbox:#_x0000_s1238">
              <w:txbxContent>
                <w:p w:rsidR="003F7F02" w:rsidRPr="00396F04" w:rsidRDefault="003F7F02" w:rsidP="00D23BBA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396F04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Morphine</w:t>
                  </w:r>
                </w:p>
              </w:txbxContent>
            </v:textbox>
          </v:roundrect>
        </w:pict>
      </w:r>
      <w:r w:rsidR="005E6B40">
        <w:rPr>
          <w:noProof/>
        </w:rPr>
        <w:pict>
          <v:shape id="_x0000_s1371" type="#_x0000_t32" style="position:absolute;margin-left:484.8pt;margin-top:406pt;width:11.75pt;height:7.75pt;flip:x y;z-index:251942912" o:connectortype="straight" strokecolor="#92d050"/>
        </w:pict>
      </w:r>
      <w:r w:rsidR="005E6B40">
        <w:rPr>
          <w:noProof/>
        </w:rPr>
        <w:pict>
          <v:shape id="_x0000_s1271" type="#_x0000_t32" style="position:absolute;margin-left:270.25pt;margin-top:391.1pt;width:33.45pt;height:42.95pt;flip:x;z-index:252032000" o:connectortype="straight" strokecolor="#00b0f0"/>
        </w:pict>
      </w:r>
      <w:r w:rsidR="005E6B40">
        <w:rPr>
          <w:noProof/>
        </w:rPr>
        <w:pict>
          <v:roundrect id="_x0000_s1272" style="position:absolute;margin-left:202pt;margin-top:422.95pt;width:68.25pt;height:61.75pt;flip:x;z-index:252033024" arcsize="10923f" strokecolor="#00b0f0" strokeweight="1pt">
            <v:textbox style="mso-next-textbox:#_x0000_s1272">
              <w:txbxContent>
                <w:p w:rsidR="003F7F02" w:rsidRPr="002C33DF" w:rsidRDefault="003F7F02" w:rsidP="002C33DF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2C33DF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PT 15.1</w:t>
                  </w:r>
                </w:p>
                <w:p w:rsidR="003F7F02" w:rsidRDefault="003F7F02" w:rsidP="002C33DF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2C33DF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INR 1.0</w:t>
                  </w:r>
                </w:p>
                <w:p w:rsidR="003F7F02" w:rsidRDefault="003F7F02" w:rsidP="002C33DF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PTT 22.5</w:t>
                  </w:r>
                </w:p>
                <w:p w:rsidR="003F7F02" w:rsidRDefault="003F7F02" w:rsidP="002C33DF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D.Dimer</w:t>
                  </w:r>
                  <w:proofErr w:type="spell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226</w:t>
                  </w:r>
                </w:p>
                <w:p w:rsidR="003F7F02" w:rsidRDefault="003F7F02" w:rsidP="00570C1C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  <w:p w:rsidR="003F7F02" w:rsidRPr="002C33DF" w:rsidRDefault="003F7F02" w:rsidP="00570C1C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  <w:p w:rsidR="003F7F02" w:rsidRPr="00CB5915" w:rsidRDefault="003F7F02" w:rsidP="00570C1C">
                  <w:pPr>
                    <w:rPr>
                      <w:color w:val="00B0F0"/>
                    </w:rPr>
                  </w:pPr>
                </w:p>
              </w:txbxContent>
            </v:textbox>
          </v:roundrect>
        </w:pict>
      </w:r>
      <w:r w:rsidR="005E6B40">
        <w:rPr>
          <w:noProof/>
        </w:rPr>
        <w:pict>
          <v:roundrect id="_x0000_s1318" style="position:absolute;margin-left:205.4pt;margin-top:365.2pt;width:78.25pt;height:48.55pt;z-index:251857920" arcsize="10923f" strokecolor="#f60" strokeweight="1pt">
            <v:textbox style="mso-next-textbox:#_x0000_s1318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100% O2 via </w:t>
                  </w: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nonrebreather</w:t>
                  </w:r>
                  <w:proofErr w:type="spellEnd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mask</w:t>
                  </w:r>
                </w:p>
              </w:txbxContent>
            </v:textbox>
          </v:roundrect>
        </w:pict>
      </w:r>
      <w:r w:rsidR="005E6B40">
        <w:rPr>
          <w:noProof/>
        </w:rPr>
        <w:pict>
          <v:roundrect id="_x0000_s1312" style="position:absolute;margin-left:88.75pt;margin-top:413.75pt;width:105.55pt;height:124.1pt;z-index:251851776" arcsize="10923f" strokecolor="#00b0f0" strokeweight="1pt">
            <v:textbox style="mso-next-textbox:#_x0000_s1312">
              <w:txbxContent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A75E86">
                    <w:rPr>
                      <w:rFonts w:ascii="Comic Sans MS" w:hAnsi="Comic Sans MS"/>
                      <w:b/>
                      <w:color w:val="00B0F0"/>
                      <w:sz w:val="16"/>
                      <w:szCs w:val="16"/>
                    </w:rPr>
                    <w:t>ABG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– 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pH</w:t>
                  </w:r>
                  <w:proofErr w:type="gramEnd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7.55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PaO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60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PaCO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19mm/Hg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HCO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3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24mEq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SpO</w:t>
                  </w:r>
                  <w:r w:rsidRPr="00F84430">
                    <w:rPr>
                      <w:rFonts w:ascii="Comic Sans MS" w:hAnsi="Comic Sans MS"/>
                      <w:color w:val="00B0F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86%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Respiratory alkalosis </w:t>
                  </w:r>
                </w:p>
                <w:p w:rsidR="003F7F02" w:rsidRDefault="003F7F02" w:rsidP="005C2C59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Not compensated</w:t>
                  </w:r>
                </w:p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5E6B40">
        <w:rPr>
          <w:noProof/>
        </w:rPr>
        <w:pict>
          <v:shape id="_x0000_s1353" type="#_x0000_t32" style="position:absolute;margin-left:-7.5pt;margin-top:9.25pt;width:5.1pt;height:24.7pt;z-index:251924480" o:connectortype="straight" strokecolor="#00b0f0"/>
        </w:pict>
      </w:r>
      <w:r w:rsidR="005E6B40">
        <w:rPr>
          <w:noProof/>
        </w:rPr>
        <w:pict>
          <v:roundrect id="_x0000_s1314" style="position:absolute;margin-left:-19.1pt;margin-top:33.95pt;width:96.5pt;height:35.5pt;z-index:251853824" arcsize="10923f" strokecolor="#00b0f0" strokeweight="1pt">
            <v:textbox style="mso-next-textbox:#_x0000_s1314">
              <w:txbxContent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EKG – 12 lead, sinus tachycardia, 120</w:t>
                  </w:r>
                </w:p>
              </w:txbxContent>
            </v:textbox>
          </v:roundrect>
        </w:pict>
      </w:r>
      <w:r w:rsidR="00774AC1">
        <w:rPr>
          <w:noProof/>
          <w:color w:val="92D050"/>
        </w:rPr>
        <w:pict>
          <v:shape id="_x0000_s1443" type="#_x0000_t32" style="position:absolute;margin-left:133.8pt;margin-top:60.95pt;width:23.95pt;height:40.8pt;flip:x;z-index:252029952" o:connectortype="straight" strokecolor="#7030a0"/>
        </w:pict>
      </w:r>
      <w:r w:rsidR="00774AC1">
        <w:rPr>
          <w:noProof/>
          <w:color w:val="92D050"/>
        </w:rPr>
        <w:pict>
          <v:shape id="_x0000_s1442" type="#_x0000_t32" style="position:absolute;margin-left:177.85pt;margin-top:60.95pt;width:0;height:52.25pt;flip:y;z-index:252028928" o:connectortype="straight" strokecolor="#92d050"/>
        </w:pict>
      </w:r>
      <w:r w:rsidR="00774AC1">
        <w:rPr>
          <w:noProof/>
          <w:color w:val="92D050"/>
        </w:rPr>
        <w:pict>
          <v:roundrect id="_x0000_s1441" style="position:absolute;margin-left:157.75pt;margin-top:41.05pt;width:46.35pt;height:19.9pt;flip:x y;z-index:252027904" arcsize="10923f" strokecolor="#90f" strokeweight="1pt">
            <v:textbox style="mso-next-textbox:#_x0000_s1441">
              <w:txbxContent>
                <w:p w:rsidR="00774AC1" w:rsidRPr="005C2C59" w:rsidRDefault="00774AC1" w:rsidP="00774AC1">
                  <w:pP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Ancef</w:t>
                  </w:r>
                  <w:proofErr w:type="spellEnd"/>
                </w:p>
              </w:txbxContent>
            </v:textbox>
          </v:roundrect>
        </w:pict>
      </w:r>
      <w:r w:rsidR="00774AC1">
        <w:rPr>
          <w:noProof/>
          <w:color w:val="92D050"/>
        </w:rPr>
        <w:pict>
          <v:shape id="_x0000_s1440" type="#_x0000_t32" style="position:absolute;margin-left:138.35pt;margin-top:69.45pt;width:24.4pt;height:43.75pt;z-index:252026880" o:connectortype="straight" strokecolor="#92d050"/>
        </w:pict>
      </w:r>
      <w:r w:rsidR="00774AC1">
        <w:rPr>
          <w:noProof/>
        </w:rPr>
        <w:pict>
          <v:roundrect id="_x0000_s1269" style="position:absolute;margin-left:81.6pt;margin-top:60.95pt;width:56.75pt;height:19.9pt;z-index:252025856" arcsize="10923f" strokecolor="#90f" strokeweight="1pt">
            <v:textbox style="mso-next-textbox:#_x0000_s1269">
              <w:txbxContent>
                <w:p w:rsidR="003F7F02" w:rsidRPr="00CE5001" w:rsidRDefault="003F7F02" w:rsidP="00570C1C">
                  <w:pPr>
                    <w:rPr>
                      <w:color w:val="9900FF"/>
                      <w:sz w:val="16"/>
                      <w:szCs w:val="16"/>
                    </w:rPr>
                  </w:pPr>
                  <w:r>
                    <w:rPr>
                      <w:color w:val="9900FF"/>
                      <w:sz w:val="16"/>
                      <w:szCs w:val="16"/>
                    </w:rPr>
                    <w:t>Glyburide</w:t>
                  </w:r>
                </w:p>
              </w:txbxContent>
            </v:textbox>
          </v:roundrect>
        </w:pict>
      </w:r>
      <w:r w:rsidR="00774AC1">
        <w:rPr>
          <w:noProof/>
        </w:rPr>
        <w:pict>
          <v:shape id="_x0000_s1439" type="#_x0000_t32" style="position:absolute;margin-left:-7.5pt;margin-top:241.1pt;width:0;height:8.5pt;z-index:252022784" o:connectortype="straight" strokecolor="#00b0f0"/>
        </w:pict>
      </w:r>
      <w:r w:rsidR="00774AC1">
        <w:rPr>
          <w:noProof/>
        </w:rPr>
        <w:pict>
          <v:shape id="_x0000_s1438" type="#_x0000_t32" style="position:absolute;margin-left:397.8pt;margin-top:312.9pt;width:0;height:7.75pt;z-index:252021760" o:connectortype="straight" strokecolor="#00b0f0"/>
        </w:pict>
      </w:r>
      <w:r w:rsidR="00774AC1">
        <w:rPr>
          <w:noProof/>
        </w:rPr>
        <w:pict>
          <v:roundrect id="_x0000_s1436" style="position:absolute;margin-left:386.35pt;margin-top:320.65pt;width:36.75pt;height:22.95pt;z-index:252019712" arcsize="10923f" strokecolor="#00b0f0" strokeweight="1pt">
            <v:textbox style="mso-next-textbox:#_x0000_s1436">
              <w:txbxContent>
                <w:p w:rsidR="00774AC1" w:rsidRPr="0036070D" w:rsidRDefault="00774AC1" w:rsidP="00774AC1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ABG </w:t>
                  </w:r>
                </w:p>
              </w:txbxContent>
            </v:textbox>
          </v:roundrect>
        </w:pict>
      </w:r>
      <w:r w:rsidR="00774AC1">
        <w:rPr>
          <w:noProof/>
        </w:rPr>
        <w:pict>
          <v:roundrect id="_x0000_s1437" style="position:absolute;margin-left:-29.6pt;margin-top:216.75pt;width:36.6pt;height:24.35pt;z-index:252020736" arcsize="10923f" strokecolor="#00b0f0" strokeweight="1pt">
            <v:textbox style="mso-next-textbox:#_x0000_s1437">
              <w:txbxContent>
                <w:p w:rsidR="00774AC1" w:rsidRPr="0036070D" w:rsidRDefault="00774AC1" w:rsidP="00774AC1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ABG </w:t>
                  </w:r>
                </w:p>
              </w:txbxContent>
            </v:textbox>
          </v:roundrect>
        </w:pict>
      </w:r>
      <w:r w:rsidR="00F85920">
        <w:rPr>
          <w:noProof/>
        </w:rPr>
        <w:pict>
          <v:shape id="_x0000_s1435" type="#_x0000_t32" style="position:absolute;margin-left:32.8pt;margin-top:311.65pt;width:15.9pt;height:15.2pt;flip:y;z-index:252018688" o:connectortype="straight" strokecolor="#92d050"/>
        </w:pict>
      </w:r>
      <w:r w:rsidR="00F85920">
        <w:rPr>
          <w:noProof/>
        </w:rPr>
        <w:pict>
          <v:roundrect id="_x0000_s1434" style="position:absolute;margin-left:-29.6pt;margin-top:326.85pt;width:67.25pt;height:59pt;z-index:252017664" arcsize="10923f" strokecolor="#92d050" strokeweight="1pt">
            <v:textbox style="mso-next-textbox:#_x0000_s1434">
              <w:txbxContent>
                <w:p w:rsidR="00F85920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BP</w:t>
                  </w:r>
                </w:p>
                <w:p w:rsidR="00F85920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  116/73</w:t>
                  </w:r>
                </w:p>
                <w:p w:rsidR="00F85920" w:rsidRPr="0036070D" w:rsidRDefault="00F85920" w:rsidP="00F85920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  129/76</w:t>
                  </w:r>
                </w:p>
              </w:txbxContent>
            </v:textbox>
          </v:roundrect>
        </w:pict>
      </w:r>
      <w:r w:rsidR="00F85920">
        <w:rPr>
          <w:noProof/>
        </w:rPr>
        <w:pict>
          <v:group id="_x0000_s1421" style="position:absolute;margin-left:45.35pt;margin-top:326.85pt;width:156.65pt;height:70.55pt;z-index:252001280" coordorigin="1473,7766" coordsize="3133,1411">
            <v:roundrect id="_x0000_s1233" style="position:absolute;left:2845;top:8232;width:1761;height:945" arcsize="10923f" strokecolor="#92d050" strokeweight="1pt">
              <v:textbox style="mso-next-textbox:#_x0000_s1233">
                <w:txbxContent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  01          05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proofErr w:type="gramStart"/>
                    <w:r w:rsidRPr="00D23BBA">
                      <w:rPr>
                        <w:color w:val="92D050"/>
                        <w:sz w:val="16"/>
                        <w:szCs w:val="16"/>
                      </w:rPr>
                      <w:t>BP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116</w:t>
                    </w:r>
                    <w:proofErr w:type="gramEnd"/>
                    <w:r>
                      <w:rPr>
                        <w:color w:val="92D050"/>
                        <w:sz w:val="16"/>
                        <w:szCs w:val="16"/>
                      </w:rPr>
                      <w:t>/73   129/76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proofErr w:type="gramStart"/>
                    <w:r w:rsidRPr="00D23BBA">
                      <w:rPr>
                        <w:color w:val="92D050"/>
                        <w:sz w:val="16"/>
                        <w:szCs w:val="16"/>
                      </w:rPr>
                      <w:t>HR</w:t>
                    </w:r>
                    <w:r>
                      <w:rPr>
                        <w:color w:val="92D050"/>
                        <w:sz w:val="16"/>
                        <w:szCs w:val="16"/>
                      </w:rPr>
                      <w:t xml:space="preserve">  84</w:t>
                    </w:r>
                    <w:proofErr w:type="gramEnd"/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     97</w:t>
                    </w:r>
                  </w:p>
                </w:txbxContent>
              </v:textbox>
            </v:roundrect>
            <v:roundrect id="_x0000_s1234" style="position:absolute;left:1473;top:7766;width:1228;height:335" arcsize="10923f" strokecolor="#90f" strokeweight="1pt">
              <v:textbox style="mso-next-textbox:#_x0000_s1234">
                <w:txbxContent>
                  <w:p w:rsidR="003F7F02" w:rsidRPr="00396F04" w:rsidRDefault="003F7F02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Lisinopril</w:t>
                    </w:r>
                    <w:proofErr w:type="spellEnd"/>
                  </w:p>
                </w:txbxContent>
              </v:textbox>
            </v:roundrect>
            <v:shape id="_x0000_s1235" type="#_x0000_t32" style="position:absolute;left:2701;top:8101;width:144;height:131" o:connectortype="straight" strokecolor="#92d050"/>
          </v:group>
        </w:pict>
      </w:r>
      <w:r w:rsidR="00F85920">
        <w:rPr>
          <w:noProof/>
        </w:rPr>
        <w:pict>
          <v:shape id="_x0000_s1433" type="#_x0000_t32" style="position:absolute;margin-left:25.3pt;margin-top:276.5pt;width:12.35pt;height:15.5pt;flip:y;z-index:252016640" o:connectortype="straight" strokecolor="#92d050"/>
        </w:pict>
      </w:r>
      <w:r w:rsidR="00F85920">
        <w:rPr>
          <w:noProof/>
        </w:rPr>
        <w:pict>
          <v:shape id="_x0000_s1432" type="#_x0000_t32" style="position:absolute;margin-left:141.55pt;margin-top:292pt;width:14.8pt;height:0;z-index:252015616" o:connectortype="straight" strokecolor="#92d050"/>
        </w:pict>
      </w:r>
      <w:r w:rsidR="00F85920">
        <w:rPr>
          <w:noProof/>
        </w:rPr>
        <w:pict>
          <v:roundrect id="_x0000_s1431" style="position:absolute;margin-left:156.35pt;margin-top:281.5pt;width:66.25pt;height:32.75pt;z-index:252014592" arcsize="10923f" strokecolor="#92d050" strokeweight="1pt">
            <v:textbox style="mso-next-textbox:#_x0000_s1431">
              <w:txbxContent>
                <w:p w:rsidR="00F85920" w:rsidRPr="0036070D" w:rsidRDefault="00F85920" w:rsidP="00F85920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No residual weakness</w:t>
                  </w:r>
                </w:p>
              </w:txbxContent>
            </v:textbox>
          </v:roundrect>
        </w:pict>
      </w:r>
      <w:r w:rsidR="00F85920">
        <w:rPr>
          <w:noProof/>
        </w:rPr>
        <w:pict>
          <v:roundrect id="_x0000_s1280" style="position:absolute;margin-left:106.25pt;margin-top:285.15pt;width:35.3pt;height:19.95pt;z-index:251820032" arcsize="10923f" strokecolor="#f3c" strokeweight="1pt">
            <v:textbox style="mso-next-textbox:#_x0000_s1280">
              <w:txbxContent>
                <w:p w:rsidR="003F7F02" w:rsidRPr="00712C4F" w:rsidRDefault="00F85920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CVA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430" style="position:absolute;margin-left:585.4pt;margin-top:11.45pt;width:155.25pt;height:84.2pt;z-index:252013568" arcsize="10923f" strokecolor="#92d050" strokeweight="1pt">
            <v:textbox style="mso-next-textbox:#_x0000_s1430">
              <w:txbxContent>
                <w:p w:rsidR="003F7F02" w:rsidRPr="003F7F02" w:rsidRDefault="003F7F02" w:rsidP="003F7F02">
                  <w:pPr>
                    <w:spacing w:after="0"/>
                    <w:ind w:left="81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   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01     </w:t>
                  </w:r>
                  <w:r w:rsidRPr="003F7F02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05 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IV in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NG out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out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BM</w:t>
                  </w:r>
                </w:p>
                <w:p w:rsid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</w:p>
                <w:p w:rsidR="003F7F02" w:rsidRPr="003F7F02" w:rsidRDefault="003F7F02" w:rsidP="003F7F02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193B7E">
        <w:rPr>
          <w:noProof/>
        </w:rPr>
        <w:pict>
          <v:roundrect id="_x0000_s1310" style="position:absolute;margin-left:212.15pt;margin-top:20.65pt;width:155.25pt;height:84.2pt;z-index:251849728" arcsize="10923f" strokecolor="#92d050" strokeweight="1pt">
            <v:textbox style="mso-next-textbox:#_x0000_s1310">
              <w:txbxContent>
                <w:p w:rsidR="003F7F02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Incisional Pain </w:t>
                  </w:r>
                </w:p>
                <w:p w:rsidR="003F7F02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– 07/10 -  98.8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F- 84 – 116/73 – 18 – 98% on 2 liters</w:t>
                  </w:r>
                </w:p>
                <w:p w:rsidR="003F7F02" w:rsidRPr="00145BA8" w:rsidRDefault="003F7F02" w:rsidP="00193B7E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05 - 6/10 -  98.2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F – 97 – 129/76 –  24 - 95% on 2 liters 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372" type="#_x0000_t32" style="position:absolute;margin-left:540pt;margin-top:343.6pt;width:29.9pt;height:25.1pt;z-index:251943936" o:connectortype="straight" strokecolor="#92d050"/>
        </w:pict>
      </w:r>
      <w:r w:rsidR="00193B7E">
        <w:rPr>
          <w:noProof/>
        </w:rPr>
        <w:pict>
          <v:roundrect id="_x0000_s1307" style="position:absolute;margin-left:569.9pt;margin-top:365.2pt;width:100.6pt;height:36.8pt;z-index:251846656" arcsize="10923f" strokecolor="#92d050" strokeweight="1pt">
            <v:textbox style="mso-next-textbox:#_x0000_s1307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Dehiscense</w:t>
                  </w:r>
                  <w:proofErr w:type="spellEnd"/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of incision 1 day post op</w:t>
                  </w:r>
                </w:p>
              </w:txbxContent>
            </v:textbox>
          </v:roundrect>
        </w:pict>
      </w:r>
      <w:r w:rsidR="00193B7E">
        <w:rPr>
          <w:noProof/>
        </w:rPr>
        <w:pict>
          <v:shape id="_x0000_s1378" type="#_x0000_t32" style="position:absolute;margin-left:540pt;margin-top:335.95pt;width:24.65pt;height:7.65pt;z-index:251950080" o:connectortype="straight" strokecolor="#f79646 [3209]"/>
        </w:pict>
      </w:r>
      <w:r w:rsidR="004360FF">
        <w:rPr>
          <w:noProof/>
        </w:rPr>
        <w:pict>
          <v:roundrect id="_x0000_s1346" style="position:absolute;margin-left:32.8pt;margin-top:213.45pt;width:171.3pt;height:63.05pt;z-index:251914240" arcsize="10923f" strokecolor="#92d050" strokeweight="1pt">
            <v:textbox style="mso-next-textbox:#_x0000_s1346">
              <w:txbxContent>
                <w:p w:rsidR="003F7F02" w:rsidRDefault="003F7F02" w:rsidP="004360FF">
                  <w:pPr>
                    <w:spacing w:after="0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01 –RR 18, 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98% on 2L 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via nasal cannula, breath sounds clear</w:t>
                  </w:r>
                </w:p>
                <w:p w:rsidR="003F7F02" w:rsidRPr="00145BA8" w:rsidRDefault="003F7F02" w:rsidP="00AA3A24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05 -RR 24, SpO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95% on 2L O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  <w:vertAlign w:val="subscript"/>
                    </w:rPr>
                    <w:t>2</w:t>
                  </w: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 xml:space="preserve"> via nasal cannula, breath sounds clear</w:t>
                  </w:r>
                </w:p>
              </w:txbxContent>
            </v:textbox>
          </v:roundrect>
        </w:pict>
      </w:r>
      <w:r w:rsidR="004360FF">
        <w:rPr>
          <w:noProof/>
        </w:rPr>
        <w:pict>
          <v:roundrect id="_x0000_s1057" style="position:absolute;margin-left:-21.45pt;margin-top:249.6pt;width:40.05pt;height:19.05pt;z-index:251680768" arcsize="10923f" strokecolor="#f3c" strokeweight="1pt">
            <v:textbox>
              <w:txbxContent>
                <w:p w:rsidR="003F7F02" w:rsidRPr="00712C4F" w:rsidRDefault="003F7F02" w:rsidP="001C5293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COPD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shape id="_x0000_s1354" type="#_x0000_t32" style="position:absolute;margin-left:12.65pt;margin-top:202.8pt;width:.9pt;height:46.8pt;flip:x;z-index:251925504" o:connectortype="straight" strokecolor="#ffc000"/>
        </w:pict>
      </w:r>
      <w:r w:rsidR="00A55372">
        <w:rPr>
          <w:noProof/>
        </w:rPr>
        <w:pict>
          <v:roundrect id="_x0000_s1317" style="position:absolute;margin-left:-7.5pt;margin-top:182.6pt;width:73.4pt;height:20.2pt;z-index:251856896" arcsize="10923f" strokecolor="#f60" strokeweight="1pt">
            <v:textbox style="mso-next-textbox:#_x0000_s1317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HOB 30</w:t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sym w:font="Symbol" w:char="F0B0"/>
                  </w: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 xml:space="preserve"> AAT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roundrect id="_x0000_s1344" style="position:absolute;margin-left:88.75pt;margin-top:185.15pt;width:105.55pt;height:20.95pt;z-index:251912192" arcsize="10923f" strokecolor="#00b0f0" strokeweight="1pt">
            <v:textbox style="mso-next-textbox:#_x0000_s1344">
              <w:txbxContent>
                <w:p w:rsidR="003F7F02" w:rsidRPr="0036070D" w:rsidRDefault="003F7F02" w:rsidP="00AA3A2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Cholesterol levels </w:t>
                  </w:r>
                  <w:proofErr w:type="gramStart"/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n/a</w:t>
                  </w:r>
                  <w:proofErr w:type="gramEnd"/>
                </w:p>
              </w:txbxContent>
            </v:textbox>
          </v:roundrect>
        </w:pict>
      </w:r>
      <w:r w:rsidR="00A55372">
        <w:rPr>
          <w:noProof/>
        </w:rPr>
        <w:pict>
          <v:shape id="_x0000_s1345" type="#_x0000_t32" style="position:absolute;margin-left:162.75pt;margin-top:173.05pt;width:0;height:12.1pt;z-index:251913216" o:connectortype="straight" strokecolor="#f39"/>
        </w:pict>
      </w:r>
      <w:r w:rsidR="00A55372">
        <w:rPr>
          <w:noProof/>
        </w:rPr>
        <w:pict>
          <v:shape id="_x0000_s1343" type="#_x0000_t32" style="position:absolute;margin-left:79.95pt;margin-top:134.1pt;width:19.1pt;height:19.5pt;z-index:251911168" o:connectortype="straight" strokecolor="#f39"/>
        </w:pict>
      </w:r>
      <w:r w:rsidR="00A55372">
        <w:rPr>
          <w:noProof/>
        </w:rPr>
        <w:pict>
          <v:roundrect id="_x0000_s1285" style="position:absolute;margin-left:99.05pt;margin-top:149.55pt;width:105.05pt;height:22.15pt;z-index:251825152" arcsize="10923f" strokecolor="#f3c" strokeweight="1pt">
            <v:textbox>
              <w:txbxContent>
                <w:p w:rsidR="003F7F02" w:rsidRPr="00C55BFE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Hypercholesterolemia</w:t>
                  </w:r>
                </w:p>
              </w:txbxContent>
            </v:textbox>
          </v:roundrect>
        </w:pict>
      </w:r>
      <w:r w:rsidR="00A55372">
        <w:rPr>
          <w:noProof/>
        </w:rPr>
        <w:pict>
          <v:roundrect id="_x0000_s1281" style="position:absolute;margin-left:297.75pt;margin-top:292.95pt;width:113.65pt;height:19.95pt;z-index:251821056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Pulmonary Embolism 05</w:t>
                  </w:r>
                </w:p>
              </w:txbxContent>
            </v:textbox>
          </v:roundrect>
        </w:pict>
      </w:r>
      <w:r w:rsidR="006E2CFB">
        <w:rPr>
          <w:noProof/>
        </w:rPr>
        <w:pict>
          <v:group id="_x0000_s1418" style="position:absolute;margin-left:88.75pt;margin-top:88.1pt;width:105.55pt;height:55.8pt;z-index:251987968" coordorigin="2495,2991" coordsize="2111,1116">
            <v:roundrect id="_x0000_s1241" style="position:absolute;left:3396;top:3457;width:1210;height:650" arcsize="10923f" strokecolor="#92d050" strokeweight="1pt">
              <v:textbox style="mso-next-textbox:#_x0000_s1241">
                <w:txbxContent>
                  <w:p w:rsidR="003F7F02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r>
                      <w:rPr>
                        <w:color w:val="92D050"/>
                        <w:sz w:val="16"/>
                        <w:szCs w:val="16"/>
                      </w:rPr>
                      <w:t xml:space="preserve">       01    05</w:t>
                    </w:r>
                  </w:p>
                  <w:p w:rsidR="003F7F02" w:rsidRPr="00D23BBA" w:rsidRDefault="003F7F02" w:rsidP="00D23BBA">
                    <w:pPr>
                      <w:spacing w:after="0" w:line="240" w:lineRule="auto"/>
                      <w:rPr>
                        <w:color w:val="92D05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color w:val="92D050"/>
                        <w:sz w:val="16"/>
                        <w:szCs w:val="16"/>
                      </w:rPr>
                      <w:t>FS  245</w:t>
                    </w:r>
                    <w:proofErr w:type="gramEnd"/>
                    <w:r>
                      <w:rPr>
                        <w:color w:val="92D050"/>
                        <w:sz w:val="16"/>
                        <w:szCs w:val="16"/>
                      </w:rPr>
                      <w:t xml:space="preserve"> 305</w:t>
                    </w:r>
                  </w:p>
                </w:txbxContent>
              </v:textbox>
            </v:roundrect>
            <v:roundrect id="_x0000_s1242" style="position:absolute;left:2495;top:2991;width:901;height:393" arcsize="10923f" strokecolor="#90f" strokeweight="1pt">
              <v:textbox style="mso-next-textbox:#_x0000_s1242">
                <w:txbxContent>
                  <w:p w:rsidR="003F7F02" w:rsidRPr="00396F04" w:rsidRDefault="003F7F02" w:rsidP="00D23BBA">
                    <w:pP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9900FF"/>
                        <w:sz w:val="16"/>
                        <w:szCs w:val="16"/>
                      </w:rPr>
                      <w:t>Insulin</w:t>
                    </w:r>
                  </w:p>
                </w:txbxContent>
              </v:textbox>
            </v:roundrect>
            <v:shape id="_x0000_s1243" type="#_x0000_t32" style="position:absolute;left:3357;top:3326;width:194;height:131" o:connectortype="straight" strokecolor="#92d050"/>
          </v:group>
        </w:pict>
      </w:r>
      <w:r w:rsidR="003F7F02">
        <w:rPr>
          <w:noProof/>
        </w:rPr>
        <w:pict>
          <v:shape id="_x0000_s1410" type="#_x0000_t32" style="position:absolute;margin-left:449.2pt;margin-top:194.95pt;width:13.05pt;height:42.2pt;flip:x;z-index:251982848" o:connectortype="straight" strokecolor="#f79646 [3209]"/>
        </w:pict>
      </w:r>
      <w:r w:rsidR="003F7F02">
        <w:rPr>
          <w:noProof/>
        </w:rPr>
        <w:pict>
          <v:shape id="_x0000_s1408" type="#_x0000_t32" style="position:absolute;margin-left:493.8pt;margin-top:135.1pt;width:0;height:11.2pt;z-index:251981824" o:connectortype="straight" strokecolor="#f79646 [3209]"/>
        </w:pict>
      </w:r>
      <w:r w:rsidR="003F7F02">
        <w:rPr>
          <w:noProof/>
        </w:rPr>
        <w:pict>
          <v:shape id="_x0000_s1401" type="#_x0000_t32" style="position:absolute;margin-left:480pt;margin-top:264.6pt;width:16.55pt;height:12.5pt;flip:y;z-index:251975680" o:connectortype="straight" strokecolor="#f79646 [3209]"/>
        </w:pict>
      </w:r>
      <w:r w:rsidR="003F7F02">
        <w:rPr>
          <w:noProof/>
        </w:rPr>
        <w:pict>
          <v:roundrect id="_x0000_s1400" style="position:absolute;margin-left:496.55pt;margin-top:266.3pt;width:48.65pt;height:18.85pt;rotation:1096292fd;z-index:251974656" arcsize="10923f" strokecolor="#f60" strokeweight="1pt">
            <v:textbox style="mso-next-textbox:#_x0000_s1400">
              <w:txbxContent>
                <w:p w:rsidR="003F7F02" w:rsidRPr="00A46338" w:rsidRDefault="003F7F02" w:rsidP="00A46338">
                  <w:pPr>
                    <w:rPr>
                      <w:rFonts w:ascii="Comic Sans MS" w:hAnsi="Comic Sans MS"/>
                      <w:color w:val="FF6600"/>
                      <w:sz w:val="12"/>
                      <w:szCs w:val="12"/>
                    </w:rPr>
                  </w:pPr>
                  <w:r w:rsidRPr="00A46338">
                    <w:rPr>
                      <w:rFonts w:ascii="Comic Sans MS" w:hAnsi="Comic Sans MS"/>
                      <w:color w:val="FF6600"/>
                      <w:sz w:val="12"/>
                      <w:szCs w:val="12"/>
                    </w:rPr>
                    <w:t>I&amp;O QS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8" type="#_x0000_t32" style="position:absolute;margin-left:535.65pt;margin-top:208.65pt;width:15.85pt;height:0;z-index:251972608" o:connectortype="straight" strokecolor="#f79646 [3209]"/>
        </w:pict>
      </w:r>
      <w:r w:rsidR="003F7F02">
        <w:rPr>
          <w:noProof/>
        </w:rPr>
        <w:pict>
          <v:shape id="_x0000_s1397" type="#_x0000_t32" style="position:absolute;margin-left:480pt;margin-top:223pt;width:0;height:12.95pt;flip:y;z-index:251971584" o:connectortype="straight" strokecolor="#f79646 [3209]"/>
        </w:pict>
      </w:r>
      <w:r w:rsidR="003F7F02">
        <w:rPr>
          <w:noProof/>
        </w:rPr>
        <w:pict>
          <v:roundrect id="_x0000_s1320" style="position:absolute;margin-left:463.15pt;margin-top:88.1pt;width:79.85pt;height:47pt;z-index:251859968" arcsize="10923f" strokecolor="#f60" strokeweight="1pt">
            <v:textbox style="mso-next-textbox:#_x0000_s1320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Cough and Deep Breath Q2H while awake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6" style="position:absolute;margin-left:564.65pt;margin-top:139.7pt;width:57.7pt;height:43.55pt;z-index:251970560" coordsize="1154,871" path="m68,871c52,736,37,601,31,502,25,403,,354,31,278,62,202,29,93,216,47,403,1,998,8,1154,e" filled="f" strokecolor="#f79646 [3209]">
            <v:path arrowok="t"/>
          </v:shape>
        </w:pict>
      </w:r>
      <w:r w:rsidR="003F7F02">
        <w:rPr>
          <w:noProof/>
        </w:rPr>
        <w:pict>
          <v:roundrect id="_x0000_s1321" style="position:absolute;margin-left:459.3pt;margin-top:146.3pt;width:85.9pt;height:48.8pt;z-index:251860992" arcsize="10923f" strokecolor="#f60" strokeweight="1pt">
            <v:textbox style="mso-next-textbox:#_x0000_s1321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Incentive Spirometry 10x Q2H while awake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299" style="position:absolute;margin-left:462.25pt;margin-top:202.8pt;width:73.4pt;height:20.2pt;z-index:251838464" arcsize="10923f" strokecolor="#f60" strokeweight="1pt">
            <v:textbox style="mso-next-textbox:#_x0000_s1299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I&amp;O Q shift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95" type="#_x0000_t32" style="position:absolute;margin-left:141.55pt;margin-top:305.1pt;width:0;height:15.55pt;z-index:251969536" o:connectortype="straight" strokecolor="#f39"/>
        </w:pict>
      </w:r>
      <w:r w:rsidR="003F7F02">
        <w:rPr>
          <w:noProof/>
        </w:rPr>
        <w:pict>
          <v:roundrect id="_x0000_s1279" style="position:absolute;margin-left:110.85pt;margin-top:320.65pt;width:100.05pt;height:22.6pt;z-index:251819008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Left femur fracture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263" type="#_x0000_t32" style="position:absolute;margin-left:339.05pt;margin-top:139.7pt;width:7.25pt;height:13.9pt;flip:x y;z-index:251960320" o:connectortype="straight" strokecolor="#00b0f0"/>
        </w:pict>
      </w:r>
      <w:r w:rsidR="003F7F02">
        <w:rPr>
          <w:noProof/>
        </w:rPr>
        <w:pict>
          <v:roundrect id="_x0000_s1376" style="position:absolute;margin-left:454.1pt;margin-top:304.55pt;width:73.4pt;height:20.2pt;z-index:251948032" arcsize="10923f" strokecolor="#f60" strokeweight="1pt">
            <v:textbox style="mso-next-textbox:#_x0000_s1376">
              <w:txbxContent>
                <w:p w:rsidR="003F7F02" w:rsidRPr="0085283F" w:rsidRDefault="003F7F02" w:rsidP="00CA5803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Oral care Q2H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85" style="position:absolute;margin-left:575.45pt;margin-top:153.6pt;width:73.4pt;height:20.2pt;z-index:251957248" arcsize="10923f" strokecolor="#f60" strokeweight="1pt">
            <v:textbox style="mso-next-textbox:#_x0000_s1385">
              <w:txbxContent>
                <w:p w:rsidR="003F7F02" w:rsidRPr="0085283F" w:rsidRDefault="003F7F02" w:rsidP="004D17E9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Oral care Q2H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84" type="#_x0000_t32" style="position:absolute;margin-left:643.35pt;margin-top:174.95pt;width:11.3pt;height:13.9pt;flip:y;z-index:251956224" o:connectortype="straight" strokecolor="#f79646 [3209]"/>
        </w:pict>
      </w:r>
      <w:r w:rsidR="003F7F02">
        <w:rPr>
          <w:noProof/>
        </w:rPr>
        <w:pict>
          <v:shape id="_x0000_s1383" type="#_x0000_t32" style="position:absolute;margin-left:643.35pt;margin-top:207.7pt;width:5.5pt;height:0;z-index:251955200" o:connectortype="straight" strokecolor="#f79646 [3209]"/>
        </w:pict>
      </w:r>
      <w:r w:rsidR="003F7F02">
        <w:rPr>
          <w:noProof/>
        </w:rPr>
        <w:pict>
          <v:shape id="_x0000_s1380" type="#_x0000_t32" style="position:absolute;margin-left:630.9pt;margin-top:277.1pt;width:7.75pt;height:8.05pt;z-index:251952128" o:connectortype="straight" strokecolor="#92d050"/>
        </w:pict>
      </w:r>
      <w:r w:rsidR="003F7F02">
        <w:rPr>
          <w:noProof/>
        </w:rPr>
        <w:pict>
          <v:shape id="_x0000_s1379" type="#_x0000_t32" style="position:absolute;margin-left:485.55pt;margin-top:252.25pt;width:67.05pt;height:16.4pt;z-index:251951104" o:connectortype="straight" strokecolor="#f79646 [3209]"/>
        </w:pict>
      </w:r>
      <w:r w:rsidR="003F7F02">
        <w:rPr>
          <w:noProof/>
        </w:rPr>
        <w:pict>
          <v:shape id="_x0000_s1377" type="#_x0000_t32" style="position:absolute;margin-left:472.8pt;margin-top:296.7pt;width:21pt;height:8.4pt;z-index:251949056" o:connectortype="straight" strokecolor="#f79646 [3209]"/>
        </w:pict>
      </w:r>
      <w:r w:rsidR="003F7F02">
        <w:rPr>
          <w:noProof/>
        </w:rPr>
        <w:pict>
          <v:roundrect id="_x0000_s1144" style="position:absolute;margin-left:454.1pt;margin-top:277.1pt;width:39.7pt;height:19.6pt;z-index:251769856" arcsize="10923f" strokecolor="blue" strokeweight="1pt">
            <v:textbox style="mso-next-textbox:#_x0000_s1144">
              <w:txbxContent>
                <w:p w:rsidR="003F7F02" w:rsidRPr="00712C4F" w:rsidRDefault="003F7F02" w:rsidP="00BE3BC3">
                  <w:pPr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NPO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369" type="#_x0000_t87" style="position:absolute;margin-left:436.05pt;margin-top:365.2pt;width:8.15pt;height:32.2pt;z-index:251940864" strokecolor="#92d050"/>
        </w:pict>
      </w:r>
      <w:r w:rsidR="003F7F02">
        <w:rPr>
          <w:noProof/>
        </w:rPr>
        <w:pict>
          <v:roundrect id="_x0000_s1129" style="position:absolute;margin-left:444.2pt;margin-top:385.85pt;width:103.35pt;height:19.65pt;z-index:251754496" arcsize="10923f" strokecolor="#92d050" strokeweight="1pt">
            <v:textbox style="mso-next-textbox:#_x0000_s1129">
              <w:txbxContent>
                <w:p w:rsidR="003F7F02" w:rsidRPr="0036070D" w:rsidRDefault="003F7F02" w:rsidP="00BE3BC3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Incisional Pain 6/10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4" style="position:absolute;margin-left:444.2pt;margin-top:359.3pt;width:103.35pt;height:19.65pt;z-index:251843584" arcsize="10923f" strokecolor="#92d050" strokeweight="1pt">
            <v:textbox style="mso-next-textbox:#_x0000_s1304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Dressing dry/intact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63" type="#_x0000_t32" style="position:absolute;margin-left:289.45pt;margin-top:311.65pt;width:9.7pt;height:24.3pt;flip:y;z-index:251934720" o:connectortype="straight" strokecolor="#92d050"/>
        </w:pict>
      </w:r>
      <w:r w:rsidR="003F7F02">
        <w:rPr>
          <w:noProof/>
        </w:rPr>
        <w:pict>
          <v:shape id="_x0000_s1362" type="#_x0000_t32" style="position:absolute;margin-left:287.3pt;margin-top:305.1pt;width:10.45pt;height:7.8pt;flip:y;z-index:251933696" o:connectortype="straight" strokecolor="#92d050"/>
        </w:pict>
      </w:r>
      <w:r w:rsidR="003F7F02">
        <w:rPr>
          <w:noProof/>
        </w:rPr>
        <w:pict>
          <v:shape id="_x0000_s1361" type="#_x0000_t32" style="position:absolute;margin-left:288.1pt;margin-top:276.5pt;width:15.6pt;height:16.45pt;flip:x y;z-index:251932672" o:connectortype="straight" strokecolor="red"/>
        </w:pict>
      </w:r>
      <w:r w:rsidR="003F7F02">
        <w:rPr>
          <w:noProof/>
        </w:rPr>
        <w:pict>
          <v:roundrect id="_x0000_s1338" style="position:absolute;margin-left:237.6pt;margin-top:264.6pt;width:50.5pt;height:34.15pt;z-index:251906048" arcsize="10923f" strokecolor="red" strokeweight="1pt">
            <v:textbox style="mso-next-textbox:#_x0000_s1338">
              <w:txbxContent>
                <w:p w:rsidR="003F7F02" w:rsidRPr="00C55BFE" w:rsidRDefault="003F7F02" w:rsidP="004517A9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‘</w:t>
                  </w:r>
                  <w:proofErr w:type="gramStart"/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hurts</w:t>
                  </w:r>
                  <w:proofErr w:type="gramEnd"/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 xml:space="preserve"> to breath’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8" type="#_x0000_t32" style="position:absolute;margin-left:365.15pt;margin-top:227.15pt;width:6.55pt;height:10pt;z-index:251929600" o:connectortype="straight" strokecolor="#00b0f0"/>
        </w:pict>
      </w:r>
      <w:r w:rsidR="003F7F02">
        <w:rPr>
          <w:noProof/>
        </w:rPr>
        <w:pict>
          <v:roundrect id="_x0000_s1316" style="position:absolute;margin-left:346.3pt;margin-top:202.8pt;width:31.95pt;height:24.35pt;z-index:251855872" arcsize="10923f" strokecolor="#00b0f0" strokeweight="1pt">
            <v:textbox style="mso-next-textbox:#_x0000_s1316">
              <w:txbxContent>
                <w:p w:rsidR="003F7F02" w:rsidRPr="0036070D" w:rsidRDefault="003F7F02" w:rsidP="008147E4">
                  <w:pP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CT 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6" type="#_x0000_t32" style="position:absolute;margin-left:365.15pt;margin-top:256.15pt;width:0;height:8.45pt;z-index:251927552" o:connectortype="straight" strokecolor="#f39"/>
        </w:pict>
      </w:r>
      <w:r w:rsidR="003F7F02">
        <w:rPr>
          <w:noProof/>
        </w:rPr>
        <w:pict>
          <v:shape id="_x0000_s1355" type="#_x0000_t32" style="position:absolute;margin-left:277.05pt;margin-top:254.25pt;width:35.05pt;height:14.4pt;z-index:251926528" o:connectortype="straight" strokecolor="#f39"/>
        </w:pict>
      </w:r>
      <w:r w:rsidR="003F7F02">
        <w:rPr>
          <w:noProof/>
        </w:rPr>
        <w:pict>
          <v:roundrect id="_x0000_s1286" style="position:absolute;margin-left:310.55pt;margin-top:264.6pt;width:87.25pt;height:20.55pt;z-index:251826176" arcsize="10923f" strokecolor="#f3c" strokeweight="1pt">
            <v:textbox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Perforated colon</w:t>
                  </w:r>
                </w:p>
              </w:txbxContent>
            </v:textbox>
          </v:roundrect>
        </w:pict>
      </w:r>
      <w:r w:rsidR="003F7F02">
        <w:rPr>
          <w:noProof/>
          <w:color w:val="FF0000"/>
        </w:rPr>
        <w:pict>
          <v:shape id="_x0000_s1303" type="#_x0000_t32" style="position:absolute;margin-left:400.35pt;margin-top:244.35pt;width:11.05pt;height:0;z-index:251842560" o:connectortype="straight" strokecolor="#f79646 [3209]" strokeweight="1.5pt"/>
        </w:pict>
      </w:r>
      <w:r w:rsidR="003F7F02">
        <w:rPr>
          <w:noProof/>
        </w:rPr>
        <w:pict>
          <v:roundrect id="_x0000_s1093" style="position:absolute;margin-left:411.4pt;margin-top:235.95pt;width:73.4pt;height:20.2pt;z-index:251717632" arcsize="10923f" strokecolor="#f79646 [3209]" strokeweight="1.5pt">
            <v:textbox style="mso-next-textbox:#_x0000_s1093">
              <w:txbxContent>
                <w:p w:rsidR="003F7F02" w:rsidRPr="0085283F" w:rsidRDefault="003F7F02" w:rsidP="001C5293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Hemicolectomy</w:t>
                  </w:r>
                  <w:proofErr w:type="spellEnd"/>
                </w:p>
              </w:txbxContent>
            </v:textbox>
          </v:roundrect>
        </w:pict>
      </w:r>
      <w:r w:rsidR="003F7F02">
        <w:rPr>
          <w:noProof/>
        </w:rPr>
        <w:pict>
          <v:shape id="_x0000_s1297" type="#_x0000_t32" style="position:absolute;margin-left:277.05pt;margin-top:244.35pt;width:23.25pt;height:0;z-index:251836416" o:connectortype="straight" strokecolor="#f39" strokeweight="1.5pt"/>
        </w:pict>
      </w:r>
      <w:r w:rsidR="003F7F02">
        <w:rPr>
          <w:noProof/>
        </w:rPr>
        <w:pict>
          <v:roundrect id="_x0000_s1287" style="position:absolute;margin-left:300.3pt;margin-top:237.15pt;width:100.05pt;height:19pt;z-index:251827200" arcsize="10923f" strokecolor="#f3c" strokeweight="1pt">
            <v:textbox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Bowel Obstruction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145" style="position:absolute;margin-left:214.4pt;margin-top:235.5pt;width:62.65pt;height:22.15pt;z-index:251770880" arcsize="10923f" strokecolor="#960" strokeweight="1pt">
            <v:textbox style="mso-next-textbox:#_x0000_s1145">
              <w:txbxContent>
                <w:p w:rsidR="003F7F02" w:rsidRPr="00712C4F" w:rsidRDefault="003F7F02" w:rsidP="00BE3BC3">
                  <w:pPr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Acute Pain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295" type="#_x0000_t32" style="position:absolute;margin-left:215.25pt;margin-top:187.5pt;width:13.05pt;height:46.55pt;z-index:251834368" o:connectortype="straight" strokecolor="red"/>
        </w:pict>
      </w:r>
      <w:r w:rsidR="003F7F02">
        <w:rPr>
          <w:noProof/>
        </w:rPr>
        <w:pict>
          <v:shape id="_x0000_s1294" type="#_x0000_t32" style="position:absolute;margin-left:312.1pt;margin-top:186.95pt;width:20.6pt;height:0;z-index:251833344" o:connectortype="straight" strokecolor="red" strokeweight="1pt"/>
        </w:pict>
      </w:r>
      <w:r w:rsidR="003F7F02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93" type="#_x0000_t88" style="position:absolute;margin-left:300.3pt;margin-top:153.6pt;width:39.5pt;height:66.4pt;z-index:251832320" strokecolor="red"/>
        </w:pict>
      </w:r>
      <w:r w:rsidR="003F7F02">
        <w:rPr>
          <w:noProof/>
        </w:rPr>
        <w:pict>
          <v:shape id="_x0000_s1292" type="#_x0000_t32" style="position:absolute;margin-left:223.95pt;margin-top:186.95pt;width:15.7pt;height:0;z-index:251831296" o:connectortype="straight" strokecolor="red" strokeweight="1pt"/>
        </w:pict>
      </w:r>
      <w:r w:rsidR="003F7F02">
        <w:rPr>
          <w:noProof/>
        </w:rPr>
        <w:pict>
          <v:shape id="_x0000_s1291" type="#_x0000_t87" style="position:absolute;margin-left:215.25pt;margin-top:153.6pt;width:33.4pt;height:66.4pt;z-index:251830272" strokecolor="red"/>
        </w:pict>
      </w:r>
      <w:r w:rsidR="003F7F02">
        <w:rPr>
          <w:noProof/>
        </w:rPr>
        <w:pict>
          <v:roundrect id="_x0000_s1289" style="position:absolute;margin-left:248.65pt;margin-top:146.3pt;width:50.5pt;height:18.5pt;z-index:251829248" arcsize="10923f" strokecolor="red" strokeweight="1pt">
            <v:textbox style="mso-next-textbox:#_x0000_s1289">
              <w:txbxContent>
                <w:p w:rsidR="003F7F02" w:rsidRPr="00C55BFE" w:rsidRDefault="003F7F02" w:rsidP="00C55BFE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Nausea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107" style="position:absolute;margin-left:237.6pt;margin-top:174.95pt;width:74.5pt;height:24.1pt;z-index:251731968" arcsize="10923f" strokecolor="red" strokeweight="1pt">
            <v:textbox style="mso-next-textbox:#_x0000_s1107">
              <w:txbxContent>
                <w:p w:rsidR="003F7F02" w:rsidRPr="00C55BFE" w:rsidRDefault="003F7F02" w:rsidP="00BE3BC3">
                  <w:pP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Abdominal Pain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shape id="_x0000_s1350" type="#_x0000_t32" style="position:absolute;margin-left:77.85pt;margin-top:75.45pt;width:10.9pt;height:37.75pt;flip:x;z-index:251918336" o:connectortype="straight" strokecolor="#7030a0"/>
        </w:pict>
      </w:r>
      <w:r w:rsidR="003F7F02">
        <w:rPr>
          <w:noProof/>
        </w:rPr>
        <w:pict>
          <v:shape id="_x0000_s1349" type="#_x0000_t32" style="position:absolute;margin-left:77.85pt;margin-top:104.85pt;width:10.9pt;height:8.35pt;flip:y;z-index:251917312" o:connectortype="straight" strokecolor="#7030a0"/>
        </w:pict>
      </w:r>
      <w:r w:rsidR="003F7F02">
        <w:rPr>
          <w:noProof/>
        </w:rPr>
        <w:pict>
          <v:shape id="_x0000_s1348" type="#_x0000_t32" style="position:absolute;margin-left:45.35pt;margin-top:95.65pt;width:5.65pt;height:17.55pt;z-index:251916288" o:connectortype="straight" strokecolor="#f79646 [3209]"/>
        </w:pict>
      </w:r>
      <w:r w:rsidR="003F7F02">
        <w:rPr>
          <w:noProof/>
        </w:rPr>
        <w:pict>
          <v:shape id="_x0000_s1342" type="#_x0000_t32" style="position:absolute;margin-left:88.75pt;margin-top:296.7pt;width:17.5pt;height:3.15pt;flip:y;z-index:251910144" o:connectortype="straight" strokecolor="#f39"/>
        </w:pict>
      </w:r>
      <w:r w:rsidR="003F7F02">
        <w:rPr>
          <w:noProof/>
        </w:rPr>
        <w:pict>
          <v:shape id="_x0000_s1341" type="#_x0000_t32" style="position:absolute;margin-left:65pt;margin-top:312.9pt;width:.9pt;height:13.95pt;z-index:251909120" o:connectortype="straight" strokecolor="#7030a0"/>
        </w:pict>
      </w:r>
      <w:r w:rsidR="003F7F02">
        <w:rPr>
          <w:noProof/>
        </w:rPr>
        <w:pict>
          <v:shape id="_x0000_s1340" type="#_x0000_t32" style="position:absolute;margin-left:32.8pt;margin-top:299.85pt;width:15.9pt;height:0;z-index:251908096" o:connectortype="straight" strokecolor="#92d050"/>
        </w:pict>
      </w:r>
      <w:r w:rsidR="003F7F02">
        <w:rPr>
          <w:noProof/>
        </w:rPr>
        <w:pict>
          <v:shape id="_x0000_s1339" type="#_x0000_t32" style="position:absolute;margin-left:12.6pt;margin-top:268.65pt;width:.95pt;height:23.35pt;flip:y;z-index:251907072" o:connectortype="straight" strokecolor="#92d050"/>
        </w:pict>
      </w:r>
      <w:r w:rsidR="003F7F02">
        <w:rPr>
          <w:noProof/>
        </w:rPr>
        <w:pict>
          <v:roundrect id="_x0000_s1284" style="position:absolute;margin-left:45.35pt;margin-top:113.2pt;width:34.6pt;height:20.9pt;z-index:251824128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DM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7" style="position:absolute;margin-left:-22.55pt;margin-top:292pt;width:55.35pt;height:19.65pt;z-index:251905024" arcsize="10923f" strokecolor="#92d050" strokeweight="1pt">
            <v:textbox style="mso-next-textbox:#_x0000_s1337">
              <w:txbxContent>
                <w:p w:rsidR="003F7F02" w:rsidRPr="0036070D" w:rsidRDefault="003F7F02" w:rsidP="004517A9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Smoker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283" style="position:absolute;margin-left:48.7pt;margin-top:292pt;width:40.05pt;height:20.9pt;z-index:251823104" arcsize="10923f" strokecolor="#f3c" strokeweight="1pt">
            <v:textbox>
              <w:txbxContent>
                <w:p w:rsidR="003F7F02" w:rsidRPr="00712C4F" w:rsidRDefault="003F7F02" w:rsidP="00712C4F">
                  <w:pPr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712C4F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HTN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2" style="position:absolute;margin-left:-21.45pt;margin-top:75.45pt;width:99.3pt;height:20.2pt;z-index:251841536" arcsize="10923f" strokecolor="#f60" strokeweight="1pt">
            <v:textbox style="mso-next-textbox:#_x0000_s1302">
              <w:txbxContent>
                <w:p w:rsidR="003F7F02" w:rsidRPr="0085283F" w:rsidRDefault="003F7F02" w:rsidP="0085283F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FSBS Q4H, AC/HS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2" style="position:absolute;margin-left:622.35pt;margin-top:123.7pt;width:118.3pt;height:20.2pt;z-index:251862016" arcsize="10923f" strokecolor="#f60" strokeweight="1pt">
            <v:textbox style="mso-next-textbox:#_x0000_s1322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Intermittent suction PRN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35" style="position:absolute;margin-left:654.65pt;margin-top:149.55pt;width:85pt;height:39.3pt;z-index:251902976" arcsize="10923f" strokecolor="#92d050" strokeweight="1pt">
            <v:textbox style="mso-next-textbox:#_x0000_s1335">
              <w:txbxContent>
                <w:p w:rsidR="003F7F02" w:rsidRPr="0036070D" w:rsidRDefault="003F7F02" w:rsidP="00F84430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Draining/patent, asymptomatic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4" style="position:absolute;margin-left:551.5pt;margin-top:183.25pt;width:91.85pt;height:50.8pt;z-index:251864064" arcsize="10923f" strokecolor="#f60" strokeweight="1pt">
            <v:textbox style="mso-next-textbox:#_x0000_s1324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NG tube with low pressure suction d/c 05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23" style="position:absolute;margin-left:648.85pt;margin-top:194.95pt;width:81pt;height:32.2pt;z-index:251863040" arcsize="10923f" strokecolor="#f60" strokeweight="1pt">
            <v:textbox style="mso-next-textbox:#_x0000_s1323">
              <w:txbxContent>
                <w:p w:rsidR="003F7F02" w:rsidRPr="0085283F" w:rsidRDefault="003F7F02" w:rsidP="00B22BC5">
                  <w:pP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Check patency/ placement QS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306" style="position:absolute;margin-left:430.6pt;margin-top:330.35pt;width:109.4pt;height:19.65pt;z-index:251845632" arcsize="10923f" strokecolor="#92d050" strokeweight="1pt">
            <v:textbox style="mso-next-textbox:#_x0000_s1306">
              <w:txbxContent>
                <w:p w:rsidR="003F7F02" w:rsidRPr="0036070D" w:rsidRDefault="003F7F02" w:rsidP="0036070D">
                  <w:pP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Mid abdominal incision</w:t>
                  </w:r>
                </w:p>
              </w:txbxContent>
            </v:textbox>
          </v:roundrect>
        </w:pict>
      </w:r>
      <w:r w:rsidR="003F7F02">
        <w:rPr>
          <w:noProof/>
        </w:rPr>
        <w:pict>
          <v:roundrect id="_x0000_s1040" style="position:absolute;margin-left:-29.6pt;margin-top:419.3pt;width:109.55pt;height:122.4pt;z-index:251672576" arcsize="10923f" strokecolor="black [3213]" strokeweight="2.25pt">
            <v:textbox>
              <w:txbxContent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92D050"/>
                      <w:sz w:val="16"/>
                      <w:szCs w:val="16"/>
                    </w:rPr>
                    <w:t>Assessment</w:t>
                  </w:r>
                </w:p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>Diagnostics</w:t>
                  </w:r>
                  <w:r>
                    <w:rPr>
                      <w:rFonts w:ascii="Comic Sans MS" w:hAnsi="Comic Sans MS"/>
                      <w:color w:val="00B0F0"/>
                      <w:sz w:val="16"/>
                      <w:szCs w:val="16"/>
                    </w:rPr>
                    <w:t xml:space="preserve"> tests/lab</w:t>
                  </w:r>
                </w:p>
                <w:p w:rsidR="003F7F02" w:rsidRPr="00640F8E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</w:pPr>
                  <w:r w:rsidRPr="00640F8E">
                    <w:rPr>
                      <w:rFonts w:ascii="Comic Sans MS" w:hAnsi="Comic Sans MS"/>
                      <w:color w:val="FF33CC"/>
                      <w:sz w:val="16"/>
                      <w:szCs w:val="16"/>
                    </w:rPr>
                    <w:t>Medical Diagnosis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00FF"/>
                      <w:sz w:val="16"/>
                      <w:szCs w:val="16"/>
                    </w:rPr>
                    <w:t>Medications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996600"/>
                      <w:sz w:val="16"/>
                      <w:szCs w:val="16"/>
                    </w:rPr>
                    <w:t>Nursing Diagnosis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0000"/>
                      <w:sz w:val="16"/>
                      <w:szCs w:val="16"/>
                    </w:rPr>
                    <w:t>Symptoms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FF6600"/>
                      <w:sz w:val="16"/>
                      <w:szCs w:val="16"/>
                    </w:rPr>
                    <w:t>Treatment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00FF"/>
                      <w:sz w:val="16"/>
                      <w:szCs w:val="16"/>
                    </w:rPr>
                    <w:t>Nutrition</w:t>
                  </w:r>
                </w:p>
                <w:p w:rsidR="003F7F02" w:rsidRPr="00451293" w:rsidRDefault="003F7F02" w:rsidP="00640F8E">
                  <w:pPr>
                    <w:spacing w:after="0" w:line="240" w:lineRule="auto"/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</w:pPr>
                  <w:r w:rsidRPr="00451293">
                    <w:rPr>
                      <w:rFonts w:ascii="Comic Sans MS" w:hAnsi="Comic Sans MS"/>
                      <w:color w:val="00B050"/>
                      <w:sz w:val="16"/>
                      <w:szCs w:val="16"/>
                    </w:rPr>
                    <w:t>Side effect</w:t>
                  </w:r>
                </w:p>
              </w:txbxContent>
            </v:textbox>
          </v:roundrect>
        </w:pict>
      </w:r>
    </w:p>
    <w:sectPr w:rsidR="00712C4F" w:rsidRPr="00712C4F" w:rsidSect="00640F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4AEC"/>
    <w:multiLevelType w:val="hybridMultilevel"/>
    <w:tmpl w:val="9DE4B88E"/>
    <w:lvl w:ilvl="0" w:tplc="4C828C08">
      <w:start w:val="1"/>
      <w:numFmt w:val="decimalZero"/>
      <w:lvlText w:val="%1"/>
      <w:lvlJc w:val="left"/>
      <w:pPr>
        <w:ind w:left="11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DB127AD"/>
    <w:multiLevelType w:val="hybridMultilevel"/>
    <w:tmpl w:val="DEC4983C"/>
    <w:lvl w:ilvl="0" w:tplc="6868BBDE">
      <w:start w:val="1"/>
      <w:numFmt w:val="decimalZero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2FBA1F4C"/>
    <w:multiLevelType w:val="hybridMultilevel"/>
    <w:tmpl w:val="6D0E4772"/>
    <w:lvl w:ilvl="0" w:tplc="FA96F1D8">
      <w:start w:val="1"/>
      <w:numFmt w:val="decimalZero"/>
      <w:lvlText w:val="%1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49405289"/>
    <w:multiLevelType w:val="hybridMultilevel"/>
    <w:tmpl w:val="05C841AE"/>
    <w:lvl w:ilvl="0" w:tplc="11DA2EA0">
      <w:start w:val="1"/>
      <w:numFmt w:val="decimalZero"/>
      <w:lvlText w:val="%1"/>
      <w:lvlJc w:val="left"/>
      <w:pPr>
        <w:ind w:left="141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6C0135B0"/>
    <w:multiLevelType w:val="hybridMultilevel"/>
    <w:tmpl w:val="EBB86F38"/>
    <w:lvl w:ilvl="0" w:tplc="F66ADFDE">
      <w:start w:val="1"/>
      <w:numFmt w:val="decimalZero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F8E"/>
    <w:rsid w:val="00145BA8"/>
    <w:rsid w:val="00193B7E"/>
    <w:rsid w:val="001A784B"/>
    <w:rsid w:val="001C5293"/>
    <w:rsid w:val="00281B83"/>
    <w:rsid w:val="002A47C1"/>
    <w:rsid w:val="002C33DF"/>
    <w:rsid w:val="0036070D"/>
    <w:rsid w:val="00381B48"/>
    <w:rsid w:val="00396F04"/>
    <w:rsid w:val="003C61AA"/>
    <w:rsid w:val="003E2270"/>
    <w:rsid w:val="003F7F02"/>
    <w:rsid w:val="004360FF"/>
    <w:rsid w:val="00451293"/>
    <w:rsid w:val="004517A9"/>
    <w:rsid w:val="004B1827"/>
    <w:rsid w:val="004D17E9"/>
    <w:rsid w:val="00570C1C"/>
    <w:rsid w:val="005C2C59"/>
    <w:rsid w:val="005E6B40"/>
    <w:rsid w:val="00640F8E"/>
    <w:rsid w:val="006C10E5"/>
    <w:rsid w:val="006E2CFB"/>
    <w:rsid w:val="00712C4F"/>
    <w:rsid w:val="00774AC1"/>
    <w:rsid w:val="008147E4"/>
    <w:rsid w:val="0085283F"/>
    <w:rsid w:val="00951B17"/>
    <w:rsid w:val="00962EC4"/>
    <w:rsid w:val="00A46338"/>
    <w:rsid w:val="00A55372"/>
    <w:rsid w:val="00A75E86"/>
    <w:rsid w:val="00A772D4"/>
    <w:rsid w:val="00A94622"/>
    <w:rsid w:val="00AA3A24"/>
    <w:rsid w:val="00B22BC5"/>
    <w:rsid w:val="00BD545C"/>
    <w:rsid w:val="00BE3BC3"/>
    <w:rsid w:val="00C22281"/>
    <w:rsid w:val="00C55BFE"/>
    <w:rsid w:val="00CA5803"/>
    <w:rsid w:val="00CB5915"/>
    <w:rsid w:val="00CE5001"/>
    <w:rsid w:val="00D23BBA"/>
    <w:rsid w:val="00DC733B"/>
    <w:rsid w:val="00E20450"/>
    <w:rsid w:val="00E5175E"/>
    <w:rsid w:val="00EB0B48"/>
    <w:rsid w:val="00F129A8"/>
    <w:rsid w:val="00F84430"/>
    <w:rsid w:val="00F85920"/>
    <w:rsid w:val="00F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8">
      <o:colormru v:ext="edit" colors="#f39"/>
    </o:shapedefaults>
    <o:shapelayout v:ext="edit">
      <o:idmap v:ext="edit" data="1"/>
      <o:rules v:ext="edit">
        <o:r id="V:Rule1" type="connector" idref="#_x0000_s1388"/>
        <o:r id="V:Rule2" type="connector" idref="#_x0000_s1352"/>
        <o:r id="V:Rule3" type="connector" idref="#_x0000_s1374"/>
        <o:r id="V:Rule4" type="connector" idref="#_x0000_s1375"/>
        <o:r id="V:Rule5" type="connector" idref="#_x0000_s1387"/>
        <o:r id="V:Rule6" type="connector" idref="#_x0000_s1263"/>
        <o:r id="V:Rule7" type="connector" idref="#_x0000_s1350"/>
        <o:r id="V:Rule8" type="connector" idref="#_x0000_s1378"/>
        <o:r id="V:Rule9" type="connector" idref="#_x0000_s1348"/>
        <o:r id="V:Rule10" type="connector" idref="#_x0000_s1251"/>
        <o:r id="V:Rule11" type="connector" idref="#_x0000_s1392"/>
        <o:r id="V:Rule12" type="connector" idref="#_x0000_s1349"/>
        <o:r id="V:Rule13" type="connector" idref="#_x0000_s1259"/>
        <o:r id="V:Rule14" type="connector" idref="#_x0000_s1377"/>
        <o:r id="V:Rule15" type="connector" idref="#_x0000_s1347"/>
        <o:r id="V:Rule16" type="connector" idref="#_x0000_s1382"/>
        <o:r id="V:Rule17" type="connector" idref="#_x0000_s1353"/>
        <o:r id="V:Rule18" type="connector" idref="#_x0000_s1271"/>
        <o:r id="V:Rule19" type="connector" idref="#_x0000_s1395"/>
        <o:r id="V:Rule20" type="connector" idref="#_x0000_s1294"/>
        <o:r id="V:Rule21" type="connector" idref="#_x0000_s1354"/>
        <o:r id="V:Rule22" type="connector" idref="#_x0000_s1267"/>
        <o:r id="V:Rule23" type="connector" idref="#_x0000_s1397"/>
        <o:r id="V:Rule24" type="connector" idref="#_x0000_s1295"/>
        <o:r id="V:Rule25" type="connector" idref="#_x0000_s1345"/>
        <o:r id="V:Rule26" type="connector" idref="#_x0000_s1381"/>
        <o:r id="V:Rule27" type="connector" idref="#_x0000_s1372"/>
        <o:r id="V:Rule28" type="connector" idref="#_x0000_s1255"/>
        <o:r id="V:Rule29" type="connector" idref="#_x0000_s1356"/>
        <o:r id="V:Rule30" type="connector" idref="#_x0000_s1394"/>
        <o:r id="V:Rule31" type="connector" idref="#_x0000_s1379"/>
        <o:r id="V:Rule32" type="connector" idref="#_x0000_s1380"/>
        <o:r id="V:Rule33" type="connector" idref="#_x0000_s1247"/>
        <o:r id="V:Rule34" type="connector" idref="#_x0000_s1371"/>
        <o:r id="V:Rule35" type="connector" idref="#_x0000_s1355"/>
        <o:r id="V:Rule36" type="connector" idref="#_x0000_s1393"/>
        <o:r id="V:Rule37" type="connector" idref="#_x0000_s1363"/>
        <o:r id="V:Rule38" type="connector" idref="#_x0000_s1215"/>
        <o:r id="V:Rule39" type="connector" idref="#_x0000_s1407"/>
        <o:r id="V:Rule40" type="connector" idref="#_x0000_s1297"/>
        <o:r id="V:Rule41" type="connector" idref="#_x0000_s1406"/>
        <o:r id="V:Rule42" type="connector" idref="#_x0000_s1296"/>
        <o:r id="V:Rule43" type="connector" idref="#_x0000_s1364"/>
        <o:r id="V:Rule44" type="connector" idref="#_x0000_s1218"/>
        <o:r id="V:Rule45" type="connector" idref="#_x0000_s1402"/>
        <o:r id="V:Rule46" type="connector" idref="#_x0000_s1303"/>
        <o:r id="V:Rule47" type="connector" idref="#_x0000_s1362"/>
        <o:r id="V:Rule48" type="connector" idref="#_x0000_s1235"/>
        <o:r id="V:Rule49" type="connector" idref="#_x0000_s1361"/>
        <o:r id="V:Rule50" type="connector" idref="#_x0000_s1223"/>
        <o:r id="V:Rule51" type="connector" idref="#_x0000_s1405"/>
        <o:r id="V:Rule52" type="connector" idref="#_x0000_s1339"/>
        <o:r id="V:Rule53" type="connector" idref="#_x0000_s1383"/>
        <o:r id="V:Rule54" type="connector" idref="#_x0000_s1342"/>
        <o:r id="V:Rule55" type="connector" idref="#_x0000_s1408"/>
        <o:r id="V:Rule56" type="connector" idref="#_x0000_s1292"/>
        <o:r id="V:Rule57" type="connector" idref="#_x0000_s1401"/>
        <o:r id="V:Rule58" type="connector" idref="#_x0000_s1367"/>
        <o:r id="V:Rule59" type="connector" idref="#_x0000_s1243"/>
        <o:r id="V:Rule60" type="connector" idref="#_x0000_s1227"/>
        <o:r id="V:Rule61" type="connector" idref="#_x0000_s1398"/>
        <o:r id="V:Rule62" type="connector" idref="#_x0000_s1275"/>
        <o:r id="V:Rule63" type="connector" idref="#_x0000_s1365"/>
        <o:r id="V:Rule64" type="connector" idref="#_x0000_s1384"/>
        <o:r id="V:Rule65" type="connector" idref="#_x0000_s1343"/>
        <o:r id="V:Rule66" type="connector" idref="#_x0000_s1410"/>
        <o:r id="V:Rule67" type="connector" idref="#_x0000_s1239"/>
        <o:r id="V:Rule68" type="connector" idref="#_x0000_s1357"/>
        <o:r id="V:Rule69" type="connector" idref="#_x0000_s1368"/>
        <o:r id="V:Rule70" type="connector" idref="#_x0000_s1341"/>
        <o:r id="V:Rule71" type="connector" idref="#_x0000_s1340"/>
        <o:r id="V:Rule72" type="connector" idref="#_x0000_s1231"/>
        <o:r id="V:Rule73" type="connector" idref="#_x0000_s1358"/>
        <o:r id="V:Rule74" type="connector" idref="#_x0000_s1370"/>
        <o:r id="V:Rule75" type="connector" idref="#_x0000_s1417"/>
        <o:r id="V:Rule76" type="connector" idref="#_x0000_s1422"/>
        <o:r id="V:Rule77" type="connector" idref="#_x0000_s1424"/>
        <o:r id="V:Rule78" type="connector" idref="#_x0000_s1426"/>
        <o:r id="V:Rule79" type="connector" idref="#_x0000_s1428"/>
        <o:r id="V:Rule80" type="connector" idref="#_x0000_s1432"/>
        <o:r id="V:Rule81" type="connector" idref="#_x0000_s1433"/>
        <o:r id="V:Rule82" type="connector" idref="#_x0000_s1435"/>
        <o:r id="V:Rule83" type="connector" idref="#_x0000_s1438"/>
        <o:r id="V:Rule84" type="connector" idref="#_x0000_s1439"/>
        <o:r id="V:Rule85" type="connector" idref="#_x0000_s1440"/>
        <o:r id="V:Rule86" type="connector" idref="#_x0000_s1442"/>
        <o:r id="V:Rule87" type="connector" idref="#_x0000_s1443"/>
        <o:r id="V:Rule88" type="connector" idref="#_x0000_s1448"/>
        <o:r id="V:Rule89" type="connector" idref="#_x0000_s1450"/>
        <o:r id="V:Rule90" type="connector" idref="#_x0000_s1452"/>
        <o:r id="V:Rule91" type="connector" idref="#_x0000_s1455"/>
        <o:r id="V:Rule92" type="connector" idref="#_x0000_s145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libfannin</cp:lastModifiedBy>
  <cp:revision>5</cp:revision>
  <dcterms:created xsi:type="dcterms:W3CDTF">2012-04-24T05:52:00Z</dcterms:created>
  <dcterms:modified xsi:type="dcterms:W3CDTF">2012-04-24T16:43:00Z</dcterms:modified>
</cp:coreProperties>
</file>