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B9" w:rsidRPr="003A1133" w:rsidRDefault="00BE54B9" w:rsidP="00BE54B9">
      <w:pPr>
        <w:numPr>
          <w:ilvl w:val="0"/>
          <w:numId w:val="1"/>
        </w:numPr>
        <w:rPr>
          <w:b/>
        </w:rPr>
      </w:pPr>
      <w:r w:rsidRPr="003A1133">
        <w:rPr>
          <w:b/>
        </w:rPr>
        <w:t>What occurred during your scenario?</w:t>
      </w:r>
    </w:p>
    <w:p w:rsidR="00BE54B9" w:rsidRPr="00BE54B9" w:rsidRDefault="00BE54B9" w:rsidP="00BE54B9">
      <w:pPr>
        <w:pStyle w:val="ListParagraph"/>
        <w:numPr>
          <w:ilvl w:val="0"/>
          <w:numId w:val="3"/>
        </w:numPr>
      </w:pPr>
      <w:r>
        <w:t xml:space="preserve">The child was having severe dehydration. After the assessment we collected it was obvious and that is when her stats started to decline. </w:t>
      </w:r>
    </w:p>
    <w:p w:rsidR="00BE54B9" w:rsidRPr="003A1133" w:rsidRDefault="00BE54B9" w:rsidP="00BE54B9">
      <w:pPr>
        <w:numPr>
          <w:ilvl w:val="0"/>
          <w:numId w:val="1"/>
        </w:numPr>
        <w:rPr>
          <w:b/>
        </w:rPr>
      </w:pPr>
      <w:r w:rsidRPr="003A1133">
        <w:rPr>
          <w:b/>
        </w:rPr>
        <w:t>After obtaining report, what information did you feel was important to collect?</w:t>
      </w:r>
    </w:p>
    <w:p w:rsidR="00BE54B9" w:rsidRPr="00BE54B9" w:rsidRDefault="00BE54B9" w:rsidP="00BE54B9">
      <w:pPr>
        <w:pStyle w:val="ListParagraph"/>
        <w:numPr>
          <w:ilvl w:val="0"/>
          <w:numId w:val="3"/>
        </w:numPr>
      </w:pPr>
      <w:r>
        <w:t xml:space="preserve">It was noted that she was having loose green foul smelling stool and the onset of a rash in that area, so for me it was important to keep the area as clean and dry as possible.  </w:t>
      </w:r>
    </w:p>
    <w:p w:rsidR="00BE54B9" w:rsidRPr="003A1133" w:rsidRDefault="00BE54B9" w:rsidP="00BE54B9">
      <w:pPr>
        <w:numPr>
          <w:ilvl w:val="0"/>
          <w:numId w:val="1"/>
        </w:numPr>
        <w:rPr>
          <w:b/>
        </w:rPr>
      </w:pPr>
      <w:r w:rsidRPr="003A1133">
        <w:rPr>
          <w:b/>
        </w:rPr>
        <w:t>Explain how you focused your observation to uncover useful information?</w:t>
      </w:r>
    </w:p>
    <w:p w:rsidR="00BE54B9" w:rsidRPr="00BE54B9" w:rsidRDefault="00BE54B9" w:rsidP="00BE54B9">
      <w:pPr>
        <w:pStyle w:val="ListParagraph"/>
        <w:numPr>
          <w:ilvl w:val="0"/>
          <w:numId w:val="3"/>
        </w:numPr>
      </w:pPr>
      <w:r>
        <w:t xml:space="preserve">She had dry mucous membranes and we noted tenting of the skin so we determined she was dehydrated and after that we noticed the stats declining and made the decision to call the dr. </w:t>
      </w:r>
    </w:p>
    <w:p w:rsidR="00BE54B9" w:rsidRPr="003A1133" w:rsidRDefault="00BE54B9" w:rsidP="00BE54B9">
      <w:pPr>
        <w:numPr>
          <w:ilvl w:val="0"/>
          <w:numId w:val="1"/>
        </w:numPr>
        <w:rPr>
          <w:b/>
        </w:rPr>
      </w:pPr>
      <w:r w:rsidRPr="003A1133">
        <w:rPr>
          <w:b/>
        </w:rPr>
        <w:t>Explain what deviations from normal that you recognized to guide your assessment?</w:t>
      </w:r>
    </w:p>
    <w:p w:rsidR="00BE54B9" w:rsidRPr="00BE54B9" w:rsidRDefault="00BE54B9" w:rsidP="00BE54B9">
      <w:pPr>
        <w:pStyle w:val="ListParagraph"/>
        <w:numPr>
          <w:ilvl w:val="0"/>
          <w:numId w:val="3"/>
        </w:numPr>
      </w:pPr>
      <w:r>
        <w:t>Dry mucou</w:t>
      </w:r>
      <w:r w:rsidR="003A1133">
        <w:t>s membranes, tenting of the skin,</w:t>
      </w:r>
      <w:r>
        <w:t xml:space="preserve"> decreasing SpO2. </w:t>
      </w:r>
    </w:p>
    <w:p w:rsidR="00BE54B9" w:rsidRPr="003A1133" w:rsidRDefault="00BE54B9" w:rsidP="00BE54B9">
      <w:pPr>
        <w:numPr>
          <w:ilvl w:val="1"/>
          <w:numId w:val="1"/>
        </w:numPr>
        <w:rPr>
          <w:b/>
        </w:rPr>
      </w:pPr>
      <w:r w:rsidRPr="003A1133">
        <w:rPr>
          <w:b/>
        </w:rPr>
        <w:t>How were these deviations different than what you would find in an adult patient with a similar type of issue?</w:t>
      </w:r>
    </w:p>
    <w:p w:rsidR="003A1133" w:rsidRPr="00BE54B9" w:rsidRDefault="003A1133" w:rsidP="002566E8">
      <w:pPr>
        <w:pStyle w:val="ListParagraph"/>
        <w:numPr>
          <w:ilvl w:val="0"/>
          <w:numId w:val="3"/>
        </w:numPr>
      </w:pPr>
      <w:r>
        <w:t xml:space="preserve">They really are no differences when it comes to dehydration. You would notice the same things that you would in adults. </w:t>
      </w:r>
    </w:p>
    <w:p w:rsidR="00BE54B9" w:rsidRDefault="00BE54B9" w:rsidP="00BE54B9">
      <w:pPr>
        <w:numPr>
          <w:ilvl w:val="0"/>
          <w:numId w:val="1"/>
        </w:numPr>
        <w:rPr>
          <w:b/>
        </w:rPr>
      </w:pPr>
      <w:r w:rsidRPr="003A1133">
        <w:rPr>
          <w:b/>
        </w:rPr>
        <w:t>What data did you collect to help guide your interventions?</w:t>
      </w:r>
    </w:p>
    <w:p w:rsidR="003A1133" w:rsidRPr="003A1133" w:rsidRDefault="003A1133" w:rsidP="003A1133">
      <w:pPr>
        <w:pStyle w:val="ListParagraph"/>
        <w:numPr>
          <w:ilvl w:val="0"/>
          <w:numId w:val="4"/>
        </w:numPr>
        <w:rPr>
          <w:b/>
        </w:rPr>
      </w:pPr>
      <w:r>
        <w:t xml:space="preserve">We called down to the lab to check the results for stool culture and after finding it was positive for rotavirus we knew that we should be on contact precautions. </w:t>
      </w:r>
    </w:p>
    <w:p w:rsidR="00BE54B9" w:rsidRDefault="00BE54B9" w:rsidP="00BE54B9">
      <w:pPr>
        <w:numPr>
          <w:ilvl w:val="0"/>
          <w:numId w:val="1"/>
        </w:numPr>
        <w:rPr>
          <w:b/>
        </w:rPr>
      </w:pPr>
      <w:r w:rsidRPr="003A1133">
        <w:rPr>
          <w:b/>
        </w:rPr>
        <w:t xml:space="preserve">How did you decide on prioritizing your care?  </w:t>
      </w:r>
    </w:p>
    <w:p w:rsidR="003A1133" w:rsidRPr="003A1133" w:rsidRDefault="003A1133" w:rsidP="003A1133">
      <w:pPr>
        <w:pStyle w:val="ListParagraph"/>
        <w:numPr>
          <w:ilvl w:val="0"/>
          <w:numId w:val="4"/>
        </w:numPr>
        <w:rPr>
          <w:b/>
        </w:rPr>
      </w:pPr>
      <w:r>
        <w:t xml:space="preserve">After report my first thought was to prevent skin breakdown by keeping the </w:t>
      </w:r>
      <w:proofErr w:type="spellStart"/>
      <w:r>
        <w:t>peri</w:t>
      </w:r>
      <w:proofErr w:type="spellEnd"/>
      <w:r>
        <w:t xml:space="preserve"> area clean and dry. </w:t>
      </w:r>
    </w:p>
    <w:p w:rsidR="00BE54B9" w:rsidRDefault="00BE54B9" w:rsidP="00BE54B9">
      <w:pPr>
        <w:numPr>
          <w:ilvl w:val="1"/>
          <w:numId w:val="1"/>
        </w:numPr>
        <w:rPr>
          <w:b/>
        </w:rPr>
      </w:pPr>
      <w:r w:rsidRPr="003A1133">
        <w:rPr>
          <w:b/>
        </w:rPr>
        <w:t>Anything you would do differently in the future?</w:t>
      </w:r>
    </w:p>
    <w:p w:rsidR="002566E8" w:rsidRPr="002566E8" w:rsidRDefault="002566E8" w:rsidP="002566E8">
      <w:pPr>
        <w:pStyle w:val="ListParagraph"/>
        <w:numPr>
          <w:ilvl w:val="0"/>
          <w:numId w:val="4"/>
        </w:numPr>
        <w:rPr>
          <w:b/>
        </w:rPr>
      </w:pPr>
      <w:r>
        <w:t xml:space="preserve">Absolutely, when there is suspicion of any abnormal stool the patient should be put on contact precautions until the results come back positive or negative. </w:t>
      </w:r>
    </w:p>
    <w:p w:rsidR="00BE54B9" w:rsidRDefault="00BE54B9" w:rsidP="00BE54B9">
      <w:pPr>
        <w:numPr>
          <w:ilvl w:val="0"/>
          <w:numId w:val="1"/>
        </w:numPr>
        <w:rPr>
          <w:b/>
        </w:rPr>
      </w:pPr>
      <w:r w:rsidRPr="003A1133">
        <w:rPr>
          <w:b/>
        </w:rPr>
        <w:t xml:space="preserve">Describe the communication between the team?  </w:t>
      </w:r>
    </w:p>
    <w:p w:rsidR="002566E8" w:rsidRPr="002566E8" w:rsidRDefault="002566E8" w:rsidP="002566E8">
      <w:pPr>
        <w:pStyle w:val="ListParagraph"/>
        <w:numPr>
          <w:ilvl w:val="0"/>
          <w:numId w:val="4"/>
        </w:numPr>
        <w:rPr>
          <w:b/>
        </w:rPr>
      </w:pPr>
      <w:r>
        <w:t xml:space="preserve">I thought Angela and I did a pretty good job getting the situation under control for the most part. There are always things that come up and when you put your heads together you can both usually figure it out. </w:t>
      </w:r>
    </w:p>
    <w:p w:rsidR="00BE54B9" w:rsidRDefault="00BE54B9" w:rsidP="00BE54B9">
      <w:pPr>
        <w:numPr>
          <w:ilvl w:val="1"/>
          <w:numId w:val="1"/>
        </w:numPr>
        <w:rPr>
          <w:b/>
        </w:rPr>
      </w:pPr>
      <w:r w:rsidRPr="003A1133">
        <w:rPr>
          <w:b/>
        </w:rPr>
        <w:t>Anything you would do different in the future?</w:t>
      </w:r>
    </w:p>
    <w:p w:rsidR="002566E8" w:rsidRPr="002566E8" w:rsidRDefault="002566E8" w:rsidP="002566E8">
      <w:pPr>
        <w:pStyle w:val="ListParagraph"/>
        <w:numPr>
          <w:ilvl w:val="0"/>
          <w:numId w:val="4"/>
        </w:numPr>
        <w:rPr>
          <w:b/>
        </w:rPr>
      </w:pPr>
      <w:r>
        <w:lastRenderedPageBreak/>
        <w:t>No, I thought that part went well</w:t>
      </w:r>
    </w:p>
    <w:p w:rsidR="00BE54B9" w:rsidRDefault="00BE54B9" w:rsidP="00BE54B9">
      <w:pPr>
        <w:numPr>
          <w:ilvl w:val="0"/>
          <w:numId w:val="1"/>
        </w:numPr>
        <w:rPr>
          <w:b/>
        </w:rPr>
      </w:pPr>
      <w:r w:rsidRPr="003A1133">
        <w:rPr>
          <w:b/>
        </w:rPr>
        <w:t xml:space="preserve">Describe how you feel you did with nursing skills?  </w:t>
      </w:r>
    </w:p>
    <w:p w:rsidR="002566E8" w:rsidRPr="002566E8" w:rsidRDefault="007028EE" w:rsidP="002566E8">
      <w:pPr>
        <w:pStyle w:val="ListParagraph"/>
        <w:numPr>
          <w:ilvl w:val="0"/>
          <w:numId w:val="4"/>
        </w:numPr>
        <w:rPr>
          <w:b/>
        </w:rPr>
      </w:pPr>
      <w:r>
        <w:t xml:space="preserve">Assessment wise, I thought they were not too bad. I was also in charge of hanging the IV fluids and I thought that went well also. </w:t>
      </w:r>
    </w:p>
    <w:p w:rsidR="00BE54B9" w:rsidRDefault="00BE54B9" w:rsidP="00BE54B9">
      <w:pPr>
        <w:numPr>
          <w:ilvl w:val="1"/>
          <w:numId w:val="1"/>
        </w:numPr>
        <w:rPr>
          <w:b/>
        </w:rPr>
      </w:pPr>
      <w:r w:rsidRPr="003A1133">
        <w:rPr>
          <w:b/>
        </w:rPr>
        <w:t>Anything you would do different in the future?</w:t>
      </w:r>
    </w:p>
    <w:p w:rsidR="007028EE" w:rsidRPr="007028EE" w:rsidRDefault="007028EE" w:rsidP="007028EE">
      <w:pPr>
        <w:pStyle w:val="ListParagraph"/>
        <w:numPr>
          <w:ilvl w:val="0"/>
          <w:numId w:val="4"/>
        </w:numPr>
        <w:rPr>
          <w:b/>
        </w:rPr>
      </w:pPr>
      <w:r>
        <w:t>Be able to recognize when the O2 is not working to elevate the SpO2 levels you need to look and see if they are deficient in fluids.</w:t>
      </w:r>
    </w:p>
    <w:p w:rsidR="00BE54B9" w:rsidRDefault="00BE54B9" w:rsidP="00BE54B9">
      <w:pPr>
        <w:numPr>
          <w:ilvl w:val="0"/>
          <w:numId w:val="1"/>
        </w:numPr>
        <w:rPr>
          <w:b/>
        </w:rPr>
      </w:pPr>
      <w:r w:rsidRPr="003A1133">
        <w:rPr>
          <w:b/>
        </w:rPr>
        <w:t>Describe a positive thing you did in the scenario?</w:t>
      </w:r>
    </w:p>
    <w:p w:rsidR="007028EE" w:rsidRPr="007028EE" w:rsidRDefault="007028EE" w:rsidP="007028EE">
      <w:pPr>
        <w:pStyle w:val="ListParagraph"/>
        <w:numPr>
          <w:ilvl w:val="0"/>
          <w:numId w:val="4"/>
        </w:numPr>
        <w:rPr>
          <w:b/>
        </w:rPr>
      </w:pPr>
      <w:r>
        <w:t xml:space="preserve">Hanging and administering the IV fluids. </w:t>
      </w:r>
    </w:p>
    <w:p w:rsidR="00BE54B9" w:rsidRDefault="00BE54B9" w:rsidP="00BE54B9">
      <w:pPr>
        <w:numPr>
          <w:ilvl w:val="0"/>
          <w:numId w:val="1"/>
        </w:numPr>
        <w:rPr>
          <w:b/>
        </w:rPr>
      </w:pPr>
      <w:r w:rsidRPr="003A1133">
        <w:rPr>
          <w:b/>
        </w:rPr>
        <w:t>What is an area that you need to improve?</w:t>
      </w:r>
    </w:p>
    <w:p w:rsidR="007028EE" w:rsidRPr="007028EE" w:rsidRDefault="007028EE" w:rsidP="007028EE">
      <w:pPr>
        <w:pStyle w:val="ListParagraph"/>
        <w:numPr>
          <w:ilvl w:val="0"/>
          <w:numId w:val="4"/>
        </w:numPr>
        <w:rPr>
          <w:b/>
        </w:rPr>
      </w:pPr>
      <w:r>
        <w:t>Communication with the dr. I sometimes feel as though I don’t know what to say to them.</w:t>
      </w:r>
    </w:p>
    <w:p w:rsidR="00BE54B9" w:rsidRDefault="00BE54B9" w:rsidP="00BE54B9">
      <w:pPr>
        <w:numPr>
          <w:ilvl w:val="1"/>
          <w:numId w:val="1"/>
        </w:numPr>
        <w:rPr>
          <w:b/>
        </w:rPr>
      </w:pPr>
      <w:r w:rsidRPr="003A1133">
        <w:rPr>
          <w:b/>
        </w:rPr>
        <w:t xml:space="preserve">Describe your plan to eliminate any weaknesses. </w:t>
      </w:r>
    </w:p>
    <w:p w:rsidR="007028EE" w:rsidRPr="007028EE" w:rsidRDefault="007028EE" w:rsidP="007028EE">
      <w:pPr>
        <w:pStyle w:val="ListParagraph"/>
        <w:numPr>
          <w:ilvl w:val="0"/>
          <w:numId w:val="4"/>
        </w:numPr>
        <w:rPr>
          <w:b/>
        </w:rPr>
      </w:pPr>
      <w:r>
        <w:t>Make it a point to speak with them about patient care if they visit the room</w:t>
      </w:r>
    </w:p>
    <w:p w:rsidR="001A5927" w:rsidRPr="003A1133" w:rsidRDefault="001A5927">
      <w:pPr>
        <w:rPr>
          <w:b/>
        </w:rPr>
      </w:pPr>
    </w:p>
    <w:sectPr w:rsidR="001A5927" w:rsidRPr="003A1133" w:rsidSect="001A5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AAF"/>
    <w:multiLevelType w:val="hybridMultilevel"/>
    <w:tmpl w:val="1ED66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6562B3"/>
    <w:multiLevelType w:val="hybridMultilevel"/>
    <w:tmpl w:val="E21E2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8C86B9F"/>
    <w:multiLevelType w:val="hybridMultilevel"/>
    <w:tmpl w:val="5F42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4B9"/>
    <w:rsid w:val="001A5927"/>
    <w:rsid w:val="002566E8"/>
    <w:rsid w:val="003A1133"/>
    <w:rsid w:val="007028EE"/>
    <w:rsid w:val="00BE5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9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4B9"/>
    <w:pPr>
      <w:ind w:left="720"/>
      <w:contextualSpacing/>
    </w:pPr>
  </w:style>
</w:styles>
</file>

<file path=word/webSettings.xml><?xml version="1.0" encoding="utf-8"?>
<w:webSettings xmlns:r="http://schemas.openxmlformats.org/officeDocument/2006/relationships" xmlns:w="http://schemas.openxmlformats.org/wordprocessingml/2006/main">
  <w:divs>
    <w:div w:id="1705059967">
      <w:bodyDiv w:val="1"/>
      <w:marLeft w:val="0"/>
      <w:marRight w:val="0"/>
      <w:marTop w:val="0"/>
      <w:marBottom w:val="0"/>
      <w:divBdr>
        <w:top w:val="none" w:sz="0" w:space="0" w:color="auto"/>
        <w:left w:val="none" w:sz="0" w:space="0" w:color="auto"/>
        <w:bottom w:val="none" w:sz="0" w:space="0" w:color="auto"/>
        <w:right w:val="none" w:sz="0" w:space="0" w:color="auto"/>
      </w:divBdr>
    </w:div>
    <w:div w:id="18839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1</cp:revision>
  <dcterms:created xsi:type="dcterms:W3CDTF">2012-10-08T00:27:00Z</dcterms:created>
  <dcterms:modified xsi:type="dcterms:W3CDTF">2012-10-08T01:07:00Z</dcterms:modified>
</cp:coreProperties>
</file>