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EB" w:rsidRDefault="007B5E69">
      <w:pPr>
        <w:rPr>
          <w:b/>
          <w:sz w:val="24"/>
        </w:rPr>
      </w:pPr>
      <w:r w:rsidRPr="007B5E69">
        <w:rPr>
          <w:b/>
          <w:sz w:val="24"/>
        </w:rPr>
        <w:t>Focused Assessment</w:t>
      </w:r>
    </w:p>
    <w:p w:rsidR="00D92F07" w:rsidRPr="00B45C33" w:rsidRDefault="00D92F07" w:rsidP="00B45C33">
      <w:pPr>
        <w:pStyle w:val="ListParagraph"/>
        <w:numPr>
          <w:ilvl w:val="0"/>
          <w:numId w:val="1"/>
        </w:numPr>
        <w:rPr>
          <w:b/>
          <w:sz w:val="24"/>
        </w:rPr>
      </w:pPr>
      <w:r>
        <w:rPr>
          <w:sz w:val="24"/>
        </w:rPr>
        <w:t>I would rate myself as developing for the focused assessment.  Working on the OB floor requires the nurse to be able to do focused assessments on newborns, laboring mothers, post-operative patients, and mother’s recovering from childbirth.  I got quite a bit of experience in the newborn and post-partum assessments, but I didn’t ever get to see a patient in labor, since the births I saw were all c-sections.  I think this is an area that will only improve with time and experience, and those are two things that I don’t feel I have enough of.</w:t>
      </w:r>
    </w:p>
    <w:p w:rsidR="007B5E69" w:rsidRDefault="007B5E69" w:rsidP="00B45C33">
      <w:pPr>
        <w:rPr>
          <w:b/>
          <w:sz w:val="24"/>
        </w:rPr>
      </w:pPr>
      <w:r w:rsidRPr="00B45C33">
        <w:rPr>
          <w:b/>
          <w:sz w:val="24"/>
        </w:rPr>
        <w:t>Information seeking and recognizing deviations from the norm</w:t>
      </w:r>
    </w:p>
    <w:p w:rsidR="00D92F07" w:rsidRPr="00B45C33" w:rsidRDefault="00D92F07" w:rsidP="00B45C33">
      <w:pPr>
        <w:pStyle w:val="ListParagraph"/>
        <w:numPr>
          <w:ilvl w:val="0"/>
          <w:numId w:val="1"/>
        </w:numPr>
        <w:rPr>
          <w:b/>
          <w:sz w:val="24"/>
        </w:rPr>
      </w:pPr>
      <w:r>
        <w:rPr>
          <w:sz w:val="24"/>
        </w:rPr>
        <w:t>I would rate myself as developing for recognizing deviations from the norm.  Like the prior category, I feel that I just haven’t seen enough to recognize a lot of deviations from the norm.  Any time I saw something that was unexpected or unusual, I pointed it out to my preceptor, and relied a lot on her to also point out things to me that I might not have realized was a deviation.  For example, she was able to show me an example of newborn rash.  It was very mild, and I’m not sure that I would have realized that it was present without her pointing it out to me.</w:t>
      </w:r>
    </w:p>
    <w:p w:rsidR="007B5E69" w:rsidRDefault="007B5E69">
      <w:pPr>
        <w:rPr>
          <w:b/>
          <w:sz w:val="24"/>
        </w:rPr>
      </w:pPr>
      <w:r w:rsidRPr="007B5E69">
        <w:rPr>
          <w:b/>
          <w:sz w:val="24"/>
        </w:rPr>
        <w:t>Prioritizing data</w:t>
      </w:r>
    </w:p>
    <w:p w:rsidR="00BE2732" w:rsidRPr="00BE2732" w:rsidRDefault="00D92F07" w:rsidP="00BE2732">
      <w:pPr>
        <w:pStyle w:val="ListParagraph"/>
        <w:numPr>
          <w:ilvl w:val="0"/>
          <w:numId w:val="1"/>
        </w:numPr>
        <w:rPr>
          <w:sz w:val="24"/>
        </w:rPr>
      </w:pPr>
      <w:r>
        <w:rPr>
          <w:sz w:val="24"/>
        </w:rPr>
        <w:t xml:space="preserve">I feel that I am at the accomplished stage for prioritizing data.  Each patient that I worked with had many different needs and requirements.  I feel that I do very well at deciding which </w:t>
      </w:r>
      <w:r w:rsidR="0098312F">
        <w:rPr>
          <w:sz w:val="24"/>
        </w:rPr>
        <w:t>tasks take priority over others.  I have improved a lot in my ability to look at a group of patients, and quickly decide which one I should begin with, based on the data that I have.</w:t>
      </w:r>
    </w:p>
    <w:p w:rsidR="007B5E69" w:rsidRDefault="007B5E69">
      <w:pPr>
        <w:rPr>
          <w:b/>
          <w:sz w:val="24"/>
        </w:rPr>
      </w:pPr>
      <w:r w:rsidRPr="007B5E69">
        <w:rPr>
          <w:b/>
          <w:sz w:val="24"/>
        </w:rPr>
        <w:t>Making sense of data</w:t>
      </w:r>
    </w:p>
    <w:p w:rsidR="00BE2732" w:rsidRDefault="0098312F" w:rsidP="00BE2732">
      <w:pPr>
        <w:pStyle w:val="ListParagraph"/>
        <w:numPr>
          <w:ilvl w:val="0"/>
          <w:numId w:val="1"/>
        </w:numPr>
        <w:rPr>
          <w:sz w:val="24"/>
        </w:rPr>
      </w:pPr>
      <w:r>
        <w:rPr>
          <w:sz w:val="24"/>
        </w:rPr>
        <w:t>I would rate myself in the accomplished stage for my ability to make sense of the data.  It takes me longer than an experienced nurse, but I try to put all of the pieces together in order to understand a process that is going on.  A good example of this is monitoring of fetal heart rate.  When looking at the tracing, you have to figure out if you are getting a good tracing, and take into consideration the length of labor, baseline readings, length and frequency of contractions, all in addition to looking at the tracing.  It takes all of this information to be put together and analyzed in order to make a judgment about the well-being of the baby.</w:t>
      </w:r>
    </w:p>
    <w:p w:rsidR="0098312F" w:rsidRDefault="0098312F" w:rsidP="0098312F">
      <w:pPr>
        <w:rPr>
          <w:sz w:val="24"/>
        </w:rPr>
      </w:pPr>
    </w:p>
    <w:p w:rsidR="0098312F" w:rsidRPr="0098312F" w:rsidRDefault="0098312F" w:rsidP="0098312F">
      <w:pPr>
        <w:rPr>
          <w:sz w:val="24"/>
        </w:rPr>
      </w:pPr>
    </w:p>
    <w:p w:rsidR="007B5E69" w:rsidRDefault="007B5E69">
      <w:pPr>
        <w:rPr>
          <w:b/>
          <w:sz w:val="24"/>
        </w:rPr>
      </w:pPr>
      <w:r w:rsidRPr="007B5E69">
        <w:rPr>
          <w:b/>
          <w:sz w:val="24"/>
        </w:rPr>
        <w:lastRenderedPageBreak/>
        <w:t>Clear communication</w:t>
      </w:r>
    </w:p>
    <w:p w:rsidR="00BE2732" w:rsidRPr="00BE2732" w:rsidRDefault="0098312F" w:rsidP="00BE2732">
      <w:pPr>
        <w:pStyle w:val="ListParagraph"/>
        <w:numPr>
          <w:ilvl w:val="0"/>
          <w:numId w:val="1"/>
        </w:numPr>
        <w:rPr>
          <w:sz w:val="24"/>
        </w:rPr>
      </w:pPr>
      <w:r>
        <w:rPr>
          <w:sz w:val="24"/>
        </w:rPr>
        <w:t xml:space="preserve">I feel that my ability to communicate clearly, both with patients/families and with other members of the healthcare team.  When I am dealing with a patient, I feel very comfortable interacting with them, and I got to do quite a bit of teaching during my </w:t>
      </w:r>
      <w:proofErr w:type="spellStart"/>
      <w:r>
        <w:rPr>
          <w:sz w:val="24"/>
        </w:rPr>
        <w:t>preceptorship</w:t>
      </w:r>
      <w:proofErr w:type="spellEnd"/>
      <w:r>
        <w:rPr>
          <w:sz w:val="24"/>
        </w:rPr>
        <w:t xml:space="preserve">.  </w:t>
      </w:r>
      <w:r w:rsidR="00934150">
        <w:rPr>
          <w:sz w:val="24"/>
        </w:rPr>
        <w:t>I try to ensure that I have all my gathered information together before consulting with my preceptor, so that I can let them know exactly what is going on.  I try to keep the SBAR in mind when I am approaching someone for advice or assistance.</w:t>
      </w:r>
    </w:p>
    <w:p w:rsidR="007B5E69" w:rsidRDefault="007B5E69">
      <w:pPr>
        <w:rPr>
          <w:b/>
          <w:sz w:val="24"/>
        </w:rPr>
      </w:pPr>
      <w:r w:rsidRPr="007B5E69">
        <w:rPr>
          <w:b/>
          <w:sz w:val="24"/>
        </w:rPr>
        <w:t>Being skillful, confident manner, while performing well planned interventions</w:t>
      </w:r>
    </w:p>
    <w:p w:rsidR="00621DFA" w:rsidRPr="00621DFA" w:rsidRDefault="00934150" w:rsidP="00621DFA">
      <w:pPr>
        <w:pStyle w:val="ListParagraph"/>
        <w:numPr>
          <w:ilvl w:val="0"/>
          <w:numId w:val="1"/>
        </w:numPr>
        <w:rPr>
          <w:b/>
          <w:sz w:val="24"/>
        </w:rPr>
      </w:pPr>
      <w:r>
        <w:rPr>
          <w:sz w:val="24"/>
        </w:rPr>
        <w:t>I rate myself as exemplary in this category.  I spent a lot of time both prior to and during my clinical time reading about correct techniques.  I think it’s very important to be confident when working with parents and their newborn.  They don’t want to see a student coming in who has no idea what they’re doing, to learn on their child. On the post-partum side, I got to take on several patients for the shift, and completed all of the care for them.  This was a big boost to my confidence level, knowing that I was capable of doing it on my own, and doing it well.</w:t>
      </w:r>
    </w:p>
    <w:p w:rsidR="007B5E69" w:rsidRPr="00621DFA" w:rsidRDefault="007B5E69">
      <w:pPr>
        <w:rPr>
          <w:sz w:val="24"/>
        </w:rPr>
      </w:pPr>
      <w:r w:rsidRPr="007B5E69">
        <w:rPr>
          <w:b/>
          <w:sz w:val="24"/>
        </w:rPr>
        <w:t>Evaluation/self analysis</w:t>
      </w:r>
      <w:r w:rsidR="00621DFA">
        <w:rPr>
          <w:b/>
          <w:sz w:val="24"/>
        </w:rPr>
        <w:t xml:space="preserve"> </w:t>
      </w:r>
    </w:p>
    <w:p w:rsidR="00621DFA" w:rsidRPr="00621DFA" w:rsidRDefault="00934150" w:rsidP="00621DFA">
      <w:pPr>
        <w:pStyle w:val="ListParagraph"/>
        <w:numPr>
          <w:ilvl w:val="0"/>
          <w:numId w:val="1"/>
        </w:numPr>
        <w:rPr>
          <w:sz w:val="24"/>
        </w:rPr>
      </w:pPr>
      <w:r>
        <w:rPr>
          <w:sz w:val="24"/>
        </w:rPr>
        <w:t xml:space="preserve">I would rate myself as accomplished overall.  I got to the point of being very comfortable in handling the newborns, as well as caring for post-partum women.  My preceptor seemed to be pleased with the work I did.  She allowed me to take on quite a bit of responsibility, and I don’t believe she would have </w:t>
      </w:r>
      <w:r w:rsidR="00113E38">
        <w:rPr>
          <w:sz w:val="24"/>
        </w:rPr>
        <w:t>done</w:t>
      </w:r>
      <w:r>
        <w:rPr>
          <w:sz w:val="24"/>
        </w:rPr>
        <w:t xml:space="preserve"> that without knowing that I could do it.  </w:t>
      </w:r>
    </w:p>
    <w:p w:rsidR="007B5E69" w:rsidRDefault="007B5E69">
      <w:pPr>
        <w:rPr>
          <w:b/>
          <w:sz w:val="24"/>
        </w:rPr>
      </w:pPr>
      <w:r w:rsidRPr="007B5E69">
        <w:rPr>
          <w:b/>
          <w:sz w:val="24"/>
        </w:rPr>
        <w:t>Commitment to improvement</w:t>
      </w:r>
    </w:p>
    <w:p w:rsidR="007B5E69" w:rsidRDefault="00934150" w:rsidP="00934150">
      <w:pPr>
        <w:pStyle w:val="ListParagraph"/>
        <w:numPr>
          <w:ilvl w:val="0"/>
          <w:numId w:val="1"/>
        </w:numPr>
      </w:pPr>
      <w:r>
        <w:rPr>
          <w:sz w:val="24"/>
        </w:rPr>
        <w:t xml:space="preserve">I would rate myself as accomplished in my commitment to improvement.  Each time I assessed a newborn or post-partum patient, I tried to improve.  I was constantly thinking about how I did something, </w:t>
      </w:r>
      <w:r w:rsidR="00BB3717">
        <w:rPr>
          <w:sz w:val="24"/>
        </w:rPr>
        <w:t xml:space="preserve">whether I missed anything, or what I could have done better.  I think by constantly evaluating my own performance, my skills became better each time I performed them.  For example, when I first assessed a newborn, I felt very clumsy, and had to go back and check things that I had missed.  Each time I assessed another newborn, I thought back to what I had missed before.  By the end of my clinical hours, I was doing a complete newborn assessment on my own, efficiently and accurately.  </w:t>
      </w:r>
    </w:p>
    <w:sectPr w:rsidR="007B5E69" w:rsidSect="008916E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74E" w:rsidRDefault="005A674E" w:rsidP="00BB3717">
      <w:pPr>
        <w:spacing w:after="0" w:line="240" w:lineRule="auto"/>
      </w:pPr>
      <w:r>
        <w:separator/>
      </w:r>
    </w:p>
  </w:endnote>
  <w:endnote w:type="continuationSeparator" w:id="0">
    <w:p w:rsidR="005A674E" w:rsidRDefault="005A674E" w:rsidP="00BB3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74E" w:rsidRDefault="005A674E" w:rsidP="00BB3717">
      <w:pPr>
        <w:spacing w:after="0" w:line="240" w:lineRule="auto"/>
      </w:pPr>
      <w:r>
        <w:separator/>
      </w:r>
    </w:p>
  </w:footnote>
  <w:footnote w:type="continuationSeparator" w:id="0">
    <w:p w:rsidR="005A674E" w:rsidRDefault="005A674E" w:rsidP="00BB37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717" w:rsidRDefault="00BB3717">
    <w:pPr>
      <w:pStyle w:val="Header"/>
    </w:pPr>
    <w:r>
      <w:t>Kristin Davis</w:t>
    </w:r>
    <w:r>
      <w:ptab w:relativeTo="margin" w:alignment="center" w:leader="none"/>
    </w:r>
    <w:r>
      <w:t xml:space="preserve">8 Paragraph Self-Evaluation (Maternal </w:t>
    </w:r>
    <w:proofErr w:type="spellStart"/>
    <w:r>
      <w:t>Preceptorship</w:t>
    </w:r>
    <w:proofErr w:type="spellEnd"/>
    <w:proofErr w:type="gramStart"/>
    <w:r>
      <w:t>)</w:t>
    </w:r>
    <w:proofErr w:type="gramEnd"/>
    <w:r>
      <w:ptab w:relativeTo="margin" w:alignment="right" w:leader="none"/>
    </w:r>
    <w:r>
      <w:t>12/10/12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000F8"/>
    <w:multiLevelType w:val="hybridMultilevel"/>
    <w:tmpl w:val="425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proofState w:spelling="clean" w:grammar="clean"/>
  <w:defaultTabStop w:val="720"/>
  <w:characterSpacingControl w:val="doNotCompress"/>
  <w:savePreviewPicture/>
  <w:footnotePr>
    <w:footnote w:id="-1"/>
    <w:footnote w:id="0"/>
  </w:footnotePr>
  <w:endnotePr>
    <w:endnote w:id="-1"/>
    <w:endnote w:id="0"/>
  </w:endnotePr>
  <w:compat/>
  <w:docVars>
    <w:docVar w:name="dgnword-docGUID" w:val="{C82A03AB-40FA-4168-89B9-CB46B33419ED}"/>
    <w:docVar w:name="dgnword-eventsink" w:val="59460496"/>
  </w:docVars>
  <w:rsids>
    <w:rsidRoot w:val="007B5E69"/>
    <w:rsid w:val="00113E38"/>
    <w:rsid w:val="001843A0"/>
    <w:rsid w:val="00364F17"/>
    <w:rsid w:val="005A674E"/>
    <w:rsid w:val="00621DFA"/>
    <w:rsid w:val="006F4674"/>
    <w:rsid w:val="007B5E69"/>
    <w:rsid w:val="008916EB"/>
    <w:rsid w:val="00934150"/>
    <w:rsid w:val="0098312F"/>
    <w:rsid w:val="00B45C33"/>
    <w:rsid w:val="00BB3717"/>
    <w:rsid w:val="00BE2732"/>
    <w:rsid w:val="00D92F07"/>
    <w:rsid w:val="00E95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6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E69"/>
    <w:pPr>
      <w:ind w:left="720"/>
      <w:contextualSpacing/>
    </w:pPr>
  </w:style>
  <w:style w:type="paragraph" w:styleId="Header">
    <w:name w:val="header"/>
    <w:basedOn w:val="Normal"/>
    <w:link w:val="HeaderChar"/>
    <w:uiPriority w:val="99"/>
    <w:semiHidden/>
    <w:unhideWhenUsed/>
    <w:rsid w:val="00BB37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717"/>
  </w:style>
  <w:style w:type="paragraph" w:styleId="Footer">
    <w:name w:val="footer"/>
    <w:basedOn w:val="Normal"/>
    <w:link w:val="FooterChar"/>
    <w:uiPriority w:val="99"/>
    <w:semiHidden/>
    <w:unhideWhenUsed/>
    <w:rsid w:val="00BB37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717"/>
  </w:style>
  <w:style w:type="paragraph" w:styleId="BalloonText">
    <w:name w:val="Balloon Text"/>
    <w:basedOn w:val="Normal"/>
    <w:link w:val="BalloonTextChar"/>
    <w:uiPriority w:val="99"/>
    <w:semiHidden/>
    <w:unhideWhenUsed/>
    <w:rsid w:val="00BB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7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96084-9E21-4067-AA42-9A12EB26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Jeana</cp:lastModifiedBy>
  <cp:revision>3</cp:revision>
  <dcterms:created xsi:type="dcterms:W3CDTF">2012-12-10T18:37:00Z</dcterms:created>
  <dcterms:modified xsi:type="dcterms:W3CDTF">2012-12-10T18:38:00Z</dcterms:modified>
</cp:coreProperties>
</file>