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95" w:rsidRPr="00B1697C" w:rsidRDefault="00645295" w:rsidP="00395F9B">
      <w:pPr>
        <w:spacing w:after="0" w:line="240" w:lineRule="auto"/>
        <w:ind w:left="432" w:right="432"/>
        <w:rPr>
          <w:sz w:val="18"/>
          <w:szCs w:val="18"/>
        </w:rPr>
      </w:pPr>
      <w:r w:rsidRPr="00B1697C">
        <w:rPr>
          <w:b/>
          <w:sz w:val="18"/>
          <w:szCs w:val="18"/>
        </w:rPr>
        <w:t>Schizophrenia definition:</w:t>
      </w:r>
      <w:r w:rsidR="00B037E3" w:rsidRPr="00B1697C">
        <w:rPr>
          <w:sz w:val="18"/>
          <w:szCs w:val="18"/>
        </w:rPr>
        <w:t xml:space="preserve">  A </w:t>
      </w:r>
      <w:r w:rsidR="00CA3482" w:rsidRPr="00B1697C">
        <w:rPr>
          <w:sz w:val="18"/>
          <w:szCs w:val="18"/>
        </w:rPr>
        <w:t>sever</w:t>
      </w:r>
      <w:r w:rsidR="00B037E3" w:rsidRPr="00B1697C">
        <w:rPr>
          <w:sz w:val="18"/>
          <w:szCs w:val="18"/>
        </w:rPr>
        <w:t>e</w:t>
      </w:r>
      <w:r w:rsidR="00CA3482" w:rsidRPr="00B1697C">
        <w:rPr>
          <w:sz w:val="18"/>
          <w:szCs w:val="18"/>
        </w:rPr>
        <w:t xml:space="preserve"> deterioration of social and occupational functioning characterized by disturbances in </w:t>
      </w:r>
      <w:r w:rsidR="00CA3482" w:rsidRPr="00B1697C">
        <w:rPr>
          <w:color w:val="FF0000"/>
          <w:sz w:val="18"/>
          <w:szCs w:val="18"/>
        </w:rPr>
        <w:t>perception</w:t>
      </w:r>
      <w:r w:rsidR="00CA3482" w:rsidRPr="00B1697C">
        <w:rPr>
          <w:sz w:val="18"/>
          <w:szCs w:val="18"/>
        </w:rPr>
        <w:t xml:space="preserve"> = hallucinations, </w:t>
      </w:r>
      <w:r w:rsidR="00CA3482" w:rsidRPr="00B1697C">
        <w:rPr>
          <w:color w:val="FF0000"/>
          <w:sz w:val="18"/>
          <w:szCs w:val="18"/>
        </w:rPr>
        <w:t>feelin</w:t>
      </w:r>
      <w:r w:rsidR="00CA3482" w:rsidRPr="00B1697C">
        <w:rPr>
          <w:sz w:val="18"/>
          <w:szCs w:val="18"/>
        </w:rPr>
        <w:t xml:space="preserve">g = flat or inappropriate affect, </w:t>
      </w:r>
      <w:r w:rsidR="00CA3482" w:rsidRPr="00B1697C">
        <w:rPr>
          <w:color w:val="FF0000"/>
          <w:sz w:val="18"/>
          <w:szCs w:val="18"/>
        </w:rPr>
        <w:t>thought processes</w:t>
      </w:r>
      <w:r w:rsidR="00CA3482" w:rsidRPr="00B1697C">
        <w:rPr>
          <w:sz w:val="18"/>
          <w:szCs w:val="18"/>
        </w:rPr>
        <w:t xml:space="preserve"> = thought derailment</w:t>
      </w:r>
      <w:r w:rsidR="00CA3482" w:rsidRPr="00B1697C">
        <w:rPr>
          <w:color w:val="FF0000"/>
          <w:sz w:val="18"/>
          <w:szCs w:val="18"/>
        </w:rPr>
        <w:t>, reality testing</w:t>
      </w:r>
      <w:r w:rsidR="00CA3482" w:rsidRPr="00B1697C">
        <w:rPr>
          <w:sz w:val="18"/>
          <w:szCs w:val="18"/>
        </w:rPr>
        <w:t xml:space="preserve"> = delusions, </w:t>
      </w:r>
      <w:r w:rsidR="00CA3482" w:rsidRPr="00B1697C">
        <w:rPr>
          <w:color w:val="FF0000"/>
          <w:sz w:val="18"/>
          <w:szCs w:val="18"/>
        </w:rPr>
        <w:t>attention motivation</w:t>
      </w:r>
      <w:r w:rsidR="00CA3482" w:rsidRPr="00B1697C">
        <w:rPr>
          <w:sz w:val="18"/>
          <w:szCs w:val="18"/>
        </w:rPr>
        <w:t xml:space="preserve"> = inability to concentrate, </w:t>
      </w:r>
      <w:r w:rsidR="00CA3482" w:rsidRPr="00B1697C">
        <w:rPr>
          <w:color w:val="FF0000"/>
          <w:sz w:val="18"/>
          <w:szCs w:val="18"/>
        </w:rPr>
        <w:t>motivation</w:t>
      </w:r>
      <w:r w:rsidR="00CA3482" w:rsidRPr="00B1697C">
        <w:rPr>
          <w:sz w:val="18"/>
          <w:szCs w:val="18"/>
        </w:rPr>
        <w:t xml:space="preserve"> = cannot initiate or persist in goal-directed activities</w:t>
      </w:r>
      <w:r w:rsidR="00B1697C">
        <w:rPr>
          <w:sz w:val="18"/>
          <w:szCs w:val="18"/>
        </w:rPr>
        <w:t xml:space="preserve">     </w:t>
      </w:r>
      <w:r w:rsidRPr="00395F9B">
        <w:rPr>
          <w:b/>
          <w:sz w:val="16"/>
          <w:szCs w:val="16"/>
        </w:rPr>
        <w:t>Phases of schizophrenia:</w:t>
      </w:r>
      <w:r w:rsidR="00B037E3" w:rsidRPr="00395F9B">
        <w:rPr>
          <w:b/>
          <w:sz w:val="16"/>
          <w:szCs w:val="16"/>
        </w:rPr>
        <w:t xml:space="preserve">  </w:t>
      </w:r>
      <w:r w:rsidR="00B037E3" w:rsidRPr="00395F9B">
        <w:rPr>
          <w:sz w:val="16"/>
          <w:szCs w:val="16"/>
        </w:rPr>
        <w:t xml:space="preserve">1.  </w:t>
      </w:r>
      <w:proofErr w:type="spellStart"/>
      <w:r w:rsidR="00B037E3" w:rsidRPr="00395F9B">
        <w:rPr>
          <w:color w:val="0070C0"/>
          <w:sz w:val="16"/>
          <w:szCs w:val="16"/>
        </w:rPr>
        <w:t>Premorbid</w:t>
      </w:r>
      <w:proofErr w:type="spellEnd"/>
      <w:r w:rsidR="00B037E3" w:rsidRPr="00395F9B">
        <w:rPr>
          <w:sz w:val="16"/>
          <w:szCs w:val="16"/>
        </w:rPr>
        <w:t xml:space="preserve"> = Social maladjustment, social withdrawal, irritability, antagonistic thoughts and behavior; 2.  </w:t>
      </w:r>
      <w:proofErr w:type="spellStart"/>
      <w:r w:rsidR="00B037E3" w:rsidRPr="00395F9B">
        <w:rPr>
          <w:color w:val="0070C0"/>
          <w:sz w:val="16"/>
          <w:szCs w:val="16"/>
        </w:rPr>
        <w:t>Prodromal</w:t>
      </w:r>
      <w:proofErr w:type="spellEnd"/>
      <w:r w:rsidR="00B037E3" w:rsidRPr="00395F9B">
        <w:rPr>
          <w:sz w:val="16"/>
          <w:szCs w:val="16"/>
        </w:rPr>
        <w:t xml:space="preserve"> = Functional impairment, deterioration in role functioning, social withdrawal, physical symptoms including sleep disturbances, anxiety irritability, depression, fatigue, and poor concentration; 3.  </w:t>
      </w:r>
      <w:r w:rsidR="00B037E3" w:rsidRPr="00395F9B">
        <w:rPr>
          <w:color w:val="0070C0"/>
          <w:sz w:val="16"/>
          <w:szCs w:val="16"/>
        </w:rPr>
        <w:t xml:space="preserve">Schizophrenia </w:t>
      </w:r>
      <w:r w:rsidR="00B037E3" w:rsidRPr="00395F9B">
        <w:rPr>
          <w:sz w:val="16"/>
          <w:szCs w:val="16"/>
        </w:rPr>
        <w:t xml:space="preserve">= Psychotic symptoms are prominent including delusions, hallucinations, impairment in work, social relations and self-care; 4.  </w:t>
      </w:r>
      <w:r w:rsidR="00B037E3" w:rsidRPr="00395F9B">
        <w:rPr>
          <w:color w:val="0070C0"/>
          <w:sz w:val="16"/>
          <w:szCs w:val="16"/>
        </w:rPr>
        <w:t xml:space="preserve">Residual </w:t>
      </w:r>
      <w:r w:rsidR="00B037E3" w:rsidRPr="00395F9B">
        <w:rPr>
          <w:sz w:val="16"/>
          <w:szCs w:val="16"/>
        </w:rPr>
        <w:t>= Periods of remission and exacerbation, flat affect and impairment in role functioning are prominent</w:t>
      </w:r>
      <w:r w:rsidR="00B1697C" w:rsidRPr="00395F9B">
        <w:rPr>
          <w:sz w:val="16"/>
          <w:szCs w:val="16"/>
        </w:rPr>
        <w:t xml:space="preserve">     </w:t>
      </w:r>
      <w:r w:rsidRPr="00395F9B">
        <w:rPr>
          <w:b/>
          <w:sz w:val="16"/>
          <w:szCs w:val="16"/>
        </w:rPr>
        <w:t>Types of schizophrenia:</w:t>
      </w:r>
      <w:r w:rsidR="00B037E3" w:rsidRPr="00395F9B">
        <w:rPr>
          <w:b/>
          <w:sz w:val="16"/>
          <w:szCs w:val="16"/>
        </w:rPr>
        <w:t xml:space="preserve">  </w:t>
      </w:r>
      <w:r w:rsidR="00B037E3" w:rsidRPr="00395F9B">
        <w:rPr>
          <w:color w:val="7030A0"/>
          <w:sz w:val="16"/>
          <w:szCs w:val="16"/>
        </w:rPr>
        <w:t>Disorganized</w:t>
      </w:r>
      <w:r w:rsidR="00B037E3" w:rsidRPr="00395F9B">
        <w:rPr>
          <w:sz w:val="16"/>
          <w:szCs w:val="16"/>
        </w:rPr>
        <w:t xml:space="preserve"> = Chronic, flat or inappropriate, bizarre, social interaction is impaired; </w:t>
      </w:r>
      <w:r w:rsidR="00B037E3" w:rsidRPr="00395F9B">
        <w:rPr>
          <w:color w:val="7030A0"/>
          <w:sz w:val="16"/>
          <w:szCs w:val="16"/>
        </w:rPr>
        <w:t>Catatonic A</w:t>
      </w:r>
      <w:r w:rsidR="00B037E3" w:rsidRPr="00395F9B">
        <w:rPr>
          <w:sz w:val="16"/>
          <w:szCs w:val="16"/>
        </w:rPr>
        <w:t xml:space="preserve"> = Stupor – Extreme psychomotor retardation, waxy flexibility</w:t>
      </w:r>
      <w:r w:rsidR="00155D06" w:rsidRPr="00395F9B">
        <w:rPr>
          <w:sz w:val="16"/>
          <w:szCs w:val="16"/>
        </w:rPr>
        <w:t xml:space="preserve"> - posturing or voluntary assumption of bizarre positions; </w:t>
      </w:r>
      <w:r w:rsidR="00155D06" w:rsidRPr="00395F9B">
        <w:rPr>
          <w:color w:val="7030A0"/>
          <w:sz w:val="16"/>
          <w:szCs w:val="16"/>
        </w:rPr>
        <w:t>Catatonic B</w:t>
      </w:r>
      <w:r w:rsidR="00155D06" w:rsidRPr="00395F9B">
        <w:rPr>
          <w:sz w:val="16"/>
          <w:szCs w:val="16"/>
        </w:rPr>
        <w:t xml:space="preserve"> = Excitement – Purposeless movements, loud vocalizations; </w:t>
      </w:r>
      <w:r w:rsidR="00155D06" w:rsidRPr="00395F9B">
        <w:rPr>
          <w:color w:val="7030A0"/>
          <w:sz w:val="16"/>
          <w:szCs w:val="16"/>
        </w:rPr>
        <w:t>Paranoid</w:t>
      </w:r>
      <w:r w:rsidR="00155D06" w:rsidRPr="00395F9B">
        <w:rPr>
          <w:sz w:val="16"/>
          <w:szCs w:val="16"/>
        </w:rPr>
        <w:t xml:space="preserve"> = Delusions of persecution or grandeur, auditory hallucinations, argumentative, hostile, aggressive; </w:t>
      </w:r>
      <w:r w:rsidR="00155D06" w:rsidRPr="00395F9B">
        <w:rPr>
          <w:color w:val="7030A0"/>
          <w:sz w:val="16"/>
          <w:szCs w:val="16"/>
        </w:rPr>
        <w:t xml:space="preserve">Undifferentiated </w:t>
      </w:r>
      <w:r w:rsidR="00155D06" w:rsidRPr="00395F9B">
        <w:rPr>
          <w:sz w:val="16"/>
          <w:szCs w:val="16"/>
        </w:rPr>
        <w:t xml:space="preserve">= Doesn’t fit into any specific category but includes delusions and hallucinations; Residual schizophrenia = Chronic and usually follows psychotic episode; </w:t>
      </w:r>
      <w:r w:rsidR="00155D06" w:rsidRPr="00395F9B">
        <w:rPr>
          <w:color w:val="7030A0"/>
          <w:sz w:val="16"/>
          <w:szCs w:val="16"/>
        </w:rPr>
        <w:t>Schizoaffective</w:t>
      </w:r>
      <w:r w:rsidR="00155D06" w:rsidRPr="00395F9B">
        <w:rPr>
          <w:sz w:val="16"/>
          <w:szCs w:val="16"/>
        </w:rPr>
        <w:t xml:space="preserve"> = Associated with psychosis and mood disorder</w:t>
      </w:r>
      <w:r w:rsidR="00395F9B">
        <w:rPr>
          <w:sz w:val="18"/>
          <w:szCs w:val="18"/>
        </w:rPr>
        <w:t xml:space="preserve">     </w:t>
      </w:r>
      <w:r w:rsidRPr="00B1697C">
        <w:rPr>
          <w:b/>
          <w:sz w:val="18"/>
          <w:szCs w:val="18"/>
        </w:rPr>
        <w:t>Positive</w:t>
      </w:r>
      <w:r w:rsidR="001A6DBE" w:rsidRPr="00B1697C">
        <w:rPr>
          <w:b/>
          <w:sz w:val="18"/>
          <w:szCs w:val="18"/>
        </w:rPr>
        <w:t xml:space="preserve"> symptoms:</w:t>
      </w:r>
      <w:r w:rsidR="001A6DBE" w:rsidRPr="00B1697C">
        <w:rPr>
          <w:sz w:val="18"/>
          <w:szCs w:val="18"/>
        </w:rPr>
        <w:t xml:space="preserve">  </w:t>
      </w:r>
      <w:r w:rsidR="001A6DBE" w:rsidRPr="00B1697C">
        <w:rPr>
          <w:color w:val="FF0000"/>
          <w:sz w:val="18"/>
          <w:szCs w:val="18"/>
        </w:rPr>
        <w:t>Content of thought</w:t>
      </w:r>
      <w:r w:rsidR="001A6DBE" w:rsidRPr="00B1697C">
        <w:rPr>
          <w:sz w:val="18"/>
          <w:szCs w:val="18"/>
        </w:rPr>
        <w:t xml:space="preserve"> – Delusions, religiosity, paranoia, magical thinking; </w:t>
      </w:r>
      <w:r w:rsidR="001A6DBE" w:rsidRPr="00B1697C">
        <w:rPr>
          <w:color w:val="FF0000"/>
          <w:sz w:val="18"/>
          <w:szCs w:val="18"/>
        </w:rPr>
        <w:t>Form of thought</w:t>
      </w:r>
      <w:r w:rsidR="001A6DBE" w:rsidRPr="00B1697C">
        <w:rPr>
          <w:sz w:val="18"/>
          <w:szCs w:val="18"/>
        </w:rPr>
        <w:t xml:space="preserve"> – </w:t>
      </w:r>
      <w:r w:rsidR="001A6DBE" w:rsidRPr="00B1697C">
        <w:rPr>
          <w:i/>
          <w:sz w:val="18"/>
          <w:szCs w:val="18"/>
        </w:rPr>
        <w:t>Neologisms</w:t>
      </w:r>
      <w:r w:rsidR="00F624CC" w:rsidRPr="00B1697C">
        <w:rPr>
          <w:sz w:val="18"/>
          <w:szCs w:val="18"/>
        </w:rPr>
        <w:t>) inventing new words</w:t>
      </w:r>
      <w:r w:rsidR="001A6DBE" w:rsidRPr="00B1697C">
        <w:rPr>
          <w:sz w:val="18"/>
          <w:szCs w:val="18"/>
        </w:rPr>
        <w:t xml:space="preserve">, </w:t>
      </w:r>
      <w:r w:rsidR="001A6DBE" w:rsidRPr="00B1697C">
        <w:rPr>
          <w:i/>
          <w:sz w:val="18"/>
          <w:szCs w:val="18"/>
        </w:rPr>
        <w:t>concrete thinking</w:t>
      </w:r>
      <w:r w:rsidR="00F624CC" w:rsidRPr="00B1697C">
        <w:rPr>
          <w:sz w:val="18"/>
          <w:szCs w:val="18"/>
        </w:rPr>
        <w:t>) literal  interpretation</w:t>
      </w:r>
      <w:r w:rsidR="001A6DBE" w:rsidRPr="00B1697C">
        <w:rPr>
          <w:sz w:val="18"/>
          <w:szCs w:val="18"/>
        </w:rPr>
        <w:t xml:space="preserve">, </w:t>
      </w:r>
      <w:r w:rsidR="001A6DBE" w:rsidRPr="00B1697C">
        <w:rPr>
          <w:i/>
          <w:sz w:val="18"/>
          <w:szCs w:val="18"/>
        </w:rPr>
        <w:t>Clang associations</w:t>
      </w:r>
      <w:r w:rsidR="00F624CC" w:rsidRPr="00B1697C">
        <w:rPr>
          <w:sz w:val="18"/>
          <w:szCs w:val="18"/>
        </w:rPr>
        <w:t>) choice of words is governed by sounds</w:t>
      </w:r>
      <w:r w:rsidR="001A6DBE" w:rsidRPr="00B1697C">
        <w:rPr>
          <w:sz w:val="18"/>
          <w:szCs w:val="18"/>
        </w:rPr>
        <w:t xml:space="preserve">, </w:t>
      </w:r>
      <w:r w:rsidR="001A6DBE" w:rsidRPr="00B1697C">
        <w:rPr>
          <w:i/>
          <w:sz w:val="18"/>
          <w:szCs w:val="18"/>
        </w:rPr>
        <w:t>word salad</w:t>
      </w:r>
      <w:r w:rsidR="00F624CC" w:rsidRPr="00B1697C">
        <w:rPr>
          <w:sz w:val="18"/>
          <w:szCs w:val="18"/>
        </w:rPr>
        <w:t>) words put together without any logical connection</w:t>
      </w:r>
      <w:r w:rsidR="001A6DBE" w:rsidRPr="00B1697C">
        <w:rPr>
          <w:sz w:val="18"/>
          <w:szCs w:val="18"/>
        </w:rPr>
        <w:t xml:space="preserve">, </w:t>
      </w:r>
      <w:proofErr w:type="spellStart"/>
      <w:r w:rsidR="001A6DBE" w:rsidRPr="00B1697C">
        <w:rPr>
          <w:i/>
          <w:sz w:val="18"/>
          <w:szCs w:val="18"/>
        </w:rPr>
        <w:t>circumstantiality</w:t>
      </w:r>
      <w:proofErr w:type="spellEnd"/>
      <w:r w:rsidR="00F624CC" w:rsidRPr="00B1697C">
        <w:rPr>
          <w:sz w:val="18"/>
          <w:szCs w:val="18"/>
        </w:rPr>
        <w:t>) delays in reaching the point</w:t>
      </w:r>
      <w:r w:rsidR="001A6DBE" w:rsidRPr="00B1697C">
        <w:rPr>
          <w:sz w:val="18"/>
          <w:szCs w:val="18"/>
        </w:rPr>
        <w:t xml:space="preserve">, </w:t>
      </w:r>
      <w:proofErr w:type="spellStart"/>
      <w:r w:rsidR="001A6DBE" w:rsidRPr="00B1697C">
        <w:rPr>
          <w:sz w:val="18"/>
          <w:szCs w:val="18"/>
        </w:rPr>
        <w:t>tangentiality</w:t>
      </w:r>
      <w:proofErr w:type="spellEnd"/>
      <w:r w:rsidR="00F624CC" w:rsidRPr="00B1697C">
        <w:rPr>
          <w:sz w:val="18"/>
          <w:szCs w:val="18"/>
        </w:rPr>
        <w:t>) person can’t get to the point</w:t>
      </w:r>
      <w:r w:rsidR="001A6DBE" w:rsidRPr="00B1697C">
        <w:rPr>
          <w:sz w:val="18"/>
          <w:szCs w:val="18"/>
        </w:rPr>
        <w:t xml:space="preserve">, </w:t>
      </w:r>
      <w:proofErr w:type="spellStart"/>
      <w:r w:rsidR="001A6DBE" w:rsidRPr="00B1697C">
        <w:rPr>
          <w:i/>
          <w:sz w:val="18"/>
          <w:szCs w:val="18"/>
        </w:rPr>
        <w:t>mutism</w:t>
      </w:r>
      <w:proofErr w:type="spellEnd"/>
      <w:r w:rsidR="00F624CC" w:rsidRPr="00B1697C">
        <w:rPr>
          <w:sz w:val="18"/>
          <w:szCs w:val="18"/>
        </w:rPr>
        <w:t>) inability to speak</w:t>
      </w:r>
      <w:r w:rsidR="001A6DBE" w:rsidRPr="00B1697C">
        <w:rPr>
          <w:sz w:val="18"/>
          <w:szCs w:val="18"/>
        </w:rPr>
        <w:t xml:space="preserve">, </w:t>
      </w:r>
      <w:r w:rsidR="00F624CC" w:rsidRPr="00B1697C">
        <w:rPr>
          <w:i/>
          <w:sz w:val="18"/>
          <w:szCs w:val="18"/>
        </w:rPr>
        <w:t>preservation</w:t>
      </w:r>
      <w:r w:rsidR="00F624CC" w:rsidRPr="00B1697C">
        <w:rPr>
          <w:sz w:val="18"/>
          <w:szCs w:val="18"/>
        </w:rPr>
        <w:t xml:space="preserve">) repeats same idea in response to different </w:t>
      </w:r>
      <w:proofErr w:type="spellStart"/>
      <w:r w:rsidR="00F624CC" w:rsidRPr="00B1697C">
        <w:rPr>
          <w:sz w:val="18"/>
          <w:szCs w:val="18"/>
        </w:rPr>
        <w:t>questons</w:t>
      </w:r>
      <w:proofErr w:type="spellEnd"/>
      <w:r w:rsidR="00F624CC" w:rsidRPr="00B1697C">
        <w:rPr>
          <w:sz w:val="18"/>
          <w:szCs w:val="18"/>
        </w:rPr>
        <w:t xml:space="preserve">; </w:t>
      </w:r>
      <w:r w:rsidR="00F624CC" w:rsidRPr="00B1697C">
        <w:rPr>
          <w:color w:val="FF0000"/>
          <w:sz w:val="18"/>
          <w:szCs w:val="18"/>
        </w:rPr>
        <w:t xml:space="preserve">Perception </w:t>
      </w:r>
      <w:r w:rsidR="00F624CC" w:rsidRPr="00B1697C">
        <w:rPr>
          <w:sz w:val="18"/>
          <w:szCs w:val="18"/>
        </w:rPr>
        <w:t xml:space="preserve">– Hallucinations, illusions; </w:t>
      </w:r>
      <w:r w:rsidR="00F624CC" w:rsidRPr="00B1697C">
        <w:rPr>
          <w:color w:val="FF0000"/>
          <w:sz w:val="18"/>
          <w:szCs w:val="18"/>
        </w:rPr>
        <w:t>Sense of Self</w:t>
      </w:r>
      <w:r w:rsidR="00F624CC" w:rsidRPr="00B1697C">
        <w:rPr>
          <w:sz w:val="18"/>
          <w:szCs w:val="18"/>
        </w:rPr>
        <w:t xml:space="preserve"> – Echolalia, words, </w:t>
      </w:r>
      <w:proofErr w:type="spellStart"/>
      <w:r w:rsidR="00F624CC" w:rsidRPr="00B1697C">
        <w:rPr>
          <w:sz w:val="18"/>
          <w:szCs w:val="18"/>
        </w:rPr>
        <w:t>echopraxia</w:t>
      </w:r>
      <w:proofErr w:type="spellEnd"/>
      <w:r w:rsidR="00F624CC" w:rsidRPr="00B1697C">
        <w:rPr>
          <w:sz w:val="18"/>
          <w:szCs w:val="18"/>
        </w:rPr>
        <w:t>, actions, identification and imitation, depersonalization</w:t>
      </w:r>
      <w:r w:rsidR="00395F9B">
        <w:rPr>
          <w:sz w:val="18"/>
          <w:szCs w:val="18"/>
        </w:rPr>
        <w:t xml:space="preserve">     </w:t>
      </w:r>
      <w:r w:rsidRPr="00B1697C">
        <w:rPr>
          <w:b/>
          <w:sz w:val="18"/>
          <w:szCs w:val="18"/>
        </w:rPr>
        <w:t>Negative</w:t>
      </w:r>
      <w:r w:rsidR="001A6DBE" w:rsidRPr="00B1697C">
        <w:rPr>
          <w:b/>
          <w:sz w:val="18"/>
          <w:szCs w:val="18"/>
        </w:rPr>
        <w:t xml:space="preserve"> symptoms:</w:t>
      </w:r>
      <w:r w:rsidR="00F624CC" w:rsidRPr="00B1697C">
        <w:rPr>
          <w:b/>
          <w:sz w:val="18"/>
          <w:szCs w:val="18"/>
        </w:rPr>
        <w:t xml:space="preserve">  </w:t>
      </w:r>
      <w:r w:rsidR="00F624CC" w:rsidRPr="00B1697C">
        <w:rPr>
          <w:color w:val="00B0F0"/>
          <w:sz w:val="18"/>
          <w:szCs w:val="18"/>
        </w:rPr>
        <w:t xml:space="preserve">Affect </w:t>
      </w:r>
      <w:r w:rsidR="00F624CC" w:rsidRPr="00B1697C">
        <w:rPr>
          <w:sz w:val="18"/>
          <w:szCs w:val="18"/>
        </w:rPr>
        <w:t xml:space="preserve">– Inappropriate, bland, apathy; </w:t>
      </w:r>
      <w:r w:rsidR="00F624CC" w:rsidRPr="00B1697C">
        <w:rPr>
          <w:color w:val="00B0F0"/>
          <w:sz w:val="18"/>
          <w:szCs w:val="18"/>
        </w:rPr>
        <w:t>Volition</w:t>
      </w:r>
      <w:r w:rsidR="00F624CC" w:rsidRPr="00B1697C">
        <w:rPr>
          <w:sz w:val="18"/>
          <w:szCs w:val="18"/>
        </w:rPr>
        <w:t xml:space="preserve"> – Inability to initiate goal directed activity</w:t>
      </w:r>
      <w:r w:rsidR="00B2145F" w:rsidRPr="00B1697C">
        <w:rPr>
          <w:sz w:val="18"/>
          <w:szCs w:val="18"/>
        </w:rPr>
        <w:t xml:space="preserve">, emotional ambivalence; </w:t>
      </w:r>
      <w:r w:rsidR="00B2145F" w:rsidRPr="00B1697C">
        <w:rPr>
          <w:color w:val="00B0F0"/>
          <w:sz w:val="18"/>
          <w:szCs w:val="18"/>
        </w:rPr>
        <w:t>Impaired interpersonal functions and relationships to the external world</w:t>
      </w:r>
      <w:r w:rsidR="00B2145F" w:rsidRPr="00B1697C">
        <w:rPr>
          <w:sz w:val="18"/>
          <w:szCs w:val="18"/>
        </w:rPr>
        <w:t xml:space="preserve"> – Autism, deteriorated appearance; </w:t>
      </w:r>
      <w:r w:rsidR="00B2145F" w:rsidRPr="00B1697C">
        <w:rPr>
          <w:color w:val="00B0F0"/>
          <w:sz w:val="18"/>
          <w:szCs w:val="18"/>
        </w:rPr>
        <w:t>Psychomotor behavior</w:t>
      </w:r>
      <w:r w:rsidR="00B2145F" w:rsidRPr="00B1697C">
        <w:rPr>
          <w:sz w:val="18"/>
          <w:szCs w:val="18"/>
        </w:rPr>
        <w:t xml:space="preserve"> – </w:t>
      </w:r>
      <w:proofErr w:type="spellStart"/>
      <w:r w:rsidR="00B2145F" w:rsidRPr="00B1697C">
        <w:rPr>
          <w:sz w:val="18"/>
          <w:szCs w:val="18"/>
        </w:rPr>
        <w:t>Anergia</w:t>
      </w:r>
      <w:proofErr w:type="spellEnd"/>
      <w:r w:rsidR="00B2145F" w:rsidRPr="00B1697C">
        <w:rPr>
          <w:sz w:val="18"/>
          <w:szCs w:val="18"/>
        </w:rPr>
        <w:t xml:space="preserve">, waxy flexibility, posturing, pacing and rocking; </w:t>
      </w:r>
      <w:r w:rsidR="00B2145F" w:rsidRPr="00B1697C">
        <w:rPr>
          <w:color w:val="00B0F0"/>
          <w:sz w:val="18"/>
          <w:szCs w:val="18"/>
        </w:rPr>
        <w:t>Associated features</w:t>
      </w:r>
      <w:r w:rsidR="00B2145F" w:rsidRPr="00B1697C">
        <w:rPr>
          <w:sz w:val="18"/>
          <w:szCs w:val="18"/>
        </w:rPr>
        <w:t xml:space="preserve"> – </w:t>
      </w:r>
      <w:proofErr w:type="spellStart"/>
      <w:r w:rsidR="00B2145F" w:rsidRPr="00B1697C">
        <w:rPr>
          <w:sz w:val="18"/>
          <w:szCs w:val="18"/>
        </w:rPr>
        <w:t>Anhedonia</w:t>
      </w:r>
      <w:proofErr w:type="spellEnd"/>
      <w:r w:rsidR="00B2145F" w:rsidRPr="00B1697C">
        <w:rPr>
          <w:sz w:val="18"/>
          <w:szCs w:val="18"/>
        </w:rPr>
        <w:t>, regression</w:t>
      </w:r>
      <w:r w:rsidR="00395F9B">
        <w:rPr>
          <w:sz w:val="18"/>
          <w:szCs w:val="18"/>
        </w:rPr>
        <w:t xml:space="preserve">      </w:t>
      </w:r>
      <w:r w:rsidR="00B2145F" w:rsidRPr="00B1697C">
        <w:rPr>
          <w:b/>
          <w:i/>
          <w:sz w:val="18"/>
          <w:szCs w:val="18"/>
        </w:rPr>
        <w:t xml:space="preserve">Nurse-patient relationship principles:  </w:t>
      </w:r>
      <w:r w:rsidR="00B2145F" w:rsidRPr="00B1697C">
        <w:rPr>
          <w:sz w:val="18"/>
          <w:szCs w:val="18"/>
        </w:rPr>
        <w:t>a) focus on behavior, not meaning;  b) a long term relationship is most therapeutic; c) accept patient but not all behaviors; d) do not reinforce hallucinations or delusions; e) avoid whispering or laughing if patient cannot hear all of conversation</w:t>
      </w:r>
      <w:r w:rsidR="00395F9B">
        <w:rPr>
          <w:sz w:val="18"/>
          <w:szCs w:val="18"/>
        </w:rPr>
        <w:t xml:space="preserve">          </w:t>
      </w:r>
      <w:r w:rsidR="00B2145F" w:rsidRPr="00B1697C">
        <w:rPr>
          <w:b/>
          <w:color w:val="002060"/>
          <w:sz w:val="18"/>
          <w:szCs w:val="18"/>
        </w:rPr>
        <w:t>Traditional:</w:t>
      </w:r>
      <w:r w:rsidR="00B2145F" w:rsidRPr="00B1697C">
        <w:rPr>
          <w:sz w:val="18"/>
          <w:szCs w:val="18"/>
        </w:rPr>
        <w:t xml:space="preserve">  </w:t>
      </w:r>
      <w:proofErr w:type="spellStart"/>
      <w:r w:rsidRPr="00B1697C">
        <w:rPr>
          <w:sz w:val="18"/>
          <w:szCs w:val="18"/>
        </w:rPr>
        <w:t>Haldol</w:t>
      </w:r>
      <w:proofErr w:type="spellEnd"/>
      <w:r w:rsidR="00B2145F" w:rsidRPr="00B1697C">
        <w:rPr>
          <w:sz w:val="18"/>
          <w:szCs w:val="18"/>
        </w:rPr>
        <w:t>;</w:t>
      </w:r>
      <w:r w:rsidR="00C94926" w:rsidRPr="00B1697C">
        <w:rPr>
          <w:sz w:val="18"/>
          <w:szCs w:val="18"/>
        </w:rPr>
        <w:t xml:space="preserve"> </w:t>
      </w:r>
      <w:r w:rsidR="00516995" w:rsidRPr="00B1697C">
        <w:rPr>
          <w:sz w:val="18"/>
          <w:szCs w:val="18"/>
        </w:rPr>
        <w:t xml:space="preserve"> </w:t>
      </w:r>
      <w:r w:rsidR="00C94926" w:rsidRPr="00B1697C">
        <w:rPr>
          <w:sz w:val="18"/>
          <w:szCs w:val="18"/>
        </w:rPr>
        <w:t xml:space="preserve">Action – Alters dopamine / Is an </w:t>
      </w:r>
      <w:proofErr w:type="spellStart"/>
      <w:r w:rsidR="00C94926" w:rsidRPr="00B1697C">
        <w:rPr>
          <w:sz w:val="18"/>
          <w:szCs w:val="18"/>
        </w:rPr>
        <w:t>anticholinergic</w:t>
      </w:r>
      <w:proofErr w:type="spellEnd"/>
      <w:r w:rsidR="00C94926" w:rsidRPr="00B1697C">
        <w:rPr>
          <w:sz w:val="18"/>
          <w:szCs w:val="18"/>
        </w:rPr>
        <w:t xml:space="preserve">  </w:t>
      </w:r>
      <w:r w:rsidR="00516995" w:rsidRPr="00B1697C">
        <w:rPr>
          <w:sz w:val="18"/>
          <w:szCs w:val="18"/>
        </w:rPr>
        <w:t xml:space="preserve">SE – Seizures, </w:t>
      </w:r>
      <w:proofErr w:type="spellStart"/>
      <w:r w:rsidR="00516995" w:rsidRPr="00B1697C">
        <w:rPr>
          <w:sz w:val="18"/>
          <w:szCs w:val="18"/>
        </w:rPr>
        <w:t>extrapyramidal</w:t>
      </w:r>
      <w:proofErr w:type="spellEnd"/>
      <w:r w:rsidR="00516995" w:rsidRPr="00B1697C">
        <w:rPr>
          <w:sz w:val="18"/>
          <w:szCs w:val="18"/>
        </w:rPr>
        <w:t xml:space="preserve"> reactions, dry mouth, constipation, </w:t>
      </w:r>
      <w:proofErr w:type="spellStart"/>
      <w:r w:rsidR="00516995" w:rsidRPr="00B1697C">
        <w:rPr>
          <w:sz w:val="18"/>
          <w:szCs w:val="18"/>
        </w:rPr>
        <w:t>neuroleptic</w:t>
      </w:r>
      <w:proofErr w:type="spellEnd"/>
      <w:r w:rsidR="00516995" w:rsidRPr="00B1697C">
        <w:rPr>
          <w:sz w:val="18"/>
          <w:szCs w:val="18"/>
        </w:rPr>
        <w:t xml:space="preserve"> malignant syndrome (muscular rigidity, tremors, impaired ventilations, muteness, altered consciousness, hyperactivity)</w:t>
      </w:r>
      <w:r w:rsidR="00C94926" w:rsidRPr="00B1697C">
        <w:rPr>
          <w:sz w:val="18"/>
          <w:szCs w:val="18"/>
        </w:rPr>
        <w:t xml:space="preserve"> </w:t>
      </w:r>
      <w:r w:rsidR="00522D99" w:rsidRPr="00B1697C">
        <w:rPr>
          <w:sz w:val="18"/>
          <w:szCs w:val="18"/>
        </w:rPr>
        <w:t xml:space="preserve"> </w:t>
      </w:r>
      <w:proofErr w:type="spellStart"/>
      <w:r w:rsidR="00522D99" w:rsidRPr="00B1697C">
        <w:rPr>
          <w:sz w:val="18"/>
          <w:szCs w:val="18"/>
        </w:rPr>
        <w:t>Thorazine</w:t>
      </w:r>
      <w:proofErr w:type="spellEnd"/>
      <w:r w:rsidR="00522D99" w:rsidRPr="00B1697C">
        <w:rPr>
          <w:sz w:val="18"/>
          <w:szCs w:val="18"/>
        </w:rPr>
        <w:t>;</w:t>
      </w:r>
      <w:r w:rsidR="00C94926" w:rsidRPr="00B1697C">
        <w:rPr>
          <w:sz w:val="18"/>
          <w:szCs w:val="18"/>
        </w:rPr>
        <w:t xml:space="preserve"> Action – Alters dopamine / Is an </w:t>
      </w:r>
      <w:proofErr w:type="spellStart"/>
      <w:r w:rsidR="00C94926" w:rsidRPr="00B1697C">
        <w:rPr>
          <w:sz w:val="18"/>
          <w:szCs w:val="18"/>
        </w:rPr>
        <w:t>anticholinergic</w:t>
      </w:r>
      <w:proofErr w:type="spellEnd"/>
      <w:r w:rsidR="00C94926" w:rsidRPr="00B1697C">
        <w:rPr>
          <w:sz w:val="18"/>
          <w:szCs w:val="18"/>
        </w:rPr>
        <w:t xml:space="preserve">  </w:t>
      </w:r>
      <w:r w:rsidR="00522D99" w:rsidRPr="00B1697C">
        <w:rPr>
          <w:sz w:val="18"/>
          <w:szCs w:val="18"/>
        </w:rPr>
        <w:t>SE – NMS, blurred vision, hypotension, constipation, dry mouth, photosensitivity</w:t>
      </w:r>
      <w:r w:rsidR="00395F9B">
        <w:rPr>
          <w:sz w:val="18"/>
          <w:szCs w:val="18"/>
        </w:rPr>
        <w:t xml:space="preserve">     </w:t>
      </w:r>
      <w:r w:rsidR="00B2145F" w:rsidRPr="00B1697C">
        <w:rPr>
          <w:b/>
          <w:color w:val="002060"/>
          <w:sz w:val="18"/>
          <w:szCs w:val="18"/>
        </w:rPr>
        <w:t>Atypical:</w:t>
      </w:r>
      <w:r w:rsidR="00B2145F" w:rsidRPr="00B1697C">
        <w:rPr>
          <w:sz w:val="18"/>
          <w:szCs w:val="18"/>
        </w:rPr>
        <w:t xml:space="preserve">  </w:t>
      </w:r>
      <w:proofErr w:type="spellStart"/>
      <w:r w:rsidRPr="00B1697C">
        <w:rPr>
          <w:sz w:val="18"/>
          <w:szCs w:val="18"/>
        </w:rPr>
        <w:t>Risperidone</w:t>
      </w:r>
      <w:proofErr w:type="spellEnd"/>
      <w:r w:rsidR="00516995" w:rsidRPr="00B1697C">
        <w:rPr>
          <w:sz w:val="18"/>
          <w:szCs w:val="18"/>
        </w:rPr>
        <w:t>;</w:t>
      </w:r>
      <w:r w:rsidR="00522D99" w:rsidRPr="00B1697C">
        <w:rPr>
          <w:sz w:val="18"/>
          <w:szCs w:val="18"/>
        </w:rPr>
        <w:t xml:space="preserve"> </w:t>
      </w:r>
      <w:r w:rsidR="00C94926" w:rsidRPr="00B1697C">
        <w:rPr>
          <w:sz w:val="18"/>
          <w:szCs w:val="18"/>
        </w:rPr>
        <w:t xml:space="preserve"> Action – Antagonizes serotonin and dopamine  </w:t>
      </w:r>
      <w:r w:rsidR="00522D99" w:rsidRPr="00B1697C">
        <w:rPr>
          <w:sz w:val="18"/>
          <w:szCs w:val="18"/>
        </w:rPr>
        <w:t xml:space="preserve">SE – NMS, suicidal thoughts, aggression, dizziness, EPS, headache, impaired temperature regulation, skin rash  </w:t>
      </w:r>
      <w:proofErr w:type="spellStart"/>
      <w:r w:rsidR="00522D99" w:rsidRPr="00B1697C">
        <w:rPr>
          <w:sz w:val="18"/>
          <w:szCs w:val="18"/>
        </w:rPr>
        <w:t>Dantrium</w:t>
      </w:r>
      <w:proofErr w:type="spellEnd"/>
      <w:r w:rsidR="00522D99" w:rsidRPr="00B1697C">
        <w:rPr>
          <w:sz w:val="18"/>
          <w:szCs w:val="18"/>
        </w:rPr>
        <w:t xml:space="preserve">; </w:t>
      </w:r>
      <w:r w:rsidR="00C94926" w:rsidRPr="00B1697C">
        <w:rPr>
          <w:sz w:val="18"/>
          <w:szCs w:val="18"/>
        </w:rPr>
        <w:t xml:space="preserve"> Action - Reduction in muscle spasticity and prevention of malignant hyperthermia </w:t>
      </w:r>
      <w:r w:rsidR="00522D99" w:rsidRPr="00B1697C">
        <w:rPr>
          <w:sz w:val="18"/>
          <w:szCs w:val="18"/>
        </w:rPr>
        <w:t xml:space="preserve">SE – Drowsiness, muscle weakness, </w:t>
      </w:r>
      <w:proofErr w:type="spellStart"/>
      <w:r w:rsidR="00522D99" w:rsidRPr="00B1697C">
        <w:rPr>
          <w:sz w:val="18"/>
          <w:szCs w:val="18"/>
        </w:rPr>
        <w:t>hepatotoxicity</w:t>
      </w:r>
      <w:proofErr w:type="spellEnd"/>
      <w:r w:rsidR="00522D99" w:rsidRPr="00B1697C">
        <w:rPr>
          <w:sz w:val="18"/>
          <w:szCs w:val="18"/>
        </w:rPr>
        <w:t>, diarrhea</w:t>
      </w:r>
      <w:r w:rsidR="00395F9B">
        <w:rPr>
          <w:sz w:val="18"/>
          <w:szCs w:val="18"/>
        </w:rPr>
        <w:t xml:space="preserve">           </w:t>
      </w:r>
      <w:r w:rsidRPr="00B1697C">
        <w:rPr>
          <w:b/>
          <w:sz w:val="18"/>
          <w:szCs w:val="18"/>
        </w:rPr>
        <w:t>Psychosis definition</w:t>
      </w:r>
      <w:r w:rsidRPr="00B1697C">
        <w:rPr>
          <w:sz w:val="18"/>
          <w:szCs w:val="18"/>
        </w:rPr>
        <w:t>:</w:t>
      </w:r>
      <w:r w:rsidR="00155D06" w:rsidRPr="00B1697C">
        <w:rPr>
          <w:sz w:val="18"/>
          <w:szCs w:val="18"/>
        </w:rPr>
        <w:t xml:space="preserve">  Mental state in which an individual struggles to distinguish external worlds from internally generated perceptions characterized by </w:t>
      </w:r>
      <w:r w:rsidR="00155D06" w:rsidRPr="00B1697C">
        <w:rPr>
          <w:i/>
          <w:color w:val="FF0000"/>
          <w:sz w:val="18"/>
          <w:szCs w:val="18"/>
        </w:rPr>
        <w:t>hallucinations</w:t>
      </w:r>
      <w:r w:rsidR="00155D06" w:rsidRPr="00B1697C">
        <w:rPr>
          <w:color w:val="FF0000"/>
          <w:sz w:val="18"/>
          <w:szCs w:val="18"/>
        </w:rPr>
        <w:t xml:space="preserve"> </w:t>
      </w:r>
      <w:r w:rsidR="00155D06" w:rsidRPr="00B1697C">
        <w:rPr>
          <w:sz w:val="18"/>
          <w:szCs w:val="18"/>
        </w:rPr>
        <w:t xml:space="preserve">= false sensory perceptions not associated with real external stimuli, and </w:t>
      </w:r>
      <w:r w:rsidR="00155D06" w:rsidRPr="00B1697C">
        <w:rPr>
          <w:i/>
          <w:color w:val="FF0000"/>
          <w:sz w:val="18"/>
          <w:szCs w:val="18"/>
        </w:rPr>
        <w:t>delusions</w:t>
      </w:r>
      <w:r w:rsidR="00155D06" w:rsidRPr="00B1697C">
        <w:rPr>
          <w:color w:val="FF0000"/>
          <w:sz w:val="18"/>
          <w:szCs w:val="18"/>
        </w:rPr>
        <w:t xml:space="preserve"> </w:t>
      </w:r>
      <w:r w:rsidR="00155D06" w:rsidRPr="00B1697C">
        <w:rPr>
          <w:sz w:val="18"/>
          <w:szCs w:val="18"/>
        </w:rPr>
        <w:t xml:space="preserve">= </w:t>
      </w:r>
      <w:r w:rsidR="000B773D" w:rsidRPr="00B1697C">
        <w:rPr>
          <w:sz w:val="18"/>
          <w:szCs w:val="18"/>
        </w:rPr>
        <w:t>false personal beliefs not consistent with a person’s intelligence or cultural background that can either be somatic or grandiose</w:t>
      </w:r>
      <w:r w:rsidR="00395F9B">
        <w:rPr>
          <w:sz w:val="18"/>
          <w:szCs w:val="18"/>
        </w:rPr>
        <w:t xml:space="preserve">     </w:t>
      </w:r>
      <w:r w:rsidRPr="00B1697C">
        <w:rPr>
          <w:b/>
          <w:sz w:val="18"/>
          <w:szCs w:val="18"/>
        </w:rPr>
        <w:t>Delusional disorders:</w:t>
      </w:r>
      <w:r w:rsidR="000B773D" w:rsidRPr="00B1697C">
        <w:rPr>
          <w:sz w:val="18"/>
          <w:szCs w:val="18"/>
        </w:rPr>
        <w:t xml:space="preserve">  </w:t>
      </w:r>
      <w:proofErr w:type="spellStart"/>
      <w:r w:rsidR="000B773D" w:rsidRPr="00B1697C">
        <w:rPr>
          <w:color w:val="00B050"/>
          <w:sz w:val="18"/>
          <w:szCs w:val="18"/>
        </w:rPr>
        <w:t>Erotomanic</w:t>
      </w:r>
      <w:proofErr w:type="spellEnd"/>
      <w:r w:rsidR="000B773D" w:rsidRPr="00B1697C">
        <w:rPr>
          <w:sz w:val="18"/>
          <w:szCs w:val="18"/>
        </w:rPr>
        <w:t xml:space="preserve"> – Believes someone of higher status is in love with them; </w:t>
      </w:r>
      <w:r w:rsidR="000B773D" w:rsidRPr="00B1697C">
        <w:rPr>
          <w:color w:val="00B050"/>
          <w:sz w:val="18"/>
          <w:szCs w:val="18"/>
        </w:rPr>
        <w:t>Grandiose</w:t>
      </w:r>
      <w:r w:rsidR="000B773D" w:rsidRPr="00B1697C">
        <w:rPr>
          <w:sz w:val="18"/>
          <w:szCs w:val="18"/>
        </w:rPr>
        <w:t xml:space="preserve"> – Irrational ideas regarding own worth, talent, knowledge, or power; </w:t>
      </w:r>
      <w:r w:rsidR="000B773D" w:rsidRPr="00B1697C">
        <w:rPr>
          <w:color w:val="00B050"/>
          <w:sz w:val="18"/>
          <w:szCs w:val="18"/>
        </w:rPr>
        <w:t>Jealous</w:t>
      </w:r>
      <w:r w:rsidR="000B773D" w:rsidRPr="00B1697C">
        <w:rPr>
          <w:sz w:val="18"/>
          <w:szCs w:val="18"/>
        </w:rPr>
        <w:t xml:space="preserve"> – Irrational idea that the individual’s significant other is unfaithful; </w:t>
      </w:r>
      <w:r w:rsidR="000B773D" w:rsidRPr="00B1697C">
        <w:rPr>
          <w:color w:val="00B050"/>
          <w:sz w:val="18"/>
          <w:szCs w:val="18"/>
        </w:rPr>
        <w:t>Persecutory</w:t>
      </w:r>
      <w:r w:rsidR="000B773D" w:rsidRPr="00B1697C">
        <w:rPr>
          <w:sz w:val="18"/>
          <w:szCs w:val="18"/>
        </w:rPr>
        <w:t xml:space="preserve"> – Irrational belief that he or she is being malevolently treated; </w:t>
      </w:r>
      <w:r w:rsidR="000B773D" w:rsidRPr="00B1697C">
        <w:rPr>
          <w:color w:val="00B050"/>
          <w:sz w:val="18"/>
          <w:szCs w:val="18"/>
        </w:rPr>
        <w:t>Somatic</w:t>
      </w:r>
      <w:r w:rsidR="000B773D" w:rsidRPr="00B1697C">
        <w:rPr>
          <w:sz w:val="18"/>
          <w:szCs w:val="18"/>
        </w:rPr>
        <w:t xml:space="preserve"> – Irrational belief there is some physical defect, disorder, or disease; </w:t>
      </w:r>
      <w:r w:rsidR="00D17B15" w:rsidRPr="00B1697C">
        <w:rPr>
          <w:color w:val="00B050"/>
          <w:sz w:val="18"/>
          <w:szCs w:val="18"/>
        </w:rPr>
        <w:t>Shared psychotic disorder</w:t>
      </w:r>
      <w:r w:rsidR="00D17B15" w:rsidRPr="00B1697C">
        <w:rPr>
          <w:sz w:val="18"/>
          <w:szCs w:val="18"/>
        </w:rPr>
        <w:t xml:space="preserve"> – </w:t>
      </w:r>
      <w:proofErr w:type="spellStart"/>
      <w:r w:rsidR="00D17B15" w:rsidRPr="00B1697C">
        <w:rPr>
          <w:sz w:val="18"/>
          <w:szCs w:val="18"/>
        </w:rPr>
        <w:t>Folie</w:t>
      </w:r>
      <w:proofErr w:type="spellEnd"/>
      <w:r w:rsidR="00D17B15" w:rsidRPr="00B1697C">
        <w:rPr>
          <w:sz w:val="18"/>
          <w:szCs w:val="18"/>
        </w:rPr>
        <w:t xml:space="preserve"> a </w:t>
      </w:r>
      <w:proofErr w:type="spellStart"/>
      <w:r w:rsidR="00D17B15" w:rsidRPr="00B1697C">
        <w:rPr>
          <w:sz w:val="18"/>
          <w:szCs w:val="18"/>
        </w:rPr>
        <w:t>deux</w:t>
      </w:r>
      <w:proofErr w:type="spellEnd"/>
      <w:r w:rsidR="00395F9B">
        <w:rPr>
          <w:sz w:val="18"/>
          <w:szCs w:val="18"/>
        </w:rPr>
        <w:t xml:space="preserve">     </w:t>
      </w:r>
      <w:r w:rsidRPr="00B1697C">
        <w:rPr>
          <w:b/>
          <w:sz w:val="18"/>
          <w:szCs w:val="18"/>
        </w:rPr>
        <w:t>Milieu definition:</w:t>
      </w:r>
      <w:r w:rsidR="007F75A6" w:rsidRPr="00B1697C">
        <w:rPr>
          <w:b/>
          <w:sz w:val="18"/>
          <w:szCs w:val="18"/>
        </w:rPr>
        <w:t xml:space="preserve">  </w:t>
      </w:r>
      <w:r w:rsidR="007F75A6" w:rsidRPr="00B1697C">
        <w:rPr>
          <w:sz w:val="18"/>
          <w:szCs w:val="18"/>
        </w:rPr>
        <w:t>An all inclusive term that recognizes the people, setting, structure, and emotional climate as all important to healing</w:t>
      </w:r>
      <w:r w:rsidR="00395F9B">
        <w:rPr>
          <w:sz w:val="18"/>
          <w:szCs w:val="18"/>
        </w:rPr>
        <w:t xml:space="preserve">     </w:t>
      </w:r>
      <w:r w:rsidRPr="00B1697C">
        <w:rPr>
          <w:b/>
          <w:sz w:val="18"/>
          <w:szCs w:val="18"/>
        </w:rPr>
        <w:t>Basic assumptions for milieu:</w:t>
      </w:r>
      <w:r w:rsidR="007F75A6" w:rsidRPr="00B1697C">
        <w:rPr>
          <w:b/>
          <w:sz w:val="18"/>
          <w:szCs w:val="18"/>
        </w:rPr>
        <w:t xml:space="preserve">  </w:t>
      </w:r>
      <w:r w:rsidR="007F75A6" w:rsidRPr="00B1697C">
        <w:rPr>
          <w:sz w:val="18"/>
          <w:szCs w:val="18"/>
        </w:rPr>
        <w:t>The health of each individual is to be realized and encouraged to grow, Every interaction is an opportunity for therapeutic intervention, The client owns his or her environment, Each client owns his or her behavior, Peer pressure is a useful and powerful tool, Inappropriate behaviors are dealt with as they occur, Restrictions and punishment are to be avoided</w:t>
      </w:r>
      <w:r w:rsidR="00395F9B">
        <w:rPr>
          <w:sz w:val="18"/>
          <w:szCs w:val="18"/>
        </w:rPr>
        <w:t xml:space="preserve">          </w:t>
      </w:r>
      <w:r w:rsidRPr="00B1697C">
        <w:rPr>
          <w:b/>
          <w:sz w:val="18"/>
          <w:szCs w:val="18"/>
        </w:rPr>
        <w:t>Types o</w:t>
      </w:r>
      <w:r w:rsidR="00C635F2" w:rsidRPr="00B1697C">
        <w:rPr>
          <w:b/>
          <w:sz w:val="18"/>
          <w:szCs w:val="18"/>
        </w:rPr>
        <w:t>f</w:t>
      </w:r>
      <w:r w:rsidRPr="00B1697C">
        <w:rPr>
          <w:b/>
          <w:sz w:val="18"/>
          <w:szCs w:val="18"/>
        </w:rPr>
        <w:t xml:space="preserve"> intensive programs</w:t>
      </w:r>
      <w:r w:rsidRPr="00B1697C">
        <w:rPr>
          <w:sz w:val="18"/>
          <w:szCs w:val="18"/>
        </w:rPr>
        <w:t>:</w:t>
      </w:r>
      <w:r w:rsidR="00C635F2" w:rsidRPr="00B1697C">
        <w:rPr>
          <w:sz w:val="18"/>
          <w:szCs w:val="18"/>
        </w:rPr>
        <w:t xml:space="preserve">  </w:t>
      </w:r>
      <w:r w:rsidR="00C635F2" w:rsidRPr="00B1697C">
        <w:rPr>
          <w:color w:val="FFC000"/>
          <w:sz w:val="18"/>
          <w:szCs w:val="18"/>
        </w:rPr>
        <w:t>Clubhouse model</w:t>
      </w:r>
      <w:r w:rsidR="00C635F2" w:rsidRPr="00B1697C">
        <w:rPr>
          <w:sz w:val="18"/>
          <w:szCs w:val="18"/>
        </w:rPr>
        <w:t xml:space="preserve">; </w:t>
      </w:r>
      <w:r w:rsidR="00C635F2" w:rsidRPr="00B1697C">
        <w:rPr>
          <w:color w:val="FFC000"/>
          <w:sz w:val="18"/>
          <w:szCs w:val="18"/>
        </w:rPr>
        <w:t xml:space="preserve">Recovery </w:t>
      </w:r>
      <w:r w:rsidR="00C635F2" w:rsidRPr="00B1697C">
        <w:rPr>
          <w:sz w:val="18"/>
          <w:szCs w:val="18"/>
        </w:rPr>
        <w:t xml:space="preserve">– Provides individual with control of their life, emphasizes strengths and choices; </w:t>
      </w:r>
      <w:r w:rsidR="00C635F2" w:rsidRPr="00B1697C">
        <w:rPr>
          <w:color w:val="FFC000"/>
          <w:sz w:val="18"/>
          <w:szCs w:val="18"/>
        </w:rPr>
        <w:t xml:space="preserve">Traditional case mgmt </w:t>
      </w:r>
      <w:r w:rsidR="00C635F2" w:rsidRPr="00B1697C">
        <w:rPr>
          <w:sz w:val="18"/>
          <w:szCs w:val="18"/>
        </w:rPr>
        <w:t xml:space="preserve">– Seamless care; </w:t>
      </w:r>
      <w:r w:rsidR="00C635F2" w:rsidRPr="00B1697C">
        <w:rPr>
          <w:color w:val="FFC000"/>
          <w:sz w:val="18"/>
          <w:szCs w:val="18"/>
        </w:rPr>
        <w:t>Assertive</w:t>
      </w:r>
      <w:r w:rsidR="00C635F2" w:rsidRPr="00B1697C">
        <w:rPr>
          <w:sz w:val="18"/>
          <w:szCs w:val="18"/>
        </w:rPr>
        <w:t xml:space="preserve"> – Meet the individual wherever the client may be, EBP has reduced hospital admissions; </w:t>
      </w:r>
      <w:r w:rsidR="00C635F2" w:rsidRPr="00B1697C">
        <w:rPr>
          <w:color w:val="FFC000"/>
          <w:sz w:val="18"/>
          <w:szCs w:val="18"/>
        </w:rPr>
        <w:t xml:space="preserve">Primary care </w:t>
      </w:r>
      <w:r w:rsidR="00C635F2" w:rsidRPr="00B1697C">
        <w:rPr>
          <w:sz w:val="18"/>
          <w:szCs w:val="18"/>
        </w:rPr>
        <w:t xml:space="preserve">– APN or clinical specialist provide needed interventions; </w:t>
      </w:r>
      <w:r w:rsidR="00C635F2" w:rsidRPr="00B1697C">
        <w:rPr>
          <w:color w:val="FFC000"/>
          <w:sz w:val="18"/>
          <w:szCs w:val="18"/>
        </w:rPr>
        <w:t>Integrated</w:t>
      </w:r>
      <w:r w:rsidR="00C635F2" w:rsidRPr="00B1697C">
        <w:rPr>
          <w:sz w:val="18"/>
          <w:szCs w:val="18"/>
        </w:rPr>
        <w:t xml:space="preserve"> – Focus is on health promotion, illness prevention and illness care</w:t>
      </w:r>
      <w:r w:rsidR="00395F9B">
        <w:rPr>
          <w:sz w:val="18"/>
          <w:szCs w:val="18"/>
        </w:rPr>
        <w:t xml:space="preserve">     </w:t>
      </w:r>
      <w:r w:rsidR="00CA3482" w:rsidRPr="00B1697C">
        <w:rPr>
          <w:b/>
          <w:sz w:val="18"/>
          <w:szCs w:val="18"/>
        </w:rPr>
        <w:t>Ethics:</w:t>
      </w:r>
      <w:r w:rsidR="00CA3482" w:rsidRPr="00B1697C">
        <w:rPr>
          <w:sz w:val="18"/>
          <w:szCs w:val="18"/>
        </w:rPr>
        <w:t xml:space="preserve"> The study of philosophical beliefs about what is considered right or wrong in society</w:t>
      </w:r>
      <w:r w:rsidR="00395F9B">
        <w:rPr>
          <w:sz w:val="18"/>
          <w:szCs w:val="18"/>
        </w:rPr>
        <w:t xml:space="preserve">     </w:t>
      </w:r>
      <w:r w:rsidRPr="00B1697C">
        <w:rPr>
          <w:b/>
          <w:sz w:val="18"/>
          <w:szCs w:val="18"/>
        </w:rPr>
        <w:t>Autonomy:</w:t>
      </w:r>
      <w:r w:rsidRPr="00B1697C">
        <w:rPr>
          <w:sz w:val="18"/>
          <w:szCs w:val="18"/>
        </w:rPr>
        <w:t xml:space="preserve"> </w:t>
      </w:r>
      <w:r w:rsidR="00BE20AC" w:rsidRPr="00B1697C">
        <w:rPr>
          <w:sz w:val="18"/>
          <w:szCs w:val="18"/>
        </w:rPr>
        <w:t>The right to make ones own decisions &amp; respect for the rights of others to make their own decisions</w:t>
      </w:r>
      <w:r w:rsidR="00395F9B">
        <w:rPr>
          <w:sz w:val="18"/>
          <w:szCs w:val="18"/>
        </w:rPr>
        <w:t xml:space="preserve">     </w:t>
      </w:r>
      <w:r w:rsidRPr="00B1697C">
        <w:rPr>
          <w:b/>
          <w:sz w:val="18"/>
          <w:szCs w:val="18"/>
        </w:rPr>
        <w:t>Beneficence:</w:t>
      </w:r>
      <w:r w:rsidR="00BE20AC" w:rsidRPr="00B1697C">
        <w:rPr>
          <w:sz w:val="18"/>
          <w:szCs w:val="18"/>
        </w:rPr>
        <w:t xml:space="preserve"> The duty to promote good</w:t>
      </w:r>
      <w:r w:rsidR="00395F9B">
        <w:rPr>
          <w:sz w:val="18"/>
          <w:szCs w:val="18"/>
        </w:rPr>
        <w:t xml:space="preserve">     </w:t>
      </w:r>
      <w:r w:rsidRPr="00B1697C">
        <w:rPr>
          <w:b/>
          <w:sz w:val="18"/>
          <w:szCs w:val="18"/>
        </w:rPr>
        <w:t>Non</w:t>
      </w:r>
      <w:r w:rsidR="00BE20AC" w:rsidRPr="00B1697C">
        <w:rPr>
          <w:b/>
          <w:sz w:val="18"/>
          <w:szCs w:val="18"/>
        </w:rPr>
        <w:t>-</w:t>
      </w:r>
      <w:proofErr w:type="spellStart"/>
      <w:r w:rsidR="00BE20AC" w:rsidRPr="00B1697C">
        <w:rPr>
          <w:b/>
          <w:sz w:val="18"/>
          <w:szCs w:val="18"/>
        </w:rPr>
        <w:t>maleficence</w:t>
      </w:r>
      <w:proofErr w:type="spellEnd"/>
      <w:r w:rsidRPr="00B1697C">
        <w:rPr>
          <w:sz w:val="18"/>
          <w:szCs w:val="18"/>
        </w:rPr>
        <w:t>:</w:t>
      </w:r>
      <w:r w:rsidR="00BE20AC" w:rsidRPr="00B1697C">
        <w:rPr>
          <w:sz w:val="18"/>
          <w:szCs w:val="18"/>
        </w:rPr>
        <w:t xml:space="preserve"> (fidelity) maintaining loyalty commitment; doing no wrong to a client</w:t>
      </w:r>
      <w:r w:rsidR="00395F9B">
        <w:rPr>
          <w:sz w:val="18"/>
          <w:szCs w:val="18"/>
        </w:rPr>
        <w:t xml:space="preserve">     </w:t>
      </w:r>
      <w:r w:rsidRPr="00B1697C">
        <w:rPr>
          <w:b/>
          <w:sz w:val="18"/>
          <w:szCs w:val="18"/>
        </w:rPr>
        <w:t>Justice:</w:t>
      </w:r>
      <w:r w:rsidR="00BE20AC" w:rsidRPr="00B1697C">
        <w:rPr>
          <w:b/>
          <w:sz w:val="18"/>
          <w:szCs w:val="18"/>
        </w:rPr>
        <w:t xml:space="preserve"> </w:t>
      </w:r>
      <w:r w:rsidR="00BE20AC" w:rsidRPr="00B1697C">
        <w:rPr>
          <w:sz w:val="18"/>
          <w:szCs w:val="18"/>
        </w:rPr>
        <w:t>Treating others fairly</w:t>
      </w:r>
      <w:r w:rsidR="00CA3482" w:rsidRPr="00B1697C">
        <w:rPr>
          <w:sz w:val="18"/>
          <w:szCs w:val="18"/>
        </w:rPr>
        <w:t xml:space="preserve"> and equally</w:t>
      </w:r>
      <w:r w:rsidR="00395F9B">
        <w:rPr>
          <w:sz w:val="18"/>
          <w:szCs w:val="18"/>
        </w:rPr>
        <w:t xml:space="preserve">    </w:t>
      </w:r>
      <w:r w:rsidRPr="00B1697C">
        <w:rPr>
          <w:b/>
          <w:sz w:val="18"/>
          <w:szCs w:val="18"/>
        </w:rPr>
        <w:t>Veracity:</w:t>
      </w:r>
      <w:r w:rsidR="00CA3482" w:rsidRPr="00B1697C">
        <w:rPr>
          <w:sz w:val="18"/>
          <w:szCs w:val="18"/>
        </w:rPr>
        <w:t xml:space="preserve">  One’s duty to always tell the truth</w:t>
      </w:r>
      <w:r w:rsidR="00395F9B">
        <w:rPr>
          <w:sz w:val="18"/>
          <w:szCs w:val="18"/>
        </w:rPr>
        <w:t xml:space="preserve">          </w:t>
      </w:r>
      <w:r w:rsidRPr="00B1697C">
        <w:rPr>
          <w:b/>
          <w:sz w:val="18"/>
          <w:szCs w:val="18"/>
        </w:rPr>
        <w:t>Clients’ specific rights:</w:t>
      </w:r>
      <w:r w:rsidR="004F0AEF" w:rsidRPr="00B1697C">
        <w:rPr>
          <w:b/>
          <w:sz w:val="18"/>
          <w:szCs w:val="18"/>
        </w:rPr>
        <w:t xml:space="preserve">  </w:t>
      </w:r>
      <w:r w:rsidR="007F75A6" w:rsidRPr="00B1697C">
        <w:rPr>
          <w:sz w:val="18"/>
          <w:szCs w:val="18"/>
        </w:rPr>
        <w:t>Client consent, communication, freedom from harm, dignity and respect, confidentiality, participation in plan of care</w:t>
      </w:r>
      <w:r w:rsidR="00395F9B">
        <w:rPr>
          <w:sz w:val="18"/>
          <w:szCs w:val="18"/>
        </w:rPr>
        <w:t xml:space="preserve">          </w:t>
      </w:r>
      <w:r w:rsidRPr="00B1697C">
        <w:rPr>
          <w:b/>
          <w:sz w:val="18"/>
          <w:szCs w:val="18"/>
        </w:rPr>
        <w:t>R/T medications &amp; TX</w:t>
      </w:r>
      <w:r w:rsidR="007F75A6" w:rsidRPr="00B1697C">
        <w:rPr>
          <w:b/>
          <w:sz w:val="18"/>
          <w:szCs w:val="18"/>
        </w:rPr>
        <w:t xml:space="preserve"> // R</w:t>
      </w:r>
      <w:r w:rsidRPr="00B1697C">
        <w:rPr>
          <w:b/>
          <w:sz w:val="18"/>
          <w:szCs w:val="18"/>
        </w:rPr>
        <w:t>/T least restrictive TX</w:t>
      </w:r>
      <w:r w:rsidR="007F75A6" w:rsidRPr="00B1697C">
        <w:rPr>
          <w:b/>
          <w:sz w:val="18"/>
          <w:szCs w:val="18"/>
        </w:rPr>
        <w:t xml:space="preserve">:  </w:t>
      </w:r>
      <w:r w:rsidR="007F75A6" w:rsidRPr="00B1697C">
        <w:rPr>
          <w:sz w:val="18"/>
          <w:szCs w:val="18"/>
        </w:rPr>
        <w:t xml:space="preserve">Right to treatment in least restrictive environment, </w:t>
      </w:r>
      <w:proofErr w:type="spellStart"/>
      <w:r w:rsidR="007F75A6" w:rsidRPr="00B1697C">
        <w:rPr>
          <w:sz w:val="18"/>
          <w:szCs w:val="18"/>
        </w:rPr>
        <w:t>confidentialiy</w:t>
      </w:r>
      <w:proofErr w:type="spellEnd"/>
      <w:r w:rsidR="007F75A6" w:rsidRPr="00B1697C">
        <w:rPr>
          <w:sz w:val="18"/>
          <w:szCs w:val="18"/>
        </w:rPr>
        <w:t xml:space="preserve">, right to refuse treatment, rights </w:t>
      </w:r>
      <w:proofErr w:type="spellStart"/>
      <w:r w:rsidR="007F75A6" w:rsidRPr="00B1697C">
        <w:rPr>
          <w:sz w:val="18"/>
          <w:szCs w:val="18"/>
        </w:rPr>
        <w:t>sourrounding</w:t>
      </w:r>
      <w:proofErr w:type="spellEnd"/>
      <w:r w:rsidR="007F75A6" w:rsidRPr="00B1697C">
        <w:rPr>
          <w:sz w:val="18"/>
          <w:szCs w:val="18"/>
        </w:rPr>
        <w:t xml:space="preserve"> involuntary commitment, psychiatric advanced directives, rights regarding seclusion and restraint</w:t>
      </w:r>
      <w:r w:rsidR="00395F9B">
        <w:rPr>
          <w:sz w:val="18"/>
          <w:szCs w:val="18"/>
        </w:rPr>
        <w:t xml:space="preserve">          </w:t>
      </w:r>
      <w:proofErr w:type="spellStart"/>
      <w:r w:rsidRPr="00B1697C">
        <w:rPr>
          <w:b/>
          <w:sz w:val="18"/>
          <w:szCs w:val="18"/>
        </w:rPr>
        <w:t>Tarasoff</w:t>
      </w:r>
      <w:proofErr w:type="spellEnd"/>
      <w:r w:rsidRPr="00B1697C">
        <w:rPr>
          <w:b/>
          <w:sz w:val="18"/>
          <w:szCs w:val="18"/>
        </w:rPr>
        <w:t xml:space="preserve"> vs. Regents:</w:t>
      </w:r>
      <w:r w:rsidR="00B830DF" w:rsidRPr="00B1697C">
        <w:rPr>
          <w:sz w:val="18"/>
          <w:szCs w:val="18"/>
        </w:rPr>
        <w:t xml:space="preserve">  Duty to protect confidentiality v responsibility to</w:t>
      </w:r>
      <w:r w:rsidR="006277B9" w:rsidRPr="00B1697C">
        <w:rPr>
          <w:sz w:val="18"/>
          <w:szCs w:val="18"/>
        </w:rPr>
        <w:t xml:space="preserve"> </w:t>
      </w:r>
      <w:r w:rsidR="00B830DF" w:rsidRPr="00B1697C">
        <w:rPr>
          <w:sz w:val="18"/>
          <w:szCs w:val="18"/>
        </w:rPr>
        <w:t>warn society of danger</w:t>
      </w:r>
      <w:r w:rsidR="00395F9B">
        <w:rPr>
          <w:sz w:val="18"/>
          <w:szCs w:val="18"/>
        </w:rPr>
        <w:t xml:space="preserve">          </w:t>
      </w:r>
      <w:r w:rsidR="00B830DF" w:rsidRPr="00B1697C">
        <w:rPr>
          <w:b/>
          <w:sz w:val="18"/>
          <w:szCs w:val="18"/>
        </w:rPr>
        <w:t>T</w:t>
      </w:r>
      <w:r w:rsidRPr="00B1697C">
        <w:rPr>
          <w:b/>
          <w:sz w:val="18"/>
          <w:szCs w:val="18"/>
        </w:rPr>
        <w:t>ort:</w:t>
      </w:r>
      <w:r w:rsidR="00C94926" w:rsidRPr="00B1697C">
        <w:rPr>
          <w:sz w:val="18"/>
          <w:szCs w:val="18"/>
        </w:rPr>
        <w:t xml:space="preserve">  Violation of civil law in which a person has been wronged</w:t>
      </w:r>
      <w:r w:rsidR="00395F9B">
        <w:rPr>
          <w:sz w:val="18"/>
          <w:szCs w:val="18"/>
        </w:rPr>
        <w:t xml:space="preserve">          </w:t>
      </w:r>
      <w:r w:rsidR="00B830DF" w:rsidRPr="00B1697C">
        <w:rPr>
          <w:b/>
          <w:i/>
          <w:sz w:val="18"/>
          <w:szCs w:val="18"/>
        </w:rPr>
        <w:t>Intentional</w:t>
      </w:r>
      <w:r w:rsidR="00B830DF" w:rsidRPr="00B1697C">
        <w:rPr>
          <w:sz w:val="18"/>
          <w:szCs w:val="18"/>
        </w:rPr>
        <w:t xml:space="preserve"> – Touching another without there consent // </w:t>
      </w:r>
      <w:r w:rsidR="00B830DF" w:rsidRPr="00B1697C">
        <w:rPr>
          <w:b/>
          <w:i/>
          <w:sz w:val="18"/>
          <w:szCs w:val="18"/>
        </w:rPr>
        <w:t>Unintentional</w:t>
      </w:r>
      <w:r w:rsidR="00B830DF" w:rsidRPr="00B1697C">
        <w:rPr>
          <w:sz w:val="18"/>
          <w:szCs w:val="18"/>
        </w:rPr>
        <w:t xml:space="preserve"> – Malpractice or negligence</w:t>
      </w:r>
      <w:r w:rsidR="00395F9B">
        <w:rPr>
          <w:sz w:val="18"/>
          <w:szCs w:val="18"/>
        </w:rPr>
        <w:t xml:space="preserve">          </w:t>
      </w:r>
      <w:proofErr w:type="spellStart"/>
      <w:r w:rsidR="00C94926" w:rsidRPr="00B1697C">
        <w:rPr>
          <w:b/>
          <w:sz w:val="18"/>
          <w:szCs w:val="18"/>
        </w:rPr>
        <w:t>Negligence</w:t>
      </w:r>
      <w:proofErr w:type="spellEnd"/>
      <w:r w:rsidR="00C94926" w:rsidRPr="00B1697C">
        <w:rPr>
          <w:b/>
          <w:sz w:val="18"/>
          <w:szCs w:val="18"/>
        </w:rPr>
        <w:t>:</w:t>
      </w:r>
      <w:r w:rsidR="00C94926" w:rsidRPr="00B1697C">
        <w:rPr>
          <w:sz w:val="18"/>
          <w:szCs w:val="18"/>
        </w:rPr>
        <w:t xml:space="preserve">  Involves causing harm by failing to do what a reasonable and prudent person would do in a similar situation</w:t>
      </w:r>
      <w:r w:rsidR="00395F9B">
        <w:rPr>
          <w:sz w:val="18"/>
          <w:szCs w:val="18"/>
        </w:rPr>
        <w:t xml:space="preserve">          </w:t>
      </w:r>
      <w:r w:rsidRPr="00B1697C">
        <w:rPr>
          <w:b/>
          <w:sz w:val="18"/>
          <w:szCs w:val="18"/>
        </w:rPr>
        <w:t>4 elements of negligence</w:t>
      </w:r>
      <w:r w:rsidRPr="00B1697C">
        <w:rPr>
          <w:sz w:val="18"/>
          <w:szCs w:val="18"/>
        </w:rPr>
        <w:t>:</w:t>
      </w:r>
      <w:r w:rsidR="00B830DF" w:rsidRPr="00B1697C">
        <w:rPr>
          <w:sz w:val="18"/>
          <w:szCs w:val="18"/>
        </w:rPr>
        <w:t xml:space="preserve">  </w:t>
      </w:r>
      <w:r w:rsidR="00B830DF" w:rsidRPr="00B1697C">
        <w:rPr>
          <w:color w:val="FF33CC"/>
          <w:sz w:val="18"/>
          <w:szCs w:val="18"/>
        </w:rPr>
        <w:t>Duty to care</w:t>
      </w:r>
      <w:r w:rsidR="00B830DF" w:rsidRPr="00B1697C">
        <w:rPr>
          <w:sz w:val="18"/>
          <w:szCs w:val="18"/>
        </w:rPr>
        <w:t xml:space="preserve"> = Legal obligation for care, performance, or observation imposed on a person in a position to safeguard the rights of others; </w:t>
      </w:r>
      <w:r w:rsidR="00B830DF" w:rsidRPr="00B1697C">
        <w:rPr>
          <w:color w:val="FF33CC"/>
          <w:sz w:val="18"/>
          <w:szCs w:val="18"/>
        </w:rPr>
        <w:t>Obligation of Reasonable Care</w:t>
      </w:r>
      <w:r w:rsidR="00B830DF" w:rsidRPr="00B1697C">
        <w:rPr>
          <w:sz w:val="18"/>
          <w:szCs w:val="18"/>
        </w:rPr>
        <w:t xml:space="preserve"> = Responsibility to assume standard of care; </w:t>
      </w:r>
      <w:r w:rsidR="00B830DF" w:rsidRPr="00B1697C">
        <w:rPr>
          <w:color w:val="FF33CC"/>
          <w:sz w:val="18"/>
          <w:szCs w:val="18"/>
        </w:rPr>
        <w:t>Breach of duty</w:t>
      </w:r>
      <w:r w:rsidR="00B830DF" w:rsidRPr="00B1697C">
        <w:rPr>
          <w:sz w:val="18"/>
          <w:szCs w:val="18"/>
        </w:rPr>
        <w:t xml:space="preserve"> = Failure to conform to or the departure from a required duty of care; </w:t>
      </w:r>
      <w:r w:rsidR="00B830DF" w:rsidRPr="00B1697C">
        <w:rPr>
          <w:color w:val="FF33CC"/>
          <w:sz w:val="18"/>
          <w:szCs w:val="18"/>
        </w:rPr>
        <w:t>Injury caused by a breach of duty</w:t>
      </w:r>
      <w:r w:rsidR="00B830DF" w:rsidRPr="00B1697C">
        <w:rPr>
          <w:sz w:val="18"/>
          <w:szCs w:val="18"/>
        </w:rPr>
        <w:t xml:space="preserve"> = Substantial factor that caused the injury must be proven</w:t>
      </w:r>
      <w:r w:rsidR="00395F9B">
        <w:rPr>
          <w:sz w:val="18"/>
          <w:szCs w:val="18"/>
        </w:rPr>
        <w:t xml:space="preserve">          </w:t>
      </w:r>
      <w:r w:rsidRPr="00B1697C">
        <w:rPr>
          <w:b/>
          <w:sz w:val="18"/>
          <w:szCs w:val="18"/>
        </w:rPr>
        <w:t>Informed consent:</w:t>
      </w:r>
      <w:r w:rsidR="00E433C6" w:rsidRPr="00B1697C">
        <w:rPr>
          <w:sz w:val="18"/>
          <w:szCs w:val="18"/>
        </w:rPr>
        <w:t xml:space="preserve">  Preservation and protection of individual autonomy in determining what will and will not happen to the person’s body.  The client’s </w:t>
      </w:r>
      <w:r w:rsidR="00E433C6" w:rsidRPr="00B1697C">
        <w:rPr>
          <w:i/>
          <w:sz w:val="18"/>
          <w:szCs w:val="18"/>
        </w:rPr>
        <w:t>refusal to accept treatment</w:t>
      </w:r>
      <w:r w:rsidR="00E433C6" w:rsidRPr="00B1697C">
        <w:rPr>
          <w:sz w:val="18"/>
          <w:szCs w:val="18"/>
        </w:rPr>
        <w:t xml:space="preserve"> may be challenged under the following circumstances:  </w:t>
      </w:r>
      <w:r w:rsidR="00C501BD" w:rsidRPr="00B1697C">
        <w:rPr>
          <w:sz w:val="18"/>
          <w:szCs w:val="18"/>
        </w:rPr>
        <w:t xml:space="preserve">a) </w:t>
      </w:r>
      <w:r w:rsidR="00E433C6" w:rsidRPr="00B1697C">
        <w:rPr>
          <w:sz w:val="18"/>
          <w:szCs w:val="18"/>
        </w:rPr>
        <w:t xml:space="preserve">when patient is mentally incompetent and the decision is necessary to avoid danger or harm, </w:t>
      </w:r>
      <w:r w:rsidR="00C501BD" w:rsidRPr="00B1697C">
        <w:rPr>
          <w:sz w:val="18"/>
          <w:szCs w:val="18"/>
        </w:rPr>
        <w:t xml:space="preserve">b) </w:t>
      </w:r>
      <w:r w:rsidR="00E433C6" w:rsidRPr="00B1697C">
        <w:rPr>
          <w:sz w:val="18"/>
          <w:szCs w:val="18"/>
        </w:rPr>
        <w:t xml:space="preserve">refusing treatment endangers the life or health of another, </w:t>
      </w:r>
      <w:r w:rsidR="00C501BD" w:rsidRPr="00B1697C">
        <w:rPr>
          <w:sz w:val="18"/>
          <w:szCs w:val="18"/>
        </w:rPr>
        <w:t xml:space="preserve">c) </w:t>
      </w:r>
      <w:r w:rsidR="00E433C6" w:rsidRPr="00B1697C">
        <w:rPr>
          <w:sz w:val="18"/>
          <w:szCs w:val="18"/>
        </w:rPr>
        <w:t xml:space="preserve">emergency in which the client is in no condition to exercise judgment, </w:t>
      </w:r>
      <w:r w:rsidR="00C501BD" w:rsidRPr="00B1697C">
        <w:rPr>
          <w:sz w:val="18"/>
          <w:szCs w:val="18"/>
        </w:rPr>
        <w:t xml:space="preserve">d) </w:t>
      </w:r>
      <w:r w:rsidR="00E433C6" w:rsidRPr="00B1697C">
        <w:rPr>
          <w:sz w:val="18"/>
          <w:szCs w:val="18"/>
        </w:rPr>
        <w:t xml:space="preserve">minor, </w:t>
      </w:r>
      <w:r w:rsidR="00C501BD" w:rsidRPr="00B1697C">
        <w:rPr>
          <w:sz w:val="18"/>
          <w:szCs w:val="18"/>
        </w:rPr>
        <w:t xml:space="preserve">e) </w:t>
      </w:r>
      <w:r w:rsidR="00E433C6" w:rsidRPr="00B1697C">
        <w:rPr>
          <w:sz w:val="18"/>
          <w:szCs w:val="18"/>
        </w:rPr>
        <w:t>full disclosure wil</w:t>
      </w:r>
      <w:r w:rsidR="00C501BD" w:rsidRPr="00B1697C">
        <w:rPr>
          <w:sz w:val="18"/>
          <w:szCs w:val="18"/>
        </w:rPr>
        <w:t>l</w:t>
      </w:r>
      <w:r w:rsidR="00E433C6" w:rsidRPr="00B1697C">
        <w:rPr>
          <w:sz w:val="18"/>
          <w:szCs w:val="18"/>
        </w:rPr>
        <w:t xml:space="preserve"> hinder or complicate necessary treatment, cause severe psychological harm, or render a rational decision impossible</w:t>
      </w:r>
      <w:r w:rsidR="00395F9B">
        <w:rPr>
          <w:sz w:val="18"/>
          <w:szCs w:val="18"/>
        </w:rPr>
        <w:t xml:space="preserve">          </w:t>
      </w:r>
      <w:r w:rsidRPr="00B1697C">
        <w:rPr>
          <w:b/>
          <w:sz w:val="18"/>
          <w:szCs w:val="18"/>
        </w:rPr>
        <w:t>Voluntary commitment:</w:t>
      </w:r>
      <w:r w:rsidR="00C501BD" w:rsidRPr="00B1697C">
        <w:rPr>
          <w:b/>
          <w:sz w:val="18"/>
          <w:szCs w:val="18"/>
        </w:rPr>
        <w:t xml:space="preserve">  </w:t>
      </w:r>
      <w:r w:rsidR="00C501BD" w:rsidRPr="00B1697C">
        <w:rPr>
          <w:sz w:val="18"/>
          <w:szCs w:val="18"/>
        </w:rPr>
        <w:t>sought by client, 48-72 hours for assessment, have the right to demand and obtain release</w:t>
      </w:r>
      <w:r w:rsidR="00395F9B">
        <w:rPr>
          <w:sz w:val="18"/>
          <w:szCs w:val="18"/>
        </w:rPr>
        <w:t xml:space="preserve">          </w:t>
      </w:r>
      <w:r w:rsidRPr="00B1697C">
        <w:rPr>
          <w:b/>
          <w:sz w:val="18"/>
          <w:szCs w:val="18"/>
        </w:rPr>
        <w:t>Involuntary commitment:</w:t>
      </w:r>
      <w:r w:rsidR="00C501BD" w:rsidRPr="00B1697C">
        <w:rPr>
          <w:b/>
          <w:sz w:val="18"/>
          <w:szCs w:val="18"/>
        </w:rPr>
        <w:t xml:space="preserve">  </w:t>
      </w:r>
      <w:r w:rsidR="00C501BD" w:rsidRPr="00B1697C">
        <w:rPr>
          <w:sz w:val="18"/>
          <w:szCs w:val="18"/>
        </w:rPr>
        <w:t>made without the client’s consent, physician deems need of psychiatric treatment</w:t>
      </w:r>
    </w:p>
    <w:p w:rsidR="00C501BD" w:rsidRPr="00395F9B" w:rsidRDefault="00C501BD" w:rsidP="00C501BD">
      <w:pPr>
        <w:pStyle w:val="ListParagraph"/>
        <w:numPr>
          <w:ilvl w:val="0"/>
          <w:numId w:val="1"/>
        </w:numPr>
        <w:spacing w:after="0"/>
        <w:rPr>
          <w:b/>
          <w:sz w:val="16"/>
          <w:szCs w:val="16"/>
        </w:rPr>
      </w:pPr>
      <w:r w:rsidRPr="00395F9B">
        <w:rPr>
          <w:b/>
          <w:sz w:val="16"/>
          <w:szCs w:val="16"/>
        </w:rPr>
        <w:t xml:space="preserve">Emergency – </w:t>
      </w:r>
      <w:r w:rsidRPr="00395F9B">
        <w:rPr>
          <w:sz w:val="16"/>
          <w:szCs w:val="16"/>
        </w:rPr>
        <w:t xml:space="preserve">Dangerous to self, others, gravely disabled, police officer can sign documents, length of stay varies from state to state – </w:t>
      </w:r>
      <w:r w:rsidRPr="00395F9B">
        <w:rPr>
          <w:b/>
          <w:sz w:val="16"/>
          <w:szCs w:val="16"/>
        </w:rPr>
        <w:t>NI</w:t>
      </w:r>
      <w:r w:rsidRPr="00395F9B">
        <w:rPr>
          <w:sz w:val="16"/>
          <w:szCs w:val="16"/>
        </w:rPr>
        <w:t xml:space="preserve"> Adhere to legal time constraints</w:t>
      </w:r>
    </w:p>
    <w:p w:rsidR="00C501BD" w:rsidRPr="00395F9B" w:rsidRDefault="00C501BD" w:rsidP="00C501BD">
      <w:pPr>
        <w:pStyle w:val="ListParagraph"/>
        <w:numPr>
          <w:ilvl w:val="0"/>
          <w:numId w:val="1"/>
        </w:numPr>
        <w:spacing w:after="0"/>
        <w:rPr>
          <w:sz w:val="16"/>
          <w:szCs w:val="16"/>
        </w:rPr>
      </w:pPr>
      <w:r w:rsidRPr="00395F9B">
        <w:rPr>
          <w:b/>
          <w:sz w:val="16"/>
          <w:szCs w:val="16"/>
        </w:rPr>
        <w:t xml:space="preserve">Short term observation and treatment – </w:t>
      </w:r>
      <w:r w:rsidRPr="00395F9B">
        <w:rPr>
          <w:sz w:val="16"/>
          <w:szCs w:val="16"/>
        </w:rPr>
        <w:t xml:space="preserve">Authorize a qualified expert to determine whether a person has a treatable disorder </w:t>
      </w:r>
      <w:r w:rsidR="009A4F72" w:rsidRPr="00395F9B">
        <w:rPr>
          <w:sz w:val="16"/>
          <w:szCs w:val="16"/>
        </w:rPr>
        <w:t>–</w:t>
      </w:r>
      <w:r w:rsidRPr="00395F9B">
        <w:rPr>
          <w:sz w:val="16"/>
          <w:szCs w:val="16"/>
        </w:rPr>
        <w:t xml:space="preserve"> </w:t>
      </w:r>
      <w:r w:rsidR="009A4F72" w:rsidRPr="00395F9B">
        <w:rPr>
          <w:sz w:val="16"/>
          <w:szCs w:val="16"/>
        </w:rPr>
        <w:t xml:space="preserve">Certification hearings will take place – Documentation of </w:t>
      </w:r>
      <w:r w:rsidR="009A4F72" w:rsidRPr="00395F9B">
        <w:rPr>
          <w:i/>
          <w:color w:val="92D050"/>
          <w:sz w:val="16"/>
          <w:szCs w:val="16"/>
        </w:rPr>
        <w:t>probable cause</w:t>
      </w:r>
      <w:r w:rsidR="009A4F72" w:rsidRPr="00395F9B">
        <w:rPr>
          <w:sz w:val="16"/>
          <w:szCs w:val="16"/>
        </w:rPr>
        <w:t>) there are known facts that would lead an ordinary person to believe that the person is mentally disordered and is a danger to self or others or is gravely disabled – 4</w:t>
      </w:r>
      <w:r w:rsidR="009A4F72" w:rsidRPr="00395F9B">
        <w:rPr>
          <w:sz w:val="16"/>
          <w:szCs w:val="16"/>
          <w:vertAlign w:val="superscript"/>
        </w:rPr>
        <w:t>th</w:t>
      </w:r>
      <w:r w:rsidR="009A4F72" w:rsidRPr="00395F9B">
        <w:rPr>
          <w:sz w:val="16"/>
          <w:szCs w:val="16"/>
        </w:rPr>
        <w:t xml:space="preserve"> amendment right prohibiting search and seizure of a person without probable cause – </w:t>
      </w:r>
      <w:r w:rsidR="009A4F72" w:rsidRPr="00395F9B">
        <w:rPr>
          <w:b/>
          <w:sz w:val="16"/>
          <w:szCs w:val="16"/>
        </w:rPr>
        <w:t xml:space="preserve">NI </w:t>
      </w:r>
      <w:r w:rsidR="009A4F72" w:rsidRPr="00395F9B">
        <w:rPr>
          <w:sz w:val="16"/>
          <w:szCs w:val="16"/>
        </w:rPr>
        <w:t>Client must be released when there is no legal basis for continued confinement; nurse can suggest voluntary admission, but if patient refuses they are released AMA; a nurse cannot hold somebody simply because they believe the individual needs to be protected from him/herself</w:t>
      </w:r>
    </w:p>
    <w:p w:rsidR="009A4F72" w:rsidRPr="00395F9B" w:rsidRDefault="009A4F72" w:rsidP="00C501BD">
      <w:pPr>
        <w:pStyle w:val="ListParagraph"/>
        <w:numPr>
          <w:ilvl w:val="0"/>
          <w:numId w:val="1"/>
        </w:numPr>
        <w:spacing w:after="0"/>
        <w:rPr>
          <w:sz w:val="16"/>
          <w:szCs w:val="16"/>
        </w:rPr>
      </w:pPr>
      <w:r w:rsidRPr="00395F9B">
        <w:rPr>
          <w:b/>
          <w:sz w:val="16"/>
          <w:szCs w:val="16"/>
        </w:rPr>
        <w:t>Long term commitment –</w:t>
      </w:r>
      <w:r w:rsidRPr="00395F9B">
        <w:rPr>
          <w:sz w:val="16"/>
          <w:szCs w:val="16"/>
        </w:rPr>
        <w:t>Reserved for people who need long term psychiatric care but refuse to seek such help voluntarily – can be 90 days or longer – a hearing officer will me met to make sure the individual’s rights are being met</w:t>
      </w:r>
    </w:p>
    <w:p w:rsidR="00645295" w:rsidRPr="00395F9B" w:rsidRDefault="009A4F72" w:rsidP="00645295">
      <w:pPr>
        <w:pStyle w:val="ListParagraph"/>
        <w:numPr>
          <w:ilvl w:val="0"/>
          <w:numId w:val="1"/>
        </w:numPr>
        <w:spacing w:after="0"/>
        <w:rPr>
          <w:sz w:val="18"/>
          <w:szCs w:val="18"/>
        </w:rPr>
      </w:pPr>
      <w:r w:rsidRPr="00395F9B">
        <w:rPr>
          <w:b/>
          <w:sz w:val="16"/>
          <w:szCs w:val="16"/>
        </w:rPr>
        <w:t xml:space="preserve">Incapacitated persons </w:t>
      </w:r>
      <w:r w:rsidR="004F0AEF" w:rsidRPr="00395F9B">
        <w:rPr>
          <w:b/>
          <w:sz w:val="16"/>
          <w:szCs w:val="16"/>
        </w:rPr>
        <w:t xml:space="preserve">– </w:t>
      </w:r>
      <w:r w:rsidR="004F0AEF" w:rsidRPr="00395F9B">
        <w:rPr>
          <w:sz w:val="16"/>
          <w:szCs w:val="16"/>
        </w:rPr>
        <w:t>Gravely disabled persons defined as one who has the inability to provide food, clothing and shelter (have the financial ability to provide for these things but cannot) – Does not include homeless – Viewed by the legal system as incompetent, guardian is established – Loss of all rights</w:t>
      </w:r>
    </w:p>
    <w:p w:rsidR="00B1697C" w:rsidRPr="00B1697C" w:rsidRDefault="00B1697C">
      <w:pPr>
        <w:spacing w:after="0"/>
        <w:rPr>
          <w:sz w:val="18"/>
          <w:szCs w:val="18"/>
        </w:rPr>
      </w:pPr>
    </w:p>
    <w:sectPr w:rsidR="00B1697C" w:rsidRPr="00B1697C" w:rsidSect="00645295">
      <w:pgSz w:w="12240" w:h="15840" w:code="1"/>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3563B"/>
    <w:multiLevelType w:val="hybridMultilevel"/>
    <w:tmpl w:val="7B7E1BA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295"/>
    <w:rsid w:val="000B773D"/>
    <w:rsid w:val="00155D06"/>
    <w:rsid w:val="001A6DBE"/>
    <w:rsid w:val="002826A2"/>
    <w:rsid w:val="00395F9B"/>
    <w:rsid w:val="004F0AEF"/>
    <w:rsid w:val="00516995"/>
    <w:rsid w:val="00522D99"/>
    <w:rsid w:val="006277B9"/>
    <w:rsid w:val="00645295"/>
    <w:rsid w:val="007F75A6"/>
    <w:rsid w:val="009A4F72"/>
    <w:rsid w:val="00B037E3"/>
    <w:rsid w:val="00B1697C"/>
    <w:rsid w:val="00B2145F"/>
    <w:rsid w:val="00B830DF"/>
    <w:rsid w:val="00BE20AC"/>
    <w:rsid w:val="00C501BD"/>
    <w:rsid w:val="00C635F2"/>
    <w:rsid w:val="00C94926"/>
    <w:rsid w:val="00CA3482"/>
    <w:rsid w:val="00D17B15"/>
    <w:rsid w:val="00D61FF1"/>
    <w:rsid w:val="00E433C6"/>
    <w:rsid w:val="00F62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2012-08-01T21:57:00Z</dcterms:created>
  <dcterms:modified xsi:type="dcterms:W3CDTF">2012-08-01T21:57:00Z</dcterms:modified>
</cp:coreProperties>
</file>