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2924CA">
        <w:rPr>
          <w:color w:val="FF0000"/>
        </w:rPr>
        <w:t>S. Heydinger</w:t>
      </w:r>
      <w:r w:rsidR="00900395">
        <w:tab/>
      </w:r>
      <w:r>
        <w:t>OBSERVATION DATE/TIME:</w:t>
      </w:r>
      <w:r>
        <w:tab/>
      </w:r>
      <w:r w:rsidR="002924CA">
        <w:rPr>
          <w:color w:val="FF0000"/>
        </w:rPr>
        <w:t>4/15</w:t>
      </w:r>
      <w:r w:rsidR="00900395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7842B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7842B5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7842B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7B2AAA" w:rsidRDefault="007B2AAA" w:rsidP="007B2AAA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-Observed patient was in pain, completed a focused pain assessment, missed assessing </w:t>
            </w:r>
            <w:proofErr w:type="gramStart"/>
            <w:r>
              <w:rPr>
                <w:color w:val="FF0000"/>
              </w:rPr>
              <w:t>patients</w:t>
            </w:r>
            <w:proofErr w:type="gramEnd"/>
            <w:r>
              <w:rPr>
                <w:color w:val="FF0000"/>
              </w:rPr>
              <w:t xml:space="preserve"> abdomen</w:t>
            </w:r>
            <w:r w:rsidR="007842B5">
              <w:rPr>
                <w:color w:val="FF0000"/>
              </w:rPr>
              <w:t xml:space="preserve"> and NG</w:t>
            </w:r>
            <w:r>
              <w:rPr>
                <w:color w:val="FF0000"/>
              </w:rPr>
              <w:t xml:space="preserve">. </w:t>
            </w:r>
          </w:p>
          <w:p w:rsidR="007B2AAA" w:rsidRPr="007B2AAA" w:rsidRDefault="007B2AAA" w:rsidP="007B2AAA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head to toe assessment, missed assessing NG. 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7842B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7842B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612E81" w:rsidRDefault="007842B5" w:rsidP="00612E81">
            <w:pPr>
              <w:spacing w:before="120" w:after="120" w:line="240" w:lineRule="auto"/>
            </w:pPr>
            <w:r>
              <w:rPr>
                <w:color w:val="FF0000"/>
              </w:rPr>
              <w:t>-Focuses on the most relevant and important data useful for explaining the patient’s condition.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7842B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7842B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842B5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7842B5">
              <w:rPr>
                <w:color w:val="FF0000"/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7842B5" w:rsidRDefault="007B2AAA" w:rsidP="00612E81">
            <w:pPr>
              <w:spacing w:before="120" w:after="120" w:line="240" w:lineRule="auto"/>
              <w:rPr>
                <w:color w:val="FF0000"/>
              </w:rPr>
            </w:pPr>
            <w:r w:rsidRPr="007842B5">
              <w:rPr>
                <w:color w:val="FF0000"/>
              </w:rPr>
              <w:t xml:space="preserve">-Communicated to team member the need for pain medication. </w:t>
            </w:r>
          </w:p>
          <w:p w:rsidR="007B2AAA" w:rsidRDefault="007B2AAA" w:rsidP="00612E81">
            <w:pPr>
              <w:spacing w:before="120" w:after="120" w:line="240" w:lineRule="auto"/>
              <w:rPr>
                <w:color w:val="FF0000"/>
              </w:rPr>
            </w:pPr>
            <w:r w:rsidRPr="007842B5">
              <w:rPr>
                <w:color w:val="FF0000"/>
              </w:rPr>
              <w:t xml:space="preserve">-When communicating with patient watch what you say, such as it will be ok. </w:t>
            </w:r>
          </w:p>
          <w:p w:rsidR="007842B5" w:rsidRPr="007842B5" w:rsidRDefault="007842B5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-Communicates well with team.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7842B5">
              <w:rPr>
                <w:color w:val="FF0000"/>
                <w:sz w:val="20"/>
                <w:szCs w:val="20"/>
              </w:rPr>
              <w:t>E</w:t>
            </w:r>
            <w:r w:rsidRPr="007842B5">
              <w:rPr>
                <w:color w:val="FF0000"/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7842B5">
              <w:rPr>
                <w:color w:val="FF0000"/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7842B5" w:rsidRDefault="007842B5" w:rsidP="007842B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Actively participated in debriefing, analyzing personal clinical performance. </w:t>
            </w:r>
          </w:p>
          <w:p w:rsidR="00612E81" w:rsidRPr="00612E81" w:rsidRDefault="007842B5" w:rsidP="007842B5">
            <w:pPr>
              <w:spacing w:before="120" w:after="120" w:line="240" w:lineRule="auto"/>
            </w:pPr>
            <w:r>
              <w:rPr>
                <w:color w:val="FF0000"/>
              </w:rPr>
              <w:t>Demonstrates commitment to ongoing improvement.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B7DEE"/>
    <w:rsid w:val="001D3855"/>
    <w:rsid w:val="002670AF"/>
    <w:rsid w:val="002924CA"/>
    <w:rsid w:val="002B6398"/>
    <w:rsid w:val="002C49E6"/>
    <w:rsid w:val="002E5316"/>
    <w:rsid w:val="00322E43"/>
    <w:rsid w:val="004D0DB2"/>
    <w:rsid w:val="00517A6A"/>
    <w:rsid w:val="00550093"/>
    <w:rsid w:val="00576935"/>
    <w:rsid w:val="00612E81"/>
    <w:rsid w:val="006808D8"/>
    <w:rsid w:val="007842B5"/>
    <w:rsid w:val="007B2AAA"/>
    <w:rsid w:val="00867F01"/>
    <w:rsid w:val="008A04BC"/>
    <w:rsid w:val="008B55B7"/>
    <w:rsid w:val="008D63A1"/>
    <w:rsid w:val="00900395"/>
    <w:rsid w:val="00904FB5"/>
    <w:rsid w:val="009673AC"/>
    <w:rsid w:val="009A2618"/>
    <w:rsid w:val="009A3D92"/>
    <w:rsid w:val="00B33DAE"/>
    <w:rsid w:val="00B942D9"/>
    <w:rsid w:val="00CF2B1C"/>
    <w:rsid w:val="00CF453D"/>
    <w:rsid w:val="00DA4EEE"/>
    <w:rsid w:val="00EA3537"/>
    <w:rsid w:val="00F2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2013-04-15T12:09:00Z</dcterms:created>
  <dcterms:modified xsi:type="dcterms:W3CDTF">2013-04-16T13:56:00Z</dcterms:modified>
</cp:coreProperties>
</file>