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CD40A8">
        <w:rPr>
          <w:color w:val="FF0000"/>
        </w:rPr>
        <w:t>S. Heydinger</w:t>
      </w:r>
      <w:r>
        <w:tab/>
      </w:r>
      <w:r>
        <w:tab/>
        <w:t>OBSERVATION DATE/TIME:</w:t>
      </w:r>
      <w:r>
        <w:tab/>
      </w:r>
      <w:r w:rsidR="00CD40A8">
        <w:rPr>
          <w:color w:val="FF0000"/>
        </w:rPr>
        <w:t>3/14/13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CD40A8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3447F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C3447F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C3447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C3447F" w:rsidRDefault="00C3447F" w:rsidP="00560ECB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-Assesses objective and subjective data. </w:t>
            </w:r>
          </w:p>
          <w:p w:rsidR="00560ECB" w:rsidRPr="00560ECB" w:rsidRDefault="00560ECB" w:rsidP="00560ECB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-Immediately prepared pain medications.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3447F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C3447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C3447F" w:rsidRPr="00E75E06" w:rsidRDefault="00C3447F" w:rsidP="00C3447F">
            <w:pPr>
              <w:spacing w:before="120" w:after="120" w:line="240" w:lineRule="auto"/>
              <w:rPr>
                <w:color w:val="FF0000"/>
              </w:rPr>
            </w:pPr>
            <w:r w:rsidRPr="00E75E06">
              <w:rPr>
                <w:color w:val="FF0000"/>
              </w:rPr>
              <w:t xml:space="preserve">-Focuses assessment on most relevant and important data. </w:t>
            </w:r>
          </w:p>
          <w:p w:rsidR="00576935" w:rsidRPr="00612E81" w:rsidRDefault="00C3447F" w:rsidP="00C3447F">
            <w:pPr>
              <w:spacing w:before="120" w:after="120" w:line="240" w:lineRule="auto"/>
            </w:pPr>
            <w:r w:rsidRPr="00E75E06">
              <w:rPr>
                <w:color w:val="FF0000"/>
              </w:rPr>
              <w:t xml:space="preserve">-Interprets the </w:t>
            </w:r>
            <w:proofErr w:type="gramStart"/>
            <w:r w:rsidRPr="00E75E06">
              <w:rPr>
                <w:color w:val="FF0000"/>
              </w:rPr>
              <w:t>patients</w:t>
            </w:r>
            <w:proofErr w:type="gramEnd"/>
            <w:r w:rsidRPr="00E75E06">
              <w:rPr>
                <w:color w:val="FF0000"/>
              </w:rPr>
              <w:t xml:space="preserve"> data patterns and compares with known patterns to develop an intervention plan.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3447F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3447F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C3447F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C3447F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C3447F" w:rsidRPr="00C3447F" w:rsidRDefault="00C3447F" w:rsidP="00612E81">
            <w:pPr>
              <w:spacing w:before="120" w:after="120" w:line="240" w:lineRule="auto"/>
              <w:rPr>
                <w:color w:val="FF0000"/>
              </w:rPr>
            </w:pPr>
            <w:r w:rsidRPr="00C3447F">
              <w:rPr>
                <w:color w:val="FF0000"/>
              </w:rPr>
              <w:t xml:space="preserve">Communicates well with team, displays leadership. </w:t>
            </w:r>
          </w:p>
          <w:p w:rsidR="00612E81" w:rsidRPr="00C3447F" w:rsidRDefault="00560ECB" w:rsidP="00612E81">
            <w:pPr>
              <w:spacing w:before="120" w:after="120" w:line="240" w:lineRule="auto"/>
              <w:rPr>
                <w:color w:val="FF0000"/>
              </w:rPr>
            </w:pPr>
            <w:r w:rsidRPr="00C3447F">
              <w:rPr>
                <w:color w:val="FF0000"/>
              </w:rPr>
              <w:t xml:space="preserve">-Nice job having a witness watch your waste. </w:t>
            </w:r>
          </w:p>
          <w:p w:rsidR="00560ECB" w:rsidRPr="00612E81" w:rsidRDefault="00560ECB" w:rsidP="00612E81">
            <w:pPr>
              <w:spacing w:before="120" w:after="120" w:line="240" w:lineRule="auto"/>
            </w:pPr>
            <w:r w:rsidRPr="00C3447F">
              <w:rPr>
                <w:color w:val="FF0000"/>
              </w:rPr>
              <w:t xml:space="preserve">-IM injections need to be given with a </w:t>
            </w:r>
            <w:proofErr w:type="spellStart"/>
            <w:r w:rsidRPr="00C3447F">
              <w:rPr>
                <w:color w:val="FF0000"/>
              </w:rPr>
              <w:t>ztrack</w:t>
            </w:r>
            <w:proofErr w:type="spellEnd"/>
            <w:r w:rsidRPr="00C3447F">
              <w:rPr>
                <w:color w:val="FF0000"/>
              </w:rPr>
              <w:t xml:space="preserve"> administration.</w:t>
            </w:r>
            <w:r>
              <w:t xml:space="preserve"> </w:t>
            </w:r>
          </w:p>
        </w:tc>
      </w:tr>
      <w:tr w:rsidR="00C3447F" w:rsidRPr="00612E81" w:rsidTr="002B6398">
        <w:trPr>
          <w:trHeight w:val="1745"/>
        </w:trPr>
        <w:tc>
          <w:tcPr>
            <w:tcW w:w="5598" w:type="dxa"/>
          </w:tcPr>
          <w:p w:rsidR="00C3447F" w:rsidRPr="008D63A1" w:rsidRDefault="00C3447F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C3447F" w:rsidRPr="008D63A1" w:rsidRDefault="00C3447F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3447F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C3447F" w:rsidRPr="008D63A1" w:rsidRDefault="00C3447F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3447F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C3447F" w:rsidRPr="0099230F" w:rsidRDefault="00C3447F" w:rsidP="00254F5D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C3447F" w:rsidRPr="0099230F" w:rsidRDefault="00C3447F" w:rsidP="00254F5D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C3447F" w:rsidRPr="00612E81" w:rsidTr="002B6398">
        <w:trPr>
          <w:trHeight w:val="2069"/>
        </w:trPr>
        <w:tc>
          <w:tcPr>
            <w:tcW w:w="5598" w:type="dxa"/>
          </w:tcPr>
          <w:p w:rsidR="00C3447F" w:rsidRPr="008D63A1" w:rsidRDefault="00C3447F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C3447F" w:rsidRPr="008D63A1" w:rsidRDefault="00C3447F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C3447F" w:rsidRPr="00612E81" w:rsidRDefault="00C3447F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5316"/>
    <w:rsid w:val="004D0DB2"/>
    <w:rsid w:val="00517A6A"/>
    <w:rsid w:val="00550093"/>
    <w:rsid w:val="00560ECB"/>
    <w:rsid w:val="00576935"/>
    <w:rsid w:val="00612E81"/>
    <w:rsid w:val="008A04BC"/>
    <w:rsid w:val="008B55B7"/>
    <w:rsid w:val="008D63A1"/>
    <w:rsid w:val="009673AC"/>
    <w:rsid w:val="009A2618"/>
    <w:rsid w:val="00B33DAE"/>
    <w:rsid w:val="00B942D9"/>
    <w:rsid w:val="00BD2ABE"/>
    <w:rsid w:val="00BE534C"/>
    <w:rsid w:val="00C3447F"/>
    <w:rsid w:val="00CA1E92"/>
    <w:rsid w:val="00CD40A8"/>
    <w:rsid w:val="00CF2B1C"/>
    <w:rsid w:val="00CF453D"/>
    <w:rsid w:val="00DA4EEE"/>
    <w:rsid w:val="00EA3537"/>
    <w:rsid w:val="00F22FD2"/>
    <w:rsid w:val="00F33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2013-03-14T16:48:00Z</dcterms:created>
  <dcterms:modified xsi:type="dcterms:W3CDTF">2013-03-27T12:22:00Z</dcterms:modified>
</cp:coreProperties>
</file>