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FD8" w:rsidRPr="005F0F1E" w:rsidRDefault="00041228" w:rsidP="00511BE3">
      <w:pPr>
        <w:spacing w:line="240" w:lineRule="auto"/>
        <w:rPr>
          <w:b/>
          <w:sz w:val="20"/>
          <w:szCs w:val="24"/>
        </w:rPr>
      </w:pPr>
      <w:r w:rsidRPr="005F0F1E">
        <w:rPr>
          <w:b/>
          <w:sz w:val="17"/>
          <w:szCs w:val="17"/>
        </w:rPr>
        <w:t>Cognitive Disorders</w:t>
      </w:r>
      <w:r w:rsidRPr="005F0F1E">
        <w:rPr>
          <w:sz w:val="17"/>
          <w:szCs w:val="17"/>
        </w:rPr>
        <w:t>-disorder in which a clinically significant deficit in cognition or memory exists</w:t>
      </w:r>
      <w:r w:rsidR="001474DF" w:rsidRPr="005F0F1E">
        <w:rPr>
          <w:b/>
          <w:sz w:val="17"/>
          <w:szCs w:val="17"/>
        </w:rPr>
        <w:t xml:space="preserve"> </w:t>
      </w:r>
      <w:r w:rsidRPr="005F0F1E">
        <w:rPr>
          <w:b/>
          <w:sz w:val="17"/>
          <w:szCs w:val="17"/>
        </w:rPr>
        <w:t>Delirium</w:t>
      </w:r>
      <w:r w:rsidRPr="005F0F1E">
        <w:rPr>
          <w:sz w:val="17"/>
          <w:szCs w:val="17"/>
        </w:rPr>
        <w:t xml:space="preserve">-acute sudden onset, disturbance of consciousness and change in cognition that </w:t>
      </w:r>
      <w:r w:rsidRPr="005F0F1E">
        <w:rPr>
          <w:sz w:val="17"/>
          <w:szCs w:val="17"/>
          <w:highlight w:val="yellow"/>
        </w:rPr>
        <w:t>develops rapidly over a short period of time</w:t>
      </w:r>
      <w:r w:rsidRPr="005F0F1E">
        <w:rPr>
          <w:sz w:val="17"/>
          <w:szCs w:val="17"/>
        </w:rPr>
        <w:t xml:space="preserve"> (24h-1 </w:t>
      </w:r>
      <w:proofErr w:type="spellStart"/>
      <w:r w:rsidRPr="005F0F1E">
        <w:rPr>
          <w:sz w:val="17"/>
          <w:szCs w:val="17"/>
        </w:rPr>
        <w:t>wk</w:t>
      </w:r>
      <w:proofErr w:type="spellEnd"/>
      <w:r w:rsidRPr="005F0F1E">
        <w:rPr>
          <w:sz w:val="17"/>
          <w:szCs w:val="17"/>
        </w:rPr>
        <w:t>)</w:t>
      </w:r>
      <w:r w:rsidR="001474DF" w:rsidRPr="005F0F1E">
        <w:rPr>
          <w:b/>
          <w:sz w:val="17"/>
          <w:szCs w:val="17"/>
        </w:rPr>
        <w:t xml:space="preserve"> </w:t>
      </w:r>
      <w:r w:rsidRPr="005F0F1E">
        <w:rPr>
          <w:b/>
          <w:sz w:val="17"/>
          <w:szCs w:val="17"/>
        </w:rPr>
        <w:t>Predisposing factors</w:t>
      </w:r>
      <w:r w:rsidR="001474DF" w:rsidRPr="005F0F1E">
        <w:rPr>
          <w:b/>
          <w:sz w:val="17"/>
          <w:szCs w:val="17"/>
        </w:rPr>
        <w:t xml:space="preserve"> </w:t>
      </w:r>
      <w:r w:rsidRPr="005F0F1E">
        <w:rPr>
          <w:sz w:val="17"/>
          <w:szCs w:val="17"/>
        </w:rPr>
        <w:t>-general medical conditions, substance induced, substance intoxication, substance withdrawal, multiple causes</w:t>
      </w:r>
      <w:r w:rsidR="001474DF" w:rsidRPr="005F0F1E">
        <w:rPr>
          <w:b/>
          <w:sz w:val="17"/>
          <w:szCs w:val="17"/>
        </w:rPr>
        <w:t xml:space="preserve"> </w:t>
      </w:r>
      <w:r w:rsidR="00434AAB" w:rsidRPr="005F0F1E">
        <w:rPr>
          <w:b/>
          <w:sz w:val="17"/>
          <w:szCs w:val="17"/>
        </w:rPr>
        <w:t>Symptoms</w:t>
      </w:r>
      <w:r w:rsidR="00434AAB" w:rsidRPr="005F0F1E">
        <w:rPr>
          <w:sz w:val="17"/>
          <w:szCs w:val="17"/>
        </w:rPr>
        <w:t xml:space="preserve">-begins abruptly, </w:t>
      </w:r>
      <w:r w:rsidR="00434AAB" w:rsidRPr="005F0F1E">
        <w:rPr>
          <w:sz w:val="17"/>
          <w:szCs w:val="17"/>
          <w:highlight w:val="yellow"/>
        </w:rPr>
        <w:t>slower onset if underlying etiology is systemic illness or metabolic imbalance</w:t>
      </w:r>
      <w:r w:rsidR="00434AAB" w:rsidRPr="005F0F1E">
        <w:rPr>
          <w:sz w:val="17"/>
          <w:szCs w:val="17"/>
        </w:rPr>
        <w:t>, duration is usually brief and delirium subsides completely on recovery from underlying cause</w:t>
      </w:r>
      <w:r w:rsidR="001474DF" w:rsidRPr="005F0F1E">
        <w:rPr>
          <w:b/>
          <w:sz w:val="17"/>
          <w:szCs w:val="17"/>
        </w:rPr>
        <w:t xml:space="preserve"> </w:t>
      </w:r>
      <w:r w:rsidR="00434AAB" w:rsidRPr="005F0F1E">
        <w:rPr>
          <w:sz w:val="17"/>
          <w:szCs w:val="17"/>
        </w:rPr>
        <w:t>-difficulty sustaining and shifting attention, extreme distractibility, disorganized thinking, speech that is rambling, irrelevant, pressured, incoherent, impaired reasoning ability and goal directed behavior, disorientation to time and place, impairment to recent memory, illusions and hallucinations. -</w:t>
      </w:r>
      <w:r w:rsidR="00434AAB" w:rsidRPr="005F0F1E">
        <w:rPr>
          <w:sz w:val="17"/>
          <w:szCs w:val="17"/>
          <w:highlight w:val="yellow"/>
        </w:rPr>
        <w:t>psychomotor activity that fluctuates between agitation, purposeless movement, vegetative state</w:t>
      </w:r>
      <w:r w:rsidR="00434AAB" w:rsidRPr="005F0F1E">
        <w:rPr>
          <w:sz w:val="17"/>
          <w:szCs w:val="17"/>
        </w:rPr>
        <w:t>, emotional instability</w:t>
      </w:r>
      <w:r w:rsidR="001474DF" w:rsidRPr="005F0F1E">
        <w:rPr>
          <w:b/>
          <w:sz w:val="17"/>
          <w:szCs w:val="17"/>
        </w:rPr>
        <w:t xml:space="preserve"> </w:t>
      </w:r>
      <w:r w:rsidR="00801B5B" w:rsidRPr="005F0F1E">
        <w:rPr>
          <w:b/>
          <w:sz w:val="17"/>
          <w:szCs w:val="17"/>
        </w:rPr>
        <w:t>Autonomic S/S</w:t>
      </w:r>
      <w:r w:rsidR="001474DF" w:rsidRPr="005F0F1E">
        <w:rPr>
          <w:b/>
          <w:sz w:val="17"/>
          <w:szCs w:val="17"/>
        </w:rPr>
        <w:t xml:space="preserve"> </w:t>
      </w:r>
      <w:r w:rsidR="00801B5B" w:rsidRPr="005F0F1E">
        <w:rPr>
          <w:sz w:val="17"/>
          <w:szCs w:val="17"/>
        </w:rPr>
        <w:t>-tachycardia, sweating, flushed face, dilated pupils, elevated BP</w:t>
      </w:r>
      <w:r w:rsidR="001474DF" w:rsidRPr="005F0F1E">
        <w:rPr>
          <w:b/>
          <w:sz w:val="17"/>
          <w:szCs w:val="17"/>
        </w:rPr>
        <w:t xml:space="preserve"> </w:t>
      </w:r>
      <w:r w:rsidR="00801B5B" w:rsidRPr="005F0F1E">
        <w:rPr>
          <w:b/>
          <w:sz w:val="17"/>
          <w:szCs w:val="17"/>
        </w:rPr>
        <w:t>Treatment and Interventions</w:t>
      </w:r>
      <w:r w:rsidR="00801B5B" w:rsidRPr="005F0F1E">
        <w:rPr>
          <w:sz w:val="17"/>
          <w:szCs w:val="17"/>
        </w:rPr>
        <w:t xml:space="preserve">-identify &amp; corrections of underlying causes, staff to remain with client AAT to monitor behavior and provide reorientation and assurance, room with low stimulus, low dose antipsychotic agents to relieve agitation and aggression, benzodiazepines when etiology is substance withdrawal </w:t>
      </w:r>
      <w:r w:rsidR="001474DF" w:rsidRPr="005F0F1E">
        <w:rPr>
          <w:b/>
          <w:sz w:val="17"/>
          <w:szCs w:val="17"/>
        </w:rPr>
        <w:t xml:space="preserve"> </w:t>
      </w:r>
      <w:r w:rsidR="00801B5B" w:rsidRPr="005F0F1E">
        <w:rPr>
          <w:b/>
          <w:sz w:val="17"/>
          <w:szCs w:val="17"/>
        </w:rPr>
        <w:t xml:space="preserve">Dementia </w:t>
      </w:r>
      <w:r w:rsidR="001474DF" w:rsidRPr="005F0F1E">
        <w:rPr>
          <w:b/>
          <w:sz w:val="17"/>
          <w:szCs w:val="17"/>
        </w:rPr>
        <w:t xml:space="preserve"> </w:t>
      </w:r>
      <w:r w:rsidR="00801B5B" w:rsidRPr="005F0F1E">
        <w:rPr>
          <w:sz w:val="17"/>
          <w:szCs w:val="17"/>
        </w:rPr>
        <w:t>-defined by a loss of previous levels of cognition, perception, language, behavior, and motor function</w:t>
      </w:r>
      <w:r w:rsidR="001474DF" w:rsidRPr="005F0F1E">
        <w:rPr>
          <w:b/>
          <w:sz w:val="17"/>
          <w:szCs w:val="17"/>
        </w:rPr>
        <w:t xml:space="preserve"> </w:t>
      </w:r>
      <w:r w:rsidR="00801B5B" w:rsidRPr="005F0F1E">
        <w:rPr>
          <w:b/>
          <w:sz w:val="17"/>
          <w:szCs w:val="17"/>
        </w:rPr>
        <w:t>Primary Dementia</w:t>
      </w:r>
      <w:r w:rsidR="00801B5B" w:rsidRPr="005F0F1E">
        <w:rPr>
          <w:sz w:val="17"/>
          <w:szCs w:val="17"/>
        </w:rPr>
        <w:t xml:space="preserve">-dementia itself is the major sign of some organic brain disease </w:t>
      </w:r>
      <w:r w:rsidR="00863439" w:rsidRPr="005F0F1E">
        <w:rPr>
          <w:sz w:val="17"/>
          <w:szCs w:val="17"/>
        </w:rPr>
        <w:t>not directly related to any other organic illness</w:t>
      </w:r>
      <w:r w:rsidR="001474DF" w:rsidRPr="005F0F1E">
        <w:rPr>
          <w:b/>
          <w:sz w:val="17"/>
          <w:szCs w:val="17"/>
        </w:rPr>
        <w:t xml:space="preserve"> </w:t>
      </w:r>
      <w:r w:rsidR="00863439" w:rsidRPr="005F0F1E">
        <w:rPr>
          <w:b/>
          <w:sz w:val="17"/>
          <w:szCs w:val="17"/>
        </w:rPr>
        <w:t>Secondary Dementia</w:t>
      </w:r>
      <w:r w:rsidR="001474DF" w:rsidRPr="005F0F1E">
        <w:rPr>
          <w:b/>
          <w:sz w:val="17"/>
          <w:szCs w:val="17"/>
        </w:rPr>
        <w:t xml:space="preserve"> </w:t>
      </w:r>
      <w:r w:rsidR="00863439" w:rsidRPr="005F0F1E">
        <w:rPr>
          <w:sz w:val="17"/>
          <w:szCs w:val="17"/>
        </w:rPr>
        <w:t>-are caused by or related to another disease or condition</w:t>
      </w:r>
      <w:r w:rsidR="001474DF" w:rsidRPr="005F0F1E">
        <w:rPr>
          <w:b/>
          <w:sz w:val="17"/>
          <w:szCs w:val="17"/>
        </w:rPr>
        <w:t xml:space="preserve"> </w:t>
      </w:r>
      <w:r w:rsidR="00863439" w:rsidRPr="005F0F1E">
        <w:rPr>
          <w:b/>
          <w:sz w:val="17"/>
          <w:szCs w:val="17"/>
        </w:rPr>
        <w:t>Symptoms</w:t>
      </w:r>
      <w:r w:rsidR="001474DF" w:rsidRPr="005F0F1E">
        <w:rPr>
          <w:b/>
          <w:sz w:val="17"/>
          <w:szCs w:val="17"/>
        </w:rPr>
        <w:t xml:space="preserve"> </w:t>
      </w:r>
      <w:r w:rsidR="00863439" w:rsidRPr="005F0F1E">
        <w:rPr>
          <w:sz w:val="17"/>
          <w:szCs w:val="17"/>
        </w:rPr>
        <w:t>impairment exist in abstract thinking, judgment, and impulse control, conventional rules of social conduct are disregarded, personal hygiene and appearance are neglected, language may or may not be affected, personality change is common</w:t>
      </w:r>
      <w:r w:rsidR="001474DF" w:rsidRPr="005F0F1E">
        <w:rPr>
          <w:b/>
          <w:sz w:val="17"/>
          <w:szCs w:val="17"/>
        </w:rPr>
        <w:t xml:space="preserve"> </w:t>
      </w:r>
      <w:r w:rsidR="001474DF" w:rsidRPr="005F0F1E">
        <w:rPr>
          <w:sz w:val="17"/>
          <w:szCs w:val="17"/>
        </w:rPr>
        <w:t>As progressed</w:t>
      </w:r>
      <w:r w:rsidR="00863439" w:rsidRPr="005F0F1E">
        <w:rPr>
          <w:sz w:val="17"/>
          <w:szCs w:val="17"/>
        </w:rPr>
        <w:t>-apraxia, irritability and moodiness, with sudden outburst over trivial issues, inability to care for personal needs</w:t>
      </w:r>
      <w:r w:rsidR="00863439" w:rsidRPr="005F0F1E">
        <w:rPr>
          <w:sz w:val="16"/>
          <w:szCs w:val="24"/>
        </w:rPr>
        <w:t xml:space="preserve"> </w:t>
      </w:r>
      <w:r w:rsidR="00863439" w:rsidRPr="005F0F1E">
        <w:rPr>
          <w:sz w:val="18"/>
          <w:szCs w:val="24"/>
        </w:rPr>
        <w:t>independently, wandering away from home or care setting, aphasia</w:t>
      </w:r>
      <w:r w:rsidR="00863439" w:rsidRPr="005F0F1E">
        <w:rPr>
          <w:sz w:val="12"/>
          <w:szCs w:val="24"/>
        </w:rPr>
        <w:t xml:space="preserve">, </w:t>
      </w:r>
      <w:r w:rsidR="00863439" w:rsidRPr="005F0F1E">
        <w:rPr>
          <w:sz w:val="16"/>
          <w:szCs w:val="24"/>
        </w:rPr>
        <w:t>incontinence</w:t>
      </w:r>
      <w:r w:rsidR="001474DF" w:rsidRPr="005F0F1E">
        <w:rPr>
          <w:b/>
          <w:sz w:val="12"/>
          <w:szCs w:val="24"/>
        </w:rPr>
        <w:t xml:space="preserve"> </w:t>
      </w:r>
      <w:r w:rsidR="00511BE3" w:rsidRPr="005F0F1E">
        <w:rPr>
          <w:b/>
          <w:sz w:val="18"/>
          <w:szCs w:val="24"/>
        </w:rPr>
        <w:t>Alzheimer’s Disease</w:t>
      </w:r>
      <w:r w:rsidR="00511BE3" w:rsidRPr="005F0F1E">
        <w:rPr>
          <w:sz w:val="18"/>
          <w:szCs w:val="24"/>
        </w:rPr>
        <w:t xml:space="preserve">-onset </w:t>
      </w:r>
      <w:r w:rsidR="00511BE3" w:rsidRPr="005F0F1E">
        <w:rPr>
          <w:sz w:val="18"/>
          <w:szCs w:val="24"/>
          <w:highlight w:val="yellow"/>
        </w:rPr>
        <w:t>slow&amp; insidious and irreversible, progressive and deteriorating</w:t>
      </w:r>
      <w:r w:rsidR="00511BE3" w:rsidRPr="005F0F1E">
        <w:rPr>
          <w:sz w:val="18"/>
          <w:szCs w:val="24"/>
        </w:rPr>
        <w:t>, early onset (65 or younger), late onset (65 and older)</w:t>
      </w:r>
      <w:r w:rsidR="00863439" w:rsidRPr="005F0F1E">
        <w:rPr>
          <w:sz w:val="18"/>
          <w:szCs w:val="24"/>
        </w:rPr>
        <w:t xml:space="preserve"> </w:t>
      </w:r>
      <w:r w:rsidR="00511BE3" w:rsidRPr="005F0F1E">
        <w:rPr>
          <w:b/>
          <w:sz w:val="18"/>
          <w:szCs w:val="24"/>
        </w:rPr>
        <w:t>Predisposing Factors</w:t>
      </w:r>
      <w:r w:rsidR="00511BE3" w:rsidRPr="005F0F1E">
        <w:rPr>
          <w:sz w:val="18"/>
          <w:szCs w:val="24"/>
        </w:rPr>
        <w:t xml:space="preserve">-Acetylcholine, plaque and tangles (Nun Study), Genetics, head </w:t>
      </w:r>
      <w:r w:rsidR="00511BE3" w:rsidRPr="005F0F1E">
        <w:rPr>
          <w:sz w:val="16"/>
          <w:szCs w:val="24"/>
        </w:rPr>
        <w:t>trauma</w:t>
      </w:r>
      <w:r w:rsidR="001474DF" w:rsidRPr="005F0F1E">
        <w:rPr>
          <w:b/>
          <w:sz w:val="12"/>
          <w:szCs w:val="24"/>
        </w:rPr>
        <w:t xml:space="preserve"> </w:t>
      </w:r>
      <w:r w:rsidR="00FD7E29" w:rsidRPr="005F0F1E">
        <w:rPr>
          <w:b/>
          <w:sz w:val="16"/>
          <w:szCs w:val="24"/>
        </w:rPr>
        <w:t xml:space="preserve">Stages of Alzheimer’s </w:t>
      </w:r>
      <w:r w:rsidR="00511BE3" w:rsidRPr="005F0F1E">
        <w:rPr>
          <w:sz w:val="16"/>
          <w:szCs w:val="24"/>
        </w:rPr>
        <w:t>1-no apparent symptoms 2-forgetfullness 3-mild cognition decline</w:t>
      </w:r>
      <w:r w:rsidR="001474DF" w:rsidRPr="005F0F1E">
        <w:rPr>
          <w:b/>
          <w:sz w:val="12"/>
          <w:szCs w:val="24"/>
        </w:rPr>
        <w:t xml:space="preserve"> </w:t>
      </w:r>
      <w:r w:rsidR="00511BE3" w:rsidRPr="005F0F1E">
        <w:rPr>
          <w:sz w:val="16"/>
          <w:szCs w:val="24"/>
        </w:rPr>
        <w:t>4-mild to moderate cognitive decline, confusion</w:t>
      </w:r>
      <w:r w:rsidR="001474DF" w:rsidRPr="005F0F1E">
        <w:rPr>
          <w:b/>
          <w:sz w:val="12"/>
          <w:szCs w:val="24"/>
        </w:rPr>
        <w:t xml:space="preserve"> </w:t>
      </w:r>
      <w:r w:rsidR="00511BE3" w:rsidRPr="005F0F1E">
        <w:rPr>
          <w:sz w:val="16"/>
          <w:szCs w:val="24"/>
        </w:rPr>
        <w:t>5- moderate cognition decline, early dementia 6- moderate to severe cognitive decline middle dementia</w:t>
      </w:r>
      <w:r w:rsidR="001474DF" w:rsidRPr="005F0F1E">
        <w:rPr>
          <w:b/>
          <w:sz w:val="12"/>
          <w:szCs w:val="24"/>
        </w:rPr>
        <w:t xml:space="preserve"> </w:t>
      </w:r>
      <w:r w:rsidR="00511BE3" w:rsidRPr="005F0F1E">
        <w:rPr>
          <w:sz w:val="16"/>
          <w:szCs w:val="24"/>
        </w:rPr>
        <w:t xml:space="preserve">7- severe cognitive decline, late dementia </w:t>
      </w:r>
      <w:r w:rsidR="008C66EB" w:rsidRPr="005F0F1E">
        <w:rPr>
          <w:b/>
          <w:sz w:val="16"/>
          <w:szCs w:val="24"/>
        </w:rPr>
        <w:t>Treatment of Dementia</w:t>
      </w:r>
      <w:r w:rsidR="001474DF" w:rsidRPr="005F0F1E">
        <w:rPr>
          <w:b/>
          <w:sz w:val="12"/>
          <w:szCs w:val="24"/>
        </w:rPr>
        <w:t xml:space="preserve"> </w:t>
      </w:r>
      <w:r w:rsidR="00226900" w:rsidRPr="005F0F1E">
        <w:rPr>
          <w:sz w:val="16"/>
          <w:szCs w:val="24"/>
        </w:rPr>
        <w:t xml:space="preserve">-agitation, aggression, hallucinations, thought disturbances, and wandering= </w:t>
      </w:r>
      <w:proofErr w:type="spellStart"/>
      <w:r w:rsidR="00226900" w:rsidRPr="005F0F1E">
        <w:rPr>
          <w:sz w:val="16"/>
          <w:szCs w:val="24"/>
        </w:rPr>
        <w:t>Risperdone</w:t>
      </w:r>
      <w:proofErr w:type="spellEnd"/>
      <w:r w:rsidR="00226900" w:rsidRPr="005F0F1E">
        <w:rPr>
          <w:sz w:val="16"/>
          <w:szCs w:val="24"/>
        </w:rPr>
        <w:t xml:space="preserve"> (Risperdal), Olanzapine (</w:t>
      </w:r>
      <w:proofErr w:type="spellStart"/>
      <w:r w:rsidR="00226900" w:rsidRPr="005F0F1E">
        <w:rPr>
          <w:sz w:val="16"/>
          <w:szCs w:val="24"/>
        </w:rPr>
        <w:t>Zyprexa</w:t>
      </w:r>
      <w:proofErr w:type="spellEnd"/>
      <w:r w:rsidR="00226900" w:rsidRPr="005F0F1E">
        <w:rPr>
          <w:sz w:val="16"/>
          <w:szCs w:val="24"/>
        </w:rPr>
        <w:t xml:space="preserve">), </w:t>
      </w:r>
      <w:proofErr w:type="spellStart"/>
      <w:r w:rsidR="00226900" w:rsidRPr="005F0F1E">
        <w:rPr>
          <w:sz w:val="16"/>
          <w:szCs w:val="24"/>
        </w:rPr>
        <w:t>Quetiapine</w:t>
      </w:r>
      <w:proofErr w:type="spellEnd"/>
      <w:r w:rsidR="00226900" w:rsidRPr="005F0F1E">
        <w:rPr>
          <w:sz w:val="16"/>
          <w:szCs w:val="24"/>
        </w:rPr>
        <w:t xml:space="preserve"> (</w:t>
      </w:r>
      <w:proofErr w:type="spellStart"/>
      <w:r w:rsidR="00226900" w:rsidRPr="005F0F1E">
        <w:rPr>
          <w:sz w:val="16"/>
          <w:szCs w:val="24"/>
        </w:rPr>
        <w:t>Seroqouel</w:t>
      </w:r>
      <w:proofErr w:type="spellEnd"/>
      <w:r w:rsidR="00226900" w:rsidRPr="005F0F1E">
        <w:rPr>
          <w:sz w:val="16"/>
          <w:szCs w:val="24"/>
        </w:rPr>
        <w:t xml:space="preserve">), </w:t>
      </w:r>
      <w:proofErr w:type="spellStart"/>
      <w:r w:rsidR="00226900" w:rsidRPr="005F0F1E">
        <w:rPr>
          <w:sz w:val="16"/>
          <w:szCs w:val="24"/>
        </w:rPr>
        <w:t>Ziprasidone</w:t>
      </w:r>
      <w:proofErr w:type="spellEnd"/>
      <w:r w:rsidR="00226900" w:rsidRPr="005F0F1E">
        <w:rPr>
          <w:sz w:val="16"/>
          <w:szCs w:val="24"/>
        </w:rPr>
        <w:t xml:space="preserve"> (Geodon), Haloperidol (Haldol),-depression= Fluoxetine (Prozac), Sertraline (Zoloft), Citalopram (</w:t>
      </w:r>
      <w:proofErr w:type="spellStart"/>
      <w:r w:rsidR="00226900" w:rsidRPr="005F0F1E">
        <w:rPr>
          <w:sz w:val="16"/>
          <w:szCs w:val="24"/>
        </w:rPr>
        <w:t>Celexa</w:t>
      </w:r>
      <w:proofErr w:type="spellEnd"/>
      <w:r w:rsidR="00226900" w:rsidRPr="005F0F1E">
        <w:rPr>
          <w:sz w:val="16"/>
          <w:szCs w:val="24"/>
        </w:rPr>
        <w:t>), Paroxetine (Paxil)</w:t>
      </w:r>
      <w:r w:rsidR="003C63C4" w:rsidRPr="005F0F1E">
        <w:rPr>
          <w:b/>
          <w:sz w:val="12"/>
          <w:szCs w:val="24"/>
        </w:rPr>
        <w:t xml:space="preserve"> </w:t>
      </w:r>
      <w:r w:rsidR="00226900" w:rsidRPr="005F0F1E">
        <w:rPr>
          <w:sz w:val="16"/>
          <w:szCs w:val="24"/>
        </w:rPr>
        <w:t xml:space="preserve">-anxiety (should NOT be used routinely for prolonged periods)= </w:t>
      </w:r>
      <w:proofErr w:type="spellStart"/>
      <w:r w:rsidR="00226900" w:rsidRPr="005F0F1E">
        <w:rPr>
          <w:sz w:val="16"/>
          <w:szCs w:val="24"/>
        </w:rPr>
        <w:t>Chlordiazepoxide</w:t>
      </w:r>
      <w:proofErr w:type="spellEnd"/>
      <w:r w:rsidR="00226900" w:rsidRPr="005F0F1E">
        <w:rPr>
          <w:sz w:val="16"/>
          <w:szCs w:val="24"/>
        </w:rPr>
        <w:t xml:space="preserve"> (Librium),  Alprazolam (Xanax), </w:t>
      </w:r>
      <w:proofErr w:type="spellStart"/>
      <w:r w:rsidR="00226900" w:rsidRPr="005F0F1E">
        <w:rPr>
          <w:sz w:val="16"/>
          <w:szCs w:val="24"/>
        </w:rPr>
        <w:t>Lorazepam</w:t>
      </w:r>
      <w:proofErr w:type="spellEnd"/>
      <w:r w:rsidR="00226900" w:rsidRPr="005F0F1E">
        <w:rPr>
          <w:sz w:val="16"/>
          <w:szCs w:val="24"/>
        </w:rPr>
        <w:t xml:space="preserve"> (Ativan), </w:t>
      </w:r>
      <w:proofErr w:type="spellStart"/>
      <w:r w:rsidR="00226900" w:rsidRPr="005F0F1E">
        <w:rPr>
          <w:sz w:val="16"/>
          <w:szCs w:val="24"/>
        </w:rPr>
        <w:t>Oxazepam</w:t>
      </w:r>
      <w:proofErr w:type="spellEnd"/>
      <w:r w:rsidR="00226900" w:rsidRPr="005F0F1E">
        <w:rPr>
          <w:sz w:val="16"/>
          <w:szCs w:val="24"/>
        </w:rPr>
        <w:t xml:space="preserve"> (</w:t>
      </w:r>
      <w:proofErr w:type="spellStart"/>
      <w:r w:rsidR="00226900" w:rsidRPr="005F0F1E">
        <w:rPr>
          <w:sz w:val="16"/>
          <w:szCs w:val="24"/>
        </w:rPr>
        <w:t>Serax</w:t>
      </w:r>
      <w:proofErr w:type="spellEnd"/>
      <w:r w:rsidR="00226900" w:rsidRPr="005F0F1E">
        <w:rPr>
          <w:sz w:val="16"/>
          <w:szCs w:val="24"/>
        </w:rPr>
        <w:t xml:space="preserve">), Diazepam (Valium)-Sleep disturbances and short term therapy= </w:t>
      </w:r>
      <w:proofErr w:type="spellStart"/>
      <w:r w:rsidR="00226900" w:rsidRPr="005F0F1E">
        <w:rPr>
          <w:sz w:val="16"/>
          <w:szCs w:val="24"/>
        </w:rPr>
        <w:t>Flurazepam</w:t>
      </w:r>
      <w:proofErr w:type="spellEnd"/>
      <w:r w:rsidR="00226900" w:rsidRPr="005F0F1E">
        <w:rPr>
          <w:sz w:val="16"/>
          <w:szCs w:val="24"/>
        </w:rPr>
        <w:t xml:space="preserve"> (</w:t>
      </w:r>
      <w:proofErr w:type="spellStart"/>
      <w:r w:rsidR="00226900" w:rsidRPr="005F0F1E">
        <w:rPr>
          <w:sz w:val="16"/>
          <w:szCs w:val="24"/>
        </w:rPr>
        <w:t>Dalmane</w:t>
      </w:r>
      <w:proofErr w:type="spellEnd"/>
      <w:r w:rsidR="00226900" w:rsidRPr="005F0F1E">
        <w:rPr>
          <w:sz w:val="16"/>
          <w:szCs w:val="24"/>
        </w:rPr>
        <w:t xml:space="preserve">), </w:t>
      </w:r>
      <w:proofErr w:type="spellStart"/>
      <w:r w:rsidR="00226900" w:rsidRPr="005F0F1E">
        <w:rPr>
          <w:sz w:val="16"/>
          <w:szCs w:val="24"/>
        </w:rPr>
        <w:t>Temazepam</w:t>
      </w:r>
      <w:proofErr w:type="spellEnd"/>
      <w:r w:rsidR="00226900" w:rsidRPr="005F0F1E">
        <w:rPr>
          <w:sz w:val="16"/>
          <w:szCs w:val="24"/>
        </w:rPr>
        <w:t xml:space="preserve"> (</w:t>
      </w:r>
      <w:proofErr w:type="spellStart"/>
      <w:r w:rsidR="00226900" w:rsidRPr="005F0F1E">
        <w:rPr>
          <w:sz w:val="16"/>
          <w:szCs w:val="24"/>
        </w:rPr>
        <w:t>Restoril</w:t>
      </w:r>
      <w:proofErr w:type="spellEnd"/>
      <w:r w:rsidR="00226900" w:rsidRPr="005F0F1E">
        <w:rPr>
          <w:sz w:val="16"/>
          <w:szCs w:val="24"/>
        </w:rPr>
        <w:t xml:space="preserve">), </w:t>
      </w:r>
      <w:proofErr w:type="spellStart"/>
      <w:r w:rsidR="00226900" w:rsidRPr="005F0F1E">
        <w:rPr>
          <w:sz w:val="16"/>
          <w:szCs w:val="24"/>
        </w:rPr>
        <w:t>Triazolam</w:t>
      </w:r>
      <w:proofErr w:type="spellEnd"/>
      <w:r w:rsidR="00226900" w:rsidRPr="005F0F1E">
        <w:rPr>
          <w:sz w:val="16"/>
          <w:szCs w:val="24"/>
        </w:rPr>
        <w:t xml:space="preserve"> (Halcion), </w:t>
      </w:r>
      <w:proofErr w:type="spellStart"/>
      <w:r w:rsidR="00226900" w:rsidRPr="005F0F1E">
        <w:rPr>
          <w:sz w:val="16"/>
          <w:szCs w:val="24"/>
        </w:rPr>
        <w:t>Zolpidem</w:t>
      </w:r>
      <w:proofErr w:type="spellEnd"/>
      <w:r w:rsidR="00226900" w:rsidRPr="005F0F1E">
        <w:rPr>
          <w:sz w:val="16"/>
          <w:szCs w:val="24"/>
        </w:rPr>
        <w:t xml:space="preserve"> (Ambien), </w:t>
      </w:r>
      <w:proofErr w:type="spellStart"/>
      <w:r w:rsidR="00226900" w:rsidRPr="005F0F1E">
        <w:rPr>
          <w:sz w:val="18"/>
          <w:szCs w:val="24"/>
        </w:rPr>
        <w:t>Aleplon</w:t>
      </w:r>
      <w:proofErr w:type="spellEnd"/>
      <w:r w:rsidR="00226900" w:rsidRPr="005F0F1E">
        <w:rPr>
          <w:sz w:val="18"/>
          <w:szCs w:val="24"/>
        </w:rPr>
        <w:t xml:space="preserve"> (Sonata), </w:t>
      </w:r>
      <w:proofErr w:type="spellStart"/>
      <w:r w:rsidR="00226900" w:rsidRPr="005F0F1E">
        <w:rPr>
          <w:sz w:val="18"/>
          <w:szCs w:val="24"/>
        </w:rPr>
        <w:t>Trazodone</w:t>
      </w:r>
      <w:proofErr w:type="spellEnd"/>
      <w:r w:rsidR="00226900" w:rsidRPr="005F0F1E">
        <w:rPr>
          <w:sz w:val="18"/>
          <w:szCs w:val="24"/>
        </w:rPr>
        <w:t xml:space="preserve"> (</w:t>
      </w:r>
      <w:proofErr w:type="spellStart"/>
      <w:r w:rsidR="00226900" w:rsidRPr="005F0F1E">
        <w:rPr>
          <w:sz w:val="18"/>
          <w:szCs w:val="24"/>
        </w:rPr>
        <w:t>Desyrel</w:t>
      </w:r>
      <w:proofErr w:type="spellEnd"/>
      <w:r w:rsidR="00226900" w:rsidRPr="005F0F1E">
        <w:rPr>
          <w:sz w:val="18"/>
          <w:szCs w:val="24"/>
        </w:rPr>
        <w:t>)</w:t>
      </w:r>
      <w:r w:rsidR="003C63C4" w:rsidRPr="005F0F1E">
        <w:rPr>
          <w:b/>
          <w:sz w:val="14"/>
          <w:szCs w:val="24"/>
        </w:rPr>
        <w:t xml:space="preserve"> </w:t>
      </w:r>
      <w:r w:rsidR="00A54A16" w:rsidRPr="005F0F1E">
        <w:rPr>
          <w:b/>
          <w:sz w:val="18"/>
          <w:szCs w:val="24"/>
        </w:rPr>
        <w:t>Substance related disorders</w:t>
      </w:r>
      <w:r w:rsidR="003C63C4" w:rsidRPr="005F0F1E">
        <w:rPr>
          <w:b/>
          <w:sz w:val="14"/>
          <w:szCs w:val="24"/>
        </w:rPr>
        <w:t xml:space="preserve"> </w:t>
      </w:r>
      <w:r w:rsidR="00A54A16" w:rsidRPr="005F0F1E">
        <w:rPr>
          <w:b/>
          <w:sz w:val="18"/>
          <w:szCs w:val="24"/>
        </w:rPr>
        <w:t>DSM-IV-TR criteria for “substance dependence”</w:t>
      </w:r>
      <w:r w:rsidR="00A54A16" w:rsidRPr="005F0F1E">
        <w:rPr>
          <w:sz w:val="18"/>
          <w:szCs w:val="24"/>
        </w:rPr>
        <w:t xml:space="preserve">-recurrent substance use results in failure to fulfill major role obligation at work, school, or home, use in situation in which it is physically hazardous </w:t>
      </w:r>
      <w:r w:rsidR="00A54A16" w:rsidRPr="005F0F1E">
        <w:rPr>
          <w:b/>
          <w:sz w:val="18"/>
          <w:szCs w:val="24"/>
        </w:rPr>
        <w:t>Criteria</w:t>
      </w:r>
      <w:r w:rsidR="00A54A16" w:rsidRPr="005F0F1E">
        <w:rPr>
          <w:sz w:val="18"/>
          <w:szCs w:val="24"/>
        </w:rPr>
        <w:t>-recurrent substance-related legal problems, continued substance use despite having persistent or recurrent social or interpersonal problems</w:t>
      </w:r>
      <w:r w:rsidR="003C63C4" w:rsidRPr="005F0F1E">
        <w:rPr>
          <w:b/>
          <w:sz w:val="14"/>
          <w:szCs w:val="24"/>
        </w:rPr>
        <w:t xml:space="preserve"> </w:t>
      </w:r>
      <w:r w:rsidR="00A54A16" w:rsidRPr="005F0F1E">
        <w:rPr>
          <w:sz w:val="18"/>
          <w:szCs w:val="24"/>
          <w:highlight w:val="yellow"/>
        </w:rPr>
        <w:t>evidence of tolerance</w:t>
      </w:r>
      <w:r w:rsidR="00A54A16" w:rsidRPr="005F0F1E">
        <w:rPr>
          <w:sz w:val="18"/>
          <w:szCs w:val="24"/>
        </w:rPr>
        <w:t xml:space="preserve"> = need for increased amounts, diminished effects</w:t>
      </w:r>
      <w:r w:rsidR="003C63C4" w:rsidRPr="005F0F1E">
        <w:rPr>
          <w:sz w:val="18"/>
          <w:szCs w:val="24"/>
        </w:rPr>
        <w:t xml:space="preserve"> </w:t>
      </w:r>
      <w:r w:rsidR="00A54A16" w:rsidRPr="005F0F1E">
        <w:rPr>
          <w:sz w:val="18"/>
          <w:szCs w:val="24"/>
          <w:highlight w:val="yellow"/>
        </w:rPr>
        <w:t>-evidence of withdrawal</w:t>
      </w:r>
      <w:r w:rsidR="00A54A16" w:rsidRPr="005F0F1E">
        <w:rPr>
          <w:sz w:val="18"/>
          <w:szCs w:val="24"/>
        </w:rPr>
        <w:t>= symptoms associated with the substance, substance taken to relieve withdrawal symptoms</w:t>
      </w:r>
      <w:r w:rsidR="003C63C4" w:rsidRPr="005F0F1E">
        <w:rPr>
          <w:b/>
          <w:sz w:val="14"/>
          <w:szCs w:val="24"/>
        </w:rPr>
        <w:t xml:space="preserve"> </w:t>
      </w:r>
      <w:r w:rsidR="00A54A16" w:rsidRPr="005F0F1E">
        <w:rPr>
          <w:sz w:val="18"/>
          <w:szCs w:val="24"/>
          <w:highlight w:val="yellow"/>
        </w:rPr>
        <w:t>-persistent</w:t>
      </w:r>
      <w:bookmarkStart w:id="0" w:name="_GoBack"/>
      <w:bookmarkEnd w:id="0"/>
      <w:r w:rsidR="00A54A16" w:rsidRPr="005F0F1E">
        <w:rPr>
          <w:sz w:val="18"/>
          <w:szCs w:val="24"/>
          <w:highlight w:val="yellow"/>
        </w:rPr>
        <w:t xml:space="preserve"> desire or unsuccessful efforts to cut down or control use</w:t>
      </w:r>
      <w:r w:rsidR="003C63C4" w:rsidRPr="005F0F1E">
        <w:rPr>
          <w:b/>
          <w:sz w:val="14"/>
          <w:szCs w:val="24"/>
        </w:rPr>
        <w:t xml:space="preserve"> </w:t>
      </w:r>
      <w:r w:rsidR="00657A07" w:rsidRPr="005F0F1E">
        <w:rPr>
          <w:b/>
          <w:sz w:val="18"/>
          <w:szCs w:val="24"/>
        </w:rPr>
        <w:t>Predisposing factors for substance abuse</w:t>
      </w:r>
      <w:r w:rsidR="003C63C4" w:rsidRPr="005F0F1E">
        <w:rPr>
          <w:b/>
          <w:sz w:val="18"/>
          <w:szCs w:val="24"/>
        </w:rPr>
        <w:t xml:space="preserve"> </w:t>
      </w:r>
      <w:r w:rsidR="00657A07" w:rsidRPr="005F0F1E">
        <w:rPr>
          <w:b/>
          <w:sz w:val="18"/>
          <w:szCs w:val="24"/>
        </w:rPr>
        <w:t>Biological Factors</w:t>
      </w:r>
      <w:r w:rsidR="00657A07" w:rsidRPr="005F0F1E">
        <w:rPr>
          <w:sz w:val="18"/>
          <w:szCs w:val="24"/>
        </w:rPr>
        <w:t>:</w:t>
      </w:r>
      <w:r w:rsidR="003C63C4" w:rsidRPr="005F0F1E">
        <w:rPr>
          <w:b/>
          <w:sz w:val="14"/>
          <w:szCs w:val="24"/>
        </w:rPr>
        <w:t xml:space="preserve"> </w:t>
      </w:r>
      <w:r w:rsidR="00657A07" w:rsidRPr="005F0F1E">
        <w:rPr>
          <w:sz w:val="18"/>
          <w:szCs w:val="24"/>
        </w:rPr>
        <w:t>Genetics</w:t>
      </w:r>
      <w:r w:rsidR="00CE4B43" w:rsidRPr="005F0F1E">
        <w:rPr>
          <w:sz w:val="18"/>
          <w:szCs w:val="24"/>
        </w:rPr>
        <w:t xml:space="preserve"> (apparent hereditary factors, particularly with alcoholism)</w:t>
      </w:r>
      <w:r w:rsidR="00657A07" w:rsidRPr="005F0F1E">
        <w:rPr>
          <w:sz w:val="18"/>
          <w:szCs w:val="24"/>
        </w:rPr>
        <w:t>, biochemical</w:t>
      </w:r>
      <w:r w:rsidR="00CE4B43" w:rsidRPr="005F0F1E">
        <w:rPr>
          <w:sz w:val="18"/>
          <w:szCs w:val="24"/>
        </w:rPr>
        <w:t xml:space="preserve"> (alcohol may produce morphine-like substances in the brain that are responsible for alcohol </w:t>
      </w:r>
      <w:proofErr w:type="spellStart"/>
      <w:r w:rsidR="00CE4B43" w:rsidRPr="005F0F1E">
        <w:rPr>
          <w:sz w:val="18"/>
          <w:szCs w:val="24"/>
        </w:rPr>
        <w:t>addication</w:t>
      </w:r>
      <w:proofErr w:type="spellEnd"/>
      <w:r w:rsidR="00CE4B43" w:rsidRPr="005F0F1E">
        <w:rPr>
          <w:sz w:val="18"/>
          <w:szCs w:val="24"/>
        </w:rPr>
        <w:t>)</w:t>
      </w:r>
      <w:r w:rsidR="003C63C4" w:rsidRPr="005F0F1E">
        <w:rPr>
          <w:b/>
          <w:sz w:val="14"/>
          <w:szCs w:val="24"/>
        </w:rPr>
        <w:t xml:space="preserve"> </w:t>
      </w:r>
      <w:r w:rsidR="00CE4B43" w:rsidRPr="005F0F1E">
        <w:rPr>
          <w:b/>
          <w:sz w:val="18"/>
          <w:szCs w:val="24"/>
        </w:rPr>
        <w:t>Psychological Factors</w:t>
      </w:r>
      <w:r w:rsidR="00CE4B43" w:rsidRPr="005F0F1E">
        <w:rPr>
          <w:sz w:val="18"/>
          <w:szCs w:val="24"/>
        </w:rPr>
        <w:t xml:space="preserve"> </w:t>
      </w:r>
      <w:r w:rsidR="003C63C4" w:rsidRPr="005F0F1E">
        <w:rPr>
          <w:b/>
          <w:sz w:val="14"/>
          <w:szCs w:val="24"/>
        </w:rPr>
        <w:t xml:space="preserve"> </w:t>
      </w:r>
      <w:r w:rsidR="00CE4B43" w:rsidRPr="005F0F1E">
        <w:rPr>
          <w:sz w:val="18"/>
          <w:szCs w:val="24"/>
        </w:rPr>
        <w:t>Developmental Influences (punitive superego) (fixation in the oral stage of psychosexual development)</w:t>
      </w:r>
      <w:r w:rsidR="003C63C4" w:rsidRPr="005F0F1E">
        <w:rPr>
          <w:b/>
          <w:sz w:val="14"/>
          <w:szCs w:val="24"/>
        </w:rPr>
        <w:t xml:space="preserve"> </w:t>
      </w:r>
      <w:r w:rsidR="00CE4B43" w:rsidRPr="005F0F1E">
        <w:rPr>
          <w:b/>
          <w:sz w:val="18"/>
          <w:szCs w:val="24"/>
        </w:rPr>
        <w:t>Personality Factors</w:t>
      </w:r>
      <w:r w:rsidR="00CE4B43" w:rsidRPr="005F0F1E">
        <w:rPr>
          <w:sz w:val="18"/>
          <w:szCs w:val="24"/>
        </w:rPr>
        <w:t xml:space="preserve"> (certain personality traits are suggested to play a part in both development and maintenance of alcohol dependence, including low self esteem, frequent depression, passivity, inability to relax or defer gratification, inability to communicate effectively</w:t>
      </w:r>
      <w:r w:rsidR="003C63C4" w:rsidRPr="005F0F1E">
        <w:rPr>
          <w:b/>
          <w:sz w:val="14"/>
          <w:szCs w:val="24"/>
        </w:rPr>
        <w:t xml:space="preserve"> </w:t>
      </w:r>
      <w:r w:rsidR="006D6270" w:rsidRPr="005F0F1E">
        <w:rPr>
          <w:b/>
          <w:sz w:val="18"/>
          <w:szCs w:val="24"/>
        </w:rPr>
        <w:t>Sociocultural Factors</w:t>
      </w:r>
      <w:r w:rsidR="006D6270" w:rsidRPr="005F0F1E">
        <w:rPr>
          <w:sz w:val="18"/>
          <w:szCs w:val="24"/>
        </w:rPr>
        <w:t xml:space="preserve"> </w:t>
      </w:r>
      <w:r w:rsidR="003C63C4" w:rsidRPr="005F0F1E">
        <w:rPr>
          <w:b/>
          <w:sz w:val="14"/>
          <w:szCs w:val="24"/>
        </w:rPr>
        <w:t xml:space="preserve"> </w:t>
      </w:r>
      <w:r w:rsidR="006D6270" w:rsidRPr="005F0F1E">
        <w:rPr>
          <w:sz w:val="18"/>
          <w:szCs w:val="24"/>
        </w:rPr>
        <w:t>Social learning (children and adolescents are more likely to use substances when their parents have provided a model for substance us) (use of substance may also promoted within peer group)</w:t>
      </w:r>
      <w:r w:rsidR="00BD3BF9" w:rsidRPr="005F0F1E">
        <w:rPr>
          <w:sz w:val="18"/>
          <w:szCs w:val="24"/>
        </w:rPr>
        <w:t>, Conditioning (pleasurable effects from substance use act as a positive reinforcement for continued use of substance) Culture and ethnic influences ( some cultures are more prone to the substances than others)</w:t>
      </w:r>
      <w:r w:rsidR="003C63C4" w:rsidRPr="005F0F1E">
        <w:rPr>
          <w:b/>
          <w:sz w:val="14"/>
          <w:szCs w:val="24"/>
        </w:rPr>
        <w:t xml:space="preserve"> </w:t>
      </w:r>
      <w:r w:rsidR="00BD3BF9" w:rsidRPr="005F0F1E">
        <w:rPr>
          <w:b/>
          <w:sz w:val="18"/>
          <w:szCs w:val="24"/>
        </w:rPr>
        <w:t>Assessment Tool</w:t>
      </w:r>
      <w:r w:rsidR="003C63C4" w:rsidRPr="005F0F1E">
        <w:rPr>
          <w:b/>
          <w:sz w:val="14"/>
          <w:szCs w:val="24"/>
        </w:rPr>
        <w:t xml:space="preserve"> </w:t>
      </w:r>
      <w:r w:rsidR="00BD3BF9" w:rsidRPr="005F0F1E">
        <w:rPr>
          <w:sz w:val="18"/>
          <w:szCs w:val="24"/>
        </w:rPr>
        <w:t>CIWA scale</w:t>
      </w:r>
      <w:r w:rsidR="003C63C4" w:rsidRPr="005F0F1E">
        <w:rPr>
          <w:b/>
          <w:sz w:val="14"/>
          <w:szCs w:val="24"/>
        </w:rPr>
        <w:t xml:space="preserve"> </w:t>
      </w:r>
      <w:r w:rsidR="00BD3BF9" w:rsidRPr="005F0F1E">
        <w:rPr>
          <w:sz w:val="18"/>
          <w:szCs w:val="24"/>
        </w:rPr>
        <w:t xml:space="preserve">HR, BP, Nausea and Vomiting? </w:t>
      </w:r>
      <w:proofErr w:type="gramStart"/>
      <w:r w:rsidR="00BD3BF9" w:rsidRPr="005F0F1E">
        <w:rPr>
          <w:sz w:val="18"/>
          <w:szCs w:val="24"/>
        </w:rPr>
        <w:t>(0-7), Tremor?</w:t>
      </w:r>
      <w:proofErr w:type="gramEnd"/>
      <w:r w:rsidR="00BD3BF9" w:rsidRPr="005F0F1E">
        <w:rPr>
          <w:sz w:val="18"/>
          <w:szCs w:val="24"/>
        </w:rPr>
        <w:t xml:space="preserve"> </w:t>
      </w:r>
      <w:proofErr w:type="gramStart"/>
      <w:r w:rsidR="00BD3BF9" w:rsidRPr="005F0F1E">
        <w:rPr>
          <w:sz w:val="18"/>
          <w:szCs w:val="24"/>
        </w:rPr>
        <w:t>(0-7), Paroxysmal Sweats?</w:t>
      </w:r>
      <w:proofErr w:type="gramEnd"/>
      <w:r w:rsidR="00BD3BF9" w:rsidRPr="005F0F1E">
        <w:rPr>
          <w:sz w:val="18"/>
          <w:szCs w:val="24"/>
        </w:rPr>
        <w:t xml:space="preserve"> </w:t>
      </w:r>
      <w:proofErr w:type="gramStart"/>
      <w:r w:rsidR="00BD3BF9" w:rsidRPr="005F0F1E">
        <w:rPr>
          <w:sz w:val="18"/>
          <w:szCs w:val="24"/>
        </w:rPr>
        <w:t>(0-7), Anxiety?</w:t>
      </w:r>
      <w:proofErr w:type="gramEnd"/>
      <w:r w:rsidR="00BD3BF9" w:rsidRPr="005F0F1E">
        <w:rPr>
          <w:sz w:val="18"/>
          <w:szCs w:val="24"/>
        </w:rPr>
        <w:t xml:space="preserve"> (0-7), Tactile disturbances </w:t>
      </w:r>
      <w:r w:rsidR="00DB792E" w:rsidRPr="005F0F1E">
        <w:rPr>
          <w:sz w:val="18"/>
          <w:szCs w:val="24"/>
        </w:rPr>
        <w:t>(itching, pins and needles, burning or numbness and tingling 0-7), Auditory disturbance (more aware of surroundings, harsh, frightening, hearing things you know are not there 0-7), Visual disturbance (bright light, hurt your eye, seeing anything that disturb you 0-7), Headache and fullness in head (different, band around head, rate severity 0-7), Agitation (0-7), Orientation and clouding of sensorium (Ask what day it is, where are you and who am I? 0-4)</w:t>
      </w:r>
      <w:r w:rsidR="003C63C4" w:rsidRPr="005F0F1E">
        <w:rPr>
          <w:b/>
          <w:sz w:val="14"/>
          <w:szCs w:val="24"/>
        </w:rPr>
        <w:t xml:space="preserve"> </w:t>
      </w:r>
      <w:r w:rsidR="00DB792E" w:rsidRPr="005F0F1E">
        <w:rPr>
          <w:sz w:val="18"/>
          <w:szCs w:val="24"/>
        </w:rPr>
        <w:t>Cage Questionnaire -Have you ever felt you should cut down on the your drinking?-Have people annoyed you by criticizing your drinking?-Have you ever felt bad or guilty about your drinking?-Have you ever had a drink first thing in the morning to steady you nerves? (</w:t>
      </w:r>
      <w:proofErr w:type="gramStart"/>
      <w:r w:rsidR="00DB792E" w:rsidRPr="005F0F1E">
        <w:rPr>
          <w:sz w:val="18"/>
          <w:szCs w:val="24"/>
        </w:rPr>
        <w:t>eye</w:t>
      </w:r>
      <w:proofErr w:type="gramEnd"/>
      <w:r w:rsidR="00DB792E" w:rsidRPr="005F0F1E">
        <w:rPr>
          <w:sz w:val="18"/>
          <w:szCs w:val="24"/>
        </w:rPr>
        <w:t xml:space="preserve"> opener)</w:t>
      </w:r>
      <w:r w:rsidR="00DB792E" w:rsidRPr="005F0F1E">
        <w:rPr>
          <w:szCs w:val="24"/>
        </w:rPr>
        <w:t>SMAST</w:t>
      </w:r>
      <w:r w:rsidR="00DB792E" w:rsidRPr="005F0F1E">
        <w:rPr>
          <w:sz w:val="18"/>
          <w:szCs w:val="24"/>
        </w:rPr>
        <w:t xml:space="preserve">-13 questions about your involvement of alcohol </w:t>
      </w:r>
      <w:r w:rsidR="00DB792E" w:rsidRPr="005F0F1E">
        <w:rPr>
          <w:b/>
          <w:sz w:val="18"/>
          <w:szCs w:val="24"/>
        </w:rPr>
        <w:t>Substitution Th</w:t>
      </w:r>
      <w:r w:rsidR="003901B5" w:rsidRPr="005F0F1E">
        <w:rPr>
          <w:b/>
          <w:sz w:val="18"/>
          <w:szCs w:val="24"/>
        </w:rPr>
        <w:t>erapy</w:t>
      </w:r>
      <w:r w:rsidR="003901B5" w:rsidRPr="005F0F1E">
        <w:rPr>
          <w:sz w:val="18"/>
          <w:szCs w:val="24"/>
        </w:rPr>
        <w:t>-</w:t>
      </w:r>
      <w:r w:rsidR="005520DB" w:rsidRPr="005F0F1E">
        <w:rPr>
          <w:sz w:val="18"/>
          <w:szCs w:val="24"/>
        </w:rPr>
        <w:t xml:space="preserve">method of treatment that focuses on transferring the addiction attention to something else that is more positive than a substance abuse -medications </w:t>
      </w:r>
      <w:proofErr w:type="gramStart"/>
      <w:r w:rsidR="005520DB" w:rsidRPr="005F0F1E">
        <w:rPr>
          <w:sz w:val="18"/>
          <w:szCs w:val="24"/>
        </w:rPr>
        <w:t>used:</w:t>
      </w:r>
      <w:proofErr w:type="gramEnd"/>
      <w:r w:rsidR="005520DB" w:rsidRPr="005F0F1E">
        <w:rPr>
          <w:b/>
          <w:sz w:val="18"/>
          <w:szCs w:val="24"/>
        </w:rPr>
        <w:t>)</w:t>
      </w:r>
      <w:r w:rsidR="003C63C4" w:rsidRPr="005F0F1E">
        <w:rPr>
          <w:b/>
          <w:sz w:val="18"/>
          <w:szCs w:val="24"/>
        </w:rPr>
        <w:t xml:space="preserve"> </w:t>
      </w:r>
      <w:r w:rsidR="005520DB" w:rsidRPr="005F0F1E">
        <w:rPr>
          <w:b/>
          <w:sz w:val="18"/>
          <w:szCs w:val="24"/>
        </w:rPr>
        <w:t xml:space="preserve">Alcohol </w:t>
      </w:r>
      <w:r w:rsidR="005520DB" w:rsidRPr="005F0F1E">
        <w:rPr>
          <w:sz w:val="18"/>
          <w:szCs w:val="24"/>
        </w:rPr>
        <w:t>Phase I-</w:t>
      </w:r>
      <w:proofErr w:type="spellStart"/>
      <w:r w:rsidR="005520DB" w:rsidRPr="005F0F1E">
        <w:rPr>
          <w:sz w:val="18"/>
          <w:szCs w:val="24"/>
        </w:rPr>
        <w:t>prealcoholic</w:t>
      </w:r>
      <w:proofErr w:type="spellEnd"/>
      <w:r w:rsidR="005520DB" w:rsidRPr="005F0F1E">
        <w:rPr>
          <w:sz w:val="18"/>
          <w:szCs w:val="24"/>
        </w:rPr>
        <w:t xml:space="preserve"> phase: characterized by use of alcohol to relieve everyday stress and tensions of life</w:t>
      </w:r>
      <w:r w:rsidR="003C63C4" w:rsidRPr="005F0F1E">
        <w:rPr>
          <w:b/>
          <w:sz w:val="18"/>
          <w:szCs w:val="24"/>
        </w:rPr>
        <w:t xml:space="preserve"> </w:t>
      </w:r>
      <w:r w:rsidR="005520DB" w:rsidRPr="005F0F1E">
        <w:rPr>
          <w:sz w:val="18"/>
          <w:szCs w:val="24"/>
        </w:rPr>
        <w:t>Phase II -Early alcoholic phase: begins with blackouts, brief periods of amnesia that occur during or immediately following a period of drinking alcohol is now required by the person</w:t>
      </w:r>
      <w:r w:rsidR="003C63C4" w:rsidRPr="005F0F1E">
        <w:rPr>
          <w:b/>
          <w:sz w:val="18"/>
          <w:szCs w:val="24"/>
        </w:rPr>
        <w:t xml:space="preserve"> </w:t>
      </w:r>
      <w:r w:rsidR="005520DB" w:rsidRPr="005F0F1E">
        <w:rPr>
          <w:sz w:val="18"/>
          <w:szCs w:val="24"/>
        </w:rPr>
        <w:t>Phase III</w:t>
      </w:r>
      <w:r w:rsidR="003C63C4" w:rsidRPr="005F0F1E">
        <w:rPr>
          <w:b/>
          <w:sz w:val="18"/>
          <w:szCs w:val="24"/>
        </w:rPr>
        <w:t xml:space="preserve"> </w:t>
      </w:r>
      <w:r w:rsidR="005520DB" w:rsidRPr="005F0F1E">
        <w:rPr>
          <w:sz w:val="18"/>
          <w:szCs w:val="24"/>
        </w:rPr>
        <w:t xml:space="preserve">-The crucial phase person has lost control, physiological dependence clearly evident </w:t>
      </w:r>
      <w:r w:rsidR="003C63C4" w:rsidRPr="005F0F1E">
        <w:rPr>
          <w:b/>
          <w:sz w:val="18"/>
          <w:szCs w:val="24"/>
        </w:rPr>
        <w:t xml:space="preserve"> </w:t>
      </w:r>
      <w:r w:rsidR="005520DB" w:rsidRPr="005F0F1E">
        <w:rPr>
          <w:sz w:val="18"/>
          <w:szCs w:val="24"/>
        </w:rPr>
        <w:t>Phase IV</w:t>
      </w:r>
      <w:r w:rsidR="003C63C4" w:rsidRPr="005F0F1E">
        <w:rPr>
          <w:b/>
          <w:sz w:val="18"/>
          <w:szCs w:val="24"/>
        </w:rPr>
        <w:t xml:space="preserve"> </w:t>
      </w:r>
      <w:r w:rsidR="005520DB" w:rsidRPr="005F0F1E">
        <w:rPr>
          <w:sz w:val="18"/>
          <w:szCs w:val="24"/>
        </w:rPr>
        <w:t xml:space="preserve">-The chronic characterized by emotional and physical disintegration, person is usually intoxicated more often </w:t>
      </w:r>
      <w:proofErr w:type="spellStart"/>
      <w:r w:rsidR="005520DB" w:rsidRPr="005F0F1E">
        <w:rPr>
          <w:sz w:val="18"/>
          <w:szCs w:val="24"/>
        </w:rPr>
        <w:t>then</w:t>
      </w:r>
      <w:proofErr w:type="spellEnd"/>
      <w:r w:rsidR="005520DB" w:rsidRPr="005F0F1E">
        <w:rPr>
          <w:sz w:val="18"/>
          <w:szCs w:val="24"/>
        </w:rPr>
        <w:t xml:space="preserve"> sober</w:t>
      </w:r>
      <w:r w:rsidR="003C63C4" w:rsidRPr="005F0F1E">
        <w:rPr>
          <w:b/>
          <w:sz w:val="18"/>
          <w:szCs w:val="24"/>
        </w:rPr>
        <w:t xml:space="preserve"> </w:t>
      </w:r>
      <w:r w:rsidR="00813417" w:rsidRPr="005F0F1E">
        <w:rPr>
          <w:b/>
          <w:sz w:val="18"/>
          <w:szCs w:val="24"/>
        </w:rPr>
        <w:t>Wernicke Syndrome</w:t>
      </w:r>
      <w:r w:rsidR="00813417" w:rsidRPr="005F0F1E">
        <w:rPr>
          <w:sz w:val="18"/>
          <w:szCs w:val="24"/>
        </w:rPr>
        <w:t>-alcohol effects on the body-most serious form of thiamine deficiency in alcoholics patients-</w:t>
      </w:r>
      <w:r w:rsidR="005F0F1E">
        <w:rPr>
          <w:sz w:val="18"/>
          <w:szCs w:val="24"/>
        </w:rPr>
        <w:t xml:space="preserve">S&amp;S paralysis of the ocular muscle, diplopia, ataxia, somnolence, </w:t>
      </w:r>
      <w:proofErr w:type="spellStart"/>
      <w:r w:rsidR="005F0F1E">
        <w:rPr>
          <w:sz w:val="18"/>
          <w:szCs w:val="24"/>
        </w:rPr>
        <w:t>stipor</w:t>
      </w:r>
      <w:proofErr w:type="spellEnd"/>
      <w:r w:rsidR="005F0F1E">
        <w:rPr>
          <w:sz w:val="18"/>
          <w:szCs w:val="24"/>
        </w:rPr>
        <w:t xml:space="preserve">. TREAT- thiamine </w:t>
      </w:r>
      <w:proofErr w:type="spellStart"/>
      <w:r w:rsidR="005F0F1E">
        <w:rPr>
          <w:sz w:val="18"/>
          <w:szCs w:val="24"/>
        </w:rPr>
        <w:t>replacemnt</w:t>
      </w:r>
      <w:proofErr w:type="spellEnd"/>
      <w:r w:rsidR="003C63C4" w:rsidRPr="005F0F1E">
        <w:rPr>
          <w:b/>
          <w:sz w:val="18"/>
          <w:szCs w:val="24"/>
        </w:rPr>
        <w:t xml:space="preserve"> </w:t>
      </w:r>
      <w:proofErr w:type="spellStart"/>
      <w:r w:rsidR="00813417" w:rsidRPr="005F0F1E">
        <w:rPr>
          <w:b/>
          <w:sz w:val="18"/>
          <w:szCs w:val="24"/>
        </w:rPr>
        <w:t>Korsakoff</w:t>
      </w:r>
      <w:proofErr w:type="spellEnd"/>
      <w:r w:rsidR="00813417" w:rsidRPr="005F0F1E">
        <w:rPr>
          <w:b/>
          <w:sz w:val="18"/>
          <w:szCs w:val="24"/>
        </w:rPr>
        <w:t xml:space="preserve"> Syndrome</w:t>
      </w:r>
      <w:r w:rsidR="00813417" w:rsidRPr="005F0F1E">
        <w:rPr>
          <w:sz w:val="18"/>
          <w:szCs w:val="24"/>
        </w:rPr>
        <w:t xml:space="preserve"> -alcohol effects on the body-syndrome of confusion, loss of recent memory and confabulation in alcoholic patients </w:t>
      </w:r>
      <w:r w:rsidR="005520DB" w:rsidRPr="005F0F1E">
        <w:rPr>
          <w:sz w:val="18"/>
          <w:szCs w:val="24"/>
        </w:rPr>
        <w:t xml:space="preserve"> </w:t>
      </w:r>
      <w:r w:rsidR="00813417" w:rsidRPr="005F0F1E">
        <w:rPr>
          <w:sz w:val="18"/>
          <w:szCs w:val="24"/>
        </w:rPr>
        <w:t>- TREATMENTS</w:t>
      </w:r>
      <w:r w:rsidR="000A393D">
        <w:rPr>
          <w:sz w:val="18"/>
          <w:szCs w:val="24"/>
        </w:rPr>
        <w:t xml:space="preserve"> </w:t>
      </w:r>
      <w:r w:rsidR="005F0F1E">
        <w:rPr>
          <w:sz w:val="18"/>
          <w:szCs w:val="24"/>
        </w:rPr>
        <w:t>Thiamine replacement</w:t>
      </w:r>
      <w:r w:rsidR="003C63C4" w:rsidRPr="005F0F1E">
        <w:rPr>
          <w:b/>
          <w:sz w:val="18"/>
          <w:szCs w:val="24"/>
        </w:rPr>
        <w:t xml:space="preserve"> </w:t>
      </w:r>
      <w:r w:rsidR="00813417" w:rsidRPr="005F0F1E">
        <w:rPr>
          <w:b/>
          <w:sz w:val="18"/>
          <w:szCs w:val="24"/>
        </w:rPr>
        <w:t>Alcohol intoxication level</w:t>
      </w:r>
      <w:r w:rsidR="00813417" w:rsidRPr="005F0F1E">
        <w:rPr>
          <w:sz w:val="18"/>
          <w:szCs w:val="24"/>
        </w:rPr>
        <w:t>-occurs at blood level between 100 and 200 mg/</w:t>
      </w:r>
      <w:proofErr w:type="spellStart"/>
      <w:r w:rsidR="00813417" w:rsidRPr="005F0F1E">
        <w:rPr>
          <w:sz w:val="18"/>
          <w:szCs w:val="24"/>
        </w:rPr>
        <w:t>dlSigns</w:t>
      </w:r>
      <w:proofErr w:type="spellEnd"/>
      <w:r w:rsidR="00813417" w:rsidRPr="005F0F1E">
        <w:rPr>
          <w:sz w:val="18"/>
          <w:szCs w:val="24"/>
        </w:rPr>
        <w:t>/ Symptoms= tremors (hands, tongue, eyelids), nausea, vomiting, anxiety, depression or irritability, transient hallucination or delusions, headache, insomnia</w:t>
      </w:r>
      <w:r w:rsidR="003C63C4" w:rsidRPr="005F0F1E">
        <w:rPr>
          <w:b/>
          <w:sz w:val="18"/>
          <w:szCs w:val="24"/>
        </w:rPr>
        <w:t xml:space="preserve"> </w:t>
      </w:r>
      <w:r w:rsidR="00813417" w:rsidRPr="005F0F1E">
        <w:rPr>
          <w:b/>
          <w:sz w:val="18"/>
          <w:szCs w:val="24"/>
        </w:rPr>
        <w:t>Alcohol withdrawal</w:t>
      </w:r>
      <w:r w:rsidR="00813417" w:rsidRPr="005F0F1E">
        <w:rPr>
          <w:sz w:val="18"/>
          <w:szCs w:val="24"/>
        </w:rPr>
        <w:t>-occurs within 4-12 hours of cessation of or reduction in heavy prolonged alcohol use</w:t>
      </w:r>
      <w:r w:rsidR="003C63C4" w:rsidRPr="005F0F1E">
        <w:rPr>
          <w:b/>
          <w:sz w:val="18"/>
          <w:szCs w:val="24"/>
        </w:rPr>
        <w:t xml:space="preserve"> </w:t>
      </w:r>
      <w:r w:rsidR="00813417" w:rsidRPr="005F0F1E">
        <w:rPr>
          <w:sz w:val="18"/>
          <w:szCs w:val="24"/>
        </w:rPr>
        <w:t>Signs/ Symptoms= delirium symptoms, difficulty sustaining</w:t>
      </w:r>
      <w:r w:rsidR="00B279EC" w:rsidRPr="005F0F1E">
        <w:rPr>
          <w:sz w:val="18"/>
          <w:szCs w:val="24"/>
        </w:rPr>
        <w:t xml:space="preserve"> and shifting attention, extreme distractible, disorganized thinking, speech is rambled, irrelevant, pressured and incoherent switches from subject to subject, reasoning ability and goal directed behavior is impaired, disorientation </w:t>
      </w:r>
      <w:r w:rsidR="00813417" w:rsidRPr="005F0F1E">
        <w:rPr>
          <w:sz w:val="18"/>
          <w:szCs w:val="24"/>
        </w:rPr>
        <w:t xml:space="preserve"> </w:t>
      </w:r>
      <w:r w:rsidR="00B279EC" w:rsidRPr="005F0F1E">
        <w:rPr>
          <w:sz w:val="18"/>
          <w:szCs w:val="24"/>
        </w:rPr>
        <w:t xml:space="preserve">to time and place, impairment of recent memory, misperception of environment, hallucinations and </w:t>
      </w:r>
      <w:proofErr w:type="spellStart"/>
      <w:r w:rsidR="00B279EC" w:rsidRPr="005F0F1E">
        <w:rPr>
          <w:sz w:val="18"/>
          <w:szCs w:val="24"/>
        </w:rPr>
        <w:t>illusions</w:t>
      </w:r>
      <w:r w:rsidR="00B279EC" w:rsidRPr="005F0F1E">
        <w:rPr>
          <w:b/>
          <w:sz w:val="18"/>
          <w:szCs w:val="24"/>
        </w:rPr>
        <w:t>Treatment</w:t>
      </w:r>
      <w:proofErr w:type="spellEnd"/>
      <w:r w:rsidR="00B279EC" w:rsidRPr="005F0F1E">
        <w:rPr>
          <w:sz w:val="18"/>
          <w:szCs w:val="24"/>
        </w:rPr>
        <w:t xml:space="preserve">-AA: </w:t>
      </w:r>
      <w:proofErr w:type="spellStart"/>
      <w:r w:rsidR="00B279EC" w:rsidRPr="005F0F1E">
        <w:rPr>
          <w:sz w:val="18"/>
          <w:szCs w:val="24"/>
          <w:highlight w:val="yellow"/>
        </w:rPr>
        <w:t>self help</w:t>
      </w:r>
      <w:proofErr w:type="spellEnd"/>
      <w:r w:rsidR="00B279EC" w:rsidRPr="005F0F1E">
        <w:rPr>
          <w:sz w:val="18"/>
          <w:szCs w:val="24"/>
        </w:rPr>
        <w:t xml:space="preserve"> organization for treatment of alcoholism, based on concept of peer support, acceptance, understanding from others who have experienced the same problem. -Alcoholic/ Narcotics Anonymous= 12 steps, total abstinence is only cure, pt can never return to social drinking or other substance use</w:t>
      </w:r>
      <w:r w:rsidR="00715A3D" w:rsidRPr="005F0F1E">
        <w:rPr>
          <w:sz w:val="18"/>
          <w:szCs w:val="24"/>
        </w:rPr>
        <w:t xml:space="preserve">, </w:t>
      </w:r>
      <w:proofErr w:type="spellStart"/>
      <w:r w:rsidR="00715A3D" w:rsidRPr="005F0F1E">
        <w:rPr>
          <w:sz w:val="18"/>
          <w:szCs w:val="24"/>
          <w:highlight w:val="yellow"/>
        </w:rPr>
        <w:t>self help</w:t>
      </w:r>
      <w:proofErr w:type="spellEnd"/>
      <w:r w:rsidR="003C63C4" w:rsidRPr="005F0F1E">
        <w:rPr>
          <w:sz w:val="18"/>
          <w:szCs w:val="24"/>
        </w:rPr>
        <w:t xml:space="preserve"> </w:t>
      </w:r>
      <w:r w:rsidR="00715A3D" w:rsidRPr="005F0F1E">
        <w:rPr>
          <w:b/>
          <w:sz w:val="18"/>
          <w:szCs w:val="24"/>
        </w:rPr>
        <w:t>Medications</w:t>
      </w:r>
      <w:r w:rsidR="003C63C4" w:rsidRPr="005F0F1E">
        <w:rPr>
          <w:b/>
          <w:sz w:val="18"/>
          <w:szCs w:val="24"/>
        </w:rPr>
        <w:t xml:space="preserve"> </w:t>
      </w:r>
      <w:r w:rsidR="00715A3D" w:rsidRPr="005F0F1E">
        <w:rPr>
          <w:sz w:val="18"/>
          <w:szCs w:val="24"/>
        </w:rPr>
        <w:t>-</w:t>
      </w:r>
      <w:proofErr w:type="spellStart"/>
      <w:r w:rsidR="00715A3D" w:rsidRPr="005F0F1E">
        <w:rPr>
          <w:sz w:val="18"/>
          <w:szCs w:val="24"/>
        </w:rPr>
        <w:t>disulfiram</w:t>
      </w:r>
      <w:proofErr w:type="spellEnd"/>
      <w:r w:rsidR="00715A3D" w:rsidRPr="005F0F1E">
        <w:rPr>
          <w:sz w:val="18"/>
          <w:szCs w:val="24"/>
        </w:rPr>
        <w:t xml:space="preserve"> (</w:t>
      </w:r>
      <w:proofErr w:type="spellStart"/>
      <w:r w:rsidR="00715A3D" w:rsidRPr="005F0F1E">
        <w:rPr>
          <w:sz w:val="18"/>
          <w:szCs w:val="24"/>
        </w:rPr>
        <w:t>Antabuse</w:t>
      </w:r>
      <w:proofErr w:type="spellEnd"/>
      <w:r w:rsidR="00715A3D" w:rsidRPr="005F0F1E">
        <w:rPr>
          <w:sz w:val="18"/>
          <w:szCs w:val="24"/>
        </w:rPr>
        <w:t xml:space="preserve">) if you drink pt will get sick, </w:t>
      </w:r>
      <w:proofErr w:type="spellStart"/>
      <w:r w:rsidR="00715A3D" w:rsidRPr="005F0F1E">
        <w:rPr>
          <w:sz w:val="18"/>
          <w:szCs w:val="24"/>
        </w:rPr>
        <w:t>flusing</w:t>
      </w:r>
      <w:proofErr w:type="spellEnd"/>
      <w:r w:rsidR="00715A3D" w:rsidRPr="005F0F1E">
        <w:rPr>
          <w:sz w:val="18"/>
          <w:szCs w:val="24"/>
        </w:rPr>
        <w:t xml:space="preserve">, chest pain, weakness, nausea, within 10 min. </w:t>
      </w:r>
      <w:proofErr w:type="spellStart"/>
      <w:r w:rsidR="00715A3D" w:rsidRPr="005F0F1E">
        <w:rPr>
          <w:sz w:val="18"/>
          <w:szCs w:val="24"/>
        </w:rPr>
        <w:t>Topirimate</w:t>
      </w:r>
      <w:proofErr w:type="spellEnd"/>
      <w:r w:rsidR="00715A3D" w:rsidRPr="005F0F1E">
        <w:rPr>
          <w:sz w:val="18"/>
          <w:szCs w:val="24"/>
        </w:rPr>
        <w:t xml:space="preserve"> (</w:t>
      </w:r>
      <w:proofErr w:type="spellStart"/>
      <w:r w:rsidR="00715A3D" w:rsidRPr="005F0F1E">
        <w:rPr>
          <w:sz w:val="18"/>
          <w:szCs w:val="24"/>
        </w:rPr>
        <w:t>topomax</w:t>
      </w:r>
      <w:proofErr w:type="spellEnd"/>
      <w:r w:rsidR="00715A3D" w:rsidRPr="005F0F1E">
        <w:rPr>
          <w:sz w:val="18"/>
          <w:szCs w:val="24"/>
        </w:rPr>
        <w:t xml:space="preserve">), </w:t>
      </w:r>
      <w:proofErr w:type="spellStart"/>
      <w:r w:rsidR="00715A3D" w:rsidRPr="005F0F1E">
        <w:rPr>
          <w:sz w:val="18"/>
          <w:szCs w:val="24"/>
        </w:rPr>
        <w:t>Nefazodon</w:t>
      </w:r>
      <w:proofErr w:type="spellEnd"/>
      <w:r w:rsidR="00715A3D" w:rsidRPr="005F0F1E">
        <w:rPr>
          <w:sz w:val="18"/>
          <w:szCs w:val="24"/>
        </w:rPr>
        <w:t xml:space="preserve"> (</w:t>
      </w:r>
      <w:proofErr w:type="spellStart"/>
      <w:r w:rsidR="00715A3D" w:rsidRPr="005F0F1E">
        <w:rPr>
          <w:sz w:val="18"/>
          <w:szCs w:val="24"/>
        </w:rPr>
        <w:t>Serzone</w:t>
      </w:r>
      <w:proofErr w:type="spellEnd"/>
      <w:r w:rsidR="00715A3D" w:rsidRPr="005F0F1E">
        <w:rPr>
          <w:sz w:val="18"/>
          <w:szCs w:val="24"/>
        </w:rPr>
        <w:t xml:space="preserve">), Baclofen, </w:t>
      </w:r>
      <w:proofErr w:type="spellStart"/>
      <w:r w:rsidR="00715A3D" w:rsidRPr="005F0F1E">
        <w:rPr>
          <w:sz w:val="18"/>
          <w:szCs w:val="24"/>
        </w:rPr>
        <w:t>Ondansetron</w:t>
      </w:r>
      <w:proofErr w:type="spellEnd"/>
      <w:r w:rsidR="00715A3D" w:rsidRPr="005F0F1E">
        <w:rPr>
          <w:sz w:val="18"/>
          <w:szCs w:val="24"/>
        </w:rPr>
        <w:t xml:space="preserve"> (Zofran), Naltrexone (</w:t>
      </w:r>
      <w:proofErr w:type="spellStart"/>
      <w:r w:rsidR="00715A3D" w:rsidRPr="005F0F1E">
        <w:rPr>
          <w:sz w:val="18"/>
          <w:szCs w:val="24"/>
        </w:rPr>
        <w:t>Depade</w:t>
      </w:r>
      <w:proofErr w:type="spellEnd"/>
      <w:r w:rsidR="00715A3D" w:rsidRPr="005F0F1E">
        <w:rPr>
          <w:sz w:val="18"/>
          <w:szCs w:val="24"/>
        </w:rPr>
        <w:t xml:space="preserve">, </w:t>
      </w:r>
      <w:proofErr w:type="spellStart"/>
      <w:r w:rsidR="00715A3D" w:rsidRPr="005F0F1E">
        <w:rPr>
          <w:sz w:val="18"/>
          <w:szCs w:val="24"/>
        </w:rPr>
        <w:t>ReVia</w:t>
      </w:r>
      <w:proofErr w:type="spellEnd"/>
      <w:r w:rsidR="00715A3D" w:rsidRPr="005F0F1E">
        <w:rPr>
          <w:sz w:val="18"/>
          <w:szCs w:val="24"/>
        </w:rPr>
        <w:t xml:space="preserve">), </w:t>
      </w:r>
      <w:proofErr w:type="spellStart"/>
      <w:r w:rsidR="00715A3D" w:rsidRPr="005F0F1E">
        <w:rPr>
          <w:sz w:val="18"/>
          <w:szCs w:val="24"/>
        </w:rPr>
        <w:t>Acamprosate</w:t>
      </w:r>
      <w:proofErr w:type="spellEnd"/>
      <w:r w:rsidR="00715A3D" w:rsidRPr="005F0F1E">
        <w:rPr>
          <w:sz w:val="18"/>
          <w:szCs w:val="24"/>
        </w:rPr>
        <w:t xml:space="preserve"> (</w:t>
      </w:r>
      <w:proofErr w:type="spellStart"/>
      <w:r w:rsidR="00715A3D" w:rsidRPr="005F0F1E">
        <w:rPr>
          <w:sz w:val="18"/>
          <w:szCs w:val="24"/>
        </w:rPr>
        <w:t>Campral</w:t>
      </w:r>
      <w:proofErr w:type="spellEnd"/>
      <w:r w:rsidR="00715A3D" w:rsidRPr="005F0F1E">
        <w:rPr>
          <w:sz w:val="18"/>
          <w:szCs w:val="24"/>
        </w:rPr>
        <w:t xml:space="preserve">), Thiamine, </w:t>
      </w:r>
      <w:proofErr w:type="spellStart"/>
      <w:r w:rsidR="00715A3D" w:rsidRPr="005F0F1E">
        <w:rPr>
          <w:sz w:val="18"/>
          <w:szCs w:val="24"/>
        </w:rPr>
        <w:t>Bensodiazepines</w:t>
      </w:r>
      <w:proofErr w:type="spellEnd"/>
      <w:r w:rsidR="00715A3D" w:rsidRPr="005F0F1E">
        <w:rPr>
          <w:sz w:val="18"/>
          <w:szCs w:val="24"/>
        </w:rPr>
        <w:t xml:space="preserve">, Anticonvulsants, </w:t>
      </w:r>
      <w:r w:rsidR="00715A3D" w:rsidRPr="005F0F1E">
        <w:rPr>
          <w:b/>
          <w:sz w:val="18"/>
          <w:szCs w:val="24"/>
        </w:rPr>
        <w:t xml:space="preserve">Amphetamine and Cocaine </w:t>
      </w:r>
      <w:r w:rsidR="00715A3D" w:rsidRPr="005F0F1E">
        <w:rPr>
          <w:sz w:val="18"/>
          <w:szCs w:val="24"/>
        </w:rPr>
        <w:t xml:space="preserve">Symptoms of intoxication= produce euphoria or affective blunting, </w:t>
      </w:r>
      <w:proofErr w:type="spellStart"/>
      <w:r w:rsidR="00715A3D" w:rsidRPr="005F0F1E">
        <w:rPr>
          <w:sz w:val="18"/>
          <w:szCs w:val="24"/>
        </w:rPr>
        <w:t>hypervigilance</w:t>
      </w:r>
      <w:proofErr w:type="spellEnd"/>
      <w:r w:rsidR="00715A3D" w:rsidRPr="005F0F1E">
        <w:rPr>
          <w:sz w:val="18"/>
          <w:szCs w:val="24"/>
        </w:rPr>
        <w:t xml:space="preserve">, anxiety, tension, anger, impaired </w:t>
      </w:r>
      <w:proofErr w:type="spellStart"/>
      <w:r w:rsidR="00715A3D" w:rsidRPr="005F0F1E">
        <w:rPr>
          <w:sz w:val="18"/>
          <w:szCs w:val="24"/>
        </w:rPr>
        <w:t>judgement</w:t>
      </w:r>
      <w:proofErr w:type="spellEnd"/>
      <w:r w:rsidR="003C63C4" w:rsidRPr="005F0F1E">
        <w:rPr>
          <w:b/>
          <w:sz w:val="18"/>
          <w:szCs w:val="24"/>
        </w:rPr>
        <w:t xml:space="preserve"> </w:t>
      </w:r>
      <w:r w:rsidR="00715A3D" w:rsidRPr="005F0F1E">
        <w:rPr>
          <w:sz w:val="18"/>
          <w:szCs w:val="24"/>
        </w:rPr>
        <w:t xml:space="preserve">Physical effects= tachycardia or </w:t>
      </w:r>
      <w:proofErr w:type="spellStart"/>
      <w:r w:rsidR="00715A3D" w:rsidRPr="005F0F1E">
        <w:rPr>
          <w:sz w:val="18"/>
          <w:szCs w:val="24"/>
        </w:rPr>
        <w:t>bradycardia</w:t>
      </w:r>
      <w:proofErr w:type="spellEnd"/>
      <w:r w:rsidR="00715A3D" w:rsidRPr="005F0F1E">
        <w:rPr>
          <w:sz w:val="18"/>
          <w:szCs w:val="24"/>
        </w:rPr>
        <w:t>, papillary dilation,</w:t>
      </w:r>
      <w:r w:rsidR="003C63C4" w:rsidRPr="005F0F1E">
        <w:rPr>
          <w:sz w:val="18"/>
          <w:szCs w:val="24"/>
        </w:rPr>
        <w:t xml:space="preserve"> </w:t>
      </w:r>
      <w:r w:rsidR="00715A3D" w:rsidRPr="005F0F1E">
        <w:rPr>
          <w:sz w:val="18"/>
          <w:szCs w:val="24"/>
        </w:rPr>
        <w:t xml:space="preserve">elevated or lowered BP, sweating or chills, nausea and vomiting, weight loss, psychomotor </w:t>
      </w:r>
      <w:proofErr w:type="spellStart"/>
      <w:r w:rsidR="00715A3D" w:rsidRPr="005F0F1E">
        <w:rPr>
          <w:sz w:val="18"/>
          <w:szCs w:val="24"/>
        </w:rPr>
        <w:t>agititaion</w:t>
      </w:r>
      <w:proofErr w:type="spellEnd"/>
      <w:r w:rsidR="00715A3D" w:rsidRPr="005F0F1E">
        <w:rPr>
          <w:sz w:val="18"/>
          <w:szCs w:val="24"/>
        </w:rPr>
        <w:t xml:space="preserve"> or retardation, muscular weakness, decreased RR, chest pain, confusion, seizures, </w:t>
      </w:r>
      <w:proofErr w:type="spellStart"/>
      <w:r w:rsidR="00715A3D" w:rsidRPr="005F0F1E">
        <w:rPr>
          <w:sz w:val="18"/>
          <w:szCs w:val="24"/>
        </w:rPr>
        <w:t>comaTreatments</w:t>
      </w:r>
      <w:proofErr w:type="spellEnd"/>
      <w:r w:rsidR="00715A3D" w:rsidRPr="005F0F1E">
        <w:rPr>
          <w:sz w:val="18"/>
          <w:szCs w:val="24"/>
        </w:rPr>
        <w:t xml:space="preserve">=  </w:t>
      </w:r>
      <w:r w:rsidR="00CD00FD" w:rsidRPr="005F0F1E">
        <w:rPr>
          <w:sz w:val="18"/>
          <w:szCs w:val="24"/>
        </w:rPr>
        <w:t xml:space="preserve">detox, rehab, 12 step program, total abstinence, stimulants and benzodiazepines, </w:t>
      </w:r>
      <w:proofErr w:type="spellStart"/>
      <w:r w:rsidR="00CD00FD" w:rsidRPr="005F0F1E">
        <w:rPr>
          <w:sz w:val="18"/>
          <w:szCs w:val="24"/>
        </w:rPr>
        <w:t>antipsycotics</w:t>
      </w:r>
      <w:r w:rsidR="00CD00FD" w:rsidRPr="005F0F1E">
        <w:rPr>
          <w:b/>
          <w:sz w:val="18"/>
          <w:szCs w:val="24"/>
        </w:rPr>
        <w:t>Inhalants</w:t>
      </w:r>
      <w:r w:rsidR="00CD00FD" w:rsidRPr="005F0F1E">
        <w:rPr>
          <w:sz w:val="18"/>
          <w:szCs w:val="24"/>
        </w:rPr>
        <w:t>Intoxication</w:t>
      </w:r>
      <w:proofErr w:type="spellEnd"/>
      <w:r w:rsidR="00CD00FD" w:rsidRPr="005F0F1E">
        <w:rPr>
          <w:sz w:val="18"/>
          <w:szCs w:val="24"/>
        </w:rPr>
        <w:t xml:space="preserve">= develops during or shortly after use of or exposure to volatile </w:t>
      </w:r>
      <w:proofErr w:type="spellStart"/>
      <w:r w:rsidR="00CD00FD" w:rsidRPr="005F0F1E">
        <w:rPr>
          <w:sz w:val="18"/>
          <w:szCs w:val="24"/>
        </w:rPr>
        <w:t>inhalantsSymptoms</w:t>
      </w:r>
      <w:proofErr w:type="spellEnd"/>
      <w:r w:rsidR="00CD00FD" w:rsidRPr="005F0F1E">
        <w:rPr>
          <w:sz w:val="18"/>
          <w:szCs w:val="24"/>
        </w:rPr>
        <w:t xml:space="preserve">= dizziness, </w:t>
      </w:r>
      <w:proofErr w:type="spellStart"/>
      <w:r w:rsidR="00CD00FD" w:rsidRPr="005F0F1E">
        <w:rPr>
          <w:sz w:val="18"/>
          <w:szCs w:val="24"/>
        </w:rPr>
        <w:t>uncoodination</w:t>
      </w:r>
      <w:proofErr w:type="spellEnd"/>
      <w:r w:rsidR="00CD00FD" w:rsidRPr="005F0F1E">
        <w:rPr>
          <w:sz w:val="18"/>
          <w:szCs w:val="24"/>
        </w:rPr>
        <w:t xml:space="preserve">, unsteady gait, </w:t>
      </w:r>
      <w:proofErr w:type="spellStart"/>
      <w:r w:rsidR="00CD00FD" w:rsidRPr="005F0F1E">
        <w:rPr>
          <w:sz w:val="18"/>
          <w:szCs w:val="24"/>
        </w:rPr>
        <w:t>nystagmus</w:t>
      </w:r>
      <w:proofErr w:type="spellEnd"/>
      <w:r w:rsidR="00CD00FD" w:rsidRPr="005F0F1E">
        <w:rPr>
          <w:sz w:val="18"/>
          <w:szCs w:val="24"/>
        </w:rPr>
        <w:t xml:space="preserve">, slurred speech, tremor, lethargy, psychomotor retardation, blurred visions, euphoria, stupor or coma, MOUTH </w:t>
      </w:r>
      <w:proofErr w:type="spellStart"/>
      <w:r w:rsidR="00CD00FD" w:rsidRPr="005F0F1E">
        <w:rPr>
          <w:sz w:val="18"/>
          <w:szCs w:val="24"/>
        </w:rPr>
        <w:t>ULCERSWithdrawal</w:t>
      </w:r>
      <w:proofErr w:type="spellEnd"/>
      <w:r w:rsidR="00CD00FD" w:rsidRPr="005F0F1E">
        <w:rPr>
          <w:sz w:val="18"/>
          <w:szCs w:val="24"/>
        </w:rPr>
        <w:t xml:space="preserve"> symptoms= diaphoresis, tachycardia, insomnia, nausea and vomiting, agitation, hand tremors, anxiety hallucinations, grand mal seizures. </w:t>
      </w:r>
      <w:proofErr w:type="spellStart"/>
      <w:r w:rsidR="00C76F06" w:rsidRPr="005F0F1E">
        <w:rPr>
          <w:b/>
          <w:sz w:val="18"/>
          <w:szCs w:val="24"/>
        </w:rPr>
        <w:t>Hallucinogens</w:t>
      </w:r>
      <w:r w:rsidR="00C76F06" w:rsidRPr="005F0F1E">
        <w:rPr>
          <w:sz w:val="18"/>
          <w:szCs w:val="24"/>
        </w:rPr>
        <w:t>Symptoms</w:t>
      </w:r>
      <w:proofErr w:type="spellEnd"/>
      <w:r w:rsidR="00C76F06" w:rsidRPr="005F0F1E">
        <w:rPr>
          <w:sz w:val="18"/>
          <w:szCs w:val="24"/>
        </w:rPr>
        <w:t xml:space="preserve">= distort perception or reality, alter sensory perception, induce hallucinations, perception alteration, depersonalization, </w:t>
      </w:r>
      <w:proofErr w:type="spellStart"/>
      <w:r w:rsidR="00C76F06" w:rsidRPr="005F0F1E">
        <w:rPr>
          <w:sz w:val="18"/>
          <w:szCs w:val="24"/>
        </w:rPr>
        <w:t>derealization</w:t>
      </w:r>
      <w:proofErr w:type="spellEnd"/>
      <w:r w:rsidR="00C76F06" w:rsidRPr="005F0F1E">
        <w:rPr>
          <w:sz w:val="18"/>
          <w:szCs w:val="24"/>
        </w:rPr>
        <w:t>, tachycardia, palpitation, belligerence and assaultive behavior, nausea, vomiting, pupil dilation, increased BP and pulse, loss of appetite, insomnia, elevated BS, decreased RR, heightened response to color, sound and distorted vision, sense of slowed time, magnified feelings, paranoia, panic, euphoria, peace,, increased libido, BAD TRIP</w:t>
      </w:r>
      <w:r w:rsidR="005F0F1E" w:rsidRPr="005F0F1E">
        <w:rPr>
          <w:sz w:val="18"/>
          <w:szCs w:val="24"/>
        </w:rPr>
        <w:t xml:space="preserve"> </w:t>
      </w:r>
      <w:r w:rsidR="00C76F06" w:rsidRPr="005F0F1E">
        <w:rPr>
          <w:b/>
          <w:sz w:val="18"/>
          <w:szCs w:val="24"/>
        </w:rPr>
        <w:t>Treatment Objectives for substance related disorders</w:t>
      </w:r>
      <w:r w:rsidR="005F0F1E" w:rsidRPr="005F0F1E">
        <w:rPr>
          <w:b/>
          <w:sz w:val="18"/>
          <w:szCs w:val="24"/>
        </w:rPr>
        <w:t xml:space="preserve"> </w:t>
      </w:r>
      <w:r w:rsidR="00C76F06" w:rsidRPr="005F0F1E">
        <w:rPr>
          <w:sz w:val="18"/>
          <w:szCs w:val="24"/>
        </w:rPr>
        <w:t xml:space="preserve">Detoxification= provide a safe and supportive environment, administer substitution </w:t>
      </w:r>
      <w:proofErr w:type="spellStart"/>
      <w:r w:rsidR="00C76F06" w:rsidRPr="005F0F1E">
        <w:rPr>
          <w:sz w:val="18"/>
          <w:szCs w:val="24"/>
        </w:rPr>
        <w:t>therapyIntermediate</w:t>
      </w:r>
      <w:proofErr w:type="spellEnd"/>
      <w:r w:rsidR="00C76F06" w:rsidRPr="005F0F1E">
        <w:rPr>
          <w:sz w:val="18"/>
          <w:szCs w:val="24"/>
        </w:rPr>
        <w:t xml:space="preserve"> Care= education on physical and psychological symptoms, assist with the identification of causes for substance dependency, education and support to family, activities to substitute for substance in time of stress, relaxation techniques, progressive relaxation, tense and relax, deep breathing, </w:t>
      </w:r>
      <w:proofErr w:type="spellStart"/>
      <w:r w:rsidR="00C76F06" w:rsidRPr="005F0F1E">
        <w:rPr>
          <w:sz w:val="18"/>
          <w:szCs w:val="24"/>
        </w:rPr>
        <w:t>autogenics</w:t>
      </w:r>
      <w:proofErr w:type="spellEnd"/>
      <w:r w:rsidR="00C76F06" w:rsidRPr="005F0F1E">
        <w:rPr>
          <w:sz w:val="18"/>
          <w:szCs w:val="24"/>
        </w:rPr>
        <w:t xml:space="preserve">, problem solving skills, good nutrition Rehab= long term, outpatient support, indentifying alternative sources for satisfaction, health promotion and maintenance, financial assistance, legal assistance </w:t>
      </w:r>
      <w:r w:rsidR="00456FD8" w:rsidRPr="005F0F1E">
        <w:rPr>
          <w:sz w:val="18"/>
          <w:szCs w:val="24"/>
        </w:rPr>
        <w:t xml:space="preserve">Self Help/ AA= a major self- help organization for the treatment of alcoholism, based on concept of peer support, acceptance, understanding from others who have experienced the same problem, the 12 steps, total abstinence is promoted as the only cure, person can never safely return to social drinking or </w:t>
      </w:r>
      <w:r w:rsidR="00456FD8" w:rsidRPr="005F0F1E">
        <w:rPr>
          <w:sz w:val="17"/>
          <w:szCs w:val="17"/>
        </w:rPr>
        <w:t xml:space="preserve">other </w:t>
      </w:r>
      <w:proofErr w:type="spellStart"/>
      <w:r w:rsidR="00456FD8" w:rsidRPr="005F0F1E">
        <w:rPr>
          <w:sz w:val="17"/>
          <w:szCs w:val="17"/>
        </w:rPr>
        <w:t>substanceuse</w:t>
      </w:r>
      <w:r w:rsidR="00456FD8" w:rsidRPr="005F0F1E">
        <w:rPr>
          <w:b/>
          <w:sz w:val="17"/>
          <w:szCs w:val="17"/>
        </w:rPr>
        <w:t>Dual</w:t>
      </w:r>
      <w:proofErr w:type="spellEnd"/>
      <w:r w:rsidR="00456FD8" w:rsidRPr="005F0F1E">
        <w:rPr>
          <w:b/>
          <w:sz w:val="17"/>
          <w:szCs w:val="17"/>
        </w:rPr>
        <w:t xml:space="preserve"> diagnosis</w:t>
      </w:r>
      <w:r w:rsidR="00456FD8" w:rsidRPr="005F0F1E">
        <w:rPr>
          <w:sz w:val="17"/>
          <w:szCs w:val="17"/>
        </w:rPr>
        <w:t>-clients with coexisting substance disorder and mental disorder may be assigned to a special program that targets the dual diagnosis, programs target both problems and special therapies-must treat both</w:t>
      </w:r>
      <w:r w:rsidR="005F0F1E" w:rsidRPr="005F0F1E">
        <w:rPr>
          <w:b/>
          <w:sz w:val="17"/>
          <w:szCs w:val="17"/>
        </w:rPr>
        <w:t xml:space="preserve"> </w:t>
      </w:r>
      <w:r w:rsidR="00456FD8" w:rsidRPr="005F0F1E">
        <w:rPr>
          <w:b/>
          <w:sz w:val="17"/>
          <w:szCs w:val="17"/>
        </w:rPr>
        <w:t>Codependence</w:t>
      </w:r>
      <w:r w:rsidR="00456FD8" w:rsidRPr="005F0F1E">
        <w:rPr>
          <w:sz w:val="17"/>
          <w:szCs w:val="17"/>
        </w:rPr>
        <w:t>-pattern of learned behavior, beliefs, and feelings that make life painful, codependent people sacrifice their own needs for fulfillment of othe</w:t>
      </w:r>
      <w:r w:rsidR="003C63C4" w:rsidRPr="005F0F1E">
        <w:rPr>
          <w:sz w:val="17"/>
          <w:szCs w:val="17"/>
        </w:rPr>
        <w:t>rs to achieve a sense of</w:t>
      </w:r>
      <w:r w:rsidR="005F0F1E" w:rsidRPr="005F0F1E">
        <w:rPr>
          <w:sz w:val="17"/>
          <w:szCs w:val="17"/>
        </w:rPr>
        <w:t xml:space="preserve"> </w:t>
      </w:r>
      <w:r w:rsidR="003C63C4" w:rsidRPr="005F0F1E">
        <w:rPr>
          <w:sz w:val="17"/>
          <w:szCs w:val="17"/>
        </w:rPr>
        <w:t>control</w:t>
      </w:r>
      <w:r w:rsidR="003C63C4" w:rsidRPr="005F0F1E">
        <w:rPr>
          <w:b/>
          <w:sz w:val="17"/>
          <w:szCs w:val="17"/>
        </w:rPr>
        <w:t xml:space="preserve"> </w:t>
      </w:r>
      <w:r w:rsidR="00456FD8" w:rsidRPr="005F0F1E">
        <w:rPr>
          <w:sz w:val="17"/>
          <w:szCs w:val="17"/>
        </w:rPr>
        <w:t xml:space="preserve">-Characteristics of codependent person= long history of focusing thoughts and behaviors on other people, people pleaser to get approval, competent on outside but actually </w:t>
      </w:r>
      <w:proofErr w:type="spellStart"/>
      <w:r w:rsidR="00456FD8" w:rsidRPr="005F0F1E">
        <w:rPr>
          <w:sz w:val="17"/>
          <w:szCs w:val="17"/>
        </w:rPr>
        <w:t>quute</w:t>
      </w:r>
      <w:proofErr w:type="spellEnd"/>
      <w:r w:rsidR="00456FD8" w:rsidRPr="005F0F1E">
        <w:rPr>
          <w:sz w:val="17"/>
          <w:szCs w:val="17"/>
        </w:rPr>
        <w:t xml:space="preserve"> needy, helpless, or perhaps nothing at all</w:t>
      </w:r>
      <w:r w:rsidR="00456FD8" w:rsidRPr="005F0F1E">
        <w:rPr>
          <w:sz w:val="16"/>
          <w:szCs w:val="24"/>
        </w:rPr>
        <w:t xml:space="preserve"> </w:t>
      </w:r>
    </w:p>
    <w:p w:rsidR="00CE4B43" w:rsidRPr="00657A07" w:rsidRDefault="00CE4B43" w:rsidP="00511BE3">
      <w:pPr>
        <w:spacing w:line="240" w:lineRule="auto"/>
        <w:rPr>
          <w:sz w:val="24"/>
          <w:szCs w:val="24"/>
        </w:rPr>
      </w:pPr>
      <w:r>
        <w:rPr>
          <w:sz w:val="24"/>
          <w:szCs w:val="24"/>
        </w:rPr>
        <w:lastRenderedPageBreak/>
        <w:t xml:space="preserve">   </w:t>
      </w:r>
    </w:p>
    <w:p w:rsidR="00041228" w:rsidRDefault="00041228">
      <w:pPr>
        <w:rPr>
          <w:b/>
        </w:rPr>
      </w:pPr>
    </w:p>
    <w:p w:rsidR="00041228" w:rsidRPr="00041228" w:rsidRDefault="00041228"/>
    <w:sectPr w:rsidR="00041228" w:rsidRPr="00041228" w:rsidSect="001474DF">
      <w:pgSz w:w="12240" w:h="15840"/>
      <w:pgMar w:top="173" w:right="187" w:bottom="187" w:left="1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BE3B2D"/>
    <w:multiLevelType w:val="hybridMultilevel"/>
    <w:tmpl w:val="9266D950"/>
    <w:lvl w:ilvl="0" w:tplc="CC42B7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228"/>
    <w:rsid w:val="00041228"/>
    <w:rsid w:val="000A393D"/>
    <w:rsid w:val="00125220"/>
    <w:rsid w:val="001474DF"/>
    <w:rsid w:val="00226900"/>
    <w:rsid w:val="003901B5"/>
    <w:rsid w:val="003C63C4"/>
    <w:rsid w:val="00421779"/>
    <w:rsid w:val="00434AAB"/>
    <w:rsid w:val="00456FD8"/>
    <w:rsid w:val="00511BE3"/>
    <w:rsid w:val="005520DB"/>
    <w:rsid w:val="005F0F1E"/>
    <w:rsid w:val="00657A07"/>
    <w:rsid w:val="006D6270"/>
    <w:rsid w:val="00715A3D"/>
    <w:rsid w:val="00801B5B"/>
    <w:rsid w:val="00813417"/>
    <w:rsid w:val="00863439"/>
    <w:rsid w:val="008C66EB"/>
    <w:rsid w:val="00A54A16"/>
    <w:rsid w:val="00B279EC"/>
    <w:rsid w:val="00BD3BF9"/>
    <w:rsid w:val="00C76F06"/>
    <w:rsid w:val="00CD00FD"/>
    <w:rsid w:val="00CE4B43"/>
    <w:rsid w:val="00DB792E"/>
    <w:rsid w:val="00FD7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B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B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1705</Words>
  <Characters>9723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dc:creator>
  <cp:lastModifiedBy>Katie</cp:lastModifiedBy>
  <cp:revision>2</cp:revision>
  <dcterms:created xsi:type="dcterms:W3CDTF">2012-06-06T21:29:00Z</dcterms:created>
  <dcterms:modified xsi:type="dcterms:W3CDTF">2012-06-06T21:29:00Z</dcterms:modified>
</cp:coreProperties>
</file>