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402F63" w:rsidP="00402F63">
      <w:pPr>
        <w:jc w:val="center"/>
      </w:pPr>
      <w:r>
        <w:t>Client Medication Profile worksheet</w:t>
      </w:r>
    </w:p>
    <w:p w:rsidR="00605839" w:rsidRPr="00605839" w:rsidRDefault="00605839" w:rsidP="00605839">
      <w:pPr>
        <w:rPr>
          <w:color w:val="FF0000"/>
        </w:rPr>
      </w:pPr>
      <w:r w:rsidRPr="00605839">
        <w:rPr>
          <w:color w:val="FF0000"/>
        </w:rPr>
        <w:t>Jennifer, Nice job! Please address the questions and resubmit. Thanks, Kitty 8/4/12</w:t>
      </w:r>
    </w:p>
    <w:p w:rsidR="00402F63" w:rsidRPr="00AD2117" w:rsidRDefault="00402F63" w:rsidP="00402F63">
      <w:r>
        <w:t>Medication Classification</w:t>
      </w:r>
      <w:r w:rsidR="00324EC3">
        <w:t xml:space="preserve"> </w:t>
      </w:r>
      <w:r w:rsidR="004D4492">
        <w:t>Depakote</w:t>
      </w:r>
      <w:r w:rsidR="00AD2117">
        <w:t xml:space="preserve"> 1000mg twice daily</w:t>
      </w:r>
      <w:r w:rsidR="004D4492">
        <w:t>- Mood Stabilizer</w:t>
      </w:r>
      <w:r w:rsidR="00605839">
        <w:t xml:space="preserve"> </w:t>
      </w:r>
      <w:r w:rsidR="00605839">
        <w:rPr>
          <w:color w:val="FF0000"/>
        </w:rPr>
        <w:t>Dose &amp; frequency????</w:t>
      </w:r>
      <w:r w:rsidR="00AD2117">
        <w:rPr>
          <w:color w:val="FF0000"/>
        </w:rPr>
        <w:t xml:space="preserve"> </w:t>
      </w:r>
    </w:p>
    <w:p w:rsidR="00402F63" w:rsidRDefault="00402F63" w:rsidP="00402F63">
      <w:r>
        <w:t>Expected Pharmacological Action (s</w:t>
      </w:r>
      <w:r w:rsidR="00324EC3">
        <w:t xml:space="preserve">) </w:t>
      </w:r>
      <w:proofErr w:type="gramStart"/>
      <w:r w:rsidR="00324EC3">
        <w:t>Restores</w:t>
      </w:r>
      <w:proofErr w:type="gramEnd"/>
      <w:r w:rsidR="00324EC3">
        <w:t xml:space="preserve"> the balance of certain natural substances (neurotransmitters) in the brain.</w:t>
      </w:r>
    </w:p>
    <w:p w:rsidR="00402F63" w:rsidRDefault="00402F63" w:rsidP="00402F63">
      <w:r>
        <w:t>Therapeutic Use:</w:t>
      </w:r>
      <w:r w:rsidR="00324EC3">
        <w:t xml:space="preserve"> seizure disorders, certain psychiatric conditions (manic phase of bipolar disorder) and to prevent migraine headaches.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324EC3" w:rsidP="00402F63">
            <w:r>
              <w:t>Dizziness</w:t>
            </w:r>
          </w:p>
          <w:p w:rsidR="00324EC3" w:rsidRDefault="00324EC3" w:rsidP="00402F63">
            <w:r>
              <w:t>Diarrhea</w:t>
            </w:r>
          </w:p>
          <w:p w:rsidR="00324EC3" w:rsidRDefault="00324EC3" w:rsidP="00402F63">
            <w:r>
              <w:t>Drowsiness</w:t>
            </w:r>
          </w:p>
          <w:p w:rsidR="00324EC3" w:rsidRDefault="00324EC3" w:rsidP="00402F63">
            <w:r>
              <w:t>Hair loss</w:t>
            </w:r>
          </w:p>
          <w:p w:rsidR="00324EC3" w:rsidRDefault="00324EC3" w:rsidP="00402F63">
            <w:r>
              <w:t>Blurred/double vision</w:t>
            </w:r>
          </w:p>
          <w:p w:rsidR="00324EC3" w:rsidRDefault="00324EC3" w:rsidP="00402F63">
            <w:r>
              <w:t>Change in menstrual periods</w:t>
            </w:r>
          </w:p>
          <w:p w:rsidR="00324EC3" w:rsidRDefault="00324EC3" w:rsidP="00402F63">
            <w:r>
              <w:t xml:space="preserve">Ringing in the ears </w:t>
            </w:r>
          </w:p>
          <w:p w:rsidR="00324EC3" w:rsidRDefault="00324EC3" w:rsidP="00402F63">
            <w:r>
              <w:t>Shakiness</w:t>
            </w:r>
          </w:p>
          <w:p w:rsidR="00324EC3" w:rsidRDefault="00324EC3" w:rsidP="00402F63">
            <w:r>
              <w:t>Weight changes</w:t>
            </w:r>
          </w:p>
          <w:p w:rsidR="00402F63" w:rsidRPr="00AD2117" w:rsidRDefault="00AD2117" w:rsidP="00402F63">
            <w:r>
              <w:t xml:space="preserve">Suicidal thoughts 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4D4492" w:rsidP="00402F63">
            <w:r>
              <w:t>Amitriptyline</w:t>
            </w:r>
          </w:p>
          <w:p w:rsidR="004D4492" w:rsidRDefault="004D4492" w:rsidP="00402F63">
            <w:proofErr w:type="spellStart"/>
            <w:r>
              <w:t>Nortriptyline</w:t>
            </w:r>
            <w:proofErr w:type="spellEnd"/>
          </w:p>
          <w:p w:rsidR="004D4492" w:rsidRDefault="004D4492" w:rsidP="00402F63">
            <w:proofErr w:type="spellStart"/>
            <w:r>
              <w:t>Phenelzine</w:t>
            </w:r>
            <w:proofErr w:type="spellEnd"/>
          </w:p>
          <w:p w:rsidR="004D4492" w:rsidRDefault="004D4492" w:rsidP="00402F63">
            <w:r>
              <w:t>Clonazepam</w:t>
            </w:r>
          </w:p>
          <w:p w:rsidR="004D4492" w:rsidRDefault="004D4492" w:rsidP="00402F63">
            <w:r>
              <w:t>Diazepam</w:t>
            </w:r>
          </w:p>
          <w:p w:rsidR="004D4492" w:rsidRDefault="004D4492" w:rsidP="00402F63">
            <w:proofErr w:type="spellStart"/>
            <w:r>
              <w:t>Impenem</w:t>
            </w:r>
            <w:proofErr w:type="spellEnd"/>
          </w:p>
          <w:p w:rsidR="004D4492" w:rsidRDefault="004D4492" w:rsidP="00402F63">
            <w:r>
              <w:t>Dilantin</w:t>
            </w:r>
          </w:p>
          <w:p w:rsidR="004D4492" w:rsidRDefault="004D4492" w:rsidP="00402F63">
            <w:r>
              <w:t>Rifampin</w:t>
            </w:r>
          </w:p>
          <w:p w:rsidR="004D4492" w:rsidRDefault="004D4492" w:rsidP="00402F63"/>
        </w:tc>
      </w:tr>
    </w:tbl>
    <w:p w:rsidR="00402F63" w:rsidRDefault="00402F63" w:rsidP="00402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4D4492" w:rsidP="00402F63">
            <w:r>
              <w:t>Administer medication as prescribed</w:t>
            </w:r>
          </w:p>
          <w:p w:rsidR="004D4492" w:rsidRDefault="004D4492" w:rsidP="00402F63">
            <w:r>
              <w:t>Monitor for adverse reactions</w:t>
            </w:r>
          </w:p>
          <w:p w:rsidR="00402F63" w:rsidRDefault="004D4492" w:rsidP="00402F63">
            <w:r>
              <w:t>Monitor labs</w:t>
            </w:r>
          </w:p>
          <w:p w:rsidR="00AD2117" w:rsidRDefault="00AD2117" w:rsidP="00402F63">
            <w:r>
              <w:t>Assess for any suicidal ideation</w:t>
            </w:r>
          </w:p>
          <w:p w:rsidR="00AD2117" w:rsidRDefault="00AD2117" w:rsidP="00402F63">
            <w:r>
              <w:t xml:space="preserve">Assess any feelings of hopelessness </w:t>
            </w:r>
          </w:p>
          <w:p w:rsidR="00AD2117" w:rsidRDefault="00AD2117" w:rsidP="00402F63">
            <w:r>
              <w:t xml:space="preserve">Monitor for any negative feelings </w:t>
            </w:r>
          </w:p>
          <w:p w:rsidR="00AD2117" w:rsidRDefault="00AD2117" w:rsidP="00402F63">
            <w:r>
              <w:t xml:space="preserve">Assess if they have a plan related to suicide </w:t>
            </w:r>
          </w:p>
          <w:p w:rsidR="00AD2117" w:rsidRDefault="00AD2117" w:rsidP="00402F63">
            <w:r>
              <w:t xml:space="preserve">1 on 1 to open up with feelings </w:t>
            </w:r>
          </w:p>
          <w:p w:rsidR="004D4492" w:rsidRDefault="004D4492" w:rsidP="00402F63"/>
          <w:p w:rsidR="00402F63" w:rsidRPr="00605839" w:rsidRDefault="00605839" w:rsidP="00402F63">
            <w:pPr>
              <w:rPr>
                <w:color w:val="FF0000"/>
              </w:rPr>
            </w:pPr>
            <w:r w:rsidRPr="00605839">
              <w:rPr>
                <w:color w:val="FF0000"/>
              </w:rPr>
              <w:t>As the nurse, what would you asses r/t suicidal thoughts?</w:t>
            </w:r>
          </w:p>
          <w:p w:rsidR="00402F63" w:rsidRPr="00605839" w:rsidRDefault="00402F63" w:rsidP="00402F63">
            <w:pPr>
              <w:rPr>
                <w:color w:val="FF0000"/>
              </w:rPr>
            </w:pP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324EC3" w:rsidP="00402F63">
            <w:r>
              <w:t xml:space="preserve">Do not drive or operate machinery until you are sure you can perform activities safely </w:t>
            </w:r>
          </w:p>
          <w:p w:rsidR="00324EC3" w:rsidRDefault="00324EC3" w:rsidP="00402F63">
            <w:r>
              <w:t xml:space="preserve">Limit alcoholic beverages </w:t>
            </w:r>
          </w:p>
          <w:p w:rsidR="00324EC3" w:rsidRDefault="00324EC3" w:rsidP="00402F63">
            <w:r>
              <w:t>May make you dizzy or drowsy or caused blurred vision</w:t>
            </w:r>
          </w:p>
          <w:p w:rsidR="00605839" w:rsidRDefault="004D4492" w:rsidP="00402F63">
            <w:r>
              <w:t xml:space="preserve">Do not stop taking this medication  without consulting your doctor </w:t>
            </w:r>
          </w:p>
          <w:p w:rsidR="00AD2117" w:rsidRDefault="00AD2117" w:rsidP="00402F63">
            <w:r>
              <w:t xml:space="preserve">Any feelings/thoughts of suicide call your doctor, suicide hotline, go to the emergency room </w:t>
            </w:r>
          </w:p>
          <w:p w:rsidR="00324EC3" w:rsidRPr="00605839" w:rsidRDefault="00605839" w:rsidP="00402F63">
            <w:pPr>
              <w:rPr>
                <w:color w:val="FF0000"/>
              </w:rPr>
            </w:pPr>
            <w:r w:rsidRPr="00605839">
              <w:rPr>
                <w:color w:val="FF0000"/>
              </w:rPr>
              <w:t>What education would you provide your client on suicidal thoughts?</w:t>
            </w:r>
          </w:p>
        </w:tc>
      </w:tr>
    </w:tbl>
    <w:p w:rsidR="00390B9B" w:rsidRDefault="00390B9B" w:rsidP="00390B9B">
      <w:pPr>
        <w:jc w:val="center"/>
      </w:pPr>
      <w:r>
        <w:lastRenderedPageBreak/>
        <w:t xml:space="preserve">Psychiatric Nursing </w:t>
      </w:r>
    </w:p>
    <w:p w:rsidR="00390B9B" w:rsidRDefault="00390B9B" w:rsidP="00390B9B">
      <w:pPr>
        <w:jc w:val="center"/>
      </w:pPr>
      <w:r>
        <w:t>Client Medication Profile worksheet</w:t>
      </w:r>
    </w:p>
    <w:p w:rsidR="00390B9B" w:rsidRPr="00605839" w:rsidRDefault="00390B9B" w:rsidP="00390B9B">
      <w:pPr>
        <w:rPr>
          <w:color w:val="FF0000"/>
        </w:rPr>
      </w:pPr>
      <w:r>
        <w:t xml:space="preserve">Medication Classification: </w:t>
      </w:r>
      <w:r w:rsidR="00CC17F9">
        <w:t>Clozapine</w:t>
      </w:r>
      <w:r w:rsidR="00AD2117">
        <w:t xml:space="preserve"> 400mg at bedtime and 100mg in AM</w:t>
      </w:r>
      <w:r w:rsidR="00CC17F9">
        <w:t>- antipsychotic</w:t>
      </w:r>
      <w:r w:rsidR="00605839">
        <w:t xml:space="preserve"> </w:t>
      </w:r>
      <w:r w:rsidR="00605839">
        <w:rPr>
          <w:color w:val="FF0000"/>
        </w:rPr>
        <w:t xml:space="preserve">Dose &amp; </w:t>
      </w:r>
      <w:proofErr w:type="gramStart"/>
      <w:r w:rsidR="00605839">
        <w:rPr>
          <w:color w:val="FF0000"/>
        </w:rPr>
        <w:t>frequency ???</w:t>
      </w:r>
      <w:proofErr w:type="gramEnd"/>
    </w:p>
    <w:p w:rsidR="00CC17F9" w:rsidRDefault="00390B9B" w:rsidP="00390B9B">
      <w:r>
        <w:t xml:space="preserve">Expected Pharmacological Action (s): </w:t>
      </w:r>
      <w:r w:rsidR="00CC17F9">
        <w:t>Works by helping to restore the balance of certain natural substances in the brain.</w:t>
      </w:r>
    </w:p>
    <w:p w:rsidR="00390B9B" w:rsidRDefault="00390B9B" w:rsidP="00390B9B">
      <w:r>
        <w:t xml:space="preserve">Therapeutic Use: </w:t>
      </w:r>
      <w:r w:rsidR="00CC17F9">
        <w:t>certain mental/mood disorders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CC17F9" w:rsidP="00293D27">
            <w:r>
              <w:t>Drooling</w:t>
            </w:r>
          </w:p>
          <w:p w:rsidR="00CC17F9" w:rsidRDefault="00CC17F9" w:rsidP="00293D27">
            <w:r>
              <w:t>Drowsiness</w:t>
            </w:r>
          </w:p>
          <w:p w:rsidR="00CC17F9" w:rsidRDefault="00CC17F9" w:rsidP="00293D27">
            <w:r>
              <w:t xml:space="preserve">Dizziness </w:t>
            </w:r>
          </w:p>
          <w:p w:rsidR="00CC17F9" w:rsidRDefault="00CC17F9" w:rsidP="00293D27">
            <w:r>
              <w:t>Headache</w:t>
            </w:r>
          </w:p>
          <w:p w:rsidR="00CC17F9" w:rsidRDefault="00CC17F9" w:rsidP="00293D27">
            <w:r>
              <w:t>Shaking</w:t>
            </w:r>
          </w:p>
          <w:p w:rsidR="00CC17F9" w:rsidRDefault="00CC17F9" w:rsidP="00293D27">
            <w:r>
              <w:t>Vision problems</w:t>
            </w:r>
          </w:p>
          <w:p w:rsidR="00CC17F9" w:rsidRDefault="00CC17F9" w:rsidP="00293D27">
            <w:r>
              <w:t>Weight gain</w:t>
            </w:r>
          </w:p>
          <w:p w:rsidR="00CC17F9" w:rsidRDefault="00CC17F9" w:rsidP="00293D27">
            <w:r>
              <w:t>Constipation</w:t>
            </w:r>
          </w:p>
          <w:p w:rsidR="00390B9B" w:rsidRPr="00AD2117" w:rsidRDefault="00605839" w:rsidP="00293D27">
            <w:r w:rsidRPr="00AD2117">
              <w:t>NMS (neuroleptic malign</w:t>
            </w:r>
            <w:r w:rsidR="00AD2117">
              <w:t>ant syndrome)</w:t>
            </w:r>
          </w:p>
          <w:p w:rsidR="00605839" w:rsidRPr="00AD2117" w:rsidRDefault="00AD2117" w:rsidP="00293D27">
            <w:proofErr w:type="spellStart"/>
            <w:r>
              <w:t>Caridiac</w:t>
            </w:r>
            <w:proofErr w:type="spellEnd"/>
            <w:r>
              <w:t>~</w:t>
            </w:r>
            <w:r w:rsidR="00270DC0">
              <w:t xml:space="preserve">  myocarditis, cardiomyopathy</w:t>
            </w:r>
            <w:r w:rsidR="00133D96">
              <w:t>, orthostatic hypotension</w:t>
            </w:r>
          </w:p>
          <w:p w:rsidR="00605839" w:rsidRPr="00AD2117" w:rsidRDefault="00AD2117" w:rsidP="00293D27">
            <w:proofErr w:type="spellStart"/>
            <w:r>
              <w:t>Agranulocytosis</w:t>
            </w:r>
            <w:proofErr w:type="spellEnd"/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B7994" w:rsidRDefault="00CB7994" w:rsidP="00293D27">
            <w:proofErr w:type="spellStart"/>
            <w:r>
              <w:t>Sibutramine</w:t>
            </w:r>
            <w:proofErr w:type="spellEnd"/>
          </w:p>
          <w:p w:rsidR="00CB7994" w:rsidRDefault="00CB7994" w:rsidP="00293D27">
            <w:r>
              <w:t>Fluvoxamine</w:t>
            </w:r>
          </w:p>
          <w:p w:rsidR="00CB7994" w:rsidRDefault="00CB7994" w:rsidP="00293D27">
            <w:r>
              <w:t>Beta blockers</w:t>
            </w:r>
          </w:p>
          <w:p w:rsidR="00CB7994" w:rsidRDefault="00CB7994" w:rsidP="00293D27">
            <w:r>
              <w:t>Ace inhibitors</w:t>
            </w:r>
          </w:p>
          <w:p w:rsidR="00CB7994" w:rsidRPr="00605839" w:rsidRDefault="00CB7994" w:rsidP="00293D27">
            <w:pPr>
              <w:rPr>
                <w:color w:val="7030A0"/>
              </w:rPr>
            </w:pPr>
            <w:r w:rsidRPr="00605839">
              <w:rPr>
                <w:color w:val="7030A0"/>
              </w:rPr>
              <w:t>Lithium</w:t>
            </w:r>
          </w:p>
          <w:p w:rsidR="00CB7994" w:rsidRPr="00133D96" w:rsidRDefault="00EC7D35" w:rsidP="00293D27">
            <w:r>
              <w:rPr>
                <w:color w:val="FF0000"/>
              </w:rPr>
              <w:t>Food interactions?</w:t>
            </w:r>
            <w:r w:rsidR="00133D96">
              <w:rPr>
                <w:color w:val="FF0000"/>
              </w:rPr>
              <w:t xml:space="preserve"> </w:t>
            </w:r>
            <w:r w:rsidR="00133D96">
              <w:t>Alcohol, caffeine</w:t>
            </w:r>
            <w:bookmarkStart w:id="0" w:name="_GoBack"/>
            <w:bookmarkEnd w:id="0"/>
          </w:p>
        </w:tc>
      </w:tr>
    </w:tbl>
    <w:p w:rsidR="00390B9B" w:rsidRDefault="00390B9B" w:rsidP="0039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CC17F9" w:rsidRDefault="00CC17F9" w:rsidP="00293D27">
            <w:r>
              <w:t xml:space="preserve">Monitor for worsening condition </w:t>
            </w:r>
          </w:p>
          <w:p w:rsidR="00CC17F9" w:rsidRDefault="00CC17F9" w:rsidP="00293D27">
            <w:r>
              <w:t>Monitor heart rate/rhythm</w:t>
            </w:r>
            <w:r w:rsidR="00270DC0">
              <w:t xml:space="preserve">- Monitor for cardiac failure and arrhythmias </w:t>
            </w:r>
            <w:r>
              <w:t xml:space="preserve"> </w:t>
            </w:r>
          </w:p>
          <w:p w:rsidR="00390B9B" w:rsidRDefault="00CC17F9" w:rsidP="00293D27">
            <w:r>
              <w:t>Monitor for hyperglycemia in diabetics</w:t>
            </w:r>
          </w:p>
          <w:p w:rsidR="00270DC0" w:rsidRDefault="00270DC0" w:rsidP="00293D27">
            <w:r>
              <w:t>Monitor blood cell count weekly for the first 6 months of therapy</w:t>
            </w:r>
          </w:p>
          <w:p w:rsidR="00270DC0" w:rsidRDefault="00270DC0" w:rsidP="00293D27">
            <w:r>
              <w:t>Monitor for sore throat or fever</w:t>
            </w:r>
          </w:p>
          <w:p w:rsidR="00270DC0" w:rsidRDefault="00270DC0" w:rsidP="00293D27">
            <w:r>
              <w:lastRenderedPageBreak/>
              <w:t xml:space="preserve">Regular echocardiogram every 6 months is recommended </w:t>
            </w:r>
          </w:p>
          <w:p w:rsidR="00133D96" w:rsidRDefault="00133D96" w:rsidP="00293D27">
            <w:r>
              <w:t xml:space="preserve">Monitor orthostatic blood pressures </w:t>
            </w:r>
          </w:p>
          <w:p w:rsidR="00270DC0" w:rsidRDefault="00270DC0" w:rsidP="00293D27">
            <w:r>
              <w:t>Monitor for muscle rigidity, fever and cognitive changes (NMS)</w:t>
            </w:r>
          </w:p>
          <w:p w:rsidR="00390B9B" w:rsidRPr="00EC7D35" w:rsidRDefault="00EC7D35" w:rsidP="00293D27">
            <w:pPr>
              <w:rPr>
                <w:color w:val="FF0000"/>
              </w:rPr>
            </w:pPr>
            <w:r>
              <w:rPr>
                <w:color w:val="FF0000"/>
              </w:rPr>
              <w:t>As the nurse, what interventions are appropriate for the following side effects?</w:t>
            </w:r>
          </w:p>
          <w:p w:rsidR="00EC7D35" w:rsidRDefault="00EC7D35" w:rsidP="00EC7D35">
            <w:pPr>
              <w:rPr>
                <w:color w:val="FF0000"/>
              </w:rPr>
            </w:pPr>
            <w:r>
              <w:rPr>
                <w:color w:val="FF0000"/>
              </w:rPr>
              <w:t>NMS (neuroleptic malignant syndrome)?</w:t>
            </w:r>
          </w:p>
          <w:p w:rsidR="00EC7D35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Caridiac</w:t>
            </w:r>
            <w:proofErr w:type="spellEnd"/>
            <w:r>
              <w:rPr>
                <w:color w:val="FF0000"/>
              </w:rPr>
              <w:t>?</w:t>
            </w:r>
          </w:p>
          <w:p w:rsidR="00EC7D35" w:rsidRPr="00605839" w:rsidRDefault="00EC7D35" w:rsidP="00EC7D3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Agranulocytosis</w:t>
            </w:r>
            <w:proofErr w:type="spellEnd"/>
            <w:r>
              <w:rPr>
                <w:color w:val="FF0000"/>
              </w:rPr>
              <w:t>?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C17F9" w:rsidRDefault="00CC17F9" w:rsidP="00293D27">
            <w:r>
              <w:t xml:space="preserve">Avoid driving or operating machinery until you are sure you can perform them safely </w:t>
            </w:r>
          </w:p>
          <w:p w:rsidR="00CC17F9" w:rsidRDefault="00CC17F9" w:rsidP="00293D27">
            <w:r>
              <w:t>Limit alcoholic beverages</w:t>
            </w:r>
          </w:p>
          <w:p w:rsidR="00CC17F9" w:rsidRDefault="00CC17F9" w:rsidP="00293D27">
            <w:r>
              <w:t xml:space="preserve">Get up slowly when rising </w:t>
            </w:r>
          </w:p>
          <w:p w:rsidR="00CC17F9" w:rsidRDefault="00CC17F9" w:rsidP="00293D27">
            <w:r>
              <w:t xml:space="preserve">May cause increased blood sugar in diabetics </w:t>
            </w:r>
          </w:p>
          <w:p w:rsidR="00CC17F9" w:rsidRDefault="00CC17F9" w:rsidP="00293D27">
            <w:r>
              <w:t>May cause significant weight gain</w:t>
            </w:r>
          </w:p>
          <w:p w:rsidR="00CC17F9" w:rsidRDefault="00CC17F9" w:rsidP="00293D27">
            <w:r>
              <w:lastRenderedPageBreak/>
              <w:t>Maintain a diet high in fiber</w:t>
            </w:r>
          </w:p>
          <w:p w:rsidR="00CC17F9" w:rsidRDefault="00CC17F9" w:rsidP="00293D27">
            <w:r>
              <w:t>Drink plenty of water</w:t>
            </w:r>
          </w:p>
          <w:p w:rsidR="00270DC0" w:rsidRDefault="00CC17F9" w:rsidP="00293D27">
            <w:r>
              <w:t xml:space="preserve">Exercise </w:t>
            </w:r>
          </w:p>
          <w:p w:rsidR="00EC7D35" w:rsidRPr="00EC7D35" w:rsidRDefault="00EC7D35" w:rsidP="00EC7D35">
            <w:pPr>
              <w:rPr>
                <w:color w:val="FF0000"/>
              </w:rPr>
            </w:pPr>
            <w:r>
              <w:rPr>
                <w:color w:val="FF0000"/>
              </w:rPr>
              <w:t>What education would you provide for the following:</w:t>
            </w:r>
          </w:p>
          <w:p w:rsidR="00EC7D35" w:rsidRPr="00270DC0" w:rsidRDefault="00EC7D35" w:rsidP="00EC7D35">
            <w:r>
              <w:rPr>
                <w:color w:val="FF0000"/>
              </w:rPr>
              <w:t>NMS (neuroleptic malignant syndrome)?</w:t>
            </w:r>
            <w:r w:rsidR="00270DC0">
              <w:rPr>
                <w:color w:val="FF0000"/>
              </w:rPr>
              <w:t xml:space="preserve"> </w:t>
            </w:r>
            <w:r w:rsidR="00270DC0">
              <w:t xml:space="preserve">Notify doctor of any fevers, cognitive changes or muscle rigidity, this is a medical emergency. </w:t>
            </w:r>
          </w:p>
          <w:p w:rsidR="00EC7D35" w:rsidRPr="00270DC0" w:rsidRDefault="00EC7D35" w:rsidP="00EC7D35">
            <w:proofErr w:type="spellStart"/>
            <w:r>
              <w:rPr>
                <w:color w:val="FF0000"/>
              </w:rPr>
              <w:t>Caridiac</w:t>
            </w:r>
            <w:proofErr w:type="spellEnd"/>
            <w:r>
              <w:rPr>
                <w:color w:val="FF0000"/>
              </w:rPr>
              <w:t>?</w:t>
            </w:r>
            <w:r w:rsidR="00270DC0">
              <w:rPr>
                <w:color w:val="FF0000"/>
              </w:rPr>
              <w:t xml:space="preserve"> </w:t>
            </w:r>
            <w:r w:rsidR="00270DC0">
              <w:t>Will need to have echocardiograms every 6 mo</w:t>
            </w:r>
            <w:r w:rsidR="00133D96">
              <w:t xml:space="preserve">nths to monitor for myocarditis. Monitor blood pressure and heart rate </w:t>
            </w:r>
          </w:p>
          <w:p w:rsidR="00EC7D35" w:rsidRPr="00270DC0" w:rsidRDefault="00EC7D35" w:rsidP="00EC7D35">
            <w:proofErr w:type="spellStart"/>
            <w:r>
              <w:rPr>
                <w:color w:val="FF0000"/>
              </w:rPr>
              <w:t>Agranulocytosis</w:t>
            </w:r>
            <w:proofErr w:type="spellEnd"/>
            <w:r>
              <w:rPr>
                <w:color w:val="FF0000"/>
              </w:rPr>
              <w:t>?</w:t>
            </w:r>
            <w:r w:rsidR="00270DC0">
              <w:rPr>
                <w:color w:val="FF0000"/>
              </w:rPr>
              <w:t xml:space="preserve"> </w:t>
            </w:r>
            <w:r w:rsidR="00270DC0">
              <w:t>Need to have labs checked as ordered to</w:t>
            </w:r>
            <w:r w:rsidR="00133D96">
              <w:t xml:space="preserve"> monitor for decrease WBC count. Notify DR of any sore throat or fever </w:t>
            </w:r>
          </w:p>
          <w:p w:rsidR="00EC7D35" w:rsidRDefault="00EC7D35" w:rsidP="00293D27"/>
        </w:tc>
      </w:tr>
    </w:tbl>
    <w:p w:rsidR="00402F63" w:rsidRDefault="00402F63" w:rsidP="00402F63"/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3"/>
    <w:rsid w:val="00133D96"/>
    <w:rsid w:val="00270DC0"/>
    <w:rsid w:val="00324EC3"/>
    <w:rsid w:val="00390B9B"/>
    <w:rsid w:val="00402F63"/>
    <w:rsid w:val="004D4492"/>
    <w:rsid w:val="00541438"/>
    <w:rsid w:val="00605839"/>
    <w:rsid w:val="00AD2117"/>
    <w:rsid w:val="00CB7994"/>
    <w:rsid w:val="00CC17F9"/>
    <w:rsid w:val="00CF6B39"/>
    <w:rsid w:val="00EC7D35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Jenny</cp:lastModifiedBy>
  <cp:revision>2</cp:revision>
  <dcterms:created xsi:type="dcterms:W3CDTF">2012-08-06T19:18:00Z</dcterms:created>
  <dcterms:modified xsi:type="dcterms:W3CDTF">2012-08-06T19:18:00Z</dcterms:modified>
</cp:coreProperties>
</file>