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BE" w:rsidRDefault="005C31BE" w:rsidP="005C31BE">
      <w:pPr>
        <w:spacing w:line="168" w:lineRule="auto"/>
      </w:pPr>
      <w:r>
        <w:t>Jun e Baker</w:t>
      </w:r>
    </w:p>
    <w:p w:rsidR="005C31BE" w:rsidRDefault="005C31BE" w:rsidP="005C31BE">
      <w:pPr>
        <w:spacing w:line="168" w:lineRule="auto"/>
      </w:pPr>
      <w:r>
        <w:t>419-577-8054</w:t>
      </w:r>
    </w:p>
    <w:p w:rsidR="005C31BE" w:rsidRDefault="00446A92" w:rsidP="005C31BE">
      <w:pPr>
        <w:spacing w:line="168" w:lineRule="auto"/>
      </w:pPr>
      <w:hyperlink r:id="rId7" w:history="1">
        <w:r w:rsidR="005C31BE" w:rsidRPr="00DD4364">
          <w:rPr>
            <w:rStyle w:val="Hyperlink"/>
          </w:rPr>
          <w:t>bakerje@bgsu.edu</w:t>
        </w:r>
      </w:hyperlink>
    </w:p>
    <w:p w:rsidR="005C31BE" w:rsidRDefault="005C31BE" w:rsidP="005C31BE">
      <w:pPr>
        <w:spacing w:line="168" w:lineRule="auto"/>
      </w:pPr>
    </w:p>
    <w:p w:rsidR="005C31BE" w:rsidRDefault="005C31BE" w:rsidP="005C31BE">
      <w:pPr>
        <w:spacing w:line="168" w:lineRule="auto"/>
        <w:rPr>
          <w:u w:val="single"/>
        </w:rPr>
      </w:pPr>
      <w:r>
        <w:rPr>
          <w:u w:val="single"/>
        </w:rPr>
        <w:t>Career Objective</w:t>
      </w: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  <w:r>
        <w:rPr>
          <w:u w:val="single"/>
        </w:rPr>
        <w:t>General Qualifications</w:t>
      </w: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  <w:r>
        <w:rPr>
          <w:u w:val="single"/>
        </w:rPr>
        <w:t>Education</w:t>
      </w:r>
    </w:p>
    <w:p w:rsidR="005C31BE" w:rsidRPr="005C31BE" w:rsidRDefault="005C31BE" w:rsidP="005C31BE">
      <w:pPr>
        <w:spacing w:line="168" w:lineRule="auto"/>
      </w:pPr>
      <w:r w:rsidRPr="005C31BE">
        <w:t>2013</w:t>
      </w: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</w:pPr>
      <w:r w:rsidRPr="005C31BE">
        <w:t>2012</w:t>
      </w:r>
    </w:p>
    <w:p w:rsidR="005C31BE" w:rsidRDefault="005C31BE" w:rsidP="005C31BE">
      <w:pPr>
        <w:spacing w:line="168" w:lineRule="auto"/>
      </w:pPr>
    </w:p>
    <w:p w:rsidR="005C31BE" w:rsidRPr="005C31BE" w:rsidRDefault="005C31BE" w:rsidP="005C31BE">
      <w:pPr>
        <w:spacing w:line="168" w:lineRule="auto"/>
      </w:pPr>
      <w:r>
        <w:t>2000</w:t>
      </w: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  <w:r>
        <w:rPr>
          <w:u w:val="single"/>
        </w:rPr>
        <w:t>Experience</w:t>
      </w: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  <w:r>
        <w:rPr>
          <w:u w:val="single"/>
        </w:rPr>
        <w:t>Honors</w:t>
      </w: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2A60EB" w:rsidRDefault="002A60EB" w:rsidP="005C31BE">
      <w:pPr>
        <w:spacing w:line="168" w:lineRule="auto"/>
        <w:rPr>
          <w:u w:val="single"/>
        </w:rPr>
      </w:pPr>
    </w:p>
    <w:p w:rsidR="002A60EB" w:rsidRDefault="002A60EB" w:rsidP="005C31BE">
      <w:pPr>
        <w:spacing w:line="168" w:lineRule="auto"/>
        <w:rPr>
          <w:u w:val="single"/>
        </w:rPr>
      </w:pPr>
    </w:p>
    <w:p w:rsidR="002A60EB" w:rsidRDefault="002A60EB" w:rsidP="005C31BE">
      <w:pPr>
        <w:spacing w:line="168" w:lineRule="auto"/>
        <w:rPr>
          <w:u w:val="single"/>
        </w:rPr>
      </w:pPr>
    </w:p>
    <w:p w:rsidR="002A60EB" w:rsidRDefault="002A60EB" w:rsidP="005C31BE">
      <w:pPr>
        <w:spacing w:line="168" w:lineRule="auto"/>
        <w:rPr>
          <w:u w:val="single"/>
        </w:rPr>
      </w:pPr>
    </w:p>
    <w:p w:rsidR="005C31BE" w:rsidRDefault="002A60EB" w:rsidP="005C31BE">
      <w:pPr>
        <w:spacing w:line="168" w:lineRule="auto"/>
        <w:rPr>
          <w:u w:val="single"/>
        </w:rPr>
      </w:pPr>
      <w:r>
        <w:rPr>
          <w:u w:val="single"/>
        </w:rPr>
        <w:t>References on back</w:t>
      </w: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  <w:rPr>
          <w:u w:val="single"/>
        </w:rPr>
      </w:pPr>
    </w:p>
    <w:p w:rsidR="005C31BE" w:rsidRDefault="005C31BE" w:rsidP="005C31BE">
      <w:pPr>
        <w:spacing w:line="168" w:lineRule="auto"/>
      </w:pPr>
      <w:r>
        <w:t>A position as a staff registered nurse on a medical surgical unit</w:t>
      </w:r>
    </w:p>
    <w:p w:rsidR="005C31BE" w:rsidRDefault="005C31BE" w:rsidP="005C31BE">
      <w:pPr>
        <w:spacing w:line="168" w:lineRule="auto"/>
      </w:pPr>
    </w:p>
    <w:p w:rsidR="005E58D3" w:rsidRDefault="005E58D3" w:rsidP="005C31BE">
      <w:pPr>
        <w:spacing w:line="168" w:lineRule="auto"/>
      </w:pPr>
    </w:p>
    <w:p w:rsidR="005C31BE" w:rsidRDefault="005C31BE" w:rsidP="005C31BE">
      <w:pPr>
        <w:spacing w:line="168" w:lineRule="auto"/>
      </w:pPr>
      <w:r>
        <w:t xml:space="preserve">CPR certified </w:t>
      </w:r>
    </w:p>
    <w:p w:rsidR="005C31BE" w:rsidRDefault="005C31BE" w:rsidP="005C31BE">
      <w:pPr>
        <w:spacing w:line="168" w:lineRule="auto"/>
      </w:pPr>
      <w:r>
        <w:t>Course in Critical Care Management</w:t>
      </w:r>
    </w:p>
    <w:p w:rsidR="005C31BE" w:rsidRDefault="005C31BE" w:rsidP="005C31BE">
      <w:pPr>
        <w:spacing w:line="168" w:lineRule="auto"/>
      </w:pPr>
      <w:r>
        <w:t>Experience in Venipuncture and IV Therapy</w:t>
      </w:r>
    </w:p>
    <w:p w:rsidR="005C31BE" w:rsidRDefault="005C31BE" w:rsidP="005C31BE">
      <w:pPr>
        <w:spacing w:line="168" w:lineRule="auto"/>
      </w:pPr>
      <w:r>
        <w:t>Team Leading Management</w:t>
      </w:r>
    </w:p>
    <w:p w:rsidR="005C31BE" w:rsidRDefault="005C31BE" w:rsidP="005C31BE">
      <w:pPr>
        <w:spacing w:line="168" w:lineRule="auto"/>
      </w:pPr>
    </w:p>
    <w:p w:rsidR="005C31BE" w:rsidRDefault="005C31BE" w:rsidP="005C31BE">
      <w:pPr>
        <w:spacing w:line="168" w:lineRule="auto"/>
      </w:pPr>
      <w:r>
        <w:t>Diploma, Firelands Regional Medical Center School of Nursing, Sandusky, Ohio</w:t>
      </w:r>
    </w:p>
    <w:p w:rsidR="005C31BE" w:rsidRDefault="005C31BE" w:rsidP="005C31BE">
      <w:pPr>
        <w:spacing w:line="168" w:lineRule="auto"/>
      </w:pPr>
      <w:r>
        <w:t>(Expected date of graduation: May 3</w:t>
      </w:r>
      <w:r w:rsidR="00D36EAE">
        <w:t>, 2013</w:t>
      </w:r>
      <w:r>
        <w:t>)</w:t>
      </w:r>
    </w:p>
    <w:p w:rsidR="005C31BE" w:rsidRDefault="005C31BE" w:rsidP="005C31BE">
      <w:pPr>
        <w:spacing w:line="168" w:lineRule="auto"/>
      </w:pPr>
    </w:p>
    <w:p w:rsidR="005C31BE" w:rsidRDefault="005C31BE" w:rsidP="005C31BE">
      <w:pPr>
        <w:spacing w:line="168" w:lineRule="auto"/>
      </w:pPr>
      <w:r>
        <w:t>Associate of Science Degree, BGSU Firelands College, Huron, Ohio</w:t>
      </w:r>
    </w:p>
    <w:p w:rsidR="005C31BE" w:rsidRDefault="005C31BE" w:rsidP="005C31BE">
      <w:pPr>
        <w:spacing w:line="168" w:lineRule="auto"/>
      </w:pPr>
    </w:p>
    <w:p w:rsidR="005C31BE" w:rsidRDefault="005C31BE" w:rsidP="005C31BE">
      <w:pPr>
        <w:spacing w:line="168" w:lineRule="auto"/>
      </w:pPr>
      <w:r>
        <w:t>Diploma, Norwalk High School, Norwalk, Ohio</w:t>
      </w:r>
    </w:p>
    <w:p w:rsidR="00D36EAE" w:rsidRDefault="00D36EAE" w:rsidP="005C31BE">
      <w:pPr>
        <w:spacing w:line="168" w:lineRule="auto"/>
      </w:pPr>
    </w:p>
    <w:p w:rsidR="00D36EAE" w:rsidRDefault="00D36EAE" w:rsidP="005C31BE">
      <w:pPr>
        <w:spacing w:line="168" w:lineRule="auto"/>
      </w:pPr>
      <w:r>
        <w:t xml:space="preserve">100+ hours of clinical experience in Med Surg, Maternal, Child, Psychiatric, Critical Care, Progressive Care, Emergency Room, </w:t>
      </w:r>
      <w:r w:rsidR="005E58D3">
        <w:t xml:space="preserve">and </w:t>
      </w:r>
      <w:r>
        <w:t>Digestive Health</w:t>
      </w:r>
    </w:p>
    <w:p w:rsidR="00D36EAE" w:rsidRDefault="00D36EAE" w:rsidP="005C31BE">
      <w:pPr>
        <w:spacing w:line="168" w:lineRule="auto"/>
      </w:pPr>
      <w:r>
        <w:t>Dean’s List 2009</w:t>
      </w:r>
    </w:p>
    <w:p w:rsidR="00D36EAE" w:rsidRDefault="00D36EAE" w:rsidP="005C31BE">
      <w:pPr>
        <w:spacing w:line="168" w:lineRule="auto"/>
      </w:pPr>
      <w:r>
        <w:t xml:space="preserve">BGSU Scholarship </w:t>
      </w:r>
    </w:p>
    <w:p w:rsidR="00D36EAE" w:rsidRDefault="00D36EAE" w:rsidP="005C31BE">
      <w:pPr>
        <w:spacing w:line="168" w:lineRule="auto"/>
      </w:pPr>
      <w:r>
        <w:t>Hispanic Honors Society</w:t>
      </w:r>
    </w:p>
    <w:p w:rsidR="00D36EAE" w:rsidRDefault="00D36EAE" w:rsidP="005C31BE">
      <w:pPr>
        <w:spacing w:line="168" w:lineRule="auto"/>
      </w:pPr>
    </w:p>
    <w:p w:rsidR="002A60EB" w:rsidRDefault="002A60EB" w:rsidP="005C31BE">
      <w:pPr>
        <w:spacing w:line="168" w:lineRule="auto"/>
      </w:pPr>
    </w:p>
    <w:p w:rsidR="002A60EB" w:rsidRDefault="002A60EB" w:rsidP="005C31BE">
      <w:pPr>
        <w:spacing w:line="168" w:lineRule="auto"/>
      </w:pPr>
    </w:p>
    <w:p w:rsidR="002A60EB" w:rsidRDefault="002A60EB" w:rsidP="005C31BE">
      <w:pPr>
        <w:spacing w:line="168" w:lineRule="auto"/>
      </w:pPr>
    </w:p>
    <w:p w:rsidR="002A60EB" w:rsidRDefault="002A60EB" w:rsidP="005C31BE">
      <w:pPr>
        <w:spacing w:line="168" w:lineRule="auto"/>
      </w:pPr>
    </w:p>
    <w:p w:rsidR="002A60EB" w:rsidRDefault="002A60EB" w:rsidP="005C31BE">
      <w:pPr>
        <w:spacing w:line="168" w:lineRule="auto"/>
      </w:pPr>
    </w:p>
    <w:p w:rsidR="002A60EB" w:rsidRDefault="002A60EB" w:rsidP="005C31BE">
      <w:pPr>
        <w:spacing w:line="168" w:lineRule="auto"/>
      </w:pPr>
    </w:p>
    <w:p w:rsidR="002A60EB" w:rsidRDefault="002A60EB" w:rsidP="005C31BE">
      <w:pPr>
        <w:spacing w:line="168" w:lineRule="auto"/>
      </w:pPr>
    </w:p>
    <w:p w:rsidR="002A60EB" w:rsidRDefault="002A60EB" w:rsidP="002A60EB">
      <w:pPr>
        <w:spacing w:line="168" w:lineRule="auto"/>
        <w:rPr>
          <w:b/>
          <w:sz w:val="24"/>
        </w:rPr>
        <w:sectPr w:rsidR="002A60EB" w:rsidSect="005C31BE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60EB" w:rsidRDefault="002A60EB" w:rsidP="002A60EB">
      <w:pPr>
        <w:spacing w:line="168" w:lineRule="auto"/>
        <w:jc w:val="center"/>
        <w:rPr>
          <w:b/>
          <w:sz w:val="24"/>
        </w:rPr>
      </w:pPr>
      <w:r w:rsidRPr="002A60EB">
        <w:rPr>
          <w:b/>
          <w:sz w:val="24"/>
        </w:rPr>
        <w:lastRenderedPageBreak/>
        <w:t>References</w:t>
      </w:r>
    </w:p>
    <w:p w:rsidR="002A60EB" w:rsidRDefault="002A60EB" w:rsidP="005C31BE">
      <w:pPr>
        <w:spacing w:line="168" w:lineRule="auto"/>
        <w:rPr>
          <w:b/>
          <w:sz w:val="24"/>
        </w:rPr>
      </w:pPr>
    </w:p>
    <w:p w:rsidR="002A60EB" w:rsidRPr="002A60EB" w:rsidRDefault="002A60EB" w:rsidP="005C31BE">
      <w:pPr>
        <w:spacing w:line="168" w:lineRule="auto"/>
        <w:rPr>
          <w:b/>
          <w:sz w:val="24"/>
        </w:rPr>
      </w:pPr>
    </w:p>
    <w:p w:rsidR="002A60EB" w:rsidRDefault="002A60EB" w:rsidP="005C31BE">
      <w:pPr>
        <w:spacing w:line="168" w:lineRule="auto"/>
      </w:pPr>
      <w:r>
        <w:t>Ross Buie</w:t>
      </w:r>
    </w:p>
    <w:p w:rsidR="002A60EB" w:rsidRDefault="002A60EB" w:rsidP="005C31BE">
      <w:pPr>
        <w:spacing w:line="168" w:lineRule="auto"/>
      </w:pPr>
      <w:r>
        <w:t>118 West Main st</w:t>
      </w:r>
    </w:p>
    <w:p w:rsidR="002A60EB" w:rsidRDefault="002A60EB" w:rsidP="005C31BE">
      <w:pPr>
        <w:spacing w:line="168" w:lineRule="auto"/>
      </w:pPr>
      <w:r>
        <w:t>Norwalk, Ohio 44857</w:t>
      </w:r>
    </w:p>
    <w:p w:rsidR="002A60EB" w:rsidRDefault="002A60EB" w:rsidP="005C31BE">
      <w:pPr>
        <w:spacing w:line="168" w:lineRule="auto"/>
      </w:pPr>
      <w:r>
        <w:t>419-681-1657</w:t>
      </w:r>
    </w:p>
    <w:p w:rsidR="002A60EB" w:rsidRDefault="002A60EB" w:rsidP="005C31BE">
      <w:pPr>
        <w:spacing w:line="168" w:lineRule="auto"/>
      </w:pPr>
    </w:p>
    <w:p w:rsidR="002A60EB" w:rsidRDefault="002A60EB" w:rsidP="005C31BE">
      <w:pPr>
        <w:spacing w:line="168" w:lineRule="auto"/>
      </w:pPr>
      <w:r>
        <w:t>Sarah Arnold</w:t>
      </w:r>
    </w:p>
    <w:p w:rsidR="002A60EB" w:rsidRDefault="002A60EB" w:rsidP="005C31BE">
      <w:pPr>
        <w:spacing w:line="168" w:lineRule="auto"/>
      </w:pPr>
      <w:r>
        <w:t>64 Pitt St</w:t>
      </w:r>
    </w:p>
    <w:p w:rsidR="002A60EB" w:rsidRDefault="002A60EB" w:rsidP="005C31BE">
      <w:pPr>
        <w:spacing w:line="168" w:lineRule="auto"/>
      </w:pPr>
      <w:r>
        <w:t>Norwalk, Ohio 44857</w:t>
      </w:r>
    </w:p>
    <w:p w:rsidR="002A60EB" w:rsidRDefault="002A60EB" w:rsidP="005C31BE">
      <w:pPr>
        <w:spacing w:line="168" w:lineRule="auto"/>
      </w:pPr>
      <w:r>
        <w:t>567-424-6282</w:t>
      </w:r>
    </w:p>
    <w:p w:rsidR="002A60EB" w:rsidRDefault="002A60EB" w:rsidP="005C31BE">
      <w:pPr>
        <w:spacing w:line="168" w:lineRule="auto"/>
      </w:pPr>
    </w:p>
    <w:p w:rsidR="002A60EB" w:rsidRDefault="002A60EB" w:rsidP="005C31BE">
      <w:pPr>
        <w:spacing w:line="168" w:lineRule="auto"/>
      </w:pPr>
      <w:r>
        <w:t>Barb Smith</w:t>
      </w:r>
    </w:p>
    <w:p w:rsidR="002A60EB" w:rsidRDefault="002A60EB" w:rsidP="005C31BE">
      <w:pPr>
        <w:spacing w:line="168" w:lineRule="auto"/>
      </w:pPr>
      <w:r>
        <w:t>56 Wooster st</w:t>
      </w:r>
    </w:p>
    <w:p w:rsidR="002A60EB" w:rsidRDefault="002A60EB" w:rsidP="005C31BE">
      <w:pPr>
        <w:spacing w:line="168" w:lineRule="auto"/>
      </w:pPr>
      <w:r>
        <w:t>Norwalk, Ohio</w:t>
      </w:r>
    </w:p>
    <w:p w:rsidR="002A60EB" w:rsidRPr="005C31BE" w:rsidRDefault="002A60EB" w:rsidP="005C31BE">
      <w:pPr>
        <w:spacing w:line="168" w:lineRule="auto"/>
      </w:pPr>
      <w:r>
        <w:t>419-663-5804</w:t>
      </w:r>
    </w:p>
    <w:sectPr w:rsidR="002A60EB" w:rsidRPr="005C31BE" w:rsidSect="002A60E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A7" w:rsidRDefault="00576FA7" w:rsidP="002A60EB">
      <w:pPr>
        <w:spacing w:after="0" w:line="240" w:lineRule="auto"/>
      </w:pPr>
      <w:r>
        <w:separator/>
      </w:r>
    </w:p>
  </w:endnote>
  <w:endnote w:type="continuationSeparator" w:id="0">
    <w:p w:rsidR="00576FA7" w:rsidRDefault="00576FA7" w:rsidP="002A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EB" w:rsidRDefault="002A60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Baker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2A60EB">
        <w:rPr>
          <w:rFonts w:asciiTheme="majorHAnsi" w:hAnsiTheme="majorHAnsi"/>
          <w:noProof/>
        </w:rPr>
        <w:t>2</w:t>
      </w:r>
    </w:fldSimple>
  </w:p>
  <w:p w:rsidR="002A60EB" w:rsidRDefault="002A60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A7" w:rsidRDefault="00576FA7" w:rsidP="002A60EB">
      <w:pPr>
        <w:spacing w:after="0" w:line="240" w:lineRule="auto"/>
      </w:pPr>
      <w:r>
        <w:separator/>
      </w:r>
    </w:p>
  </w:footnote>
  <w:footnote w:type="continuationSeparator" w:id="0">
    <w:p w:rsidR="00576FA7" w:rsidRDefault="00576FA7" w:rsidP="002A6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1BE"/>
    <w:rsid w:val="002A60EB"/>
    <w:rsid w:val="00307D4C"/>
    <w:rsid w:val="00446A92"/>
    <w:rsid w:val="00576FA7"/>
    <w:rsid w:val="005C31BE"/>
    <w:rsid w:val="005E58D3"/>
    <w:rsid w:val="00BF5842"/>
    <w:rsid w:val="00D3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6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0EB"/>
  </w:style>
  <w:style w:type="paragraph" w:styleId="Footer">
    <w:name w:val="footer"/>
    <w:basedOn w:val="Normal"/>
    <w:link w:val="FooterChar"/>
    <w:uiPriority w:val="99"/>
    <w:unhideWhenUsed/>
    <w:rsid w:val="002A6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0EB"/>
  </w:style>
  <w:style w:type="paragraph" w:styleId="BalloonText">
    <w:name w:val="Balloon Text"/>
    <w:basedOn w:val="Normal"/>
    <w:link w:val="BalloonTextChar"/>
    <w:uiPriority w:val="99"/>
    <w:semiHidden/>
    <w:unhideWhenUsed/>
    <w:rsid w:val="002A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kerje@bg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D4F6D-829B-438A-AC19-BD247B1B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4</cp:revision>
  <dcterms:created xsi:type="dcterms:W3CDTF">2013-01-12T17:57:00Z</dcterms:created>
  <dcterms:modified xsi:type="dcterms:W3CDTF">2013-02-08T00:03:00Z</dcterms:modified>
</cp:coreProperties>
</file>