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F5" w:rsidRPr="002B0FF5" w:rsidRDefault="002B0FF5" w:rsidP="002B0FF5">
      <w:pPr>
        <w:shd w:val="clear" w:color="auto" w:fill="FFFFFF"/>
        <w:spacing w:after="148" w:line="240" w:lineRule="auto"/>
        <w:jc w:val="center"/>
        <w:outlineLvl w:val="0"/>
        <w:rPr>
          <w:rFonts w:ascii="Georgia" w:eastAsia="Times New Roman" w:hAnsi="Georgia" w:cs="Arial"/>
          <w:color w:val="302013"/>
          <w:spacing w:val="-5"/>
          <w:kern w:val="36"/>
          <w:sz w:val="35"/>
          <w:szCs w:val="35"/>
        </w:rPr>
      </w:pPr>
      <w:r w:rsidRPr="002B0FF5">
        <w:rPr>
          <w:rFonts w:ascii="Georgia" w:eastAsia="Times New Roman" w:hAnsi="Georgia" w:cs="Arial"/>
          <w:color w:val="302013"/>
          <w:spacing w:val="-5"/>
          <w:kern w:val="36"/>
          <w:sz w:val="35"/>
          <w:szCs w:val="35"/>
        </w:rPr>
        <w:t>Public Ghost Hunt</w:t>
      </w:r>
    </w:p>
    <w:p w:rsidR="002B0FF5" w:rsidRPr="002B0FF5" w:rsidRDefault="002B0FF5" w:rsidP="002B0FF5">
      <w:pPr>
        <w:shd w:val="clear" w:color="auto" w:fill="FFFFFF"/>
        <w:spacing w:after="240" w:line="314" w:lineRule="atLeast"/>
        <w:jc w:val="center"/>
        <w:rPr>
          <w:rFonts w:ascii="Arial" w:eastAsia="Times New Roman" w:hAnsi="Arial" w:cs="Arial"/>
          <w:color w:val="292929"/>
          <w:sz w:val="19"/>
          <w:szCs w:val="19"/>
        </w:rPr>
      </w:pP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Your Order has been placed!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Please </w:t>
      </w:r>
      <w:hyperlink r:id="rId5" w:history="1">
        <w:r w:rsidRPr="002B0FF5">
          <w:rPr>
            <w:rFonts w:ascii="Arial" w:eastAsia="Times New Roman" w:hAnsi="Arial" w:cs="Arial"/>
            <w:color w:val="105A9F"/>
            <w:sz w:val="19"/>
            <w:szCs w:val="19"/>
          </w:rPr>
          <w:t>Print</w:t>
        </w:r>
      </w:hyperlink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this </w:t>
      </w:r>
      <w:proofErr w:type="spellStart"/>
      <w:r w:rsidRPr="002B0FF5">
        <w:rPr>
          <w:rFonts w:ascii="Arial" w:eastAsia="Times New Roman" w:hAnsi="Arial" w:cs="Arial"/>
          <w:color w:val="292929"/>
          <w:sz w:val="19"/>
          <w:szCs w:val="19"/>
        </w:rPr>
        <w:t>reciept</w:t>
      </w:r>
      <w:proofErr w:type="spellEnd"/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and bring it on the night of the event. </w:t>
      </w:r>
    </w:p>
    <w:p w:rsidR="002B0FF5" w:rsidRPr="002B0FF5" w:rsidRDefault="002B0FF5" w:rsidP="002B0FF5">
      <w:pPr>
        <w:shd w:val="clear" w:color="auto" w:fill="FFFFFF"/>
        <w:spacing w:after="240" w:line="314" w:lineRule="atLeast"/>
        <w:jc w:val="center"/>
        <w:rPr>
          <w:rFonts w:ascii="Arial" w:eastAsia="Times New Roman" w:hAnsi="Arial" w:cs="Arial"/>
          <w:color w:val="292929"/>
          <w:sz w:val="19"/>
          <w:szCs w:val="19"/>
        </w:rPr>
      </w:pP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 xml:space="preserve">Your Online Ticket Purchase from Mansfield Reformatory Preservation Society </w:t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Historic Ohio State Reformatory</w:t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br/>
        <w:t>100 Reformatory Road, Mansfield, Ohio 44905-1208.</w:t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br/>
        <w:t>Telephone: (419) 522-2644 Fax: (419) 522-8492 web address www.mrps.org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--------------------------------------------------------------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proofErr w:type="gramStart"/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Event :</w:t>
      </w:r>
      <w:proofErr w:type="gramEnd"/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Public Ghost Hunt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Event Date: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Saturday 11 August, 2012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Date Ordered: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Monday 23 January, 2012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Number of Tickets: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1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-------------------------------------------------------------- </w:t>
      </w:r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372"/>
        <w:gridCol w:w="2864"/>
      </w:tblGrid>
      <w:tr w:rsidR="002B0FF5" w:rsidRPr="002B0FF5" w:rsidTr="002B0F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  <w:r w:rsidRPr="002B0FF5">
              <w:rPr>
                <w:rFonts w:ascii="Arial" w:eastAsia="Times New Roman" w:hAnsi="Arial" w:cs="Arial"/>
                <w:b/>
                <w:bCs/>
                <w:color w:val="292929"/>
                <w:sz w:val="18"/>
                <w:szCs w:val="18"/>
              </w:rPr>
              <w:t>Participants</w:t>
            </w:r>
          </w:p>
        </w:tc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  <w:r w:rsidRPr="002B0FF5">
              <w:rPr>
                <w:rFonts w:ascii="Arial" w:eastAsia="Times New Roman" w:hAnsi="Arial" w:cs="Arial"/>
                <w:b/>
                <w:bCs/>
                <w:color w:val="292929"/>
                <w:sz w:val="18"/>
                <w:szCs w:val="18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  <w:r w:rsidRPr="002B0FF5">
              <w:rPr>
                <w:rFonts w:ascii="Arial" w:eastAsia="Times New Roman" w:hAnsi="Arial" w:cs="Arial"/>
                <w:b/>
                <w:bCs/>
                <w:color w:val="292929"/>
                <w:sz w:val="18"/>
                <w:szCs w:val="18"/>
              </w:rPr>
              <w:t>Receipt Number</w:t>
            </w:r>
          </w:p>
        </w:tc>
      </w:tr>
      <w:tr w:rsidR="002B0FF5" w:rsidRPr="002B0FF5" w:rsidTr="002B0F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  <w:r w:rsidRPr="002B0FF5">
              <w:rPr>
                <w:rFonts w:ascii="Arial" w:eastAsia="Times New Roman" w:hAnsi="Arial" w:cs="Arial"/>
                <w:color w:val="292929"/>
                <w:sz w:val="18"/>
                <w:szCs w:val="18"/>
              </w:rPr>
              <w:t>Brett Blackburn</w:t>
            </w:r>
          </w:p>
        </w:tc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  <w:r w:rsidRPr="002B0FF5">
              <w:rPr>
                <w:rFonts w:ascii="Arial" w:eastAsia="Times New Roman" w:hAnsi="Arial" w:cs="Arial"/>
                <w:color w:val="292929"/>
                <w:sz w:val="18"/>
                <w:szCs w:val="18"/>
              </w:rPr>
              <w:t>* 4/14/1986</w:t>
            </w:r>
          </w:p>
        </w:tc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  <w:r w:rsidRPr="002B0FF5">
              <w:rPr>
                <w:rFonts w:ascii="Arial" w:eastAsia="Times New Roman" w:hAnsi="Arial" w:cs="Arial"/>
                <w:color w:val="292929"/>
                <w:sz w:val="18"/>
                <w:szCs w:val="18"/>
              </w:rPr>
              <w:t>GH 08 11 2012 108</w:t>
            </w:r>
          </w:p>
        </w:tc>
      </w:tr>
      <w:tr w:rsidR="002B0FF5" w:rsidRPr="002B0FF5" w:rsidTr="002B0F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  <w:r w:rsidRPr="002B0FF5">
              <w:rPr>
                <w:rFonts w:ascii="Arial" w:eastAsia="Times New Roman" w:hAnsi="Arial" w:cs="Arial"/>
                <w:b/>
                <w:bCs/>
                <w:i/>
                <w:iCs/>
                <w:color w:val="292929"/>
                <w:sz w:val="18"/>
                <w:szCs w:val="18"/>
              </w:rPr>
              <w:t>* ID REQUIRED</w:t>
            </w:r>
          </w:p>
        </w:tc>
        <w:tc>
          <w:tcPr>
            <w:tcW w:w="0" w:type="auto"/>
            <w:vAlign w:val="center"/>
            <w:hideMark/>
          </w:tcPr>
          <w:p w:rsidR="002B0FF5" w:rsidRPr="002B0FF5" w:rsidRDefault="002B0FF5" w:rsidP="002B0FF5">
            <w:pPr>
              <w:spacing w:after="0" w:line="314" w:lineRule="atLeast"/>
              <w:rPr>
                <w:rFonts w:ascii="Arial" w:eastAsia="Times New Roman" w:hAnsi="Arial" w:cs="Arial"/>
                <w:color w:val="292929"/>
                <w:sz w:val="18"/>
                <w:szCs w:val="18"/>
              </w:rPr>
            </w:pPr>
          </w:p>
        </w:tc>
      </w:tr>
    </w:tbl>
    <w:p w:rsidR="002B0FF5" w:rsidRPr="002B0FF5" w:rsidRDefault="002B0FF5" w:rsidP="002B0FF5">
      <w:pPr>
        <w:shd w:val="clear" w:color="auto" w:fill="FFFFFF"/>
        <w:spacing w:after="150" w:line="314" w:lineRule="atLeast"/>
        <w:jc w:val="center"/>
        <w:rPr>
          <w:rFonts w:ascii="Arial" w:eastAsia="Times New Roman" w:hAnsi="Arial" w:cs="Arial"/>
          <w:color w:val="292929"/>
          <w:sz w:val="19"/>
          <w:szCs w:val="19"/>
        </w:rPr>
      </w:pP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--------------------------------------------------------------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Billing Information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First Name: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Tara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Last Name: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</w:t>
      </w:r>
      <w:proofErr w:type="spellStart"/>
      <w:r w:rsidRPr="002B0FF5">
        <w:rPr>
          <w:rFonts w:ascii="Arial" w:eastAsia="Times New Roman" w:hAnsi="Arial" w:cs="Arial"/>
          <w:color w:val="292929"/>
          <w:sz w:val="19"/>
          <w:szCs w:val="19"/>
        </w:rPr>
        <w:t>Tippie</w:t>
      </w:r>
      <w:proofErr w:type="spellEnd"/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Address: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306 Wexford Dr.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                Huron OH, 44839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Phone Number: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Card Type: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MasterCard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Card Number: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xxxxxxxxxxxx0767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  <w:u w:val="single"/>
        </w:rPr>
        <w:t>CHANGES AND CANCELLATIONS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If for </w:t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ANY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reason you cannot attend the date of the Ghost Hunt that you have paid for</w:t>
      </w:r>
      <w:proofErr w:type="gramStart"/>
      <w:r w:rsidRPr="002B0FF5">
        <w:rPr>
          <w:rFonts w:ascii="Arial" w:eastAsia="Times New Roman" w:hAnsi="Arial" w:cs="Arial"/>
          <w:color w:val="292929"/>
          <w:sz w:val="19"/>
          <w:szCs w:val="19"/>
        </w:rPr>
        <w:t>,</w:t>
      </w:r>
      <w:proofErr w:type="gramEnd"/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you may attend another hunt </w:t>
      </w:r>
      <w:r w:rsidRPr="002B0FF5">
        <w:rPr>
          <w:rFonts w:ascii="Arial" w:eastAsia="Times New Roman" w:hAnsi="Arial" w:cs="Arial"/>
          <w:color w:val="292929"/>
          <w:sz w:val="19"/>
          <w:szCs w:val="19"/>
          <w:u w:val="single"/>
        </w:rPr>
        <w:t>during the 2010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season, or we can donate your payment to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OSR in your name. You may also send someone else in your place, provided that they meet the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lastRenderedPageBreak/>
        <w:t>minimum age requirement. You must notify us of the change prior to the hunt.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  <w:u w:val="single"/>
        </w:rPr>
        <w:t>WE DO NOT GIVE REFUNDS FOR ANY REASON.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--------------------------------------------------------------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 xml:space="preserve">Thank you for your purchase. Please </w:t>
      </w:r>
      <w:proofErr w:type="gramStart"/>
      <w:r w:rsidRPr="002B0FF5">
        <w:rPr>
          <w:rFonts w:ascii="Arial" w:eastAsia="Times New Roman" w:hAnsi="Arial" w:cs="Arial"/>
          <w:color w:val="292929"/>
          <w:sz w:val="19"/>
          <w:szCs w:val="19"/>
        </w:rPr>
        <w:t>Bring</w:t>
      </w:r>
      <w:proofErr w:type="gramEnd"/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this receipt with you on the night of the event.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b/>
          <w:bCs/>
          <w:color w:val="292929"/>
          <w:sz w:val="19"/>
          <w:szCs w:val="19"/>
        </w:rPr>
        <w:t>All Participants MUST bring an ID to the event.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t xml:space="preserve"> </w:t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</w:r>
      <w:r w:rsidRPr="002B0FF5">
        <w:rPr>
          <w:rFonts w:ascii="Arial" w:eastAsia="Times New Roman" w:hAnsi="Arial" w:cs="Arial"/>
          <w:color w:val="292929"/>
          <w:sz w:val="19"/>
          <w:szCs w:val="19"/>
        </w:rPr>
        <w:br/>
        <w:t>Mansfield Reformatory Preservation Society</w:t>
      </w:r>
    </w:p>
    <w:p w:rsidR="00C512A6" w:rsidRDefault="00C512A6">
      <w:bookmarkStart w:id="0" w:name="_GoBack"/>
      <w:bookmarkEnd w:id="0"/>
    </w:p>
    <w:sectPr w:rsidR="00C512A6" w:rsidSect="002B0F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F5"/>
    <w:rsid w:val="002B0FF5"/>
    <w:rsid w:val="003E555C"/>
    <w:rsid w:val="005D3CD0"/>
    <w:rsid w:val="00C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2012-01-24T02:02:00Z</dcterms:created>
  <dcterms:modified xsi:type="dcterms:W3CDTF">2012-01-24T02:03:00Z</dcterms:modified>
</cp:coreProperties>
</file>