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29D" w:rsidRDefault="00BC529D" w:rsidP="000A3FC9">
      <w:pPr>
        <w:jc w:val="center"/>
      </w:pPr>
      <w:smartTag w:uri="urn:schemas-microsoft-com:office:smarttags" w:element="PlaceName">
        <w:smartTag w:uri="urn:schemas-microsoft-com:office:smarttags" w:element="place">
          <w:smartTag w:uri="urn:schemas-microsoft-com:office:smarttags" w:element="PlaceName">
            <w:r>
              <w:t>Firelands</w:t>
            </w:r>
          </w:smartTag>
          <w:r>
            <w:t xml:space="preserve"> </w:t>
          </w:r>
          <w:smartTag w:uri="urn:schemas-microsoft-com:office:smarttags" w:element="PlaceType">
            <w:smartTag w:uri="urn:schemas-microsoft-com:office:smarttags" w:element="PlaceName">
              <w:r>
                <w:t>Regional</w:t>
              </w:r>
            </w:smartTag>
          </w:smartTag>
          <w:r>
            <w:t xml:space="preserve"> </w:t>
          </w:r>
          <w:smartTag w:uri="urn:schemas-microsoft-com:office:smarttags" w:element="PlaceType">
            <w:smartTag w:uri="urn:schemas-microsoft-com:office:smarttags" w:element="PlaceName">
              <w:r>
                <w:t>Medical</w:t>
              </w:r>
            </w:smartTag>
          </w:smartTag>
          <w:r>
            <w:t xml:space="preserve"> </w:t>
          </w:r>
          <w:smartTag w:uri="urn:schemas-microsoft-com:office:smarttags" w:element="PlaceType">
            <w:r>
              <w:t>Center</w:t>
            </w:r>
          </w:smartTag>
          <w:r>
            <w:t xml:space="preserve"> </w:t>
          </w:r>
          <w:smartTag w:uri="urn:schemas-microsoft-com:office:smarttags" w:element="PlaceType">
            <w:r>
              <w:t>School</w:t>
            </w:r>
          </w:smartTag>
        </w:smartTag>
      </w:smartTag>
      <w:r>
        <w:t xml:space="preserve"> of Nursing</w:t>
      </w:r>
    </w:p>
    <w:p w:rsidR="00BC529D" w:rsidRDefault="00BC529D" w:rsidP="000A3FC9">
      <w:pPr>
        <w:jc w:val="center"/>
      </w:pPr>
      <w:r>
        <w:t>2012</w:t>
      </w:r>
    </w:p>
    <w:p w:rsidR="00BC529D" w:rsidRDefault="00BC529D" w:rsidP="000A3FC9">
      <w:pPr>
        <w:jc w:val="center"/>
        <w:rPr>
          <w:b/>
        </w:rPr>
      </w:pPr>
    </w:p>
    <w:p w:rsidR="00BC529D" w:rsidRDefault="00BC529D" w:rsidP="000A3FC9">
      <w:pPr>
        <w:jc w:val="center"/>
        <w:rPr>
          <w:b/>
        </w:rPr>
      </w:pPr>
      <w:r w:rsidRPr="00383C74">
        <w:rPr>
          <w:b/>
        </w:rPr>
        <w:t>Individual Client Profile</w:t>
      </w:r>
    </w:p>
    <w:p w:rsidR="00BC529D" w:rsidRDefault="00BC529D" w:rsidP="000A3FC9">
      <w:pPr>
        <w:rPr>
          <w:b/>
        </w:rPr>
      </w:pPr>
    </w:p>
    <w:p w:rsidR="00BC529D" w:rsidRPr="00135591" w:rsidRDefault="00BC529D" w:rsidP="000A3FC9">
      <w:r w:rsidRPr="00135591">
        <w:t>Student name: __</w:t>
      </w:r>
      <w:r>
        <w:t xml:space="preserve">Penny </w:t>
      </w:r>
      <w:smartTag w:uri="urn:schemas-microsoft-com:office:smarttags" w:element="place">
        <w:smartTag w:uri="urn:schemas-microsoft-com:office:smarttags" w:element="City">
          <w:r>
            <w:t>Stanley</w:t>
          </w:r>
        </w:smartTag>
      </w:smartTag>
      <w:r>
        <w:tab/>
      </w:r>
      <w:r>
        <w:tab/>
      </w:r>
      <w:r>
        <w:tab/>
      </w:r>
      <w:r>
        <w:tab/>
      </w:r>
      <w:r>
        <w:tab/>
      </w:r>
      <w:r>
        <w:tab/>
        <w:t xml:space="preserve">       Date of assignment: 7/11/12</w:t>
      </w:r>
    </w:p>
    <w:p w:rsidR="00BC529D" w:rsidRPr="00135591" w:rsidRDefault="00BC529D" w:rsidP="000A3FC9"/>
    <w:p w:rsidR="00BC529D" w:rsidRDefault="00BC529D" w:rsidP="000A3FC9">
      <w:r>
        <w:t>Admission Date: _6/30/2012</w:t>
      </w:r>
      <w:r>
        <w:tab/>
      </w:r>
      <w:r>
        <w:tab/>
        <w:t xml:space="preserve">                                                                     Reason for admission: Haulucinations</w:t>
      </w:r>
      <w:r>
        <w:tab/>
      </w:r>
      <w:r>
        <w:tab/>
      </w:r>
      <w:r>
        <w:tab/>
      </w:r>
    </w:p>
    <w:p w:rsidR="00BC529D" w:rsidRDefault="00BC529D" w:rsidP="000A3FC9">
      <w:r w:rsidRPr="00135591">
        <w:t>Stage of development (</w:t>
      </w:r>
      <w:r w:rsidRPr="00C80373">
        <w:rPr>
          <w:b/>
        </w:rPr>
        <w:t>Erickson</w:t>
      </w:r>
      <w:r>
        <w:t>): Young Adult (Intamacy vs. Isolation)</w:t>
      </w:r>
    </w:p>
    <w:p w:rsidR="00BC529D" w:rsidRDefault="00BC529D" w:rsidP="000A3FC9">
      <w:r>
        <w:t>Expected:  Young Adult</w:t>
      </w:r>
    </w:p>
    <w:p w:rsidR="00BC529D" w:rsidRDefault="00BC529D" w:rsidP="000A3FC9">
      <w:r>
        <w:t>Actual: Young Adult (Isolation)</w:t>
      </w:r>
    </w:p>
    <w:p w:rsidR="00BC529D" w:rsidRPr="00135591" w:rsidRDefault="00BC529D" w:rsidP="000A3FC9">
      <w:r w:rsidRPr="00135591">
        <w:t>What defense mechanism(s) have you identified your client using to cope</w:t>
      </w:r>
      <w:r>
        <w:t>? Explain</w:t>
      </w:r>
    </w:p>
    <w:p w:rsidR="00BC529D" w:rsidRDefault="00BC529D" w:rsidP="000A3FC9">
      <w:r>
        <w:t xml:space="preserve">Suppression. My client lost his mother at a young age and has never dealt with feelings about the loss. He also uses marjuana, oxycodone and Adderal. </w:t>
      </w:r>
    </w:p>
    <w:p w:rsidR="00BC529D" w:rsidRDefault="00BC529D" w:rsidP="000A3FC9">
      <w:r w:rsidRPr="00135591">
        <w:t>How will this influence the care you provide your client</w:t>
      </w:r>
      <w:r>
        <w:t xml:space="preserve">? I will have to initiate conversation and use theraputic communitcaiton to attempt to “bring out” clients feeling. </w:t>
      </w:r>
    </w:p>
    <w:p w:rsidR="00BC529D" w:rsidRPr="00135591" w:rsidRDefault="00BC529D" w:rsidP="000A3FC9"/>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1790"/>
      </w:tblGrid>
      <w:tr w:rsidR="00BC529D" w:rsidRPr="00135591" w:rsidTr="007467E0">
        <w:tc>
          <w:tcPr>
            <w:tcW w:w="2088" w:type="dxa"/>
          </w:tcPr>
          <w:p w:rsidR="00BC529D" w:rsidRPr="00C80373" w:rsidRDefault="00BC529D" w:rsidP="007467E0">
            <w:pPr>
              <w:rPr>
                <w:b/>
              </w:rPr>
            </w:pPr>
            <w:r w:rsidRPr="00C80373">
              <w:rPr>
                <w:b/>
              </w:rPr>
              <w:t>Axis I</w:t>
            </w:r>
          </w:p>
          <w:p w:rsidR="00BC529D" w:rsidRPr="00135591" w:rsidRDefault="00BC529D" w:rsidP="007467E0"/>
        </w:tc>
        <w:tc>
          <w:tcPr>
            <w:tcW w:w="11790" w:type="dxa"/>
          </w:tcPr>
          <w:p w:rsidR="00BC529D" w:rsidRPr="00135591" w:rsidRDefault="00BC529D" w:rsidP="007467E0">
            <w:r>
              <w:t>Schizophrenia</w:t>
            </w:r>
          </w:p>
        </w:tc>
      </w:tr>
      <w:tr w:rsidR="00BC529D" w:rsidRPr="00135591" w:rsidTr="007467E0">
        <w:tc>
          <w:tcPr>
            <w:tcW w:w="2088" w:type="dxa"/>
          </w:tcPr>
          <w:p w:rsidR="00BC529D" w:rsidRDefault="00BC529D" w:rsidP="007467E0">
            <w:pPr>
              <w:rPr>
                <w:b/>
              </w:rPr>
            </w:pPr>
            <w:r w:rsidRPr="00C80373">
              <w:rPr>
                <w:b/>
              </w:rPr>
              <w:t>Axis II</w:t>
            </w:r>
          </w:p>
          <w:p w:rsidR="00BC529D" w:rsidRPr="00C80373" w:rsidRDefault="00BC529D" w:rsidP="007467E0">
            <w:pPr>
              <w:rPr>
                <w:b/>
              </w:rPr>
            </w:pPr>
          </w:p>
        </w:tc>
        <w:tc>
          <w:tcPr>
            <w:tcW w:w="11790" w:type="dxa"/>
          </w:tcPr>
          <w:p w:rsidR="00BC529D" w:rsidRPr="00135591" w:rsidRDefault="00BC529D" w:rsidP="007467E0">
            <w:r>
              <w:t>none</w:t>
            </w:r>
          </w:p>
        </w:tc>
      </w:tr>
      <w:tr w:rsidR="00BC529D" w:rsidRPr="00135591" w:rsidTr="007467E0">
        <w:tc>
          <w:tcPr>
            <w:tcW w:w="2088" w:type="dxa"/>
          </w:tcPr>
          <w:p w:rsidR="00BC529D" w:rsidRPr="00C80373" w:rsidRDefault="00BC529D" w:rsidP="007467E0">
            <w:pPr>
              <w:rPr>
                <w:b/>
              </w:rPr>
            </w:pPr>
            <w:r w:rsidRPr="00C80373">
              <w:rPr>
                <w:b/>
              </w:rPr>
              <w:t>Axis III</w:t>
            </w:r>
          </w:p>
          <w:p w:rsidR="00BC529D" w:rsidRPr="00C80373" w:rsidRDefault="00BC529D" w:rsidP="007467E0">
            <w:pPr>
              <w:rPr>
                <w:b/>
              </w:rPr>
            </w:pPr>
          </w:p>
        </w:tc>
        <w:tc>
          <w:tcPr>
            <w:tcW w:w="11790" w:type="dxa"/>
          </w:tcPr>
          <w:p w:rsidR="00BC529D" w:rsidRPr="00135591" w:rsidRDefault="00BC529D" w:rsidP="007467E0">
            <w:r>
              <w:t>none</w:t>
            </w:r>
          </w:p>
        </w:tc>
      </w:tr>
      <w:tr w:rsidR="00BC529D" w:rsidRPr="00135591" w:rsidTr="007467E0">
        <w:tc>
          <w:tcPr>
            <w:tcW w:w="2088" w:type="dxa"/>
          </w:tcPr>
          <w:p w:rsidR="00BC529D" w:rsidRPr="00C80373" w:rsidRDefault="00BC529D" w:rsidP="007467E0">
            <w:pPr>
              <w:rPr>
                <w:b/>
              </w:rPr>
            </w:pPr>
            <w:r w:rsidRPr="00C80373">
              <w:rPr>
                <w:b/>
              </w:rPr>
              <w:t>Axis IV</w:t>
            </w:r>
          </w:p>
          <w:p w:rsidR="00BC529D" w:rsidRPr="00C80373" w:rsidRDefault="00BC529D" w:rsidP="007467E0">
            <w:pPr>
              <w:rPr>
                <w:b/>
              </w:rPr>
            </w:pPr>
          </w:p>
        </w:tc>
        <w:tc>
          <w:tcPr>
            <w:tcW w:w="11790" w:type="dxa"/>
          </w:tcPr>
          <w:p w:rsidR="00BC529D" w:rsidRPr="00135591" w:rsidRDefault="00BC529D" w:rsidP="007467E0">
            <w:r>
              <w:t>Stressor level mild</w:t>
            </w:r>
          </w:p>
        </w:tc>
      </w:tr>
      <w:tr w:rsidR="00BC529D" w:rsidRPr="00135591" w:rsidTr="007467E0">
        <w:tc>
          <w:tcPr>
            <w:tcW w:w="2088" w:type="dxa"/>
          </w:tcPr>
          <w:p w:rsidR="00BC529D" w:rsidRPr="00C80373" w:rsidRDefault="00BC529D" w:rsidP="007467E0">
            <w:pPr>
              <w:rPr>
                <w:b/>
              </w:rPr>
            </w:pPr>
            <w:r w:rsidRPr="00C80373">
              <w:rPr>
                <w:b/>
              </w:rPr>
              <w:t>Axis V</w:t>
            </w:r>
          </w:p>
          <w:p w:rsidR="00BC529D" w:rsidRPr="00C80373" w:rsidRDefault="00BC529D" w:rsidP="007467E0">
            <w:pPr>
              <w:rPr>
                <w:b/>
              </w:rPr>
            </w:pPr>
          </w:p>
        </w:tc>
        <w:tc>
          <w:tcPr>
            <w:tcW w:w="11790" w:type="dxa"/>
          </w:tcPr>
          <w:p w:rsidR="00BC529D" w:rsidRPr="00135591" w:rsidRDefault="00BC529D" w:rsidP="007467E0">
            <w:r>
              <w:t>11-20</w:t>
            </w:r>
          </w:p>
        </w:tc>
      </w:tr>
      <w:tr w:rsidR="00BC529D" w:rsidRPr="00135591" w:rsidTr="007467E0">
        <w:trPr>
          <w:trHeight w:val="1637"/>
        </w:trPr>
        <w:tc>
          <w:tcPr>
            <w:tcW w:w="2088" w:type="dxa"/>
          </w:tcPr>
          <w:p w:rsidR="00BC529D" w:rsidRPr="00135591" w:rsidRDefault="00BC529D" w:rsidP="007467E0">
            <w:r>
              <w:t>What are the major symptoms you have observed with this client? List.</w:t>
            </w:r>
          </w:p>
        </w:tc>
        <w:tc>
          <w:tcPr>
            <w:tcW w:w="11790" w:type="dxa"/>
          </w:tcPr>
          <w:p w:rsidR="00BC529D" w:rsidRDefault="00BC529D" w:rsidP="007467E0">
            <w:r>
              <w:t>Pacing, withdrawn, denial</w:t>
            </w:r>
          </w:p>
          <w:p w:rsidR="00BC529D" w:rsidRDefault="00BC529D" w:rsidP="007467E0"/>
          <w:p w:rsidR="00BC529D" w:rsidRPr="00135591" w:rsidRDefault="00BC529D" w:rsidP="007467E0"/>
        </w:tc>
      </w:tr>
      <w:tr w:rsidR="00BC529D" w:rsidRPr="00135591" w:rsidTr="007467E0">
        <w:tc>
          <w:tcPr>
            <w:tcW w:w="2088" w:type="dxa"/>
          </w:tcPr>
          <w:p w:rsidR="00BC529D" w:rsidRPr="00135591" w:rsidRDefault="00BC529D" w:rsidP="007467E0">
            <w:r>
              <w:t>Describe any issues of co-morbidity that exist within this client’s profile.</w:t>
            </w:r>
          </w:p>
          <w:p w:rsidR="00BC529D" w:rsidRPr="00135591" w:rsidRDefault="00BC529D" w:rsidP="007467E0"/>
        </w:tc>
        <w:tc>
          <w:tcPr>
            <w:tcW w:w="11790" w:type="dxa"/>
          </w:tcPr>
          <w:p w:rsidR="00BC529D" w:rsidRDefault="00BC529D" w:rsidP="007467E0">
            <w:r>
              <w:t>Nicotine use (has since stopped smoking and stopped use of Nicotine patch during stay)</w:t>
            </w:r>
          </w:p>
          <w:p w:rsidR="00BC529D" w:rsidRDefault="00BC529D" w:rsidP="007467E0">
            <w:r>
              <w:t>Prescription medications abuse (Adderal &amp; oxycodone)</w:t>
            </w:r>
          </w:p>
          <w:p w:rsidR="00BC529D" w:rsidRDefault="00BC529D" w:rsidP="007467E0"/>
          <w:p w:rsidR="00BC529D" w:rsidRDefault="00BC529D" w:rsidP="007467E0"/>
          <w:p w:rsidR="00BC529D" w:rsidRDefault="00BC529D" w:rsidP="007467E0"/>
          <w:p w:rsidR="00BC529D" w:rsidRPr="00135591" w:rsidRDefault="00BC529D" w:rsidP="007467E0"/>
        </w:tc>
      </w:tr>
      <w:tr w:rsidR="00BC529D" w:rsidRPr="00135591" w:rsidTr="007467E0">
        <w:tc>
          <w:tcPr>
            <w:tcW w:w="2088" w:type="dxa"/>
          </w:tcPr>
          <w:p w:rsidR="00BC529D" w:rsidRPr="0077103D" w:rsidRDefault="00BC529D" w:rsidP="007467E0">
            <w:pPr>
              <w:rPr>
                <w:b/>
              </w:rPr>
            </w:pPr>
            <w:r w:rsidRPr="0077103D">
              <w:rPr>
                <w:b/>
              </w:rPr>
              <w:t>Medications</w:t>
            </w:r>
          </w:p>
        </w:tc>
        <w:tc>
          <w:tcPr>
            <w:tcW w:w="11790" w:type="dxa"/>
          </w:tcPr>
          <w:p w:rsidR="00BC529D" w:rsidRPr="00135591" w:rsidRDefault="00BC529D" w:rsidP="007467E0">
            <w:r>
              <w:t>List &amp; research all medications on attached medication profile.      (See attached medication profile).</w:t>
            </w:r>
          </w:p>
        </w:tc>
      </w:tr>
      <w:tr w:rsidR="00BC529D" w:rsidRPr="00135591" w:rsidTr="007467E0">
        <w:tc>
          <w:tcPr>
            <w:tcW w:w="2088" w:type="dxa"/>
          </w:tcPr>
          <w:p w:rsidR="00BC529D" w:rsidRPr="00135591" w:rsidRDefault="00BC529D" w:rsidP="007467E0">
            <w:r>
              <w:t xml:space="preserve">What interventions are in place to provide a </w:t>
            </w:r>
            <w:r w:rsidRPr="00FB3A43">
              <w:rPr>
                <w:u w:val="single"/>
              </w:rPr>
              <w:t xml:space="preserve">safe environment </w:t>
            </w:r>
            <w:r>
              <w:t>for this client?</w:t>
            </w:r>
          </w:p>
          <w:p w:rsidR="00BC529D" w:rsidRPr="0077103D" w:rsidRDefault="00BC529D" w:rsidP="007467E0">
            <w:pPr>
              <w:rPr>
                <w:b/>
              </w:rPr>
            </w:pPr>
          </w:p>
        </w:tc>
        <w:tc>
          <w:tcPr>
            <w:tcW w:w="11790" w:type="dxa"/>
          </w:tcPr>
          <w:p w:rsidR="00BC529D" w:rsidRDefault="00BC529D" w:rsidP="007467E0">
            <w:r>
              <w:t>30 minute checks</w:t>
            </w:r>
          </w:p>
          <w:p w:rsidR="00BC529D" w:rsidRDefault="00BC529D" w:rsidP="007467E0">
            <w:r>
              <w:t>Encourage client to communicate thoughts and feelings in a clear manner</w:t>
            </w:r>
          </w:p>
          <w:p w:rsidR="00BC529D" w:rsidRDefault="00BC529D" w:rsidP="007467E0">
            <w:r>
              <w:t xml:space="preserve">No shoe strings </w:t>
            </w:r>
          </w:p>
          <w:p w:rsidR="00BC529D" w:rsidRDefault="00BC529D" w:rsidP="007467E0">
            <w:r>
              <w:t xml:space="preserve">No plastic bags </w:t>
            </w:r>
          </w:p>
          <w:p w:rsidR="00BC529D" w:rsidRDefault="00BC529D" w:rsidP="007467E0"/>
        </w:tc>
      </w:tr>
      <w:tr w:rsidR="00BC529D" w:rsidRPr="00135591" w:rsidTr="007467E0">
        <w:tc>
          <w:tcPr>
            <w:tcW w:w="2088" w:type="dxa"/>
          </w:tcPr>
          <w:p w:rsidR="00BC529D" w:rsidRPr="00135591" w:rsidRDefault="00BC529D" w:rsidP="007467E0">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 I</w:t>
            </w:r>
            <w:r>
              <w:t xml:space="preserve"> Mental Health </w:t>
            </w:r>
            <w:r w:rsidRPr="00135591">
              <w:t xml:space="preserve">disorder, </w:t>
            </w:r>
            <w:r w:rsidRPr="00F17D2C">
              <w:rPr>
                <w:u w:val="single"/>
              </w:rPr>
              <w:t>include defining characteristics.</w:t>
            </w:r>
          </w:p>
          <w:p w:rsidR="00BC529D" w:rsidRDefault="00BC529D" w:rsidP="007467E0"/>
          <w:p w:rsidR="00BC529D" w:rsidRDefault="00BC529D" w:rsidP="007467E0"/>
          <w:p w:rsidR="00BC529D" w:rsidRDefault="00BC529D" w:rsidP="007467E0"/>
          <w:p w:rsidR="00BC529D" w:rsidRDefault="00BC529D" w:rsidP="007467E0"/>
          <w:p w:rsidR="00BC529D" w:rsidRDefault="00BC529D" w:rsidP="007467E0"/>
        </w:tc>
        <w:tc>
          <w:tcPr>
            <w:tcW w:w="11790" w:type="dxa"/>
          </w:tcPr>
          <w:p w:rsidR="00BC529D" w:rsidRDefault="00BC529D" w:rsidP="007467E0">
            <w:r>
              <w:t>Impaired social interactions related to (Schizophrenia) as evidence by disturbed sensory perception.</w:t>
            </w:r>
          </w:p>
          <w:p w:rsidR="00BC529D" w:rsidRDefault="00BC529D" w:rsidP="007467E0">
            <w:r>
              <w:t>D/C:</w:t>
            </w:r>
          </w:p>
          <w:p w:rsidR="00BC529D" w:rsidRDefault="00BC529D" w:rsidP="007467E0">
            <w:r>
              <w:t>Visual hallucinations (seen skull dissolve into worms)</w:t>
            </w:r>
          </w:p>
          <w:p w:rsidR="00BC529D" w:rsidRDefault="00BC529D" w:rsidP="007467E0">
            <w:r>
              <w:t>Auditory hallucinations (heard voices telling him to kill himself)</w:t>
            </w:r>
          </w:p>
          <w:p w:rsidR="00BC529D" w:rsidRDefault="00BC529D" w:rsidP="007467E0">
            <w:r>
              <w:t>Paranoid (people are watching him, they will jump him)</w:t>
            </w:r>
          </w:p>
          <w:p w:rsidR="00BC529D" w:rsidRDefault="00BC529D" w:rsidP="007467E0">
            <w:r>
              <w:t xml:space="preserve">Poor self care </w:t>
            </w:r>
          </w:p>
          <w:p w:rsidR="00BC529D" w:rsidRDefault="00BC529D" w:rsidP="007467E0">
            <w:r>
              <w:t>Unable to sleep for 2 weeks prior to admission</w:t>
            </w:r>
          </w:p>
          <w:p w:rsidR="00BC529D" w:rsidRDefault="00BC529D" w:rsidP="007467E0"/>
          <w:p w:rsidR="00BC529D" w:rsidRDefault="00BC529D" w:rsidP="007467E0"/>
          <w:p w:rsidR="00BC529D" w:rsidRDefault="00BC529D" w:rsidP="007467E0"/>
          <w:p w:rsidR="00BC529D" w:rsidRDefault="00BC529D" w:rsidP="007467E0"/>
          <w:p w:rsidR="00BC529D" w:rsidRDefault="00BC529D" w:rsidP="007467E0">
            <w:r w:rsidRPr="00135591">
              <w:t>(use NANDA approved diagnosi</w:t>
            </w:r>
            <w:r>
              <w:t>s)</w:t>
            </w:r>
          </w:p>
        </w:tc>
      </w:tr>
    </w:tbl>
    <w:p w:rsidR="00BC529D" w:rsidRPr="00135591" w:rsidRDefault="00BC529D" w:rsidP="000A3FC9"/>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0890"/>
      </w:tblGrid>
      <w:tr w:rsidR="00BC529D" w:rsidRPr="00135591" w:rsidTr="007467E0">
        <w:tc>
          <w:tcPr>
            <w:tcW w:w="2988" w:type="dxa"/>
          </w:tcPr>
          <w:p w:rsidR="00BC529D" w:rsidRPr="00135591" w:rsidRDefault="00BC529D" w:rsidP="007467E0">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w:t>
            </w:r>
            <w:r w:rsidRPr="00135591">
              <w:t xml:space="preserve"> </w:t>
            </w:r>
            <w:r w:rsidRPr="00302F14">
              <w:rPr>
                <w:b/>
              </w:rPr>
              <w:t>III</w:t>
            </w:r>
            <w:r w:rsidRPr="00135591">
              <w:t xml:space="preserve"> </w:t>
            </w:r>
            <w:r>
              <w:t xml:space="preserve">medical </w:t>
            </w:r>
            <w:r w:rsidRPr="00135591">
              <w:t xml:space="preserve">disorder, </w:t>
            </w:r>
            <w:r w:rsidRPr="00F17D2C">
              <w:rPr>
                <w:u w:val="single"/>
              </w:rPr>
              <w:t>include defining characteristics.</w:t>
            </w:r>
          </w:p>
        </w:tc>
        <w:tc>
          <w:tcPr>
            <w:tcW w:w="10890" w:type="dxa"/>
          </w:tcPr>
          <w:p w:rsidR="00BC529D" w:rsidRPr="00135591" w:rsidRDefault="00BC529D" w:rsidP="007467E0">
            <w:r>
              <w:t>none</w:t>
            </w:r>
          </w:p>
          <w:p w:rsidR="00BC529D" w:rsidRPr="00135591" w:rsidRDefault="00BC529D" w:rsidP="007467E0"/>
          <w:p w:rsidR="00BC529D" w:rsidRPr="00135591" w:rsidRDefault="00BC529D" w:rsidP="007467E0"/>
          <w:p w:rsidR="00BC529D" w:rsidRDefault="00BC529D" w:rsidP="007467E0"/>
          <w:p w:rsidR="00BC529D" w:rsidRDefault="00BC529D" w:rsidP="007467E0"/>
          <w:p w:rsidR="00BC529D" w:rsidRDefault="00BC529D" w:rsidP="007467E0"/>
          <w:p w:rsidR="00BC529D" w:rsidRDefault="00BC529D" w:rsidP="007467E0"/>
          <w:p w:rsidR="00BC529D" w:rsidRDefault="00BC529D" w:rsidP="007467E0"/>
          <w:p w:rsidR="00BC529D" w:rsidRDefault="00BC529D" w:rsidP="007467E0"/>
          <w:p w:rsidR="00BC529D" w:rsidRDefault="00BC529D" w:rsidP="007467E0"/>
          <w:p w:rsidR="00BC529D" w:rsidRDefault="00BC529D" w:rsidP="007467E0"/>
          <w:p w:rsidR="00BC529D" w:rsidRDefault="00BC529D" w:rsidP="007467E0"/>
          <w:p w:rsidR="00BC529D" w:rsidRDefault="00BC529D" w:rsidP="007467E0"/>
          <w:p w:rsidR="00BC529D" w:rsidRDefault="00BC529D" w:rsidP="007467E0"/>
          <w:p w:rsidR="00BC529D" w:rsidRDefault="00BC529D" w:rsidP="007467E0">
            <w:r>
              <w:t xml:space="preserve"> </w:t>
            </w:r>
          </w:p>
          <w:p w:rsidR="00BC529D" w:rsidRPr="00135591" w:rsidRDefault="00BC529D" w:rsidP="007467E0">
            <w:r>
              <w:t>(use NANDA approved diagnosis)</w:t>
            </w:r>
          </w:p>
        </w:tc>
      </w:tr>
      <w:tr w:rsidR="00BC529D" w:rsidRPr="00135591" w:rsidTr="007467E0">
        <w:tc>
          <w:tcPr>
            <w:tcW w:w="2988" w:type="dxa"/>
          </w:tcPr>
          <w:p w:rsidR="00BC529D" w:rsidRPr="00135591" w:rsidRDefault="00BC529D" w:rsidP="007467E0">
            <w:r w:rsidRPr="00F17D2C">
              <w:rPr>
                <w:b/>
              </w:rPr>
              <w:t>Collaboration</w:t>
            </w:r>
            <w:r w:rsidRPr="00135591">
              <w:t xml:space="preserve">: Consult with at least one staff member about this client. </w:t>
            </w:r>
          </w:p>
          <w:p w:rsidR="00BC529D" w:rsidRPr="00F17D2C" w:rsidRDefault="00BC529D" w:rsidP="007467E0">
            <w:pPr>
              <w:rPr>
                <w:b/>
              </w:rPr>
            </w:pPr>
            <w:r w:rsidRPr="00F17D2C">
              <w:rPr>
                <w:b/>
              </w:rPr>
              <w:t>Answer the questions.</w:t>
            </w:r>
          </w:p>
        </w:tc>
        <w:tc>
          <w:tcPr>
            <w:tcW w:w="10890" w:type="dxa"/>
          </w:tcPr>
          <w:p w:rsidR="00BC529D" w:rsidRDefault="00BC529D" w:rsidP="007467E0"/>
          <w:p w:rsidR="00BC529D" w:rsidRPr="00135591" w:rsidRDefault="00BC529D" w:rsidP="007467E0">
            <w:r w:rsidRPr="00135591">
              <w:t xml:space="preserve">1.  I spoke </w:t>
            </w:r>
            <w:r>
              <w:t>with:  Angie</w:t>
            </w:r>
            <w:r w:rsidRPr="00135591">
              <w:t>, whose role is:</w:t>
            </w:r>
            <w:r>
              <w:t xml:space="preserve"> RN</w:t>
            </w:r>
            <w:r w:rsidRPr="00135591">
              <w:t>.</w:t>
            </w:r>
          </w:p>
          <w:p w:rsidR="00BC529D" w:rsidRPr="00135591" w:rsidRDefault="00BC529D" w:rsidP="007467E0"/>
          <w:p w:rsidR="00BC529D" w:rsidRDefault="00BC529D" w:rsidP="007467E0">
            <w:r w:rsidRPr="00135591">
              <w:t xml:space="preserve">2.  </w:t>
            </w:r>
            <w:r>
              <w:t>What two interventions are in place that will help this client succeed in their individual treatment plan? List those interventions.</w:t>
            </w:r>
          </w:p>
          <w:p w:rsidR="00BC529D" w:rsidRDefault="00BC529D" w:rsidP="007467E0">
            <w:r>
              <w:t>Initiate 30 minute checks</w:t>
            </w:r>
          </w:p>
          <w:p w:rsidR="00BC529D" w:rsidRDefault="00BC529D" w:rsidP="007467E0">
            <w:r>
              <w:t>Encourage participation 50% of the time</w:t>
            </w:r>
          </w:p>
          <w:p w:rsidR="00BC529D" w:rsidRDefault="00BC529D" w:rsidP="007467E0">
            <w:r>
              <w:t>Do you agree or disagree with those interventions? Provide an explanation for your answer.</w:t>
            </w:r>
          </w:p>
          <w:p w:rsidR="00BC529D" w:rsidRDefault="00BC529D" w:rsidP="007467E0">
            <w:r>
              <w:t>I agree with these interventions. I think that when they first come in 30 minute checks are necessary to ensure safety to themselves and of others. Encouraging the clients to go activities is needed to get clients out of their rooms and to talk and socialize with other clients and with therapist.</w:t>
            </w:r>
          </w:p>
          <w:p w:rsidR="00BC529D" w:rsidRDefault="00BC529D" w:rsidP="007467E0"/>
          <w:p w:rsidR="00BC529D" w:rsidRPr="00135591" w:rsidRDefault="00BC529D" w:rsidP="007467E0"/>
        </w:tc>
      </w:tr>
      <w:tr w:rsidR="00BC529D" w:rsidRPr="00135591" w:rsidTr="007467E0">
        <w:tc>
          <w:tcPr>
            <w:tcW w:w="2988" w:type="dxa"/>
            <w:shd w:val="clear" w:color="auto" w:fill="EEECE1"/>
          </w:tcPr>
          <w:p w:rsidR="00BC529D" w:rsidRPr="00135591" w:rsidRDefault="00BC529D" w:rsidP="007467E0"/>
        </w:tc>
        <w:tc>
          <w:tcPr>
            <w:tcW w:w="10890" w:type="dxa"/>
            <w:shd w:val="clear" w:color="auto" w:fill="EEECE1"/>
          </w:tcPr>
          <w:p w:rsidR="00BC529D" w:rsidRDefault="00BC529D" w:rsidP="007467E0"/>
        </w:tc>
      </w:tr>
    </w:tbl>
    <w:p w:rsidR="00BC529D" w:rsidRPr="00135591" w:rsidRDefault="00BC529D" w:rsidP="000A3FC9"/>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30"/>
      </w:tblGrid>
      <w:tr w:rsidR="00BC529D" w:rsidRPr="00135591" w:rsidTr="007467E0">
        <w:tc>
          <w:tcPr>
            <w:tcW w:w="2448" w:type="dxa"/>
          </w:tcPr>
          <w:p w:rsidR="00BC529D" w:rsidRDefault="00BC529D" w:rsidP="007467E0">
            <w:r>
              <w:t xml:space="preserve">Are there interventions being used to treat any medical illness? </w:t>
            </w:r>
          </w:p>
          <w:p w:rsidR="00BC529D" w:rsidRPr="00135591" w:rsidRDefault="00BC529D" w:rsidP="007467E0">
            <w:r>
              <w:t>If so, explain.</w:t>
            </w:r>
          </w:p>
          <w:p w:rsidR="00BC529D" w:rsidRDefault="00BC529D" w:rsidP="007467E0"/>
          <w:p w:rsidR="00BC529D" w:rsidRPr="00F17D2C" w:rsidRDefault="00BC529D" w:rsidP="007467E0">
            <w:pPr>
              <w:rPr>
                <w:b/>
              </w:rPr>
            </w:pPr>
          </w:p>
        </w:tc>
        <w:tc>
          <w:tcPr>
            <w:tcW w:w="11430" w:type="dxa"/>
          </w:tcPr>
          <w:p w:rsidR="00BC529D" w:rsidRPr="00135591" w:rsidRDefault="00BC529D" w:rsidP="007467E0">
            <w:r>
              <w:t xml:space="preserve">No. These interventions are used to help treat people who are at risk of harm to themselves or others. </w:t>
            </w:r>
          </w:p>
        </w:tc>
      </w:tr>
      <w:tr w:rsidR="00BC529D" w:rsidRPr="00135591" w:rsidTr="007467E0">
        <w:tc>
          <w:tcPr>
            <w:tcW w:w="2448" w:type="dxa"/>
          </w:tcPr>
          <w:p w:rsidR="00BC529D" w:rsidRPr="0077103D" w:rsidRDefault="00BC529D" w:rsidP="007467E0">
            <w:pPr>
              <w:rPr>
                <w:b/>
              </w:rPr>
            </w:pPr>
            <w:r w:rsidRPr="0077103D">
              <w:rPr>
                <w:b/>
              </w:rPr>
              <w:t>Goals:</w:t>
            </w:r>
          </w:p>
          <w:p w:rsidR="00BC529D" w:rsidRPr="00135591" w:rsidRDefault="00BC529D" w:rsidP="007467E0">
            <w:r w:rsidRPr="0029210E">
              <w:rPr>
                <w:u w:val="single"/>
              </w:rPr>
              <w:t>Collaborate with the</w:t>
            </w:r>
            <w:r w:rsidRPr="00135591">
              <w:t xml:space="preserve"> </w:t>
            </w:r>
            <w:r w:rsidRPr="0029210E">
              <w:rPr>
                <w:u w:val="single"/>
              </w:rPr>
              <w:t>assigned client</w:t>
            </w:r>
            <w:r w:rsidRPr="00135591">
              <w:t xml:space="preserve"> to develop one short and one long term goal for this hospitalization.</w:t>
            </w:r>
          </w:p>
        </w:tc>
        <w:tc>
          <w:tcPr>
            <w:tcW w:w="11430" w:type="dxa"/>
          </w:tcPr>
          <w:p w:rsidR="00BC529D" w:rsidRPr="00135591" w:rsidRDefault="00BC529D" w:rsidP="007467E0"/>
          <w:p w:rsidR="00BC529D" w:rsidRDefault="00BC529D" w:rsidP="007467E0">
            <w:r w:rsidRPr="00135591">
              <w:t xml:space="preserve">Short term goal: </w:t>
            </w:r>
            <w:r>
              <w:t>“attend all groups and activities while I’m here because I want them to know I’m not depressed and ready to try it on my own”</w:t>
            </w:r>
          </w:p>
          <w:p w:rsidR="00BC529D" w:rsidRDefault="00BC529D" w:rsidP="007467E0"/>
          <w:p w:rsidR="00BC529D" w:rsidRDefault="00BC529D" w:rsidP="007467E0">
            <w:r w:rsidRPr="00135591">
              <w:t xml:space="preserve">Long term goal: </w:t>
            </w:r>
            <w:r>
              <w:t>“I will stay away from my old friends I was with before because they are all druggies”</w:t>
            </w:r>
          </w:p>
          <w:p w:rsidR="00BC529D" w:rsidRDefault="00BC529D" w:rsidP="007467E0"/>
          <w:p w:rsidR="00BC529D" w:rsidRDefault="00BC529D" w:rsidP="007467E0"/>
          <w:p w:rsidR="00BC529D" w:rsidRDefault="00BC529D" w:rsidP="007467E0"/>
          <w:p w:rsidR="00BC529D" w:rsidRPr="00135591" w:rsidRDefault="00BC529D" w:rsidP="007467E0"/>
        </w:tc>
      </w:tr>
      <w:tr w:rsidR="00BC529D" w:rsidRPr="00135591" w:rsidTr="007467E0">
        <w:tc>
          <w:tcPr>
            <w:tcW w:w="2448" w:type="dxa"/>
          </w:tcPr>
          <w:p w:rsidR="00BC529D" w:rsidRDefault="00BC529D" w:rsidP="007467E0">
            <w:pPr>
              <w:rPr>
                <w:b/>
              </w:rPr>
            </w:pPr>
            <w:r>
              <w:rPr>
                <w:b/>
              </w:rPr>
              <w:t>Education needs:</w:t>
            </w:r>
          </w:p>
          <w:p w:rsidR="00BC529D" w:rsidRPr="00C80373" w:rsidRDefault="00BC529D" w:rsidP="007467E0">
            <w:r>
              <w:t>Identify two (2) knowledge deficits on which you can provide client education.</w:t>
            </w:r>
          </w:p>
        </w:tc>
        <w:tc>
          <w:tcPr>
            <w:tcW w:w="11430" w:type="dxa"/>
          </w:tcPr>
          <w:p w:rsidR="00BC529D" w:rsidRDefault="00BC529D" w:rsidP="007467E0"/>
          <w:p w:rsidR="00BC529D" w:rsidRDefault="00BC529D" w:rsidP="007467E0">
            <w:r>
              <w:t>1.  Signs and symptoms of Schizophrenia</w:t>
            </w:r>
          </w:p>
          <w:p w:rsidR="00BC529D" w:rsidRDefault="00BC529D" w:rsidP="007467E0"/>
          <w:p w:rsidR="00BC529D" w:rsidRDefault="00BC529D" w:rsidP="007467E0"/>
          <w:p w:rsidR="00BC529D" w:rsidRDefault="00BC529D" w:rsidP="007467E0">
            <w:r>
              <w:t>2. Effects of Risperidone</w:t>
            </w:r>
          </w:p>
          <w:p w:rsidR="00BC529D" w:rsidRDefault="00BC529D" w:rsidP="007467E0"/>
          <w:p w:rsidR="00BC529D" w:rsidRDefault="00BC529D" w:rsidP="007467E0"/>
          <w:p w:rsidR="00BC529D" w:rsidRDefault="00BC529D" w:rsidP="007467E0"/>
        </w:tc>
      </w:tr>
      <w:tr w:rsidR="00BC529D" w:rsidRPr="00135591" w:rsidTr="007467E0">
        <w:tc>
          <w:tcPr>
            <w:tcW w:w="2448" w:type="dxa"/>
          </w:tcPr>
          <w:p w:rsidR="00BC529D" w:rsidRDefault="00BC529D" w:rsidP="007467E0">
            <w:pPr>
              <w:rPr>
                <w:b/>
              </w:rPr>
            </w:pPr>
            <w:r w:rsidRPr="00F17D2C">
              <w:rPr>
                <w:b/>
              </w:rPr>
              <w:t>Client education</w:t>
            </w:r>
          </w:p>
          <w:p w:rsidR="00BC529D" w:rsidRPr="00C80373" w:rsidRDefault="00BC529D" w:rsidP="007467E0"/>
        </w:tc>
        <w:tc>
          <w:tcPr>
            <w:tcW w:w="11430" w:type="dxa"/>
          </w:tcPr>
          <w:p w:rsidR="00BC529D" w:rsidRDefault="00BC529D" w:rsidP="007467E0">
            <w:r w:rsidRPr="00135591">
              <w:t xml:space="preserve">I taught this client about: </w:t>
            </w:r>
          </w:p>
          <w:p w:rsidR="00BC529D" w:rsidRDefault="00BC529D" w:rsidP="007467E0">
            <w:r>
              <w:t>Schizophrenia because the client chose to deny that he was schizophrenic. I gave a hand out that showed the symptoms he was having (sensory hallucinations) did conclude to schizophrenia. I also let him know that lifestyle is thought to cause this, so not grieving his mother’s passing and turning to drugs may have lead to this diagnosis.</w:t>
            </w:r>
          </w:p>
          <w:p w:rsidR="00BC529D" w:rsidRDefault="00BC529D" w:rsidP="007467E0">
            <w:r>
              <w:t>Risperidone because this was a new medication started since his admission. I gave his a hand out for references. It said the drug worked by clearing thinking and works to help social interactions. We also reviewed the side effects.</w:t>
            </w:r>
          </w:p>
          <w:p w:rsidR="00BC529D" w:rsidRPr="00135591" w:rsidRDefault="00BC529D" w:rsidP="007467E0"/>
          <w:p w:rsidR="00BC529D" w:rsidRDefault="00BC529D" w:rsidP="007467E0"/>
          <w:p w:rsidR="00BC529D" w:rsidRPr="000459E6" w:rsidRDefault="00BC529D" w:rsidP="007467E0">
            <w:pPr>
              <w:rPr>
                <w:b/>
              </w:rPr>
            </w:pPr>
            <w:r w:rsidRPr="000459E6">
              <w:rPr>
                <w:b/>
              </w:rPr>
              <w:t>Attach education material and list resources you used for client education?</w:t>
            </w:r>
          </w:p>
        </w:tc>
      </w:tr>
      <w:tr w:rsidR="00BC529D" w:rsidRPr="00135591" w:rsidTr="007467E0">
        <w:tc>
          <w:tcPr>
            <w:tcW w:w="2448" w:type="dxa"/>
          </w:tcPr>
          <w:p w:rsidR="00BC529D" w:rsidRPr="00F17D2C" w:rsidRDefault="00BC529D" w:rsidP="007467E0">
            <w:pPr>
              <w:rPr>
                <w:b/>
              </w:rPr>
            </w:pPr>
            <w:r w:rsidRPr="00F17D2C">
              <w:rPr>
                <w:b/>
              </w:rPr>
              <w:t>Evaluation</w:t>
            </w:r>
          </w:p>
        </w:tc>
        <w:tc>
          <w:tcPr>
            <w:tcW w:w="11430" w:type="dxa"/>
          </w:tcPr>
          <w:p w:rsidR="00BC529D" w:rsidRPr="00135591" w:rsidRDefault="00BC529D" w:rsidP="007467E0">
            <w:r w:rsidRPr="00135591">
              <w:t>Describe the client’s learning response:</w:t>
            </w:r>
          </w:p>
          <w:p w:rsidR="00BC529D" w:rsidRPr="00135591" w:rsidRDefault="00BC529D" w:rsidP="007467E0">
            <w:r>
              <w:t>The client was very attentive and participated in conversations with me but he still did not seem to accept that he has been diagnosed with Schizophrenia. He stated “Yah, the doctor said some about Schizophrenia but….no….I don’t think so”.</w:t>
            </w:r>
          </w:p>
          <w:p w:rsidR="00BC529D" w:rsidRPr="00135591" w:rsidRDefault="00BC529D" w:rsidP="007467E0"/>
          <w:p w:rsidR="00BC529D" w:rsidRDefault="00BC529D" w:rsidP="007467E0"/>
          <w:p w:rsidR="00BC529D" w:rsidRDefault="00BC529D" w:rsidP="007467E0"/>
          <w:p w:rsidR="00BC529D" w:rsidRDefault="00BC529D" w:rsidP="007467E0"/>
          <w:p w:rsidR="00BC529D" w:rsidRPr="00135591" w:rsidRDefault="00BC529D" w:rsidP="007467E0"/>
        </w:tc>
      </w:tr>
      <w:tr w:rsidR="00BC529D" w:rsidRPr="00135591" w:rsidTr="007467E0">
        <w:tc>
          <w:tcPr>
            <w:tcW w:w="2448" w:type="dxa"/>
          </w:tcPr>
          <w:p w:rsidR="00BC529D" w:rsidRPr="00F17D2C" w:rsidRDefault="00BC529D" w:rsidP="007467E0">
            <w:pPr>
              <w:rPr>
                <w:b/>
              </w:rPr>
            </w:pPr>
            <w:r w:rsidRPr="00F17D2C">
              <w:rPr>
                <w:b/>
              </w:rPr>
              <w:t>Discharge Planning:</w:t>
            </w:r>
          </w:p>
          <w:p w:rsidR="00BC529D" w:rsidRPr="0077103D" w:rsidRDefault="00BC529D" w:rsidP="007467E0">
            <w:r w:rsidRPr="00135591">
              <w:t xml:space="preserve">Identify </w:t>
            </w:r>
            <w:r>
              <w:t>two</w:t>
            </w:r>
            <w:r w:rsidRPr="00135591">
              <w:t xml:space="preserve"> (2) resources you would need to help this client maintain optimal level of wellness after discharge.</w:t>
            </w:r>
          </w:p>
        </w:tc>
        <w:tc>
          <w:tcPr>
            <w:tcW w:w="11430" w:type="dxa"/>
          </w:tcPr>
          <w:p w:rsidR="00BC529D" w:rsidRDefault="00BC529D" w:rsidP="00506B6D">
            <w:pPr>
              <w:pStyle w:val="ListParagraph"/>
              <w:numPr>
                <w:ilvl w:val="0"/>
                <w:numId w:val="1"/>
              </w:numPr>
            </w:pPr>
            <w:r>
              <w:t>Routine outpatient therapy and medication follow ups.</w:t>
            </w:r>
          </w:p>
          <w:p w:rsidR="00BC529D" w:rsidRDefault="00BC529D" w:rsidP="007467E0"/>
          <w:p w:rsidR="00BC529D" w:rsidRDefault="00BC529D" w:rsidP="007467E0"/>
          <w:p w:rsidR="00BC529D" w:rsidRDefault="00BC529D" w:rsidP="007467E0"/>
          <w:p w:rsidR="00BC529D" w:rsidRDefault="00BC529D" w:rsidP="007467E0"/>
          <w:p w:rsidR="00BC529D" w:rsidRDefault="00BC529D" w:rsidP="00506B6D">
            <w:pPr>
              <w:pStyle w:val="ListParagraph"/>
              <w:numPr>
                <w:ilvl w:val="0"/>
                <w:numId w:val="1"/>
              </w:numPr>
            </w:pPr>
            <w:r>
              <w:t>Drug addiction support group</w:t>
            </w:r>
          </w:p>
          <w:p w:rsidR="00BC529D" w:rsidRDefault="00BC529D" w:rsidP="007467E0"/>
          <w:p w:rsidR="00BC529D" w:rsidRDefault="00BC529D" w:rsidP="007467E0"/>
          <w:p w:rsidR="00BC529D" w:rsidRDefault="00BC529D" w:rsidP="007467E0"/>
          <w:p w:rsidR="00BC529D" w:rsidRDefault="00BC529D" w:rsidP="007467E0"/>
          <w:p w:rsidR="00BC529D" w:rsidRPr="00135591" w:rsidRDefault="00BC529D" w:rsidP="007467E0"/>
        </w:tc>
      </w:tr>
      <w:tr w:rsidR="00BC529D" w:rsidRPr="00135591" w:rsidTr="007467E0">
        <w:tc>
          <w:tcPr>
            <w:tcW w:w="2448" w:type="dxa"/>
          </w:tcPr>
          <w:p w:rsidR="00BC529D" w:rsidRPr="00047B5A" w:rsidRDefault="00BC529D" w:rsidP="007467E0">
            <w:pPr>
              <w:rPr>
                <w:b/>
              </w:rPr>
            </w:pPr>
            <w:r w:rsidRPr="00047B5A">
              <w:rPr>
                <w:b/>
              </w:rPr>
              <w:t>Concept Map</w:t>
            </w:r>
          </w:p>
        </w:tc>
        <w:tc>
          <w:tcPr>
            <w:tcW w:w="11430" w:type="dxa"/>
          </w:tcPr>
          <w:p w:rsidR="00BC529D" w:rsidRPr="00323D7A" w:rsidRDefault="00BC529D" w:rsidP="007467E0">
            <w:pPr>
              <w:rPr>
                <w:b/>
              </w:rPr>
            </w:pPr>
            <w:r w:rsidRPr="00323D7A">
              <w:rPr>
                <w:b/>
              </w:rPr>
              <w:t>Attach a concept map related to the care needs of your client.</w:t>
            </w:r>
          </w:p>
        </w:tc>
      </w:tr>
      <w:tr w:rsidR="00BC529D" w:rsidRPr="00135591" w:rsidTr="007467E0">
        <w:tc>
          <w:tcPr>
            <w:tcW w:w="2448" w:type="dxa"/>
          </w:tcPr>
          <w:p w:rsidR="00BC529D" w:rsidRPr="00F17D2C" w:rsidRDefault="00BC529D" w:rsidP="007467E0">
            <w:pPr>
              <w:rPr>
                <w:b/>
              </w:rPr>
            </w:pPr>
            <w:r w:rsidRPr="00F17D2C">
              <w:rPr>
                <w:b/>
              </w:rPr>
              <w:t>Other:</w:t>
            </w:r>
          </w:p>
          <w:p w:rsidR="00BC529D" w:rsidRPr="00135591" w:rsidRDefault="00BC529D" w:rsidP="007467E0">
            <w:r w:rsidRPr="00135591">
              <w:t>Include any other information perti</w:t>
            </w:r>
            <w:r>
              <w:t>nent to the care of this client</w:t>
            </w:r>
          </w:p>
        </w:tc>
        <w:tc>
          <w:tcPr>
            <w:tcW w:w="11430" w:type="dxa"/>
          </w:tcPr>
          <w:p w:rsidR="00BC529D" w:rsidRDefault="00BC529D" w:rsidP="007467E0"/>
          <w:p w:rsidR="00BC529D" w:rsidRDefault="00BC529D" w:rsidP="007467E0"/>
          <w:p w:rsidR="00BC529D" w:rsidRDefault="00BC529D" w:rsidP="007467E0"/>
          <w:p w:rsidR="00BC529D" w:rsidRDefault="00BC529D" w:rsidP="007467E0"/>
          <w:p w:rsidR="00BC529D" w:rsidRDefault="00BC529D" w:rsidP="007467E0"/>
          <w:p w:rsidR="00BC529D" w:rsidRDefault="00BC529D" w:rsidP="007467E0"/>
          <w:p w:rsidR="00BC529D" w:rsidRPr="00FA10FA" w:rsidRDefault="00BC529D" w:rsidP="007467E0">
            <w:pPr>
              <w:rPr>
                <w:color w:val="FF0000"/>
              </w:rPr>
            </w:pPr>
          </w:p>
          <w:p w:rsidR="00BC529D" w:rsidRPr="00135591" w:rsidRDefault="00BC529D" w:rsidP="007467E0"/>
        </w:tc>
      </w:tr>
    </w:tbl>
    <w:p w:rsidR="00BC529D" w:rsidRPr="00FA10FA" w:rsidRDefault="00BC529D" w:rsidP="000A3FC9">
      <w:pPr>
        <w:rPr>
          <w:color w:val="FF0000"/>
        </w:rPr>
      </w:pPr>
      <w:r w:rsidRPr="00FA10FA">
        <w:rPr>
          <w:color w:val="FF0000"/>
        </w:rPr>
        <w:t>Penny, nice job on individual client profile, I am sorry I do not know how I missed this!!!</w:t>
      </w:r>
      <w:r>
        <w:rPr>
          <w:color w:val="FF0000"/>
        </w:rPr>
        <w:t xml:space="preserve"> FB</w:t>
      </w:r>
    </w:p>
    <w:p w:rsidR="00BC529D" w:rsidRPr="00135591" w:rsidRDefault="00BC529D" w:rsidP="000A3FC9"/>
    <w:p w:rsidR="00BC529D" w:rsidRDefault="00BC529D"/>
    <w:sectPr w:rsidR="00BC529D" w:rsidSect="004F23D6">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E692A"/>
    <w:multiLevelType w:val="hybridMultilevel"/>
    <w:tmpl w:val="06761D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3FC9"/>
    <w:rsid w:val="000459E6"/>
    <w:rsid w:val="00047B5A"/>
    <w:rsid w:val="000A3FC9"/>
    <w:rsid w:val="000C599A"/>
    <w:rsid w:val="00135591"/>
    <w:rsid w:val="0029210E"/>
    <w:rsid w:val="002D3CB2"/>
    <w:rsid w:val="00302F14"/>
    <w:rsid w:val="0031383F"/>
    <w:rsid w:val="00323D7A"/>
    <w:rsid w:val="00345EF4"/>
    <w:rsid w:val="0035221D"/>
    <w:rsid w:val="0036714A"/>
    <w:rsid w:val="00383C74"/>
    <w:rsid w:val="004A1AE9"/>
    <w:rsid w:val="004F23D6"/>
    <w:rsid w:val="004F653E"/>
    <w:rsid w:val="00506B6D"/>
    <w:rsid w:val="0051129C"/>
    <w:rsid w:val="006B3027"/>
    <w:rsid w:val="007467E0"/>
    <w:rsid w:val="007555EE"/>
    <w:rsid w:val="0077103D"/>
    <w:rsid w:val="009735D1"/>
    <w:rsid w:val="009A03C3"/>
    <w:rsid w:val="00A344FE"/>
    <w:rsid w:val="00AB4C4C"/>
    <w:rsid w:val="00BC529D"/>
    <w:rsid w:val="00C80373"/>
    <w:rsid w:val="00D504CD"/>
    <w:rsid w:val="00D84F44"/>
    <w:rsid w:val="00DC3EA2"/>
    <w:rsid w:val="00E13396"/>
    <w:rsid w:val="00F17D2C"/>
    <w:rsid w:val="00FA10FA"/>
    <w:rsid w:val="00FB3A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C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06B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Pages>
  <Words>774</Words>
  <Characters>4412</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Firelands Regional Medical Center School of Nursing</dc:title>
  <dc:subject/>
  <dc:creator>Joe Stanley</dc:creator>
  <cp:keywords/>
  <dc:description/>
  <cp:lastModifiedBy>BrennaF</cp:lastModifiedBy>
  <cp:revision>2</cp:revision>
  <dcterms:created xsi:type="dcterms:W3CDTF">2012-07-17T13:20:00Z</dcterms:created>
  <dcterms:modified xsi:type="dcterms:W3CDTF">2012-07-17T13:20:00Z</dcterms:modified>
</cp:coreProperties>
</file>