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3654"/>
        <w:gridCol w:w="2196"/>
        <w:gridCol w:w="2196"/>
        <w:gridCol w:w="2196"/>
        <w:gridCol w:w="2196"/>
      </w:tblGrid>
      <w:tr w:rsidR="00A60A76" w:rsidTr="00A60A76">
        <w:tc>
          <w:tcPr>
            <w:tcW w:w="738" w:type="dxa"/>
          </w:tcPr>
          <w:p w:rsidR="00A60A76" w:rsidRDefault="00A60A76"/>
        </w:tc>
        <w:tc>
          <w:tcPr>
            <w:tcW w:w="3654" w:type="dxa"/>
          </w:tcPr>
          <w:p w:rsidR="00A60A76" w:rsidRDefault="00A60A76" w:rsidP="00A60A76">
            <w:pPr>
              <w:jc w:val="center"/>
            </w:pPr>
            <w:r>
              <w:t>Interview Content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Non-Verbal</w:t>
            </w:r>
          </w:p>
          <w:p w:rsidR="00A60A76" w:rsidRDefault="00A60A76" w:rsidP="00A60A76">
            <w:pPr>
              <w:jc w:val="center"/>
            </w:pPr>
            <w:r>
              <w:t>Communication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Feelings &amp;</w:t>
            </w:r>
          </w:p>
          <w:p w:rsidR="00A60A76" w:rsidRDefault="00A60A76" w:rsidP="00A60A76">
            <w:pPr>
              <w:jc w:val="center"/>
            </w:pPr>
            <w:r>
              <w:t>Reactions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Analysis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Comments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EA4A2E">
            <w:r>
              <w:t xml:space="preserve">“Hello </w:t>
            </w:r>
            <w:r w:rsidR="001A164F">
              <w:t>Mrs.</w:t>
            </w:r>
            <w:r>
              <w:t xml:space="preserve"> S. How are you doing today?”</w:t>
            </w:r>
          </w:p>
        </w:tc>
        <w:tc>
          <w:tcPr>
            <w:tcW w:w="2196" w:type="dxa"/>
          </w:tcPr>
          <w:p w:rsidR="00A60A76" w:rsidRDefault="00EA4A2E">
            <w:r>
              <w:t xml:space="preserve">Sitting at table </w:t>
            </w:r>
          </w:p>
        </w:tc>
        <w:tc>
          <w:tcPr>
            <w:tcW w:w="2196" w:type="dxa"/>
          </w:tcPr>
          <w:p w:rsidR="00A60A76" w:rsidRDefault="003A36A6">
            <w:r>
              <w:t xml:space="preserve">Nervous </w:t>
            </w:r>
          </w:p>
        </w:tc>
        <w:tc>
          <w:tcPr>
            <w:tcW w:w="2196" w:type="dxa"/>
          </w:tcPr>
          <w:p w:rsidR="00A60A76" w:rsidRDefault="009404FB">
            <w:r>
              <w:t>Recognition, Broad opening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EA4A2E">
            <w:r>
              <w:t xml:space="preserve">“Oh </w:t>
            </w:r>
            <w:r w:rsidR="001A164F">
              <w:t>I’m</w:t>
            </w:r>
            <w:r>
              <w:t xml:space="preserve"> alright” </w:t>
            </w:r>
          </w:p>
        </w:tc>
        <w:tc>
          <w:tcPr>
            <w:tcW w:w="2196" w:type="dxa"/>
          </w:tcPr>
          <w:p w:rsidR="00A60A76" w:rsidRDefault="00EA4A2E">
            <w:r>
              <w:t xml:space="preserve">Looking down at the table, flat </w:t>
            </w:r>
            <w:r w:rsidR="00F911F2">
              <w:t>affect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F911F2">
            <w:r>
              <w:t>Sad, upset, feeling down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 w:rsidP="00A60A76">
            <w:r>
              <w:t>SN</w:t>
            </w:r>
          </w:p>
        </w:tc>
        <w:tc>
          <w:tcPr>
            <w:tcW w:w="3654" w:type="dxa"/>
          </w:tcPr>
          <w:p w:rsidR="00A60A76" w:rsidRDefault="00EA4A2E">
            <w:r>
              <w:t>“You say you are alright, but you seem upset.”</w:t>
            </w:r>
          </w:p>
        </w:tc>
        <w:tc>
          <w:tcPr>
            <w:tcW w:w="2196" w:type="dxa"/>
          </w:tcPr>
          <w:p w:rsidR="00A60A76" w:rsidRDefault="009404FB">
            <w:r>
              <w:t>Looking at patient, patient looking down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9404FB">
            <w:r>
              <w:t>Making observation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A13220">
            <w:r>
              <w:t>“I want to get better and be able to leave here, I feel like I have been in here forever”</w:t>
            </w:r>
          </w:p>
        </w:tc>
        <w:tc>
          <w:tcPr>
            <w:tcW w:w="2196" w:type="dxa"/>
          </w:tcPr>
          <w:p w:rsidR="00A60A76" w:rsidRDefault="00F911F2">
            <w:r>
              <w:t xml:space="preserve">Makes eye contact and then looks down at table 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 w:rsidP="00A60A76">
            <w:r>
              <w:t>SN</w:t>
            </w:r>
          </w:p>
        </w:tc>
        <w:tc>
          <w:tcPr>
            <w:tcW w:w="3654" w:type="dxa"/>
          </w:tcPr>
          <w:p w:rsidR="00A60A76" w:rsidRDefault="00A13220">
            <w:r>
              <w:t>“What brought you in here?”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7D732D">
            <w:r>
              <w:t xml:space="preserve">Relaxing </w:t>
            </w:r>
          </w:p>
        </w:tc>
        <w:tc>
          <w:tcPr>
            <w:tcW w:w="2196" w:type="dxa"/>
          </w:tcPr>
          <w:p w:rsidR="00A60A76" w:rsidRDefault="00F911F2">
            <w:r>
              <w:t>Exploring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A13220">
            <w:r>
              <w:t xml:space="preserve">“This isn’t my first time </w:t>
            </w:r>
            <w:proofErr w:type="gramStart"/>
            <w:r>
              <w:t>here,</w:t>
            </w:r>
            <w:proofErr w:type="gramEnd"/>
            <w:r>
              <w:t xml:space="preserve"> I came in because the voice were telling me to hurt myself.”</w:t>
            </w:r>
          </w:p>
        </w:tc>
        <w:tc>
          <w:tcPr>
            <w:tcW w:w="2196" w:type="dxa"/>
          </w:tcPr>
          <w:p w:rsidR="00A60A76" w:rsidRDefault="00F911F2">
            <w:r>
              <w:t>Eye contact, fidgeting with hands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A13220">
            <w:r>
              <w:t>“It must be hard to deal with those voices”</w:t>
            </w:r>
          </w:p>
        </w:tc>
        <w:tc>
          <w:tcPr>
            <w:tcW w:w="2196" w:type="dxa"/>
          </w:tcPr>
          <w:p w:rsidR="00A60A76" w:rsidRDefault="00F911F2">
            <w:r>
              <w:t>Sitting next to client at table</w:t>
            </w:r>
          </w:p>
        </w:tc>
        <w:tc>
          <w:tcPr>
            <w:tcW w:w="2196" w:type="dxa"/>
          </w:tcPr>
          <w:p w:rsidR="00A60A76" w:rsidRDefault="0033335A">
            <w:r>
              <w:t>Establishing Trust</w:t>
            </w:r>
          </w:p>
        </w:tc>
        <w:tc>
          <w:tcPr>
            <w:tcW w:w="2196" w:type="dxa"/>
          </w:tcPr>
          <w:p w:rsidR="00A60A76" w:rsidRDefault="009404FB">
            <w:r>
              <w:t>Exploring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A13220">
            <w:r>
              <w:t>“Yes, I have a lot of racing thoughts when I hear these voices, I have the voices telling me to hurt myself and sometimes I will hear voices saying don’t do that, not that way</w:t>
            </w:r>
            <w:r w:rsidR="001A164F">
              <w:t>. I was started on a new mediation when I came in.”</w:t>
            </w:r>
          </w:p>
        </w:tc>
        <w:tc>
          <w:tcPr>
            <w:tcW w:w="2196" w:type="dxa"/>
          </w:tcPr>
          <w:p w:rsidR="00A60A76" w:rsidRDefault="00CF5DB6">
            <w:r>
              <w:t xml:space="preserve">Makes good eye contact, continues sitting in the chair. </w:t>
            </w:r>
          </w:p>
        </w:tc>
        <w:tc>
          <w:tcPr>
            <w:tcW w:w="2196" w:type="dxa"/>
          </w:tcPr>
          <w:p w:rsidR="00A60A76" w:rsidRDefault="0099601F">
            <w:r>
              <w:t xml:space="preserve">Listening </w:t>
            </w:r>
          </w:p>
        </w:tc>
        <w:tc>
          <w:tcPr>
            <w:tcW w:w="2196" w:type="dxa"/>
          </w:tcPr>
          <w:p w:rsidR="00A60A76" w:rsidRDefault="00CF5DB6">
            <w:r>
              <w:t>Sharing information, still flat affect, has better eye contact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1A164F" w:rsidP="001A164F">
            <w:r>
              <w:t>“How do you feel about this new medication?”</w:t>
            </w:r>
          </w:p>
        </w:tc>
        <w:tc>
          <w:tcPr>
            <w:tcW w:w="2196" w:type="dxa"/>
          </w:tcPr>
          <w:p w:rsidR="00A60A76" w:rsidRDefault="00CF5DB6">
            <w:r>
              <w:t>Eye contact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CF5DB6">
            <w:r>
              <w:t>Reflection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1A164F">
            <w:r>
              <w:t xml:space="preserve">“I think it is working well. The voices are still there, but they have diminished a lot.” </w:t>
            </w:r>
          </w:p>
        </w:tc>
        <w:tc>
          <w:tcPr>
            <w:tcW w:w="2196" w:type="dxa"/>
          </w:tcPr>
          <w:p w:rsidR="00A60A76" w:rsidRDefault="00CF5DB6">
            <w:r>
              <w:t xml:space="preserve">Looks down 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1A164F" w:rsidP="001A164F">
            <w:r>
              <w:t>“Have the voices changed in any other way? Are they still telling you to hurt yourself?”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33335A">
            <w:r>
              <w:t xml:space="preserve">Encouraging </w:t>
            </w:r>
          </w:p>
        </w:tc>
        <w:tc>
          <w:tcPr>
            <w:tcW w:w="2196" w:type="dxa"/>
          </w:tcPr>
          <w:p w:rsidR="00A60A76" w:rsidRDefault="00CF5DB6">
            <w:r>
              <w:t xml:space="preserve">Reflection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1A164F">
            <w:r>
              <w:t xml:space="preserve">“I still hear the voices, but cannot always make out what they are </w:t>
            </w:r>
            <w:r>
              <w:lastRenderedPageBreak/>
              <w:t>saying. The voices are more mumbled and I can ignore them.</w:t>
            </w:r>
            <w:r w:rsidR="00B22ACA">
              <w:t xml:space="preserve"> When I do hear them they aren’t telling me to hurt myself anymore.”</w:t>
            </w:r>
          </w:p>
        </w:tc>
        <w:tc>
          <w:tcPr>
            <w:tcW w:w="2196" w:type="dxa"/>
          </w:tcPr>
          <w:p w:rsidR="00A60A76" w:rsidRDefault="009404FB">
            <w:r>
              <w:lastRenderedPageBreak/>
              <w:t xml:space="preserve">More restless, fidgeting, some eye </w:t>
            </w:r>
            <w:r>
              <w:lastRenderedPageBreak/>
              <w:t>contact</w:t>
            </w:r>
          </w:p>
        </w:tc>
        <w:tc>
          <w:tcPr>
            <w:tcW w:w="2196" w:type="dxa"/>
          </w:tcPr>
          <w:p w:rsidR="00A60A76" w:rsidRDefault="0099601F">
            <w:r>
              <w:lastRenderedPageBreak/>
              <w:t xml:space="preserve">Listening 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lastRenderedPageBreak/>
              <w:t>SN</w:t>
            </w:r>
          </w:p>
        </w:tc>
        <w:tc>
          <w:tcPr>
            <w:tcW w:w="3654" w:type="dxa"/>
          </w:tcPr>
          <w:p w:rsidR="00A60A76" w:rsidRDefault="006F63F6">
            <w:r>
              <w:t>“It sounds like you are doing much better.”</w:t>
            </w:r>
          </w:p>
        </w:tc>
        <w:tc>
          <w:tcPr>
            <w:tcW w:w="2196" w:type="dxa"/>
          </w:tcPr>
          <w:p w:rsidR="00A60A76" w:rsidRDefault="009404FB">
            <w:r>
              <w:t xml:space="preserve">Eye contact, smiling </w:t>
            </w:r>
          </w:p>
        </w:tc>
        <w:tc>
          <w:tcPr>
            <w:tcW w:w="2196" w:type="dxa"/>
          </w:tcPr>
          <w:p w:rsidR="00A60A76" w:rsidRDefault="0033335A">
            <w:r>
              <w:t xml:space="preserve">Relaxed, Happy </w:t>
            </w:r>
          </w:p>
        </w:tc>
        <w:tc>
          <w:tcPr>
            <w:tcW w:w="2196" w:type="dxa"/>
          </w:tcPr>
          <w:p w:rsidR="00A60A76" w:rsidRDefault="009404FB">
            <w:r>
              <w:t xml:space="preserve">Reassurance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6F63F6">
            <w:r>
              <w:t>“I feel much better. I feel this new medicine is really helping me. My thoughts are much clearer now and the voices are to where I can deal with them.”</w:t>
            </w:r>
          </w:p>
        </w:tc>
        <w:tc>
          <w:tcPr>
            <w:tcW w:w="2196" w:type="dxa"/>
          </w:tcPr>
          <w:p w:rsidR="00A60A76" w:rsidRDefault="009404FB">
            <w:r>
              <w:t xml:space="preserve">Smiling, eye contact throughout 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F73C3D">
            <w:r>
              <w:t>“You feel as if you can deal with the voices?”</w:t>
            </w:r>
          </w:p>
        </w:tc>
        <w:tc>
          <w:tcPr>
            <w:tcW w:w="2196" w:type="dxa"/>
          </w:tcPr>
          <w:p w:rsidR="00A60A76" w:rsidRDefault="009404FB">
            <w:r>
              <w:t xml:space="preserve">Light touch, eye contact </w:t>
            </w:r>
          </w:p>
        </w:tc>
        <w:tc>
          <w:tcPr>
            <w:tcW w:w="2196" w:type="dxa"/>
          </w:tcPr>
          <w:p w:rsidR="00A60A76" w:rsidRDefault="0033335A">
            <w:r>
              <w:t>Listening</w:t>
            </w:r>
          </w:p>
        </w:tc>
        <w:tc>
          <w:tcPr>
            <w:tcW w:w="2196" w:type="dxa"/>
          </w:tcPr>
          <w:p w:rsidR="00A60A76" w:rsidRDefault="003A36A6">
            <w:r>
              <w:t xml:space="preserve">Exploring, seeking clarification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F73C3D">
            <w:r>
              <w:t>“I realize that the voices will never be gone. They are at the point where I can’t make out what they say they just mumble to me</w:t>
            </w:r>
            <w:r w:rsidR="00186CA1">
              <w:t xml:space="preserve"> and I can faze them out. Some days are worse than others, but these past few days have been wonderful and are hardly there.”</w:t>
            </w:r>
          </w:p>
        </w:tc>
        <w:tc>
          <w:tcPr>
            <w:tcW w:w="2196" w:type="dxa"/>
          </w:tcPr>
          <w:p w:rsidR="00A60A76" w:rsidRDefault="003A36A6">
            <w:r>
              <w:t>Looks down, shuffling feet, eye contact some of the time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3A36A6">
            <w:r>
              <w:t xml:space="preserve">Opening up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186CA1">
            <w:r>
              <w:t>“How do you feel with being able to cope if theses voices come back”</w:t>
            </w:r>
          </w:p>
        </w:tc>
        <w:tc>
          <w:tcPr>
            <w:tcW w:w="2196" w:type="dxa"/>
          </w:tcPr>
          <w:p w:rsidR="00A60A76" w:rsidRDefault="003A36A6">
            <w:r>
              <w:t xml:space="preserve">Eye contact 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3A36A6">
            <w:r>
              <w:t xml:space="preserve">Exploring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186CA1">
            <w:r>
              <w:t>“I feel like will be strong enough to continue to get help if I need it. It’s hard to not listen to the voices when they tell you hurt yourself.</w:t>
            </w:r>
            <w:r w:rsidR="00683B46">
              <w:t xml:space="preserve"> I realize I have a mental illness and I have to live with it, but my medications can help with controlling my illness.”</w:t>
            </w:r>
          </w:p>
        </w:tc>
        <w:tc>
          <w:tcPr>
            <w:tcW w:w="2196" w:type="dxa"/>
          </w:tcPr>
          <w:p w:rsidR="00A60A76" w:rsidRDefault="003A36A6">
            <w:r>
              <w:t xml:space="preserve">Eye contact, looks up at times 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683B46">
            <w:r>
              <w:t>“How do you feel about having a mental illness?”</w:t>
            </w:r>
          </w:p>
        </w:tc>
        <w:tc>
          <w:tcPr>
            <w:tcW w:w="2196" w:type="dxa"/>
          </w:tcPr>
          <w:p w:rsidR="00A60A76" w:rsidRDefault="003A36A6">
            <w:r>
              <w:t xml:space="preserve">Touch </w:t>
            </w:r>
          </w:p>
        </w:tc>
        <w:tc>
          <w:tcPr>
            <w:tcW w:w="2196" w:type="dxa"/>
          </w:tcPr>
          <w:p w:rsidR="00A60A76" w:rsidRDefault="0099601F">
            <w:r>
              <w:t>Encouraging Evaluation</w:t>
            </w:r>
          </w:p>
        </w:tc>
        <w:tc>
          <w:tcPr>
            <w:tcW w:w="2196" w:type="dxa"/>
          </w:tcPr>
          <w:p w:rsidR="00A60A76" w:rsidRDefault="0099601F">
            <w:r>
              <w:t xml:space="preserve">Reflection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683B46">
            <w:r>
              <w:t xml:space="preserve">“Sometimes I ask myself why this is happening to me. I never can </w:t>
            </w:r>
            <w:r>
              <w:lastRenderedPageBreak/>
              <w:t xml:space="preserve">understand why some people </w:t>
            </w:r>
            <w:proofErr w:type="gramStart"/>
            <w:r>
              <w:t>are</w:t>
            </w:r>
            <w:proofErr w:type="gramEnd"/>
            <w:r>
              <w:t xml:space="preserve"> this way and others are normal. This is a part of my life and I have to live with it. I don’t want to hurt myself and I know I need to get help and continue to take my medications.”</w:t>
            </w:r>
          </w:p>
        </w:tc>
        <w:tc>
          <w:tcPr>
            <w:tcW w:w="2196" w:type="dxa"/>
          </w:tcPr>
          <w:p w:rsidR="00A60A76" w:rsidRDefault="003A36A6">
            <w:r>
              <w:lastRenderedPageBreak/>
              <w:t xml:space="preserve">Eye contact, hand movement 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3A36A6">
            <w:r>
              <w:t xml:space="preserve">Opening up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lastRenderedPageBreak/>
              <w:t>SN</w:t>
            </w:r>
          </w:p>
        </w:tc>
        <w:tc>
          <w:tcPr>
            <w:tcW w:w="3654" w:type="dxa"/>
          </w:tcPr>
          <w:p w:rsidR="00A60A76" w:rsidRDefault="00683B46">
            <w:r>
              <w:t>“You seem to have a great outlook on the way things are going for you. “</w:t>
            </w:r>
          </w:p>
        </w:tc>
        <w:tc>
          <w:tcPr>
            <w:tcW w:w="2196" w:type="dxa"/>
          </w:tcPr>
          <w:p w:rsidR="00A60A76" w:rsidRDefault="003A36A6">
            <w:r>
              <w:t>Eye contact</w:t>
            </w:r>
          </w:p>
        </w:tc>
        <w:tc>
          <w:tcPr>
            <w:tcW w:w="2196" w:type="dxa"/>
          </w:tcPr>
          <w:p w:rsidR="00A60A76" w:rsidRDefault="00A60A76">
            <w:bookmarkStart w:id="0" w:name="_GoBack"/>
            <w:bookmarkEnd w:id="0"/>
          </w:p>
        </w:tc>
        <w:tc>
          <w:tcPr>
            <w:tcW w:w="2196" w:type="dxa"/>
          </w:tcPr>
          <w:p w:rsidR="00A60A76" w:rsidRDefault="007D732D">
            <w:r>
              <w:t xml:space="preserve">Evaluation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9404FB">
            <w:r>
              <w:t xml:space="preserve">“I feel a </w:t>
            </w:r>
            <w:proofErr w:type="gramStart"/>
            <w:r>
              <w:t xml:space="preserve">lot </w:t>
            </w:r>
            <w:r w:rsidR="00683B46">
              <w:t xml:space="preserve"> better</w:t>
            </w:r>
            <w:proofErr w:type="gramEnd"/>
            <w:r w:rsidR="00683B46">
              <w:t xml:space="preserve"> and ready to get out of here.”</w:t>
            </w:r>
          </w:p>
        </w:tc>
        <w:tc>
          <w:tcPr>
            <w:tcW w:w="2196" w:type="dxa"/>
          </w:tcPr>
          <w:p w:rsidR="00A60A76" w:rsidRDefault="003A36A6">
            <w:r>
              <w:t>Smiling, happy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683B46" w:rsidP="00683B46">
            <w:r>
              <w:t>“I hope everything works out for you and you continue with your positive outlook on things.”</w:t>
            </w:r>
          </w:p>
        </w:tc>
        <w:tc>
          <w:tcPr>
            <w:tcW w:w="2196" w:type="dxa"/>
          </w:tcPr>
          <w:p w:rsidR="00A60A76" w:rsidRDefault="003A36A6">
            <w:r>
              <w:t>Smiles, eye contact, touch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7D732D">
            <w:r>
              <w:t xml:space="preserve">Reassurance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</w:tbl>
    <w:p w:rsidR="008F7CCE" w:rsidRDefault="008F7CCE"/>
    <w:sectPr w:rsidR="008F7CCE" w:rsidSect="00A60A76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187" w:rsidRDefault="00772187" w:rsidP="00A60A76">
      <w:pPr>
        <w:spacing w:after="0" w:line="240" w:lineRule="auto"/>
      </w:pPr>
      <w:r>
        <w:separator/>
      </w:r>
    </w:p>
  </w:endnote>
  <w:endnote w:type="continuationSeparator" w:id="0">
    <w:p w:rsidR="00772187" w:rsidRDefault="00772187" w:rsidP="00A6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187" w:rsidRDefault="00772187" w:rsidP="00A60A76">
      <w:pPr>
        <w:spacing w:after="0" w:line="240" w:lineRule="auto"/>
      </w:pPr>
      <w:r>
        <w:separator/>
      </w:r>
    </w:p>
  </w:footnote>
  <w:footnote w:type="continuationSeparator" w:id="0">
    <w:p w:rsidR="00772187" w:rsidRDefault="00772187" w:rsidP="00A6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76" w:rsidRDefault="00A60A76" w:rsidP="00A60A76">
    <w:pPr>
      <w:pStyle w:val="Header"/>
      <w:jc w:val="center"/>
    </w:pPr>
    <w:r>
      <w:t>Process Recording</w:t>
    </w:r>
  </w:p>
  <w:p w:rsidR="00A60A76" w:rsidRDefault="00A60A76" w:rsidP="00A60A76">
    <w:pPr>
      <w:pStyle w:val="Header"/>
      <w:jc w:val="center"/>
    </w:pPr>
    <w:r>
      <w:t>Note: Students as you type in the cells the cells will expand</w:t>
    </w:r>
  </w:p>
  <w:p w:rsidR="00A60A76" w:rsidRDefault="00A60A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A76"/>
    <w:rsid w:val="00186CA1"/>
    <w:rsid w:val="001A164F"/>
    <w:rsid w:val="0033335A"/>
    <w:rsid w:val="003A36A6"/>
    <w:rsid w:val="00607214"/>
    <w:rsid w:val="00683B46"/>
    <w:rsid w:val="006F63F6"/>
    <w:rsid w:val="00772187"/>
    <w:rsid w:val="007D732D"/>
    <w:rsid w:val="008F7CCE"/>
    <w:rsid w:val="009404FB"/>
    <w:rsid w:val="0099601F"/>
    <w:rsid w:val="00A13220"/>
    <w:rsid w:val="00A60A76"/>
    <w:rsid w:val="00B22ACA"/>
    <w:rsid w:val="00CF5DB6"/>
    <w:rsid w:val="00EA4A2E"/>
    <w:rsid w:val="00F73C3D"/>
    <w:rsid w:val="00F819F1"/>
    <w:rsid w:val="00F9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76"/>
  </w:style>
  <w:style w:type="paragraph" w:styleId="Footer">
    <w:name w:val="footer"/>
    <w:basedOn w:val="Normal"/>
    <w:link w:val="FooterChar"/>
    <w:uiPriority w:val="99"/>
    <w:semiHidden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A76"/>
  </w:style>
  <w:style w:type="paragraph" w:styleId="BalloonText">
    <w:name w:val="Balloon Text"/>
    <w:basedOn w:val="Normal"/>
    <w:link w:val="BalloonTextChar"/>
    <w:uiPriority w:val="99"/>
    <w:semiHidden/>
    <w:unhideWhenUsed/>
    <w:rsid w:val="00A6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76"/>
  </w:style>
  <w:style w:type="paragraph" w:styleId="Footer">
    <w:name w:val="footer"/>
    <w:basedOn w:val="Normal"/>
    <w:link w:val="FooterChar"/>
    <w:uiPriority w:val="99"/>
    <w:semiHidden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A76"/>
  </w:style>
  <w:style w:type="paragraph" w:styleId="BalloonText">
    <w:name w:val="Balloon Text"/>
    <w:basedOn w:val="Normal"/>
    <w:link w:val="BalloonTextChar"/>
    <w:uiPriority w:val="99"/>
    <w:semiHidden/>
    <w:unhideWhenUsed/>
    <w:rsid w:val="00A6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Jenny</cp:lastModifiedBy>
  <cp:revision>8</cp:revision>
  <dcterms:created xsi:type="dcterms:W3CDTF">2012-08-06T19:58:00Z</dcterms:created>
  <dcterms:modified xsi:type="dcterms:W3CDTF">2012-08-08T00:08:00Z</dcterms:modified>
</cp:coreProperties>
</file>