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812" w:rsidRDefault="00CE1812" w:rsidP="00CE1812">
      <w:pPr>
        <w:tabs>
          <w:tab w:val="left" w:pos="4860"/>
        </w:tabs>
        <w:jc w:val="center"/>
        <w:rPr>
          <w:b/>
        </w:rPr>
      </w:pPr>
    </w:p>
    <w:p w:rsidR="00CE1812" w:rsidRDefault="00CE1812" w:rsidP="00CE1812">
      <w:pPr>
        <w:tabs>
          <w:tab w:val="left" w:pos="4860"/>
        </w:tabs>
        <w:jc w:val="center"/>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CE1812" w:rsidRDefault="00CE1812" w:rsidP="00CE1812">
      <w:pPr>
        <w:tabs>
          <w:tab w:val="left" w:pos="4860"/>
        </w:tabs>
        <w:jc w:val="center"/>
      </w:pPr>
      <w:r>
        <w:t>Psychiatric Nursing-</w:t>
      </w:r>
      <w:r w:rsidR="00531474">
        <w:t>2012</w:t>
      </w:r>
    </w:p>
    <w:p w:rsidR="00CE1812" w:rsidRDefault="00CE1812" w:rsidP="00CE1812">
      <w:pPr>
        <w:tabs>
          <w:tab w:val="left" w:pos="4860"/>
        </w:tabs>
        <w:jc w:val="center"/>
        <w:rPr>
          <w:b/>
        </w:rPr>
      </w:pPr>
    </w:p>
    <w:p w:rsidR="00CE1812" w:rsidRDefault="00CE1812" w:rsidP="00CE1812">
      <w:pPr>
        <w:tabs>
          <w:tab w:val="left" w:pos="4860"/>
        </w:tabs>
        <w:jc w:val="center"/>
        <w:rPr>
          <w:b/>
        </w:rPr>
      </w:pPr>
    </w:p>
    <w:p w:rsidR="00CE1812" w:rsidRDefault="00CE1812" w:rsidP="00CE1812">
      <w:pPr>
        <w:tabs>
          <w:tab w:val="left" w:pos="4860"/>
        </w:tabs>
        <w:jc w:val="center"/>
        <w:rPr>
          <w:b/>
        </w:rPr>
      </w:pPr>
      <w:r w:rsidRPr="00CE1812">
        <w:rPr>
          <w:b/>
        </w:rPr>
        <w:t>PROCESS RECORDING DATA FORM</w:t>
      </w:r>
    </w:p>
    <w:p w:rsidR="00CE1812" w:rsidRDefault="00CE1812" w:rsidP="00CE1812">
      <w:pPr>
        <w:tabs>
          <w:tab w:val="left" w:pos="4860"/>
        </w:tabs>
        <w:jc w:val="center"/>
        <w:rPr>
          <w:b/>
        </w:rPr>
      </w:pPr>
    </w:p>
    <w:p w:rsidR="00CE1812" w:rsidRDefault="00CE1812" w:rsidP="00CE1812">
      <w:pPr>
        <w:tabs>
          <w:tab w:val="left" w:pos="4860"/>
        </w:tabs>
      </w:pPr>
      <w:r>
        <w:t xml:space="preserve">Student </w:t>
      </w:r>
      <w:proofErr w:type="spellStart"/>
      <w:r>
        <w:t>Name</w:t>
      </w:r>
      <w:proofErr w:type="gramStart"/>
      <w:r>
        <w:t>:_</w:t>
      </w:r>
      <w:proofErr w:type="gramEnd"/>
      <w:r>
        <w:t>_</w:t>
      </w:r>
      <w:r w:rsidR="00751B9B">
        <w:rPr>
          <w:u w:val="single"/>
        </w:rPr>
        <w:t>Heather</w:t>
      </w:r>
      <w:proofErr w:type="spellEnd"/>
      <w:r w:rsidR="00751B9B">
        <w:rPr>
          <w:u w:val="single"/>
        </w:rPr>
        <w:t xml:space="preserve"> Zeiter</w:t>
      </w:r>
      <w:r>
        <w:t xml:space="preserve">____                                    Client’s </w:t>
      </w:r>
      <w:proofErr w:type="spellStart"/>
      <w:r>
        <w:t>Initials:_</w:t>
      </w:r>
      <w:r w:rsidR="00763FA3">
        <w:rPr>
          <w:u w:val="single"/>
        </w:rPr>
        <w:t>BW</w:t>
      </w:r>
      <w:proofErr w:type="spellEnd"/>
      <w:r>
        <w:t>_____</w:t>
      </w:r>
    </w:p>
    <w:p w:rsidR="00CE1812" w:rsidRDefault="00CE1812" w:rsidP="00CE1812">
      <w:pPr>
        <w:tabs>
          <w:tab w:val="left" w:pos="4860"/>
        </w:tabs>
      </w:pPr>
      <w:r>
        <w:t>Date of Interaction: __</w:t>
      </w:r>
      <w:r w:rsidR="00763FA3">
        <w:rPr>
          <w:u w:val="single"/>
        </w:rPr>
        <w:t>6-5-12</w:t>
      </w:r>
      <w:r>
        <w:t>__________                      Therapeutic Communication #_</w:t>
      </w:r>
      <w:r w:rsidR="00751B9B">
        <w:rPr>
          <w:u w:val="single"/>
        </w:rPr>
        <w:t>1</w:t>
      </w:r>
    </w:p>
    <w:p w:rsidR="00FE55A3" w:rsidRDefault="00FE55A3" w:rsidP="00CE1812">
      <w:pPr>
        <w:tabs>
          <w:tab w:val="left" w:pos="4860"/>
        </w:tabs>
        <w:rPr>
          <w:b/>
        </w:rPr>
      </w:pPr>
    </w:p>
    <w:p w:rsidR="00CE1812" w:rsidRDefault="00CE1812" w:rsidP="00CE1812">
      <w:pPr>
        <w:tabs>
          <w:tab w:val="left" w:pos="4860"/>
        </w:tabs>
        <w:rPr>
          <w:b/>
        </w:rPr>
      </w:pPr>
      <w:r>
        <w:rPr>
          <w:b/>
        </w:rPr>
        <w:t>ASSESSMENT</w:t>
      </w:r>
    </w:p>
    <w:p w:rsidR="00CE1812" w:rsidRDefault="00A11A4A" w:rsidP="00CE1812">
      <w:pPr>
        <w:numPr>
          <w:ilvl w:val="0"/>
          <w:numId w:val="1"/>
        </w:numPr>
        <w:tabs>
          <w:tab w:val="left" w:pos="4860"/>
        </w:tabs>
      </w:pPr>
      <w:r>
        <w:t>Pertinent</w:t>
      </w:r>
      <w:r w:rsidR="00CE1812">
        <w:t xml:space="preserve"> background information of client (age, sex, marital status, etc.), description of why the client was admitted to the Behavioral Unit. Was this a voluntary or non-voluntary admission?</w:t>
      </w:r>
    </w:p>
    <w:p w:rsidR="00CE1812" w:rsidRDefault="00763FA3" w:rsidP="00CE1812">
      <w:pPr>
        <w:tabs>
          <w:tab w:val="left" w:pos="4860"/>
        </w:tabs>
      </w:pPr>
      <w:r>
        <w:t xml:space="preserve">BW is a 36 year old male who is separated going through a divorce with his wife. He was in an argument with family when police showed up escorting him off the property. He later went to the bar, became heavily intoxicated and later showed up into the SVSM ER. He was then admitted to the psych unit.  BW signed in as a voluntary admission. </w:t>
      </w:r>
    </w:p>
    <w:p w:rsidR="00CE1812" w:rsidRDefault="00CE1812" w:rsidP="00CE1812">
      <w:pPr>
        <w:tabs>
          <w:tab w:val="left" w:pos="4860"/>
        </w:tabs>
      </w:pPr>
    </w:p>
    <w:p w:rsidR="00CE1812" w:rsidRDefault="00CE1812" w:rsidP="00A0427A">
      <w:pPr>
        <w:pStyle w:val="ListParagraph"/>
        <w:numPr>
          <w:ilvl w:val="0"/>
          <w:numId w:val="1"/>
        </w:numPr>
        <w:tabs>
          <w:tab w:val="left" w:pos="4860"/>
        </w:tabs>
      </w:pPr>
      <w:r>
        <w:t>Physician’s psychiatric diagnosis</w:t>
      </w:r>
      <w:r w:rsidR="00FE55A3">
        <w:t xml:space="preserve"> per DSM I-V TR</w:t>
      </w:r>
    </w:p>
    <w:p w:rsidR="00CE1812" w:rsidRDefault="00CE1812" w:rsidP="00CE1812">
      <w:pPr>
        <w:tabs>
          <w:tab w:val="left" w:pos="4860"/>
        </w:tabs>
        <w:ind w:left="360"/>
      </w:pPr>
      <w:r>
        <w:t xml:space="preserve">      Axis I</w:t>
      </w:r>
      <w:r w:rsidR="00FE55A3">
        <w:t xml:space="preserve">     </w:t>
      </w:r>
      <w:r w:rsidR="00763FA3">
        <w:t>Bipolar</w:t>
      </w:r>
      <w:r w:rsidR="00A71676">
        <w:t xml:space="preserve">, depression </w:t>
      </w:r>
      <w:r w:rsidR="00FE55A3">
        <w:t xml:space="preserve">                                       </w:t>
      </w:r>
      <w:r w:rsidR="00FE55A3">
        <w:tab/>
      </w:r>
    </w:p>
    <w:p w:rsidR="00CE1812" w:rsidRDefault="00CE1812" w:rsidP="00CE1812">
      <w:pPr>
        <w:tabs>
          <w:tab w:val="left" w:pos="4860"/>
        </w:tabs>
        <w:ind w:left="360"/>
      </w:pPr>
      <w:r>
        <w:t xml:space="preserve">      Axis II</w:t>
      </w:r>
      <w:r w:rsidR="00763FA3">
        <w:t xml:space="preserve">    None</w:t>
      </w:r>
    </w:p>
    <w:p w:rsidR="00CE1812" w:rsidRDefault="00CE1812" w:rsidP="00CE1812">
      <w:pPr>
        <w:tabs>
          <w:tab w:val="left" w:pos="4860"/>
        </w:tabs>
        <w:ind w:left="360"/>
      </w:pPr>
      <w:r>
        <w:t xml:space="preserve">      Axis </w:t>
      </w:r>
      <w:proofErr w:type="gramStart"/>
      <w:r>
        <w:t>III</w:t>
      </w:r>
      <w:r w:rsidR="00763FA3">
        <w:t xml:space="preserve">  Head</w:t>
      </w:r>
      <w:proofErr w:type="gramEnd"/>
      <w:r w:rsidR="00763FA3">
        <w:t xml:space="preserve"> injury </w:t>
      </w:r>
    </w:p>
    <w:p w:rsidR="00CE1812" w:rsidRDefault="00CE1812" w:rsidP="00CE1812">
      <w:pPr>
        <w:tabs>
          <w:tab w:val="left" w:pos="4860"/>
        </w:tabs>
        <w:ind w:left="360"/>
      </w:pPr>
      <w:r>
        <w:t xml:space="preserve">      Axis </w:t>
      </w:r>
      <w:proofErr w:type="gramStart"/>
      <w:r>
        <w:t>IV</w:t>
      </w:r>
      <w:r w:rsidR="00763FA3">
        <w:t xml:space="preserve">  None</w:t>
      </w:r>
      <w:proofErr w:type="gramEnd"/>
      <w:r w:rsidR="00763FA3">
        <w:t xml:space="preserve"> </w:t>
      </w:r>
    </w:p>
    <w:p w:rsidR="00FE55A3" w:rsidRDefault="00CE1812" w:rsidP="00FE55A3">
      <w:pPr>
        <w:tabs>
          <w:tab w:val="left" w:pos="4860"/>
        </w:tabs>
        <w:ind w:left="360"/>
      </w:pPr>
      <w:r>
        <w:t xml:space="preserve">      Axis V</w:t>
      </w:r>
      <w:r w:rsidR="00763FA3">
        <w:t xml:space="preserve">   50</w:t>
      </w:r>
    </w:p>
    <w:p w:rsidR="00FE55A3" w:rsidRDefault="00FE55A3" w:rsidP="00FE55A3">
      <w:pPr>
        <w:tabs>
          <w:tab w:val="left" w:pos="4860"/>
        </w:tabs>
        <w:ind w:left="360"/>
      </w:pPr>
    </w:p>
    <w:p w:rsidR="00FE55A3" w:rsidRDefault="00FE55A3" w:rsidP="00FE55A3">
      <w:pPr>
        <w:numPr>
          <w:ilvl w:val="0"/>
          <w:numId w:val="4"/>
        </w:numPr>
      </w:pPr>
      <w:r>
        <w:t>List any medical diagnosis</w:t>
      </w:r>
      <w:r w:rsidR="00531474">
        <w:t xml:space="preserve"> (Not listed under Axis III)</w:t>
      </w:r>
      <w:r>
        <w:t>.</w:t>
      </w:r>
    </w:p>
    <w:p w:rsidR="00FE55A3" w:rsidRDefault="00FE55A3" w:rsidP="00FE55A3"/>
    <w:p w:rsidR="00FE55A3" w:rsidRDefault="00763FA3" w:rsidP="00763FA3">
      <w:pPr>
        <w:ind w:left="720"/>
      </w:pPr>
      <w:r>
        <w:t>Sutures to inner thigh wounds, alcohol abuse</w:t>
      </w:r>
    </w:p>
    <w:p w:rsidR="00FE55A3" w:rsidRDefault="00FE55A3" w:rsidP="00FE55A3"/>
    <w:p w:rsidR="00FE55A3" w:rsidRDefault="00FE55A3" w:rsidP="00A0427A">
      <w:pPr>
        <w:pStyle w:val="ListParagraph"/>
        <w:numPr>
          <w:ilvl w:val="0"/>
          <w:numId w:val="4"/>
        </w:numPr>
      </w:pPr>
      <w:proofErr w:type="spellStart"/>
      <w:r>
        <w:t>Self assessment</w:t>
      </w:r>
      <w:proofErr w:type="spellEnd"/>
      <w:r>
        <w:t xml:space="preserve"> of thoughts and feelings prior</w:t>
      </w:r>
      <w:r w:rsidR="00363238">
        <w:t xml:space="preserve"> and during </w:t>
      </w:r>
      <w:r>
        <w:t>the therapeutic communication interaction.</w:t>
      </w:r>
    </w:p>
    <w:p w:rsidR="000941A1" w:rsidRDefault="000941A1" w:rsidP="000941A1"/>
    <w:p w:rsidR="00FE55A3" w:rsidRDefault="00395F03" w:rsidP="00FE55A3">
      <w:r>
        <w:t xml:space="preserve">His thoughts beforehand were that no one the unit was there to help him. He has gone through this treatment before and just needs to do it on his own. First day very shy and was not willing to open up and talk. Next day he was in a better mood willing to share his story. He was still on guard and not trusting many people. </w:t>
      </w:r>
    </w:p>
    <w:p w:rsidR="00FE55A3" w:rsidRDefault="00FE55A3" w:rsidP="00FE55A3"/>
    <w:p w:rsidR="00C91450" w:rsidRDefault="00C91450" w:rsidP="000941A1">
      <w:pPr>
        <w:rPr>
          <w:b/>
        </w:rPr>
      </w:pPr>
    </w:p>
    <w:p w:rsidR="000941A1" w:rsidRDefault="000941A1" w:rsidP="000941A1">
      <w:pPr>
        <w:rPr>
          <w:b/>
        </w:rPr>
      </w:pPr>
      <w:proofErr w:type="gramStart"/>
      <w:r w:rsidRPr="000941A1">
        <w:rPr>
          <w:b/>
        </w:rPr>
        <w:t>ASSESSMENT (cont.)</w:t>
      </w:r>
      <w:proofErr w:type="gramEnd"/>
    </w:p>
    <w:p w:rsidR="00FE55A3" w:rsidRPr="000941A1" w:rsidRDefault="000941A1" w:rsidP="000941A1">
      <w:pPr>
        <w:numPr>
          <w:ilvl w:val="0"/>
          <w:numId w:val="7"/>
        </w:numPr>
        <w:rPr>
          <w:b/>
        </w:rPr>
      </w:pPr>
      <w:r>
        <w:t>Describe</w:t>
      </w:r>
      <w:r w:rsidR="00FE55A3">
        <w:t xml:space="preserve"> what is happening in the “milieu”. Does it have an effect on the client?</w:t>
      </w:r>
    </w:p>
    <w:p w:rsidR="00FE55A3" w:rsidRDefault="00FE55A3" w:rsidP="00FE55A3"/>
    <w:p w:rsidR="00A0427A" w:rsidRDefault="00395F03" w:rsidP="00FE55A3">
      <w:r>
        <w:t xml:space="preserve">The milieu was </w:t>
      </w:r>
      <w:r w:rsidR="00536FDF">
        <w:t xml:space="preserve">quiet but there was surrounding patients in the day room and in the hallways. </w:t>
      </w:r>
      <w:r w:rsidR="00A71676">
        <w:t xml:space="preserve">It did have an effect on the client, because at time he would whisper and look around to see if anyone was listening. He might have opened up more if we were in a private room talking.  </w:t>
      </w:r>
    </w:p>
    <w:p w:rsidR="00FE55A3" w:rsidRPr="00A0427A" w:rsidRDefault="00FE55A3" w:rsidP="00FE55A3">
      <w:r w:rsidRPr="00FE55A3">
        <w:rPr>
          <w:b/>
        </w:rPr>
        <w:lastRenderedPageBreak/>
        <w:t>DIAGNOSIS:</w:t>
      </w:r>
    </w:p>
    <w:p w:rsidR="00FE55A3" w:rsidRPr="00FE55A3" w:rsidRDefault="00363238" w:rsidP="00FE55A3">
      <w:pPr>
        <w:numPr>
          <w:ilvl w:val="0"/>
          <w:numId w:val="4"/>
        </w:numPr>
      </w:pPr>
      <w:r>
        <w:t xml:space="preserve">Mental Health </w:t>
      </w:r>
      <w:r w:rsidR="00FE55A3" w:rsidRPr="00FE55A3">
        <w:t>Nursing Diagnosis:</w:t>
      </w:r>
    </w:p>
    <w:p w:rsidR="00FE55A3" w:rsidRPr="00FE55A3" w:rsidRDefault="006D7071" w:rsidP="00FE55A3">
      <w:r>
        <w:t xml:space="preserve">Low self-esteem related to dysfunctional family system as evidence by self-destructive behavior. </w:t>
      </w:r>
    </w:p>
    <w:p w:rsidR="00FE55A3" w:rsidRDefault="00FE55A3" w:rsidP="00FE55A3">
      <w:pPr>
        <w:rPr>
          <w:b/>
        </w:rPr>
      </w:pPr>
    </w:p>
    <w:p w:rsidR="00FE55A3" w:rsidRDefault="00FE55A3" w:rsidP="00FE55A3">
      <w:pPr>
        <w:rPr>
          <w:b/>
        </w:rPr>
      </w:pPr>
      <w:r>
        <w:rPr>
          <w:b/>
        </w:rPr>
        <w:t>PLANNING:</w:t>
      </w:r>
    </w:p>
    <w:p w:rsidR="00FE55A3" w:rsidRDefault="00FE55A3" w:rsidP="00FE55A3">
      <w:pPr>
        <w:numPr>
          <w:ilvl w:val="0"/>
          <w:numId w:val="4"/>
        </w:numPr>
      </w:pPr>
      <w:r w:rsidRPr="00FE55A3">
        <w:t>Identify a goal of the therapeutic communication.</w:t>
      </w:r>
    </w:p>
    <w:p w:rsidR="00FE55A3" w:rsidRDefault="00FE55A3" w:rsidP="00FE55A3"/>
    <w:p w:rsidR="00FE55A3" w:rsidRDefault="006D7071" w:rsidP="00FE55A3">
      <w:r>
        <w:t xml:space="preserve">The goal of my therapeutic communication was for the patient </w:t>
      </w:r>
      <w:r w:rsidR="00700F4F">
        <w:t xml:space="preserve">that people like nurses are there to help him and listen. I wanted him to know that he could feel comfortable enough to tell me his whole life story and I was there to listen without judgment. </w:t>
      </w:r>
    </w:p>
    <w:p w:rsidR="00FE55A3" w:rsidRDefault="00FE55A3" w:rsidP="00FE55A3"/>
    <w:p w:rsidR="00FE55A3" w:rsidRDefault="00C91450" w:rsidP="00A0427A">
      <w:pPr>
        <w:pStyle w:val="ListParagraph"/>
        <w:numPr>
          <w:ilvl w:val="0"/>
          <w:numId w:val="4"/>
        </w:numPr>
      </w:pPr>
      <w:r w:rsidRPr="00C91450">
        <w:t xml:space="preserve">Identify (2) </w:t>
      </w:r>
      <w:r w:rsidRPr="00A0427A">
        <w:rPr>
          <w:u w:val="single"/>
        </w:rPr>
        <w:t>measurable o</w:t>
      </w:r>
      <w:r w:rsidR="00FE55A3" w:rsidRPr="00A0427A">
        <w:rPr>
          <w:u w:val="single"/>
        </w:rPr>
        <w:t>bjectives</w:t>
      </w:r>
      <w:r w:rsidR="00FE55A3">
        <w:t xml:space="preserve"> to meet identified goal of therapeutic communication.</w:t>
      </w:r>
    </w:p>
    <w:p w:rsidR="00FE55A3" w:rsidRDefault="005838A4" w:rsidP="005838A4">
      <w:pPr>
        <w:pStyle w:val="ListParagraph"/>
        <w:numPr>
          <w:ilvl w:val="0"/>
          <w:numId w:val="8"/>
        </w:numPr>
      </w:pPr>
      <w:r>
        <w:t>Patient establishes trust in staff by expressing feeling to staff at least once a day.</w:t>
      </w:r>
    </w:p>
    <w:p w:rsidR="00FE55A3" w:rsidRDefault="00FE55A3" w:rsidP="00FE55A3"/>
    <w:p w:rsidR="00FE55A3" w:rsidRDefault="009E41EE" w:rsidP="005838A4">
      <w:pPr>
        <w:pStyle w:val="ListParagraph"/>
        <w:numPr>
          <w:ilvl w:val="0"/>
          <w:numId w:val="8"/>
        </w:numPr>
      </w:pPr>
      <w:r>
        <w:t xml:space="preserve">Patient will recognize different coping mechanisms in stressful situations 3 times in a week. </w:t>
      </w:r>
    </w:p>
    <w:p w:rsidR="00FE55A3" w:rsidRDefault="00FE55A3" w:rsidP="00FE55A3"/>
    <w:p w:rsidR="00FE55A3" w:rsidRPr="00FE55A3" w:rsidRDefault="00FE55A3" w:rsidP="00FE55A3">
      <w:pPr>
        <w:rPr>
          <w:b/>
        </w:rPr>
      </w:pPr>
      <w:r w:rsidRPr="00FE55A3">
        <w:rPr>
          <w:b/>
        </w:rPr>
        <w:t>IMPLEMENTATION:</w:t>
      </w:r>
    </w:p>
    <w:p w:rsidR="00FE55A3" w:rsidRDefault="00FE55A3" w:rsidP="00FE55A3">
      <w:pPr>
        <w:numPr>
          <w:ilvl w:val="0"/>
          <w:numId w:val="5"/>
        </w:numPr>
      </w:pPr>
      <w:r>
        <w:t>Attach Process Recording.</w:t>
      </w:r>
    </w:p>
    <w:p w:rsidR="00FE55A3" w:rsidRDefault="00FE55A3" w:rsidP="00FE55A3"/>
    <w:p w:rsidR="00FE55A3" w:rsidRPr="000941A1" w:rsidRDefault="000941A1" w:rsidP="00FE55A3">
      <w:pPr>
        <w:rPr>
          <w:b/>
        </w:rPr>
      </w:pPr>
      <w:r w:rsidRPr="000941A1">
        <w:rPr>
          <w:b/>
        </w:rPr>
        <w:t>EVALUATION:</w:t>
      </w:r>
    </w:p>
    <w:p w:rsidR="00FE55A3" w:rsidRDefault="00FE55A3" w:rsidP="000941A1">
      <w:pPr>
        <w:numPr>
          <w:ilvl w:val="0"/>
          <w:numId w:val="5"/>
        </w:numPr>
      </w:pPr>
      <w:r>
        <w:t>Identify strengths and weaknesses of the therapeutic communication.</w:t>
      </w:r>
    </w:p>
    <w:p w:rsidR="00FE55A3" w:rsidRDefault="00FE55A3" w:rsidP="00FE55A3"/>
    <w:p w:rsidR="00FE55A3" w:rsidRDefault="009E41EE" w:rsidP="00FE55A3">
      <w:r>
        <w:t xml:space="preserve">The strengths of the conversation I had were that I had identified many needs that my patient had. I was also able to establish trust with him and he was able to open up to me. I gave him value information on his recovery and the help he needed for that recovery. The weakness I had was not being able to say the right thing and I could have been more </w:t>
      </w:r>
      <w:r w:rsidR="00A0427A">
        <w:t xml:space="preserve">empathic. </w:t>
      </w:r>
    </w:p>
    <w:p w:rsidR="00FE55A3" w:rsidRDefault="00FE55A3" w:rsidP="00FE55A3"/>
    <w:p w:rsidR="00FE55A3" w:rsidRDefault="00FE55A3" w:rsidP="00A0427A">
      <w:pPr>
        <w:pStyle w:val="ListParagraph"/>
        <w:numPr>
          <w:ilvl w:val="0"/>
          <w:numId w:val="5"/>
        </w:numPr>
      </w:pPr>
      <w:r>
        <w:t>Were the objectives met?</w:t>
      </w:r>
      <w:r w:rsidR="00D14D8D">
        <w:t xml:space="preserve"> Explain how the objectives were met or any barriers to meeting the objectives.</w:t>
      </w:r>
    </w:p>
    <w:p w:rsidR="00FE55A3" w:rsidRDefault="00A0427A" w:rsidP="00FE55A3">
      <w:r>
        <w:t>The objectives I set for my client were met. He didn’t speak to anyone the first day and by the second day he entrusted in me and was able to open up and talk. He also was able to open up to another nurse and tell his life story. By the end of our conversation I felt a sense of relief from the patient being able to express his life and feelings. He needed different ways to cope with his stressors other than self-mutilating himself. He used alcohol and cutting himself as means to cope and knew that those coping mechanisms</w:t>
      </w:r>
      <w:bookmarkStart w:id="0" w:name="_GoBack"/>
      <w:bookmarkEnd w:id="0"/>
      <w:r>
        <w:t xml:space="preserve"> were not helping him cope at all and it was just causing more suffering. </w:t>
      </w:r>
    </w:p>
    <w:p w:rsidR="00FE55A3" w:rsidRDefault="00FE55A3" w:rsidP="00FE55A3"/>
    <w:p w:rsidR="00FE55A3" w:rsidRDefault="00FE55A3" w:rsidP="00FE55A3"/>
    <w:p w:rsidR="00CE1812" w:rsidRDefault="00CE1812" w:rsidP="00D14D8D">
      <w:pPr>
        <w:tabs>
          <w:tab w:val="left" w:pos="4860"/>
        </w:tabs>
      </w:pPr>
    </w:p>
    <w:p w:rsidR="00D14D8D" w:rsidRDefault="00D14D8D" w:rsidP="00D14D8D">
      <w:pPr>
        <w:tabs>
          <w:tab w:val="left" w:pos="4860"/>
        </w:tabs>
      </w:pPr>
    </w:p>
    <w:sectPr w:rsidR="00D14D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D5743"/>
    <w:multiLevelType w:val="hybridMultilevel"/>
    <w:tmpl w:val="0088C3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DE16ADF"/>
    <w:multiLevelType w:val="hybridMultilevel"/>
    <w:tmpl w:val="66AEBE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CDA658D"/>
    <w:multiLevelType w:val="hybridMultilevel"/>
    <w:tmpl w:val="5ACA7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DF2AEF"/>
    <w:multiLevelType w:val="hybridMultilevel"/>
    <w:tmpl w:val="A5CCE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BF2211"/>
    <w:multiLevelType w:val="hybridMultilevel"/>
    <w:tmpl w:val="5E429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E8598B"/>
    <w:multiLevelType w:val="hybridMultilevel"/>
    <w:tmpl w:val="CD9C76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9932071"/>
    <w:multiLevelType w:val="hybridMultilevel"/>
    <w:tmpl w:val="1804B36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7F54A65"/>
    <w:multiLevelType w:val="hybridMultilevel"/>
    <w:tmpl w:val="04207E68"/>
    <w:lvl w:ilvl="0" w:tplc="A91E75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5"/>
  </w:num>
  <w:num w:numId="4">
    <w:abstractNumId w:val="6"/>
  </w:num>
  <w:num w:numId="5">
    <w:abstractNumId w:val="3"/>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812"/>
    <w:rsid w:val="000941A1"/>
    <w:rsid w:val="00363238"/>
    <w:rsid w:val="00395F03"/>
    <w:rsid w:val="00531474"/>
    <w:rsid w:val="00536FDF"/>
    <w:rsid w:val="005838A4"/>
    <w:rsid w:val="006D7071"/>
    <w:rsid w:val="00700F4F"/>
    <w:rsid w:val="00751B9B"/>
    <w:rsid w:val="00763FA3"/>
    <w:rsid w:val="007D2C0A"/>
    <w:rsid w:val="008B6CA6"/>
    <w:rsid w:val="009E41EE"/>
    <w:rsid w:val="00A0427A"/>
    <w:rsid w:val="00A11A4A"/>
    <w:rsid w:val="00A12323"/>
    <w:rsid w:val="00A71676"/>
    <w:rsid w:val="00C91450"/>
    <w:rsid w:val="00CE1812"/>
    <w:rsid w:val="00D14D8D"/>
    <w:rsid w:val="00FE5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5838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5838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Firelands Regional Medical Center School of Nursing</vt:lpstr>
    </vt:vector>
  </TitlesOfParts>
  <Company>Firelands Regional Medical Center</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Firelands Regional Medical Center School of Nursing</dc:title>
  <dc:creator>Katheraine Vanderpool</dc:creator>
  <cp:lastModifiedBy>Katie</cp:lastModifiedBy>
  <cp:revision>4</cp:revision>
  <cp:lastPrinted>2011-05-10T12:20:00Z</cp:lastPrinted>
  <dcterms:created xsi:type="dcterms:W3CDTF">2012-06-18T23:00:00Z</dcterms:created>
  <dcterms:modified xsi:type="dcterms:W3CDTF">2012-06-18T23:52:00Z</dcterms:modified>
</cp:coreProperties>
</file>