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B5C" w:rsidRDefault="00025B5C" w:rsidP="00025B5C">
      <w:pPr>
        <w:tabs>
          <w:tab w:val="left" w:pos="4860"/>
        </w:tabs>
        <w:jc w:val="center"/>
        <w:rPr>
          <w:b/>
        </w:rPr>
      </w:pPr>
    </w:p>
    <w:p w:rsidR="00025B5C" w:rsidRDefault="00025B5C" w:rsidP="00025B5C">
      <w:pPr>
        <w:tabs>
          <w:tab w:val="left" w:pos="4860"/>
        </w:tabs>
        <w:jc w:val="center"/>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025B5C" w:rsidRDefault="00025B5C" w:rsidP="00025B5C">
      <w:pPr>
        <w:tabs>
          <w:tab w:val="left" w:pos="4860"/>
        </w:tabs>
        <w:jc w:val="center"/>
      </w:pPr>
      <w:r>
        <w:t>Psychiatric Nursing-2012</w:t>
      </w:r>
    </w:p>
    <w:p w:rsidR="00025B5C" w:rsidRDefault="00025B5C" w:rsidP="00025B5C">
      <w:pPr>
        <w:tabs>
          <w:tab w:val="left" w:pos="4860"/>
        </w:tabs>
        <w:jc w:val="center"/>
        <w:rPr>
          <w:b/>
        </w:rPr>
      </w:pPr>
    </w:p>
    <w:p w:rsidR="00025B5C" w:rsidRDefault="00025B5C" w:rsidP="00025B5C">
      <w:pPr>
        <w:tabs>
          <w:tab w:val="left" w:pos="4860"/>
        </w:tabs>
        <w:jc w:val="center"/>
        <w:rPr>
          <w:b/>
        </w:rPr>
      </w:pPr>
    </w:p>
    <w:p w:rsidR="00025B5C" w:rsidRDefault="00025B5C" w:rsidP="00025B5C">
      <w:pPr>
        <w:tabs>
          <w:tab w:val="left" w:pos="4860"/>
        </w:tabs>
        <w:jc w:val="center"/>
        <w:rPr>
          <w:b/>
        </w:rPr>
      </w:pPr>
      <w:r w:rsidRPr="00CE1812">
        <w:rPr>
          <w:b/>
        </w:rPr>
        <w:t>PROCESS RECORDING DATA FORM</w:t>
      </w:r>
    </w:p>
    <w:p w:rsidR="00025B5C" w:rsidRDefault="00025B5C" w:rsidP="00025B5C">
      <w:pPr>
        <w:tabs>
          <w:tab w:val="left" w:pos="4860"/>
        </w:tabs>
        <w:jc w:val="center"/>
        <w:rPr>
          <w:b/>
        </w:rPr>
      </w:pPr>
    </w:p>
    <w:p w:rsidR="00025B5C" w:rsidRDefault="00025B5C" w:rsidP="00025B5C">
      <w:pPr>
        <w:tabs>
          <w:tab w:val="left" w:pos="4860"/>
        </w:tabs>
      </w:pPr>
      <w:r>
        <w:t>Student Name:__Angie Greene                                    Client’s Initials:__mt____</w:t>
      </w:r>
    </w:p>
    <w:p w:rsidR="00025B5C" w:rsidRDefault="00025B5C" w:rsidP="00025B5C">
      <w:pPr>
        <w:tabs>
          <w:tab w:val="left" w:pos="4860"/>
        </w:tabs>
      </w:pPr>
      <w:r>
        <w:t>Date of Interaction: 5.25.2012                      Therapeutic Communication #_1_</w:t>
      </w:r>
    </w:p>
    <w:p w:rsidR="00025B5C" w:rsidRDefault="00025B5C" w:rsidP="00025B5C">
      <w:pPr>
        <w:tabs>
          <w:tab w:val="left" w:pos="4860"/>
        </w:tabs>
        <w:rPr>
          <w:b/>
        </w:rPr>
      </w:pPr>
    </w:p>
    <w:p w:rsidR="00025B5C" w:rsidRDefault="00025B5C" w:rsidP="00025B5C">
      <w:pPr>
        <w:tabs>
          <w:tab w:val="left" w:pos="4860"/>
        </w:tabs>
        <w:rPr>
          <w:b/>
        </w:rPr>
      </w:pPr>
      <w:r>
        <w:rPr>
          <w:b/>
        </w:rPr>
        <w:t>ASSESSMENT</w:t>
      </w:r>
    </w:p>
    <w:p w:rsidR="00025B5C" w:rsidRDefault="00025B5C" w:rsidP="00025B5C">
      <w:pPr>
        <w:numPr>
          <w:ilvl w:val="0"/>
          <w:numId w:val="1"/>
        </w:numPr>
        <w:tabs>
          <w:tab w:val="left" w:pos="4860"/>
        </w:tabs>
      </w:pPr>
      <w:r>
        <w:t>Pertinent background information of client (age, sex, marital status, etc.), description of why the client was admitted to the Behavioral Unit. Was this a voluntary or non-voluntary admission?</w:t>
      </w:r>
    </w:p>
    <w:p w:rsidR="00025B5C" w:rsidRDefault="00025B5C" w:rsidP="00025B5C">
      <w:pPr>
        <w:tabs>
          <w:tab w:val="left" w:pos="4860"/>
        </w:tabs>
      </w:pPr>
      <w:r>
        <w:t>This client is an 79 y/o female admitted to the behavioral unit to 1 south because she related that she just wanted to die d/t major depression.  She was “pink-slipped” by her physician.</w:t>
      </w:r>
    </w:p>
    <w:p w:rsidR="00025B5C" w:rsidRDefault="00025B5C" w:rsidP="00025B5C">
      <w:pPr>
        <w:tabs>
          <w:tab w:val="left" w:pos="4860"/>
        </w:tabs>
      </w:pPr>
    </w:p>
    <w:p w:rsidR="00025B5C" w:rsidRDefault="00025B5C" w:rsidP="00025B5C">
      <w:pPr>
        <w:tabs>
          <w:tab w:val="left" w:pos="4860"/>
        </w:tabs>
      </w:pPr>
    </w:p>
    <w:p w:rsidR="00025B5C" w:rsidRDefault="00025B5C" w:rsidP="00025B5C">
      <w:pPr>
        <w:tabs>
          <w:tab w:val="left" w:pos="4860"/>
        </w:tabs>
      </w:pPr>
    </w:p>
    <w:p w:rsidR="00025B5C" w:rsidRDefault="00025B5C" w:rsidP="00025B5C">
      <w:pPr>
        <w:numPr>
          <w:ilvl w:val="0"/>
          <w:numId w:val="1"/>
        </w:numPr>
        <w:tabs>
          <w:tab w:val="left" w:pos="4860"/>
        </w:tabs>
      </w:pPr>
      <w:r>
        <w:t>Physician’s psychiatric diagnosis per DSM I-V TR</w:t>
      </w:r>
    </w:p>
    <w:p w:rsidR="00025B5C" w:rsidRDefault="00025B5C" w:rsidP="00025B5C">
      <w:pPr>
        <w:tabs>
          <w:tab w:val="left" w:pos="4860"/>
        </w:tabs>
        <w:ind w:left="360"/>
      </w:pPr>
      <w:r>
        <w:t xml:space="preserve">      Axis I-Primary-major depression with psychotic features, secondary- r/o schizophrenia, paranoia type                                         </w:t>
      </w:r>
      <w:r>
        <w:tab/>
      </w:r>
    </w:p>
    <w:p w:rsidR="00025B5C" w:rsidRDefault="00025B5C" w:rsidP="00025B5C">
      <w:pPr>
        <w:tabs>
          <w:tab w:val="left" w:pos="4860"/>
        </w:tabs>
        <w:ind w:left="360"/>
      </w:pPr>
      <w:r>
        <w:t xml:space="preserve">      Axis II-no personality disorder</w:t>
      </w:r>
    </w:p>
    <w:p w:rsidR="00025B5C" w:rsidRDefault="00025B5C" w:rsidP="00025B5C">
      <w:pPr>
        <w:tabs>
          <w:tab w:val="left" w:pos="4860"/>
        </w:tabs>
        <w:ind w:left="360"/>
      </w:pPr>
      <w:r>
        <w:t xml:space="preserve">      Axis III-heart condition (CAD&lt; HTN)</w:t>
      </w:r>
    </w:p>
    <w:p w:rsidR="00025B5C" w:rsidRDefault="00025B5C" w:rsidP="00025B5C">
      <w:pPr>
        <w:tabs>
          <w:tab w:val="left" w:pos="4860"/>
        </w:tabs>
        <w:ind w:left="360"/>
      </w:pPr>
      <w:r>
        <w:t xml:space="preserve">      Axis IV-stress level mild</w:t>
      </w:r>
    </w:p>
    <w:p w:rsidR="00025B5C" w:rsidRDefault="00025B5C" w:rsidP="00025B5C">
      <w:pPr>
        <w:tabs>
          <w:tab w:val="left" w:pos="4860"/>
        </w:tabs>
        <w:ind w:left="360"/>
      </w:pPr>
      <w:r>
        <w:t xml:space="preserve">      Axis V-functional level </w:t>
      </w:r>
      <w:r w:rsidR="00776D53">
        <w:t>severely</w:t>
      </w:r>
      <w:r>
        <w:t xml:space="preserve"> impaired with GAF of 11-120</w:t>
      </w:r>
    </w:p>
    <w:p w:rsidR="00025B5C" w:rsidRDefault="00025B5C" w:rsidP="00025B5C">
      <w:pPr>
        <w:tabs>
          <w:tab w:val="left" w:pos="4860"/>
        </w:tabs>
        <w:ind w:left="360"/>
      </w:pPr>
    </w:p>
    <w:p w:rsidR="00025B5C" w:rsidRDefault="00025B5C" w:rsidP="00025B5C">
      <w:pPr>
        <w:numPr>
          <w:ilvl w:val="0"/>
          <w:numId w:val="2"/>
        </w:numPr>
      </w:pPr>
      <w:r>
        <w:t>List any medical diagnosis (Not listed under Axis III).</w:t>
      </w:r>
    </w:p>
    <w:p w:rsidR="00025B5C" w:rsidRDefault="00025B5C" w:rsidP="00025B5C">
      <w:pPr>
        <w:ind w:left="720"/>
      </w:pPr>
      <w:r>
        <w:t>-hx of lower back pain with past surgeries</w:t>
      </w:r>
    </w:p>
    <w:p w:rsidR="00025B5C" w:rsidRDefault="00025B5C" w:rsidP="00025B5C"/>
    <w:p w:rsidR="00025B5C" w:rsidRDefault="00025B5C" w:rsidP="00025B5C">
      <w:pPr>
        <w:numPr>
          <w:ilvl w:val="0"/>
          <w:numId w:val="2"/>
        </w:numPr>
      </w:pPr>
      <w:r>
        <w:t>Self assessment of thoughts and feelings prior and during the therapeutic communication interaction.</w:t>
      </w:r>
    </w:p>
    <w:p w:rsidR="00025B5C" w:rsidRDefault="00025B5C" w:rsidP="00025B5C">
      <w:pPr>
        <w:ind w:left="720"/>
      </w:pPr>
      <w:r>
        <w:t>-relates get stress at times when by herself.  Relates her son is active in her life and visits frequently. Relate she tries to get out of the house and goes shopping when she feels stressed.  Relates that she is here to get better because her medicine got all messed up and now they are trying to fix it so she will feel better.</w:t>
      </w:r>
    </w:p>
    <w:p w:rsidR="00025B5C" w:rsidRDefault="00025B5C" w:rsidP="00025B5C"/>
    <w:p w:rsidR="00025B5C" w:rsidRDefault="00025B5C" w:rsidP="00025B5C"/>
    <w:p w:rsidR="00025B5C" w:rsidRDefault="00025B5C" w:rsidP="00025B5C">
      <w:pPr>
        <w:rPr>
          <w:b/>
        </w:rPr>
      </w:pPr>
      <w:r w:rsidRPr="000941A1">
        <w:rPr>
          <w:b/>
        </w:rPr>
        <w:t>ASSESSMENT (cont.)</w:t>
      </w:r>
    </w:p>
    <w:p w:rsidR="00025B5C" w:rsidRPr="000941A1" w:rsidRDefault="00025B5C" w:rsidP="00025B5C">
      <w:pPr>
        <w:numPr>
          <w:ilvl w:val="0"/>
          <w:numId w:val="4"/>
        </w:numPr>
        <w:rPr>
          <w:b/>
        </w:rPr>
      </w:pPr>
      <w:r>
        <w:t>Describe what is happening in the “milieu”. Does it have an effect on the client?</w:t>
      </w:r>
    </w:p>
    <w:p w:rsidR="00025B5C" w:rsidRDefault="00025B5C" w:rsidP="00025B5C">
      <w:r>
        <w:t xml:space="preserve">In the milieu, many clients watched tv, played games, colored, participated in groups, used the telephone, and conversated with themselves, other clients and visitors.  Client smiled a lot when talking to others.  It </w:t>
      </w:r>
      <w:r w:rsidR="00776D53">
        <w:t>seems</w:t>
      </w:r>
      <w:r>
        <w:t xml:space="preserve"> as if she enjoyed others company at time, but when it came to group or attention on her, she seemed to shy away.</w:t>
      </w:r>
    </w:p>
    <w:p w:rsidR="00025B5C" w:rsidRDefault="00025B5C" w:rsidP="00025B5C"/>
    <w:p w:rsidR="00025B5C" w:rsidRDefault="00025B5C" w:rsidP="00025B5C"/>
    <w:p w:rsidR="00025B5C" w:rsidRDefault="00025B5C" w:rsidP="00025B5C"/>
    <w:p w:rsidR="00025B5C" w:rsidRDefault="00025B5C" w:rsidP="00025B5C"/>
    <w:p w:rsidR="00025B5C" w:rsidRDefault="00025B5C" w:rsidP="00025B5C">
      <w:pPr>
        <w:rPr>
          <w:b/>
        </w:rPr>
      </w:pPr>
    </w:p>
    <w:p w:rsidR="00025B5C" w:rsidRDefault="00025B5C" w:rsidP="00025B5C">
      <w:pPr>
        <w:rPr>
          <w:b/>
        </w:rPr>
      </w:pPr>
    </w:p>
    <w:p w:rsidR="00025B5C" w:rsidRPr="00FE55A3" w:rsidRDefault="00025B5C" w:rsidP="00025B5C">
      <w:pPr>
        <w:rPr>
          <w:b/>
        </w:rPr>
      </w:pPr>
      <w:r w:rsidRPr="00FE55A3">
        <w:rPr>
          <w:b/>
        </w:rPr>
        <w:t>DIAGNOSIS:</w:t>
      </w:r>
    </w:p>
    <w:p w:rsidR="00025B5C" w:rsidRPr="00FE55A3" w:rsidRDefault="00025B5C" w:rsidP="00025B5C">
      <w:pPr>
        <w:numPr>
          <w:ilvl w:val="0"/>
          <w:numId w:val="2"/>
        </w:numPr>
      </w:pPr>
      <w:r>
        <w:t xml:space="preserve">Mental Health </w:t>
      </w:r>
      <w:r w:rsidRPr="00FE55A3">
        <w:t>Nursing Diagnosis:</w:t>
      </w:r>
    </w:p>
    <w:p w:rsidR="00025B5C" w:rsidRPr="00FE55A3" w:rsidRDefault="00025B5C" w:rsidP="00025B5C">
      <w:r>
        <w:t>Ineffective coping r/t maturation of crisis (inadequate support system, negative role modeling, low self esteem) AEB: Inability to meet role expectations (alteration in social participations), inadequate problem solving (manipulation of others in the environment for purposes of fulfilling own desires)</w:t>
      </w:r>
    </w:p>
    <w:p w:rsidR="00025B5C" w:rsidRDefault="00025B5C" w:rsidP="00025B5C">
      <w:pPr>
        <w:rPr>
          <w:b/>
        </w:rPr>
      </w:pPr>
    </w:p>
    <w:p w:rsidR="00025B5C" w:rsidRDefault="00025B5C" w:rsidP="00025B5C">
      <w:pPr>
        <w:rPr>
          <w:b/>
        </w:rPr>
      </w:pPr>
    </w:p>
    <w:p w:rsidR="00025B5C" w:rsidRDefault="00025B5C" w:rsidP="00025B5C">
      <w:pPr>
        <w:rPr>
          <w:b/>
        </w:rPr>
      </w:pPr>
    </w:p>
    <w:p w:rsidR="00025B5C" w:rsidRDefault="00025B5C" w:rsidP="00025B5C">
      <w:pPr>
        <w:rPr>
          <w:b/>
        </w:rPr>
      </w:pPr>
      <w:r>
        <w:rPr>
          <w:b/>
        </w:rPr>
        <w:t>PLANNING:</w:t>
      </w:r>
    </w:p>
    <w:p w:rsidR="00025B5C" w:rsidRDefault="00025B5C" w:rsidP="00025B5C">
      <w:pPr>
        <w:numPr>
          <w:ilvl w:val="0"/>
          <w:numId w:val="2"/>
        </w:numPr>
      </w:pPr>
      <w:r w:rsidRPr="00FE55A3">
        <w:t>Identify a goal of the therapeutic communication.</w:t>
      </w:r>
    </w:p>
    <w:p w:rsidR="00025B5C" w:rsidRDefault="00025B5C" w:rsidP="00025B5C">
      <w:r>
        <w:t>The client will be able to recall 2 coping mechanisms be the end of the therapeutic conversation.</w:t>
      </w:r>
    </w:p>
    <w:p w:rsidR="00025B5C" w:rsidRDefault="00025B5C" w:rsidP="00025B5C"/>
    <w:p w:rsidR="00025B5C" w:rsidRDefault="00025B5C" w:rsidP="00025B5C"/>
    <w:p w:rsidR="00025B5C" w:rsidRDefault="00025B5C" w:rsidP="00025B5C"/>
    <w:p w:rsidR="00025B5C" w:rsidRDefault="00025B5C" w:rsidP="00025B5C"/>
    <w:p w:rsidR="00025B5C" w:rsidRDefault="00025B5C" w:rsidP="00025B5C">
      <w:pPr>
        <w:numPr>
          <w:ilvl w:val="0"/>
          <w:numId w:val="2"/>
        </w:numPr>
      </w:pPr>
      <w:r w:rsidRPr="00C91450">
        <w:t xml:space="preserve">Identify (2) </w:t>
      </w:r>
      <w:r>
        <w:rPr>
          <w:u w:val="single"/>
        </w:rPr>
        <w:t>m</w:t>
      </w:r>
      <w:r w:rsidRPr="00C91450">
        <w:rPr>
          <w:u w:val="single"/>
        </w:rPr>
        <w:t>easurable objectives</w:t>
      </w:r>
      <w:r>
        <w:t xml:space="preserve"> to meet identified goal of therapeutic communication.</w:t>
      </w:r>
    </w:p>
    <w:p w:rsidR="00025B5C" w:rsidRDefault="00025B5C" w:rsidP="00025B5C">
      <w:pPr>
        <w:numPr>
          <w:ilvl w:val="0"/>
          <w:numId w:val="5"/>
        </w:numPr>
      </w:pPr>
      <w:r>
        <w:t>Client verbalized how to seek help when feeling down by calling the “hot line”</w:t>
      </w:r>
    </w:p>
    <w:p w:rsidR="00025B5C" w:rsidRDefault="00025B5C" w:rsidP="00025B5C"/>
    <w:p w:rsidR="00025B5C" w:rsidRDefault="00025B5C" w:rsidP="00025B5C">
      <w:pPr>
        <w:numPr>
          <w:ilvl w:val="0"/>
          <w:numId w:val="5"/>
        </w:numPr>
      </w:pPr>
      <w:r>
        <w:t>Client verbalized how to deep breath and take a walk when feeling stressed</w:t>
      </w:r>
    </w:p>
    <w:p w:rsidR="00025B5C" w:rsidRDefault="00025B5C" w:rsidP="00025B5C"/>
    <w:p w:rsidR="00025B5C" w:rsidRPr="00FE55A3" w:rsidRDefault="00025B5C" w:rsidP="00025B5C">
      <w:pPr>
        <w:rPr>
          <w:b/>
        </w:rPr>
      </w:pPr>
      <w:r w:rsidRPr="00FE55A3">
        <w:rPr>
          <w:b/>
        </w:rPr>
        <w:t>IMPLEMENTATION:</w:t>
      </w:r>
    </w:p>
    <w:p w:rsidR="00025B5C" w:rsidRDefault="00025B5C" w:rsidP="00025B5C">
      <w:pPr>
        <w:numPr>
          <w:ilvl w:val="0"/>
          <w:numId w:val="3"/>
        </w:numPr>
      </w:pPr>
      <w:r>
        <w:t>Attach Process Recording.</w:t>
      </w:r>
    </w:p>
    <w:p w:rsidR="00025B5C" w:rsidRDefault="00025B5C" w:rsidP="00025B5C"/>
    <w:p w:rsidR="00025B5C" w:rsidRPr="000941A1" w:rsidRDefault="00025B5C" w:rsidP="00025B5C">
      <w:pPr>
        <w:rPr>
          <w:b/>
        </w:rPr>
      </w:pPr>
      <w:r w:rsidRPr="000941A1">
        <w:rPr>
          <w:b/>
        </w:rPr>
        <w:t>EVALUATION:</w:t>
      </w:r>
    </w:p>
    <w:p w:rsidR="00025B5C" w:rsidRDefault="00025B5C" w:rsidP="00025B5C">
      <w:pPr>
        <w:numPr>
          <w:ilvl w:val="0"/>
          <w:numId w:val="3"/>
        </w:numPr>
      </w:pPr>
      <w:r>
        <w:t>Identify strengths and weaknesses of the therapeutic communication.</w:t>
      </w:r>
    </w:p>
    <w:p w:rsidR="00025B5C" w:rsidRDefault="00025B5C" w:rsidP="00025B5C">
      <w:r>
        <w:t xml:space="preserve">Some of the strengths of this therapeutic </w:t>
      </w:r>
      <w:r w:rsidR="00776D53">
        <w:t>communication</w:t>
      </w:r>
      <w:r>
        <w:t xml:space="preserve"> were developing a rapport with this client.  After a few minutes of speaking with her, became open and willing to talk more.  Some of the weaknesses were that I had to make sure I was showing empathy and not sympathy.  I felt sad for this client at times and wanted to give her a hug, but professional </w:t>
      </w:r>
      <w:r w:rsidR="00776D53">
        <w:t>boundaries</w:t>
      </w:r>
      <w:r>
        <w:t xml:space="preserve"> had to be met.</w:t>
      </w:r>
    </w:p>
    <w:p w:rsidR="00025B5C" w:rsidRDefault="00025B5C" w:rsidP="00025B5C"/>
    <w:p w:rsidR="00025B5C" w:rsidRDefault="00025B5C" w:rsidP="00025B5C"/>
    <w:p w:rsidR="00025B5C" w:rsidRDefault="00025B5C" w:rsidP="00025B5C"/>
    <w:p w:rsidR="00025B5C" w:rsidRDefault="00025B5C" w:rsidP="00025B5C"/>
    <w:p w:rsidR="00025B5C" w:rsidRDefault="00025B5C" w:rsidP="00025B5C"/>
    <w:p w:rsidR="00025B5C" w:rsidRDefault="00025B5C" w:rsidP="00025B5C">
      <w:pPr>
        <w:numPr>
          <w:ilvl w:val="0"/>
          <w:numId w:val="3"/>
        </w:numPr>
      </w:pPr>
      <w:r>
        <w:t>Were the objectives met? Explain how the objectives were met or any barriers to meeting the objectives. Yes, the objectives were met.  The therapeutic communication had goals and in which they were met.</w:t>
      </w:r>
    </w:p>
    <w:p w:rsidR="00EA35CA" w:rsidRDefault="00EA35CA"/>
    <w:sectPr w:rsidR="00EA35CA" w:rsidSect="00EA35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A658D"/>
    <w:multiLevelType w:val="hybridMultilevel"/>
    <w:tmpl w:val="CC823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DF2AEF"/>
    <w:multiLevelType w:val="hybridMultilevel"/>
    <w:tmpl w:val="14F2CE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CBF2211"/>
    <w:multiLevelType w:val="hybridMultilevel"/>
    <w:tmpl w:val="5E4293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9932071"/>
    <w:multiLevelType w:val="hybridMultilevel"/>
    <w:tmpl w:val="4DB80018"/>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BAA2B13"/>
    <w:multiLevelType w:val="hybridMultilevel"/>
    <w:tmpl w:val="4ECA0C9C"/>
    <w:lvl w:ilvl="0" w:tplc="91AC1F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5B5C"/>
    <w:rsid w:val="00025B5C"/>
    <w:rsid w:val="00776D53"/>
    <w:rsid w:val="00EA35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B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522</Words>
  <Characters>2982</Characters>
  <Application>Microsoft Office Word</Application>
  <DocSecurity>0</DocSecurity>
  <Lines>24</Lines>
  <Paragraphs>6</Paragraphs>
  <ScaleCrop>false</ScaleCrop>
  <Company/>
  <LinksUpToDate>false</LinksUpToDate>
  <CharactersWithSpaces>3498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Angie</cp:lastModifiedBy>
  <cp:revision>2</cp:revision>
  <dcterms:created xsi:type="dcterms:W3CDTF">2012-06-20T13:33:00Z</dcterms:created>
  <dcterms:modified xsi:type="dcterms:W3CDTF">2012-06-20T13:35:00Z</dcterms:modified>
</cp:coreProperties>
</file>