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654" w:type="dxa"/>
          </w:tcPr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Interview Content</w:t>
            </w:r>
          </w:p>
        </w:tc>
        <w:tc>
          <w:tcPr>
            <w:tcW w:w="2196" w:type="dxa"/>
          </w:tcPr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Non-Verbal</w:t>
            </w:r>
          </w:p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2196" w:type="dxa"/>
          </w:tcPr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Student’s Feelings &amp;</w:t>
            </w:r>
          </w:p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</w:p>
        </w:tc>
        <w:tc>
          <w:tcPr>
            <w:tcW w:w="2196" w:type="dxa"/>
          </w:tcPr>
          <w:p w:rsidR="00A60A76" w:rsidRPr="000D211E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Student’s Analysis</w:t>
            </w:r>
          </w:p>
        </w:tc>
        <w:tc>
          <w:tcPr>
            <w:tcW w:w="2196" w:type="dxa"/>
          </w:tcPr>
          <w:p w:rsidR="00A60A76" w:rsidRPr="00C6058B" w:rsidRDefault="00A60A76" w:rsidP="00A60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8B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So tell me about the events that occurred that brought you to the hospital today?</w:t>
            </w:r>
          </w:p>
        </w:tc>
        <w:tc>
          <w:tcPr>
            <w:tcW w:w="2196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sitting lower than the client, nonthreatening manner. Open body position.</w:t>
            </w:r>
          </w:p>
          <w:p w:rsidR="00C6058B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C- sitting in chair drinking a coffee</w:t>
            </w:r>
          </w:p>
        </w:tc>
        <w:tc>
          <w:tcPr>
            <w:tcW w:w="2196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Excited and interested in hearing the events that occurred.</w:t>
            </w:r>
          </w:p>
        </w:tc>
        <w:tc>
          <w:tcPr>
            <w:tcW w:w="2196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Patient has multiple tattoos, expected my client to have a significant cognitive impairment due to substance abuse.</w:t>
            </w:r>
          </w:p>
        </w:tc>
        <w:tc>
          <w:tcPr>
            <w:tcW w:w="2196" w:type="dxa"/>
          </w:tcPr>
          <w:p w:rsidR="00A60A76" w:rsidRPr="000D211E" w:rsidRDefault="00C6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Patient appears very interested in </w:t>
            </w:r>
            <w:r w:rsidR="00105A46" w:rsidRPr="000D211E">
              <w:rPr>
                <w:rFonts w:ascii="Times New Roman" w:hAnsi="Times New Roman" w:cs="Times New Roman"/>
                <w:sz w:val="24"/>
                <w:szCs w:val="24"/>
              </w:rPr>
              <w:t>speaking with me.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0D211E" w:rsidRDefault="00105A46" w:rsidP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Well I</w:t>
            </w:r>
            <w:r w:rsidR="002F6215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am here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because I</w:t>
            </w:r>
            <w:r w:rsidR="002F6215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was snorting morphine pills everyday for the past year, and I want help to quit.</w:t>
            </w:r>
          </w:p>
        </w:tc>
        <w:tc>
          <w:tcPr>
            <w:tcW w:w="2196" w:type="dxa"/>
          </w:tcPr>
          <w:p w:rsidR="00A60A76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nodding head in understanding.</w:t>
            </w:r>
          </w:p>
          <w:p w:rsidR="002F6215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smiling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while speaking.</w:t>
            </w:r>
          </w:p>
        </w:tc>
        <w:tc>
          <w:tcPr>
            <w:tcW w:w="2196" w:type="dxa"/>
          </w:tcPr>
          <w:p w:rsidR="00A60A76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Very interested in learning more about the clients life and the history of events that lead to his substance abuse.</w:t>
            </w:r>
          </w:p>
        </w:tc>
        <w:tc>
          <w:tcPr>
            <w:tcW w:w="2196" w:type="dxa"/>
          </w:tcPr>
          <w:p w:rsidR="00A60A76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My client will be very easy to talk to because of his willingness to talk.</w:t>
            </w:r>
          </w:p>
        </w:tc>
        <w:tc>
          <w:tcPr>
            <w:tcW w:w="2196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 w:rsidP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0D211E" w:rsidRDefault="002F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understand, now you will get help you need</w:t>
            </w:r>
            <w:r w:rsidR="00EF7A1A" w:rsidRPr="000D211E">
              <w:rPr>
                <w:rFonts w:ascii="Times New Roman" w:hAnsi="Times New Roman" w:cs="Times New Roman"/>
                <w:sz w:val="24"/>
                <w:szCs w:val="24"/>
              </w:rPr>
              <w:t>. Tell me about your current living situation?</w:t>
            </w:r>
          </w:p>
        </w:tc>
        <w:tc>
          <w:tcPr>
            <w:tcW w:w="2196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smiling, demonstrating willingness to listen, open relaxed body position.</w:t>
            </w:r>
          </w:p>
          <w:p w:rsidR="00EF7A1A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Sitting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, smiling eye contact maintained.</w:t>
            </w:r>
          </w:p>
        </w:tc>
        <w:tc>
          <w:tcPr>
            <w:tcW w:w="2196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I am interested in learning about what egocentric behavior he exhibits. (What is it that he seeks in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life;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 am expecting him to tell me he seeks more drugs)</w:t>
            </w:r>
            <w:r w:rsidR="00B27290" w:rsidRPr="000D211E">
              <w:rPr>
                <w:rFonts w:ascii="Times New Roman" w:hAnsi="Times New Roman" w:cs="Times New Roman"/>
                <w:sz w:val="24"/>
                <w:szCs w:val="24"/>
              </w:rPr>
              <w:t>. I make know thoughts known, and will continue to encourage my client to speak.</w:t>
            </w:r>
          </w:p>
        </w:tc>
        <w:tc>
          <w:tcPr>
            <w:tcW w:w="2196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At this point I have limited information, only his body language and appearance to analyze, and I am confident I will be successful in acquiring useful information.</w:t>
            </w:r>
          </w:p>
        </w:tc>
        <w:tc>
          <w:tcPr>
            <w:tcW w:w="2196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I was living with my girlfriend but we broke up. We always break up and get back together. I was living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apartment complex on the second floor, and my drug dealer lives on the first floor. I buy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Percocet’s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, vicodin and morphine tablets from him.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Percocet’s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are about $5 Vicodin $10 and morphine tabs are $15. </w:t>
            </w:r>
          </w:p>
        </w:tc>
        <w:tc>
          <w:tcPr>
            <w:tcW w:w="2196" w:type="dxa"/>
          </w:tcPr>
          <w:p w:rsidR="00A60A76" w:rsidRPr="000D211E" w:rsidRDefault="00E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SN- smiling, matching the nonverbal’s my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client </w:t>
            </w:r>
            <w:r w:rsidR="00B27290" w:rsidRPr="000D211E">
              <w:rPr>
                <w:rFonts w:ascii="Times New Roman" w:hAnsi="Times New Roman" w:cs="Times New Roman"/>
                <w:sz w:val="24"/>
                <w:szCs w:val="24"/>
              </w:rPr>
              <w:t>is, in an effort to encourage my client to speak more.</w:t>
            </w:r>
          </w:p>
          <w:p w:rsidR="00B27290" w:rsidRPr="000D211E" w:rsidRDefault="00B2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smiling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and sipping on coffee.</w:t>
            </w:r>
          </w:p>
        </w:tc>
        <w:tc>
          <w:tcPr>
            <w:tcW w:w="2196" w:type="dxa"/>
          </w:tcPr>
          <w:p w:rsidR="00A60A76" w:rsidRPr="000D211E" w:rsidRDefault="00B2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Finally, I am learning more and more about what my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client is seeking in life. I make know thoughts known, and will continue to encourage my client to speak.</w:t>
            </w:r>
          </w:p>
        </w:tc>
        <w:tc>
          <w:tcPr>
            <w:tcW w:w="2196" w:type="dxa"/>
          </w:tcPr>
          <w:p w:rsidR="00A60A76" w:rsidRPr="000D211E" w:rsidRDefault="0059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identified now that my client abuses more substances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than just morphine tablets.</w:t>
            </w:r>
          </w:p>
        </w:tc>
        <w:tc>
          <w:tcPr>
            <w:tcW w:w="2196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 w:rsidP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</w:t>
            </w:r>
          </w:p>
        </w:tc>
        <w:tc>
          <w:tcPr>
            <w:tcW w:w="3654" w:type="dxa"/>
          </w:tcPr>
          <w:p w:rsidR="00A60A76" w:rsidRPr="000D211E" w:rsidRDefault="0059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Tell me why do you crush and snort morphine tablets</w:t>
            </w:r>
            <w:r w:rsidR="00EA1C1A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and snort them? Do you use it for pain relief or for a high/</w:t>
            </w:r>
          </w:p>
        </w:tc>
        <w:tc>
          <w:tcPr>
            <w:tcW w:w="2196" w:type="dxa"/>
          </w:tcPr>
          <w:p w:rsidR="00A60A76" w:rsidRPr="000D211E" w:rsidRDefault="00EA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SN-smiling and continue to match clients </w:t>
            </w:r>
            <w:proofErr w:type="spell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nonverbals</w:t>
            </w:r>
            <w:proofErr w:type="spell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effort to convey acceptance with what he is about to tell me.</w:t>
            </w:r>
          </w:p>
          <w:p w:rsidR="00EA1C1A" w:rsidRPr="000D211E" w:rsidRDefault="00EA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smiling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, laughing, eye contact maintained, willingness to speak and express feelings.</w:t>
            </w:r>
          </w:p>
        </w:tc>
        <w:tc>
          <w:tcPr>
            <w:tcW w:w="2196" w:type="dxa"/>
          </w:tcPr>
          <w:p w:rsidR="00A60A76" w:rsidRPr="000D211E" w:rsidRDefault="00B8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Identifying my client</w:t>
            </w:r>
            <w:r w:rsidR="00CF6287" w:rsidRPr="000D211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 substance abuse behavior is to treat a medical diagnosis or is to get a high.</w:t>
            </w:r>
          </w:p>
        </w:tc>
        <w:tc>
          <w:tcPr>
            <w:tcW w:w="2196" w:type="dxa"/>
          </w:tcPr>
          <w:p w:rsidR="00A60A76" w:rsidRPr="000D211E" w:rsidRDefault="00CF6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My client will soon tell me his motives for behavior.</w:t>
            </w:r>
          </w:p>
        </w:tc>
        <w:tc>
          <w:tcPr>
            <w:tcW w:w="2196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0D211E" w:rsidRDefault="00E4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Well I got into a car accident years back and I was taken pain medication from my doctor. Then all of a sudden my doctor cut me off, and so I had to buy it on the street. I crush it and snort it through my nose because I get a high that’s bigger, longer, and faster. Yeah! The inside of my nose is all eaten up I’d hate to look inside it. But that’s why I came here to try and get off the pain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pills.</w:t>
            </w:r>
          </w:p>
        </w:tc>
        <w:tc>
          <w:tcPr>
            <w:tcW w:w="2196" w:type="dxa"/>
          </w:tcPr>
          <w:p w:rsidR="00A60A76" w:rsidRPr="000D211E" w:rsidRDefault="00E4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SN- eye contact maintain, no longer smiling maintaining a professional appearance to ready my patient for my next question.</w:t>
            </w:r>
          </w:p>
          <w:p w:rsidR="00E47417" w:rsidRPr="000D211E" w:rsidRDefault="00E4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Smiling, and laughing at some points in the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conversation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, while stating “The inside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 my nose is all ate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up,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 would hate to look inside it.</w:t>
            </w:r>
          </w:p>
        </w:tc>
        <w:tc>
          <w:tcPr>
            <w:tcW w:w="2196" w:type="dxa"/>
          </w:tcPr>
          <w:p w:rsidR="00A60A76" w:rsidRPr="000D211E" w:rsidRDefault="00E4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 this point I don’t necessarily believe he </w:t>
            </w:r>
            <w:r w:rsidR="00C94BAE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uses for pain relief. I believe he used to get high. Secondly I don’t necessarily believe he voluntarily admitted himself to get clean. I believe him when he stated he broke up with his </w:t>
            </w:r>
            <w:r w:rsidR="00C94BAE"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girlfriend, and I have suspicions that he admitted himself into the hospital for suicidal ideation due to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nowhere</w:t>
            </w:r>
            <w:r w:rsidR="00C94BAE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to go. Note: I remain professional and make none of my feelings evident at any point.</w:t>
            </w:r>
          </w:p>
        </w:tc>
        <w:tc>
          <w:tcPr>
            <w:tcW w:w="2196" w:type="dxa"/>
          </w:tcPr>
          <w:p w:rsidR="00A60A76" w:rsidRPr="000D211E" w:rsidRDefault="00C9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From a professional standpoint after gathering information from my assessment. I believe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time to put bias aside and focus on my clients goals for sobriety.</w:t>
            </w:r>
          </w:p>
        </w:tc>
        <w:tc>
          <w:tcPr>
            <w:tcW w:w="2196" w:type="dxa"/>
          </w:tcPr>
          <w:p w:rsidR="00A60A76" w:rsidRPr="000D211E" w:rsidRDefault="00C9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I believe it is important to gather personal information as I have done to better care for a client.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Once a nurse Identifies true motives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behind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behaviors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in this case (drug seeking, a place to stay). A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nurse is less likely to be victim to manipulation by a client, and have more incite to client’s hidden agenda.</w:t>
            </w:r>
          </w:p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</w:t>
            </w:r>
          </w:p>
        </w:tc>
        <w:tc>
          <w:tcPr>
            <w:tcW w:w="3654" w:type="dxa"/>
          </w:tcPr>
          <w:p w:rsidR="00A60A76" w:rsidRPr="000D211E" w:rsidRDefault="00A8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understand you are seeking assistance with sobriety. Tell me what is your short term goal for today and long term goal in order to be abstinent?</w:t>
            </w:r>
          </w:p>
        </w:tc>
        <w:tc>
          <w:tcPr>
            <w:tcW w:w="2196" w:type="dxa"/>
          </w:tcPr>
          <w:p w:rsidR="00A60A76" w:rsidRPr="000D211E" w:rsidRDefault="00A8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SN-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appearance maintained, eye contact maintain, with a look of interest.</w:t>
            </w:r>
          </w:p>
          <w:p w:rsidR="00A84FB9" w:rsidRPr="000D211E" w:rsidRDefault="00A8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r w:rsidR="004C6791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sitting in chair, sipping on coffee, maintains eye contact</w:t>
            </w:r>
          </w:p>
        </w:tc>
        <w:tc>
          <w:tcPr>
            <w:tcW w:w="2196" w:type="dxa"/>
          </w:tcPr>
          <w:p w:rsidR="00A60A76" w:rsidRPr="000D211E" w:rsidRDefault="004C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am interested if his goals are evident of someone who is truly interested in abstinence. Also, I am curious if he will tell me what he thinks I want to hear.</w:t>
            </w:r>
          </w:p>
        </w:tc>
        <w:tc>
          <w:tcPr>
            <w:tcW w:w="2196" w:type="dxa"/>
          </w:tcPr>
          <w:p w:rsidR="00A60A76" w:rsidRPr="000D211E" w:rsidRDefault="004C6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It is evident that my client has a long history of substance abuse. Frequent visits into psychiatric units for suicidal ideations. Also that my client has an unstable home life. Putting my bias aside. I am now focusing on my clients goals for sobriety and eager to hear what he has to say.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0D211E" w:rsidRDefault="00DF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My goal for today is to attend as many group therapy classes as possible. My long term goal is to move away from my apartment because my drug dealer lives there.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plan on living with my parents for a while in an effort to quit.</w:t>
            </w:r>
          </w:p>
        </w:tc>
        <w:tc>
          <w:tcPr>
            <w:tcW w:w="2196" w:type="dxa"/>
          </w:tcPr>
          <w:p w:rsidR="00A60A76" w:rsidRPr="000D211E" w:rsidRDefault="00DF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SN- Nodding head in approval, conveying message of acceptance.</w:t>
            </w:r>
          </w:p>
          <w:p w:rsidR="00DF678E" w:rsidRPr="000D211E" w:rsidRDefault="00DF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proofErr w:type="gramStart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eye</w:t>
            </w:r>
            <w:proofErr w:type="gramEnd"/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contact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maintain</w:t>
            </w:r>
            <w:r w:rsidR="0002356A" w:rsidRPr="000D211E">
              <w:rPr>
                <w:rFonts w:ascii="Times New Roman" w:hAnsi="Times New Roman" w:cs="Times New Roman"/>
                <w:sz w:val="24"/>
                <w:szCs w:val="24"/>
              </w:rPr>
              <w:t>, continue to sit in chair and sipping coffee.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Impressed with his answer. I am curious if he will actually do as he says he will.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My client is making great progress in group therapy meeting, stating good achievable 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goals. In the back of my mind, I am thinking my client is experience with the hospital setting and is just telling me what I want to hear. 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Professionalism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maintained.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</w:t>
            </w:r>
          </w:p>
        </w:tc>
        <w:tc>
          <w:tcPr>
            <w:tcW w:w="3654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 want to thank you for allowing me to interview you, It was my pleasure.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Shaking hands, and smiling</w:t>
            </w:r>
          </w:p>
          <w:p w:rsidR="0002356A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C- Shaking hands, smiling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Interview was great, I chose a good client who was easy to interview and obtain an adequate assessment.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Watching my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client’s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body movement, and shaking my hand. Appears to be genuine at this moment in time. I believe he enjoyed speaking with me.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0D211E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Thanks man, good luck In school if I don’t see you again.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SN- another shake of hands and a chest pound.</w:t>
            </w:r>
          </w:p>
          <w:p w:rsidR="0002356A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C- </w:t>
            </w:r>
            <w:r w:rsidR="007223F3" w:rsidRPr="000D211E"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initiated a second handshake with a pat on the back and a chest pound.</w:t>
            </w:r>
          </w:p>
        </w:tc>
        <w:tc>
          <w:tcPr>
            <w:tcW w:w="2196" w:type="dxa"/>
          </w:tcPr>
          <w:p w:rsidR="00A60A76" w:rsidRPr="000D211E" w:rsidRDefault="0002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5657"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 xml:space="preserve"> observing once again that my client must have enjoyed the conversation as evidence by client walking up to me </w:t>
            </w:r>
            <w:r w:rsidR="00345657" w:rsidRPr="000D211E">
              <w:rPr>
                <w:rFonts w:ascii="Times New Roman" w:hAnsi="Times New Roman" w:cs="Times New Roman"/>
                <w:sz w:val="24"/>
                <w:szCs w:val="24"/>
              </w:rPr>
              <w:t>for a second time, to wish me goodbye.</w:t>
            </w:r>
          </w:p>
        </w:tc>
        <w:tc>
          <w:tcPr>
            <w:tcW w:w="2196" w:type="dxa"/>
          </w:tcPr>
          <w:p w:rsidR="00A60A76" w:rsidRPr="000D211E" w:rsidRDefault="0034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1E">
              <w:rPr>
                <w:rFonts w:ascii="Times New Roman" w:hAnsi="Times New Roman" w:cs="Times New Roman"/>
                <w:sz w:val="24"/>
                <w:szCs w:val="24"/>
              </w:rPr>
              <w:t>At this point I am analyzing my own thoughts, and detect a hint of (delusions of grandeur). Satisfied with my performance, I will go about my activities of daily living.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46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654" w:type="dxa"/>
          </w:tcPr>
          <w:p w:rsidR="00A60A76" w:rsidRPr="00105A46" w:rsidRDefault="00A6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</w:tbl>
    <w:p w:rsidR="008F7CCE" w:rsidRPr="003F2FC3" w:rsidRDefault="003F2FC3">
      <w:pPr>
        <w:rPr>
          <w:color w:val="FF0000"/>
        </w:rPr>
      </w:pPr>
      <w:proofErr w:type="gramStart"/>
      <w:r>
        <w:rPr>
          <w:color w:val="FF0000"/>
        </w:rPr>
        <w:t>Charles, Good conversation.</w:t>
      </w:r>
      <w:proofErr w:type="gramEnd"/>
      <w:r>
        <w:rPr>
          <w:color w:val="FF0000"/>
        </w:rPr>
        <w:t xml:space="preserve"> However, you did not identify the therapeutic communications you used. Please identify and resubmit. Kitty</w:t>
      </w:r>
    </w:p>
    <w:sectPr w:rsidR="008F7CCE" w:rsidRPr="003F2FC3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AF7" w:rsidRDefault="00DB0AF7" w:rsidP="00A60A76">
      <w:pPr>
        <w:spacing w:after="0" w:line="240" w:lineRule="auto"/>
      </w:pPr>
      <w:r>
        <w:separator/>
      </w:r>
    </w:p>
  </w:endnote>
  <w:endnote w:type="continuationSeparator" w:id="0">
    <w:p w:rsidR="00DB0AF7" w:rsidRDefault="00DB0AF7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AF7" w:rsidRDefault="00DB0AF7" w:rsidP="00A60A76">
      <w:pPr>
        <w:spacing w:after="0" w:line="240" w:lineRule="auto"/>
      </w:pPr>
      <w:r>
        <w:separator/>
      </w:r>
    </w:p>
  </w:footnote>
  <w:footnote w:type="continuationSeparator" w:id="0">
    <w:p w:rsidR="00DB0AF7" w:rsidRDefault="00DB0AF7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76" w:rsidRDefault="00A60A76" w:rsidP="00A60A76">
    <w:pPr>
      <w:pStyle w:val="Header"/>
      <w:jc w:val="center"/>
    </w:pPr>
    <w:r>
      <w:t>Process Recording</w:t>
    </w:r>
  </w:p>
  <w:p w:rsidR="00A413A4" w:rsidRDefault="00A413A4" w:rsidP="00A60A76">
    <w:pPr>
      <w:pStyle w:val="Header"/>
      <w:jc w:val="center"/>
    </w:pPr>
  </w:p>
  <w:p w:rsidR="00A60A76" w:rsidRDefault="00A413A4" w:rsidP="00A60A76">
    <w:pPr>
      <w:pStyle w:val="Header"/>
      <w:jc w:val="center"/>
    </w:pPr>
    <w:r>
      <w:t>Charles Null</w:t>
    </w:r>
  </w:p>
  <w:p w:rsidR="00A60A76" w:rsidRDefault="00A60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02356A"/>
    <w:rsid w:val="000D211E"/>
    <w:rsid w:val="00105A46"/>
    <w:rsid w:val="002F6215"/>
    <w:rsid w:val="00345657"/>
    <w:rsid w:val="003F2FC3"/>
    <w:rsid w:val="004C6791"/>
    <w:rsid w:val="005917A3"/>
    <w:rsid w:val="005F47B9"/>
    <w:rsid w:val="00650555"/>
    <w:rsid w:val="007223F3"/>
    <w:rsid w:val="008F7CCE"/>
    <w:rsid w:val="00A413A4"/>
    <w:rsid w:val="00A60A76"/>
    <w:rsid w:val="00A84FB9"/>
    <w:rsid w:val="00B001CF"/>
    <w:rsid w:val="00B27290"/>
    <w:rsid w:val="00B52393"/>
    <w:rsid w:val="00B805FA"/>
    <w:rsid w:val="00BD60B8"/>
    <w:rsid w:val="00C6058B"/>
    <w:rsid w:val="00C94BAE"/>
    <w:rsid w:val="00CF6287"/>
    <w:rsid w:val="00D63C34"/>
    <w:rsid w:val="00DB0AF7"/>
    <w:rsid w:val="00DF678E"/>
    <w:rsid w:val="00E43E15"/>
    <w:rsid w:val="00E47417"/>
    <w:rsid w:val="00EA1C1A"/>
    <w:rsid w:val="00EF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7EAA8-C28B-4B9D-BD40-7CB69E41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Katherine Vanderpool</cp:lastModifiedBy>
  <cp:revision>2</cp:revision>
  <dcterms:created xsi:type="dcterms:W3CDTF">2012-06-17T12:48:00Z</dcterms:created>
  <dcterms:modified xsi:type="dcterms:W3CDTF">2012-06-17T12:48:00Z</dcterms:modified>
</cp:coreProperties>
</file>