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Default="00AB4CDB" w:rsidP="00AB4CDB">
      <w:r>
        <w:t>Age ___</w:t>
      </w:r>
      <w:r w:rsidR="00C50285">
        <w:rPr>
          <w:u w:val="single"/>
        </w:rPr>
        <w:t>61</w:t>
      </w:r>
      <w:r w:rsidR="00E87E7F">
        <w:t>__</w:t>
      </w:r>
      <w:r>
        <w:t>_</w:t>
      </w:r>
      <w:r>
        <w:tab/>
        <w:t>Sex __</w:t>
      </w:r>
      <w:r w:rsidR="00C50285">
        <w:rPr>
          <w:u w:val="single"/>
        </w:rPr>
        <w:t>M</w:t>
      </w:r>
      <w:r>
        <w:t>_</w:t>
      </w:r>
      <w:r w:rsidR="00E87E7F">
        <w:t>__</w:t>
      </w:r>
      <w:r>
        <w:t>_</w:t>
      </w:r>
      <w:r>
        <w:tab/>
        <w:t>Height __</w:t>
      </w:r>
      <w:r w:rsidR="00E87E7F">
        <w:t>__</w:t>
      </w:r>
      <w:r w:rsidR="00C50285">
        <w:rPr>
          <w:u w:val="single"/>
        </w:rPr>
        <w:t>72.9in</w:t>
      </w:r>
      <w:r>
        <w:t>____</w:t>
      </w:r>
      <w:r>
        <w:tab/>
        <w:t xml:space="preserve">  Weight </w:t>
      </w:r>
      <w:r w:rsidR="00C50285">
        <w:rPr>
          <w:u w:val="single"/>
        </w:rPr>
        <w:t>75.8 kg</w:t>
      </w:r>
      <w:r w:rsidR="00E87E7F">
        <w:t xml:space="preserve">       BMI </w:t>
      </w:r>
      <w:r w:rsidR="00C50285">
        <w:rPr>
          <w:u w:val="single"/>
        </w:rPr>
        <w:t>22.1</w:t>
      </w:r>
    </w:p>
    <w:p w:rsidR="00AB4CDB" w:rsidRDefault="0097147C" w:rsidP="0097147C">
      <w:pPr>
        <w:ind w:left="2160" w:hanging="2160"/>
      </w:pPr>
      <w:r>
        <w:t xml:space="preserve">Code Status </w:t>
      </w:r>
      <w:proofErr w:type="gramStart"/>
      <w:r w:rsidR="00C50285">
        <w:rPr>
          <w:u w:val="single"/>
        </w:rPr>
        <w:t>DNRCCA</w:t>
      </w:r>
      <w:r>
        <w:t xml:space="preserve">  </w:t>
      </w:r>
      <w:r w:rsidR="00D47FAE">
        <w:t>Allergies</w:t>
      </w:r>
      <w:proofErr w:type="gramEnd"/>
      <w:r w:rsidR="00D47FAE">
        <w:t xml:space="preserve"> </w:t>
      </w:r>
      <w:r w:rsidR="00C50285">
        <w:rPr>
          <w:u w:val="single"/>
        </w:rPr>
        <w:t>NKA</w:t>
      </w:r>
      <w:r w:rsidR="00D47FAE">
        <w:t xml:space="preserve">  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r>
              <w:t>Diagnosis(</w:t>
            </w:r>
            <w:proofErr w:type="spellStart"/>
            <w:r>
              <w:t>es</w:t>
            </w:r>
            <w:proofErr w:type="spellEnd"/>
            <w:r>
              <w:t>):</w:t>
            </w:r>
            <w:r w:rsidR="00C50285">
              <w:t xml:space="preserve"> CVA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</w:p>
          <w:p w:rsidR="004C2E29" w:rsidRDefault="00C50285" w:rsidP="00AB4CDB">
            <w:r>
              <w:t xml:space="preserve">Presented to </w:t>
            </w:r>
            <w:proofErr w:type="spellStart"/>
            <w:r>
              <w:t>Magruder</w:t>
            </w:r>
            <w:proofErr w:type="spellEnd"/>
            <w:r>
              <w:t xml:space="preserve"> hospital with slurred speech and left sided weakness. Patient was having trouble walking and talking. Taking </w:t>
            </w:r>
            <w:proofErr w:type="spellStart"/>
            <w:r>
              <w:t>thrombolytics</w:t>
            </w:r>
            <w:proofErr w:type="spellEnd"/>
            <w:r>
              <w:t xml:space="preserve"> to treat history of CVA/TIA</w:t>
            </w:r>
          </w:p>
          <w:p w:rsidR="006562A7" w:rsidRDefault="006562A7" w:rsidP="00AB4CDB"/>
          <w:p w:rsidR="006562A7" w:rsidRDefault="006562A7" w:rsidP="00AB4CDB"/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Past medical history/surgeries:</w:t>
            </w:r>
          </w:p>
          <w:p w:rsidR="004C2E29" w:rsidRDefault="00C50285" w:rsidP="00AB4CDB">
            <w:r>
              <w:t>CVA, seizures, heart attack, coronary artery disease, coronary stent, hypercholesterolemia, hypertension, diabetes</w:t>
            </w:r>
          </w:p>
          <w:p w:rsidR="006562A7" w:rsidRDefault="006562A7" w:rsidP="00AB4CDB"/>
          <w:p w:rsidR="006562A7" w:rsidRDefault="006562A7" w:rsidP="00AB4CDB"/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C50285">
              <w:t xml:space="preserve"> 97.8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C50285">
              <w:t xml:space="preserve"> 77</w:t>
            </w:r>
          </w:p>
        </w:tc>
        <w:tc>
          <w:tcPr>
            <w:tcW w:w="1596" w:type="dxa"/>
          </w:tcPr>
          <w:p w:rsidR="006562A7" w:rsidRDefault="006562A7" w:rsidP="00AB4CDB">
            <w:r>
              <w:t>R</w:t>
            </w:r>
            <w:r w:rsidR="00C50285">
              <w:t xml:space="preserve"> 14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C50285">
              <w:t xml:space="preserve"> 123/79</w:t>
            </w:r>
          </w:p>
        </w:tc>
        <w:tc>
          <w:tcPr>
            <w:tcW w:w="1668" w:type="dxa"/>
          </w:tcPr>
          <w:p w:rsidR="006562A7" w:rsidRDefault="006562A7" w:rsidP="00AB4CDB">
            <w:r>
              <w:t>SaO</w:t>
            </w:r>
            <w:r w:rsidRPr="00AD2C79">
              <w:rPr>
                <w:vertAlign w:val="subscript"/>
              </w:rPr>
              <w:t>2</w:t>
            </w:r>
            <w:r w:rsidR="00C50285">
              <w:rPr>
                <w:vertAlign w:val="subscript"/>
              </w:rPr>
              <w:t xml:space="preserve"> 98 on RA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  <w:r>
              <w:t>Intake</w:t>
            </w:r>
            <w:r w:rsidR="00C50285">
              <w:t xml:space="preserve"> 480mL</w:t>
            </w:r>
          </w:p>
        </w:tc>
        <w:tc>
          <w:tcPr>
            <w:tcW w:w="1596" w:type="dxa"/>
          </w:tcPr>
          <w:p w:rsidR="00CF79EB" w:rsidRDefault="00CF79EB" w:rsidP="00CF79EB">
            <w:r>
              <w:t>Output</w:t>
            </w:r>
            <w:r w:rsidR="00C50285">
              <w:t xml:space="preserve"> 450mL</w:t>
            </w:r>
          </w:p>
        </w:tc>
        <w:tc>
          <w:tcPr>
            <w:tcW w:w="1596" w:type="dxa"/>
          </w:tcPr>
          <w:p w:rsidR="00CF79EB" w:rsidRDefault="00CF79EB" w:rsidP="00CF79EB">
            <w:r>
              <w:t>IV</w:t>
            </w:r>
            <w:r w:rsidR="00C50285">
              <w:t xml:space="preserve"> saline lock placed on 11/15</w:t>
            </w:r>
          </w:p>
        </w:tc>
        <w:tc>
          <w:tcPr>
            <w:tcW w:w="1596" w:type="dxa"/>
          </w:tcPr>
          <w:p w:rsidR="00CF79EB" w:rsidRDefault="00CF79EB" w:rsidP="00CF79EB">
            <w:r>
              <w:t>BM</w:t>
            </w:r>
            <w:r w:rsidR="00C50285">
              <w:t xml:space="preserve"> 11/16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  <w:r w:rsidR="00C50285">
              <w:t xml:space="preserve"> n/a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160"/>
        <w:gridCol w:w="2340"/>
        <w:gridCol w:w="1080"/>
        <w:gridCol w:w="2880"/>
      </w:tblGrid>
      <w:tr w:rsidR="00124C50" w:rsidTr="004B2748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Pr="00AD2C79" w:rsidRDefault="00C50285" w:rsidP="004B2748">
            <w:pPr>
              <w:jc w:val="center"/>
              <w:rPr>
                <w:b/>
              </w:rPr>
            </w:pPr>
            <w:r>
              <w:rPr>
                <w:b/>
              </w:rPr>
              <w:t>Initial(result/11-16</w:t>
            </w:r>
            <w:r w:rsidR="00124C50" w:rsidRPr="00AD2C79">
              <w:rPr>
                <w:b/>
              </w:rPr>
              <w:t>)</w:t>
            </w:r>
          </w:p>
        </w:tc>
        <w:tc>
          <w:tcPr>
            <w:tcW w:w="2340" w:type="dxa"/>
            <w:shd w:val="clear" w:color="auto" w:fill="BFBFBF"/>
          </w:tcPr>
          <w:p w:rsidR="00124C50" w:rsidRPr="00AD2C79" w:rsidRDefault="00C50285" w:rsidP="004B2748">
            <w:pPr>
              <w:jc w:val="center"/>
              <w:rPr>
                <w:b/>
              </w:rPr>
            </w:pPr>
            <w:r>
              <w:rPr>
                <w:b/>
              </w:rPr>
              <w:t>Current(result/11-17</w:t>
            </w:r>
            <w:r w:rsidR="00124C50" w:rsidRPr="00AD2C79">
              <w:rPr>
                <w:b/>
              </w:rPr>
              <w:t>)</w:t>
            </w:r>
          </w:p>
        </w:tc>
        <w:tc>
          <w:tcPr>
            <w:tcW w:w="10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8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C50285" w:rsidRDefault="00C50285" w:rsidP="00AB4CDB">
            <w:r>
              <w:t>10.1</w:t>
            </w:r>
          </w:p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4.5-11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C50285" w:rsidRDefault="00C50285" w:rsidP="00AB4CDB">
            <w:r>
              <w:t>4.35</w:t>
            </w:r>
          </w:p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3.7-5.3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Hgb</w:t>
            </w:r>
          </w:p>
        </w:tc>
        <w:tc>
          <w:tcPr>
            <w:tcW w:w="2160" w:type="dxa"/>
          </w:tcPr>
          <w:p w:rsidR="00C50285" w:rsidRDefault="00C50285" w:rsidP="00AB4CDB">
            <w:r>
              <w:t>13.3</w:t>
            </w:r>
          </w:p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11.7-16.1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Hct</w:t>
            </w:r>
          </w:p>
        </w:tc>
        <w:tc>
          <w:tcPr>
            <w:tcW w:w="2160" w:type="dxa"/>
          </w:tcPr>
          <w:p w:rsidR="00C50285" w:rsidRDefault="00C50285" w:rsidP="00AB4CDB">
            <w:r>
              <w:t>38.6</w:t>
            </w:r>
          </w:p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34-46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C50285" w:rsidRDefault="00C50285" w:rsidP="00AB4CDB">
            <w:r>
              <w:t>288</w:t>
            </w:r>
          </w:p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150-450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C50285" w:rsidRDefault="00C50285" w:rsidP="00AB4CDB">
            <w:r>
              <w:t>136</w:t>
            </w:r>
          </w:p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135-147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C50285" w:rsidRDefault="00C50285" w:rsidP="00AB4CDB">
            <w:r>
              <w:t>4.1</w:t>
            </w:r>
          </w:p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3.5-5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Cl</w:t>
            </w:r>
          </w:p>
        </w:tc>
        <w:tc>
          <w:tcPr>
            <w:tcW w:w="2160" w:type="dxa"/>
          </w:tcPr>
          <w:p w:rsidR="00C50285" w:rsidRDefault="00C50285" w:rsidP="00AB4CDB">
            <w:r>
              <w:t>101</w:t>
            </w:r>
          </w:p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97-107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Pr="004B2748" w:rsidRDefault="00C50285" w:rsidP="004B2748">
            <w:pPr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C50285" w:rsidRDefault="00C50285" w:rsidP="00AB4CDB">
            <w:r>
              <w:t>29.8</w:t>
            </w:r>
          </w:p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22-32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C50285" w:rsidRDefault="00C50285" w:rsidP="00AB4CDB">
            <w:r>
              <w:t>163</w:t>
            </w:r>
          </w:p>
        </w:tc>
        <w:tc>
          <w:tcPr>
            <w:tcW w:w="2340" w:type="dxa"/>
          </w:tcPr>
          <w:p w:rsidR="00C50285" w:rsidRDefault="00C50285" w:rsidP="00AB4CDB">
            <w:r>
              <w:t xml:space="preserve">59 </w:t>
            </w:r>
          </w:p>
        </w:tc>
        <w:tc>
          <w:tcPr>
            <w:tcW w:w="1080" w:type="dxa"/>
          </w:tcPr>
          <w:p w:rsidR="00C50285" w:rsidRDefault="00C50285" w:rsidP="004E556C">
            <w:r>
              <w:t>80-100</w:t>
            </w:r>
          </w:p>
        </w:tc>
        <w:tc>
          <w:tcPr>
            <w:tcW w:w="2880" w:type="dxa"/>
          </w:tcPr>
          <w:p w:rsidR="00C50285" w:rsidRDefault="00C50285" w:rsidP="00AB4CDB">
            <w:r>
              <w:t>diabetes</w:t>
            </w:r>
          </w:p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C50285" w:rsidRDefault="00C50285" w:rsidP="00AB4CDB">
            <w:r>
              <w:t>10</w:t>
            </w:r>
          </w:p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10-20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Creatinine</w:t>
            </w:r>
          </w:p>
        </w:tc>
        <w:tc>
          <w:tcPr>
            <w:tcW w:w="2160" w:type="dxa"/>
          </w:tcPr>
          <w:p w:rsidR="00C50285" w:rsidRDefault="00C50285" w:rsidP="00AB4CDB">
            <w:r>
              <w:t>0.8</w:t>
            </w:r>
          </w:p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0.5-1.1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C50285" w:rsidRDefault="00C50285" w:rsidP="00AB4CDB">
            <w:r>
              <w:t>9.3</w:t>
            </w:r>
          </w:p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8.2-10.2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6-8.3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3.5-5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11-13.5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0.9-1.2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4E556C">
            <w:r>
              <w:t>25-35</w:t>
            </w:r>
          </w:p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B4CDB"/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AB4CDB"/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C50285" w:rsidRDefault="00C50285" w:rsidP="00C50285">
            <w:r>
              <w:t>Cholesterol 133</w:t>
            </w:r>
          </w:p>
          <w:p w:rsidR="00C50285" w:rsidRDefault="00C50285" w:rsidP="00C50285">
            <w:r>
              <w:t>LDL 77</w:t>
            </w:r>
          </w:p>
          <w:p w:rsidR="00C50285" w:rsidRDefault="00C50285" w:rsidP="00C50285">
            <w:r>
              <w:t>HDL 33</w:t>
            </w:r>
          </w:p>
          <w:p w:rsidR="00C50285" w:rsidRDefault="00C50285" w:rsidP="00C50285">
            <w:r>
              <w:t>Triglycerides 116</w:t>
            </w:r>
          </w:p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AB4CDB"/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B4CDB"/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AB4CDB"/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B4CDB"/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AB4CDB"/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B4CDB"/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AB4CDB"/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B4CDB"/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AB4CDB"/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B4CDB"/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AB4CDB"/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B4CDB"/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AB4CDB"/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B4CDB"/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AB4CDB"/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B4CDB"/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AB4CDB"/>
        </w:tc>
        <w:tc>
          <w:tcPr>
            <w:tcW w:w="2880" w:type="dxa"/>
          </w:tcPr>
          <w:p w:rsidR="00C50285" w:rsidRDefault="00C50285" w:rsidP="00AB4CDB"/>
        </w:tc>
      </w:tr>
      <w:tr w:rsidR="00C50285" w:rsidTr="00AD2C79">
        <w:tc>
          <w:tcPr>
            <w:tcW w:w="1548" w:type="dxa"/>
          </w:tcPr>
          <w:p w:rsidR="00C50285" w:rsidRDefault="00C50285" w:rsidP="00AB4CDB"/>
        </w:tc>
        <w:tc>
          <w:tcPr>
            <w:tcW w:w="2160" w:type="dxa"/>
          </w:tcPr>
          <w:p w:rsidR="00C50285" w:rsidRDefault="00C50285" w:rsidP="00AB4CDB"/>
        </w:tc>
        <w:tc>
          <w:tcPr>
            <w:tcW w:w="2340" w:type="dxa"/>
          </w:tcPr>
          <w:p w:rsidR="00C50285" w:rsidRDefault="00C50285" w:rsidP="00AB4CDB"/>
        </w:tc>
        <w:tc>
          <w:tcPr>
            <w:tcW w:w="1080" w:type="dxa"/>
          </w:tcPr>
          <w:p w:rsidR="00C50285" w:rsidRDefault="00C50285" w:rsidP="00AB4CDB"/>
        </w:tc>
        <w:tc>
          <w:tcPr>
            <w:tcW w:w="2880" w:type="dxa"/>
          </w:tcPr>
          <w:p w:rsidR="00C50285" w:rsidRDefault="00C50285" w:rsidP="00AB4CDB"/>
        </w:tc>
      </w:tr>
    </w:tbl>
    <w:p w:rsidR="0042000C" w:rsidRDefault="0042000C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</w:p>
          <w:p w:rsidR="00C50285" w:rsidRDefault="00C50285" w:rsidP="00AB4CDB">
            <w:proofErr w:type="gramStart"/>
            <w:r>
              <w:t>ECG  results</w:t>
            </w:r>
            <w:proofErr w:type="gramEnd"/>
            <w:r>
              <w:t>: no significant change was found when compared to ECG on 7/1/11. Normal sinus rhythm.</w:t>
            </w:r>
          </w:p>
          <w:p w:rsidR="00C50285" w:rsidRDefault="00C50285" w:rsidP="00AB4CDB">
            <w:r>
              <w:t>MRI (</w:t>
            </w:r>
            <w:proofErr w:type="spellStart"/>
            <w:r>
              <w:t>neck,brain,head</w:t>
            </w:r>
            <w:proofErr w:type="spellEnd"/>
            <w:r>
              <w:t xml:space="preserve">) results: no abnormal findings </w:t>
            </w:r>
          </w:p>
          <w:p w:rsidR="006511EB" w:rsidRDefault="006511EB" w:rsidP="00AB4CDB"/>
          <w:p w:rsidR="006511EB" w:rsidRDefault="006511EB" w:rsidP="00AB4CDB"/>
          <w:p w:rsidR="006511EB" w:rsidRDefault="006511EB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</w:p>
          <w:p w:rsidR="006511EB" w:rsidRDefault="00A90046" w:rsidP="00AB4CDB">
            <w:r>
              <w:t>ST: reported no difficulties with testing, no further need for ST</w:t>
            </w:r>
          </w:p>
          <w:p w:rsidR="00A90046" w:rsidRDefault="00A90046" w:rsidP="00AB4CDB">
            <w:r>
              <w:t>PT: some dynamic balance disturbances, were resolved</w:t>
            </w:r>
          </w:p>
          <w:p w:rsidR="00A90046" w:rsidRDefault="00A90046" w:rsidP="00AB4CDB">
            <w:r>
              <w:t xml:space="preserve">CM: D/C 11/17 pending </w:t>
            </w:r>
            <w:proofErr w:type="spellStart"/>
            <w:r>
              <w:t>evals</w:t>
            </w:r>
            <w:proofErr w:type="spellEnd"/>
            <w:r>
              <w:t xml:space="preserve"> of ST,PT</w:t>
            </w:r>
          </w:p>
          <w:p w:rsidR="006511EB" w:rsidRDefault="006511EB" w:rsidP="00AB4CDB"/>
          <w:p w:rsidR="006511EB" w:rsidRDefault="006511EB" w:rsidP="00AB4CDB"/>
          <w:p w:rsidR="006511EB" w:rsidRDefault="00004598" w:rsidP="00AB4CDB">
            <w:r>
              <w:t>Consultations:</w:t>
            </w:r>
            <w:r w:rsidR="00A90046">
              <w:t xml:space="preserve"> Amber Klein ST, Debbie Kyle PT, Lana </w:t>
            </w:r>
            <w:proofErr w:type="spellStart"/>
            <w:r w:rsidR="00A90046">
              <w:t>Schnitteker</w:t>
            </w:r>
            <w:proofErr w:type="spellEnd"/>
            <w:r w:rsidR="00A90046">
              <w:t xml:space="preserve"> CM</w:t>
            </w:r>
          </w:p>
          <w:p w:rsidR="004B2748" w:rsidRDefault="004B2748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</w:p>
          <w:p w:rsidR="006511EB" w:rsidRDefault="006511EB" w:rsidP="00AB4CDB"/>
          <w:p w:rsidR="0097079F" w:rsidRDefault="00A90046" w:rsidP="00AB4CDB">
            <w:r>
              <w:t>Educated importance of wearing SCDs while in bed</w:t>
            </w:r>
          </w:p>
          <w:p w:rsidR="006511EB" w:rsidRDefault="006511EB" w:rsidP="00AB4CDB"/>
        </w:tc>
      </w:tr>
    </w:tbl>
    <w:p w:rsidR="004C2E29" w:rsidRDefault="004C2E29" w:rsidP="0042000C"/>
    <w:p w:rsidR="0042000C" w:rsidRDefault="0042000C" w:rsidP="0042000C">
      <w:r>
        <w:t>Hearing Aid ⁯</w:t>
      </w:r>
      <w:r w:rsidR="00A90046">
        <w:t>n/a</w:t>
      </w:r>
      <w:r>
        <w:tab/>
      </w:r>
      <w:r>
        <w:tab/>
      </w:r>
      <w:r>
        <w:tab/>
        <w:t>Feeding: Dependent ⁯ Independent</w:t>
      </w:r>
      <w:r w:rsidR="00A90046">
        <w:t xml:space="preserve"> x</w:t>
      </w:r>
      <w:r>
        <w:t xml:space="preserve"> ⁯</w:t>
      </w:r>
      <w:r>
        <w:tab/>
        <w:t xml:space="preserve">Foley </w:t>
      </w:r>
      <w:r w:rsidR="00A90046">
        <w:t>n/a</w:t>
      </w:r>
      <w:r>
        <w:t>⁯</w:t>
      </w:r>
    </w:p>
    <w:p w:rsidR="0042000C" w:rsidRDefault="0042000C" w:rsidP="0042000C">
      <w:r>
        <w:t>Glasses ⁯</w:t>
      </w:r>
      <w:r w:rsidR="00A90046">
        <w:t>x</w:t>
      </w:r>
      <w:r>
        <w:tab/>
      </w:r>
      <w:r>
        <w:tab/>
      </w:r>
      <w:r>
        <w:tab/>
        <w:t>Hygiene: Dependent ⁯ Independent ⁯</w:t>
      </w:r>
      <w:r w:rsidR="00A90046">
        <w:t>x</w:t>
      </w:r>
      <w:r>
        <w:tab/>
        <w:t xml:space="preserve">SCD </w:t>
      </w:r>
      <w:r w:rsidR="00A90046">
        <w:t>x</w:t>
      </w:r>
      <w:r>
        <w:t>⁯ TED Hose ⁯</w:t>
      </w:r>
    </w:p>
    <w:p w:rsidR="0042000C" w:rsidRDefault="0042000C" w:rsidP="0042000C">
      <w:r>
        <w:t xml:space="preserve">Fall Risk: Low ⁯ </w:t>
      </w:r>
      <w:proofErr w:type="spellStart"/>
      <w:r>
        <w:t>High</w:t>
      </w:r>
      <w:r w:rsidR="00A90046">
        <w:t>x</w:t>
      </w:r>
      <w:proofErr w:type="spellEnd"/>
      <w:r>
        <w:t xml:space="preserve"> ⁯</w:t>
      </w:r>
      <w:r>
        <w:tab/>
        <w:t xml:space="preserve">Diet </w:t>
      </w:r>
      <w:r w:rsidR="00A90046">
        <w:rPr>
          <w:u w:val="single"/>
        </w:rPr>
        <w:t xml:space="preserve">2200 diabetic/cardiac </w:t>
      </w:r>
      <w:r>
        <w:tab/>
      </w:r>
      <w:r>
        <w:tab/>
        <w:t xml:space="preserve">Oxygen </w:t>
      </w:r>
      <w:proofErr w:type="gramStart"/>
      <w:r w:rsidR="00A90046">
        <w:rPr>
          <w:u w:val="single"/>
        </w:rPr>
        <w:t>n/a</w:t>
      </w:r>
      <w:proofErr w:type="gramEnd"/>
    </w:p>
    <w:p w:rsidR="0042000C" w:rsidRDefault="0042000C" w:rsidP="0042000C">
      <w:r>
        <w:t>Bed Alarm ⁯</w:t>
      </w:r>
      <w:r w:rsidR="00A90046">
        <w:t>x</w:t>
      </w:r>
      <w:r>
        <w:tab/>
      </w:r>
      <w:r>
        <w:tab/>
        <w:t xml:space="preserve">Fluid Restriction </w:t>
      </w:r>
      <w:proofErr w:type="gramStart"/>
      <w:r w:rsidR="00A90046">
        <w:rPr>
          <w:u w:val="single"/>
        </w:rPr>
        <w:t>n/a</w:t>
      </w:r>
      <w:proofErr w:type="gramEnd"/>
      <w:r>
        <w:tab/>
        <w:t xml:space="preserve">Incentive </w:t>
      </w:r>
      <w:proofErr w:type="spellStart"/>
      <w:r>
        <w:t>Spirometry</w:t>
      </w:r>
      <w:proofErr w:type="spellEnd"/>
      <w:r>
        <w:t xml:space="preserve"> ⁯</w:t>
      </w:r>
    </w:p>
    <w:p w:rsidR="004213E7" w:rsidRDefault="0042000C" w:rsidP="0042000C">
      <w:r>
        <w:t xml:space="preserve">Activity </w:t>
      </w:r>
      <w:r w:rsidR="00A90046">
        <w:rPr>
          <w:u w:val="single"/>
        </w:rPr>
        <w:t>one assist</w:t>
      </w:r>
      <w:r>
        <w:tab/>
      </w:r>
      <w:proofErr w:type="spellStart"/>
      <w:r>
        <w:t>FSBS</w:t>
      </w:r>
      <w:r w:rsidR="00A90046">
        <w:rPr>
          <w:u w:val="single"/>
        </w:rPr>
        <w:t>n</w:t>
      </w:r>
      <w:proofErr w:type="spellEnd"/>
      <w:r w:rsidR="00A90046">
        <w:rPr>
          <w:u w:val="single"/>
        </w:rPr>
        <w:t>/a</w:t>
      </w:r>
      <w:r>
        <w:tab/>
        <w:t xml:space="preserve">            </w:t>
      </w:r>
    </w:p>
    <w:p w:rsidR="00A90046" w:rsidRDefault="0042000C" w:rsidP="0042000C">
      <w:r>
        <w:t xml:space="preserve">Assistive Device </w:t>
      </w:r>
      <w:r w:rsidR="00A90046">
        <w:rPr>
          <w:u w:val="single"/>
        </w:rPr>
        <w:t>quad cane</w:t>
      </w:r>
      <w:r>
        <w:tab/>
        <w:t xml:space="preserve">IV Fluids </w:t>
      </w:r>
      <w:r w:rsidR="00A90046">
        <w:rPr>
          <w:u w:val="single"/>
        </w:rPr>
        <w:t xml:space="preserve">saline lock in right </w:t>
      </w:r>
      <w:proofErr w:type="spellStart"/>
      <w:r w:rsidR="00A90046">
        <w:rPr>
          <w:u w:val="single"/>
        </w:rPr>
        <w:t>hand</w:t>
      </w:r>
      <w:proofErr w:type="gramStart"/>
      <w:r w:rsidR="00A90046">
        <w:rPr>
          <w:u w:val="single"/>
        </w:rPr>
        <w:t>,placed</w:t>
      </w:r>
      <w:proofErr w:type="spellEnd"/>
      <w:proofErr w:type="gramEnd"/>
      <w:r w:rsidR="00A90046">
        <w:rPr>
          <w:u w:val="single"/>
        </w:rPr>
        <w:t xml:space="preserve"> on 11/15</w:t>
      </w:r>
      <w:r w:rsidR="00A90046">
        <w:t xml:space="preserve"> </w:t>
      </w:r>
    </w:p>
    <w:p w:rsidR="0042000C" w:rsidRDefault="00A90046" w:rsidP="0042000C">
      <w:r>
        <w:t xml:space="preserve">Telemetry Yes or </w:t>
      </w:r>
      <w:proofErr w:type="spellStart"/>
      <w:r w:rsidR="00E87E7F">
        <w:t>No</w:t>
      </w:r>
      <w:r>
        <w:t>x</w:t>
      </w:r>
      <w:proofErr w:type="spellEnd"/>
    </w:p>
    <w:p w:rsidR="001A5EA5" w:rsidRDefault="0042000C" w:rsidP="0042000C">
      <w:r>
        <w:t xml:space="preserve">Wound Care </w:t>
      </w:r>
      <w:proofErr w:type="gramStart"/>
      <w:r w:rsidR="00A90046">
        <w:rPr>
          <w:u w:val="single"/>
        </w:rPr>
        <w:t>n/a</w:t>
      </w:r>
      <w:proofErr w:type="gramEnd"/>
      <w:r>
        <w:t xml:space="preserve">         Other __________________________________________________________________________</w:t>
      </w:r>
    </w:p>
    <w:p w:rsidR="004C2E29" w:rsidRDefault="004C2E29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4B2748" w:rsidRDefault="004B2748" w:rsidP="00AB4CDB"/>
          <w:p w:rsidR="0029117D" w:rsidRDefault="0029117D" w:rsidP="00AB4CDB"/>
          <w:p w:rsidR="00A90046" w:rsidRPr="00A90046" w:rsidRDefault="00891B5F" w:rsidP="00AB4CDB"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  <w:r w:rsidR="00A90046">
              <w:rPr>
                <w:u w:val="single"/>
              </w:rPr>
              <w:t xml:space="preserve"> ;</w:t>
            </w:r>
            <w:r w:rsidR="00A90046">
              <w:t xml:space="preserve"> left sided</w:t>
            </w:r>
          </w:p>
          <w:p w:rsidR="004B2748" w:rsidRDefault="00A90046" w:rsidP="00AB4CDB">
            <w:r>
              <w:t xml:space="preserve">                                                                                                             weakness              </w:t>
            </w:r>
          </w:p>
          <w:p w:rsidR="00891B5F" w:rsidRDefault="00891B5F" w:rsidP="00AB4CDB"/>
          <w:p w:rsidR="00891B5F" w:rsidRDefault="00891B5F" w:rsidP="00AB4CDB">
            <w:proofErr w:type="spellStart"/>
            <w:r w:rsidRPr="004C2E29">
              <w:rPr>
                <w:u w:val="single"/>
              </w:rPr>
              <w:t>Integumentary</w:t>
            </w:r>
            <w:proofErr w:type="spellEnd"/>
            <w:r>
              <w:t xml:space="preserve">                             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  <w:r w:rsidR="00A90046">
              <w:rPr>
                <w:u w:val="single"/>
              </w:rPr>
              <w:t xml:space="preserve">: </w:t>
            </w:r>
            <w:r w:rsidR="00A90046">
              <w:t xml:space="preserve">5/10, &gt;24h, head, dull </w:t>
            </w:r>
          </w:p>
          <w:p w:rsidR="00A90046" w:rsidRPr="00A90046" w:rsidRDefault="00A90046" w:rsidP="00AB4CDB"/>
          <w:p w:rsidR="00A90046" w:rsidRPr="00A90046" w:rsidRDefault="00A90046" w:rsidP="00AB4CDB">
            <w:r>
              <w:t xml:space="preserve">                                                                                                             Constant pain</w:t>
            </w:r>
          </w:p>
          <w:p w:rsidR="004B2748" w:rsidRDefault="004B2748" w:rsidP="00AB4CDB"/>
          <w:p w:rsidR="00891B5F" w:rsidRDefault="00891B5F" w:rsidP="00AB4CDB"/>
          <w:p w:rsidR="0029117D" w:rsidRDefault="0029117D" w:rsidP="00AB4CDB"/>
        </w:tc>
      </w:tr>
      <w:tr w:rsidR="00A90046" w:rsidTr="00AD2C79">
        <w:tc>
          <w:tcPr>
            <w:tcW w:w="10008" w:type="dxa"/>
          </w:tcPr>
          <w:p w:rsidR="00A90046" w:rsidRPr="004C2E29" w:rsidRDefault="00A90046" w:rsidP="00AB4CDB">
            <w:pPr>
              <w:rPr>
                <w:u w:val="single"/>
              </w:rPr>
            </w:pPr>
          </w:p>
        </w:tc>
      </w:tr>
    </w:tbl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222BCF" w:rsidP="00222BCF">
            <w:pPr>
              <w:jc w:val="center"/>
              <w:rPr>
                <w:b/>
              </w:rPr>
            </w:pPr>
            <w:r w:rsidRPr="00222BCF">
              <w:rPr>
                <w:b/>
              </w:rPr>
              <w:t>DEFINITIONS OF ADMITTING &amp; PAST MEDICAL DIAGNOSES</w:t>
            </w:r>
          </w:p>
        </w:tc>
      </w:tr>
      <w:tr w:rsidR="001A5EA5" w:rsidTr="00AD2C79">
        <w:tc>
          <w:tcPr>
            <w:tcW w:w="10008" w:type="dxa"/>
          </w:tcPr>
          <w:p w:rsidR="00047060" w:rsidRPr="0058259C" w:rsidRDefault="00A90046" w:rsidP="00AB4CDB">
            <w:pPr>
              <w:rPr>
                <w:b/>
              </w:rPr>
            </w:pPr>
            <w:r w:rsidRPr="0058259C">
              <w:rPr>
                <w:b/>
                <w:u w:val="single"/>
              </w:rPr>
              <w:t>CVA (</w:t>
            </w:r>
            <w:proofErr w:type="spellStart"/>
            <w:r w:rsidRPr="0058259C">
              <w:rPr>
                <w:b/>
                <w:u w:val="single"/>
              </w:rPr>
              <w:t>cerebrovascular</w:t>
            </w:r>
            <w:proofErr w:type="spellEnd"/>
            <w:r w:rsidRPr="0058259C">
              <w:rPr>
                <w:b/>
                <w:u w:val="single"/>
              </w:rPr>
              <w:t xml:space="preserve"> accident):</w:t>
            </w:r>
            <w:r w:rsidRPr="0058259C">
              <w:rPr>
                <w:b/>
              </w:rPr>
              <w:t xml:space="preserve"> (stroke) interruption of normal blood flow in one or more of the blood vessels that supply the brain.</w:t>
            </w:r>
          </w:p>
          <w:p w:rsidR="00BB4AB0" w:rsidRPr="0058259C" w:rsidRDefault="008D490D" w:rsidP="00BB4AB0">
            <w:pPr>
              <w:rPr>
                <w:b/>
                <w:color w:val="000000"/>
              </w:rPr>
            </w:pPr>
            <w:r w:rsidRPr="0058259C">
              <w:rPr>
                <w:b/>
                <w:u w:val="single"/>
              </w:rPr>
              <w:t>Seizure</w:t>
            </w:r>
            <w:r w:rsidRPr="0058259C">
              <w:rPr>
                <w:b/>
              </w:rPr>
              <w:t>:</w:t>
            </w:r>
            <w:r w:rsidR="00BB4AB0" w:rsidRPr="0058259C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BB4AB0" w:rsidRPr="0058259C">
              <w:rPr>
                <w:b/>
                <w:color w:val="000000"/>
              </w:rPr>
              <w:t>A sudden attack, spasm, or convulsion, as in epilepsy or another disorder</w:t>
            </w:r>
          </w:p>
          <w:p w:rsidR="00BB4AB0" w:rsidRPr="0058259C" w:rsidRDefault="008D490D" w:rsidP="00BB4AB0">
            <w:pPr>
              <w:rPr>
                <w:b/>
              </w:rPr>
            </w:pPr>
            <w:r w:rsidRPr="0058259C">
              <w:rPr>
                <w:b/>
                <w:u w:val="single"/>
              </w:rPr>
              <w:t>Coronary Stent</w:t>
            </w:r>
            <w:r w:rsidRPr="0058259C">
              <w:rPr>
                <w:b/>
              </w:rPr>
              <w:t>:</w:t>
            </w:r>
            <w:r w:rsidR="00BB4AB0" w:rsidRPr="0058259C">
              <w:rPr>
                <w:b/>
                <w:lang/>
              </w:rPr>
              <w:t xml:space="preserve"> A stent is a tiny tube placed into an artery, blood vessel, or other duct (such as one that carries urine) to hold the structure open. In this case a coronary artery.</w:t>
            </w:r>
          </w:p>
          <w:p w:rsidR="0058259C" w:rsidRPr="0058259C" w:rsidRDefault="008D490D" w:rsidP="0058259C">
            <w:pPr>
              <w:rPr>
                <w:b/>
                <w:color w:val="000000"/>
              </w:rPr>
            </w:pPr>
            <w:r w:rsidRPr="0058259C">
              <w:rPr>
                <w:b/>
              </w:rPr>
              <w:t xml:space="preserve"> </w:t>
            </w:r>
            <w:r w:rsidRPr="0058259C">
              <w:rPr>
                <w:b/>
                <w:u w:val="single"/>
              </w:rPr>
              <w:t>Hypercholesterolemia:</w:t>
            </w:r>
            <w:r w:rsidR="00BB4AB0" w:rsidRPr="005825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B4AB0" w:rsidRPr="0058259C">
              <w:rPr>
                <w:b/>
                <w:color w:val="000000"/>
              </w:rPr>
              <w:t>Hypercholesterolemia refers to levels of cholesterol in the blood that are higher than normal.</w:t>
            </w:r>
          </w:p>
          <w:p w:rsidR="0058259C" w:rsidRPr="0058259C" w:rsidRDefault="008D490D" w:rsidP="0058259C">
            <w:pPr>
              <w:rPr>
                <w:b/>
                <w:color w:val="000000"/>
              </w:rPr>
            </w:pPr>
            <w:r w:rsidRPr="0058259C">
              <w:rPr>
                <w:b/>
                <w:u w:val="single"/>
              </w:rPr>
              <w:t>Hypertension:</w:t>
            </w:r>
            <w:r w:rsidRPr="0058259C">
              <w:rPr>
                <w:b/>
              </w:rPr>
              <w:t xml:space="preserve"> </w:t>
            </w:r>
            <w:r w:rsidR="0058259C" w:rsidRPr="0058259C">
              <w:rPr>
                <w:b/>
                <w:lang/>
              </w:rPr>
              <w:t xml:space="preserve"> term used to describe high blood </w:t>
            </w:r>
            <w:proofErr w:type="spellStart"/>
            <w:r w:rsidR="0058259C" w:rsidRPr="0058259C">
              <w:rPr>
                <w:b/>
                <w:lang/>
              </w:rPr>
              <w:t>pressure.Blood</w:t>
            </w:r>
            <w:proofErr w:type="spellEnd"/>
            <w:r w:rsidR="0058259C" w:rsidRPr="0058259C">
              <w:rPr>
                <w:b/>
                <w:lang/>
              </w:rPr>
              <w:t xml:space="preserve"> pressure is a measurement of the force against the walls of your arteries as your heart pumps blood through your body.</w:t>
            </w:r>
          </w:p>
          <w:p w:rsidR="008D490D" w:rsidRPr="0058259C" w:rsidRDefault="008D490D" w:rsidP="00AB4CDB">
            <w:pPr>
              <w:rPr>
                <w:b/>
              </w:rPr>
            </w:pPr>
            <w:r w:rsidRPr="0058259C">
              <w:rPr>
                <w:b/>
                <w:u w:val="single"/>
              </w:rPr>
              <w:t>Diabetes:</w:t>
            </w:r>
            <w:r w:rsidRPr="0058259C">
              <w:rPr>
                <w:b/>
              </w:rPr>
              <w:t xml:space="preserve"> </w:t>
            </w:r>
            <w:r w:rsidR="0058259C" w:rsidRPr="0058259C">
              <w:rPr>
                <w:b/>
                <w:color w:val="333333"/>
                <w:lang/>
              </w:rPr>
              <w:t>Diabetes is a disease in which your blood glucose, or sugar, levels are too high.</w:t>
            </w:r>
          </w:p>
          <w:p w:rsidR="008D490D" w:rsidRPr="0058259C" w:rsidRDefault="008D490D" w:rsidP="00AB4CDB">
            <w:pPr>
              <w:rPr>
                <w:b/>
              </w:rPr>
            </w:pPr>
            <w:proofErr w:type="spellStart"/>
            <w:r w:rsidRPr="0058259C">
              <w:rPr>
                <w:b/>
                <w:u w:val="single"/>
              </w:rPr>
              <w:t>Pnuemonia</w:t>
            </w:r>
            <w:proofErr w:type="spellEnd"/>
            <w:r w:rsidRPr="0058259C">
              <w:rPr>
                <w:b/>
              </w:rPr>
              <w:t>:</w:t>
            </w:r>
            <w:r w:rsidR="0058259C" w:rsidRPr="0058259C">
              <w:rPr>
                <w:rFonts w:ascii="Arial" w:hAnsi="Arial" w:cs="Arial"/>
                <w:b/>
                <w:color w:val="333333"/>
                <w:sz w:val="18"/>
                <w:szCs w:val="18"/>
                <w:lang/>
              </w:rPr>
              <w:t xml:space="preserve"> </w:t>
            </w:r>
            <w:r w:rsidR="0058259C" w:rsidRPr="0058259C">
              <w:rPr>
                <w:b/>
                <w:color w:val="333333"/>
                <w:lang/>
              </w:rPr>
              <w:t>Pneumonia is an inflammation of the lung, usually caused by an infection.</w:t>
            </w:r>
          </w:p>
          <w:p w:rsidR="008D490D" w:rsidRPr="0058259C" w:rsidRDefault="008D490D" w:rsidP="00AB4CDB">
            <w:pPr>
              <w:rPr>
                <w:b/>
              </w:rPr>
            </w:pPr>
            <w:r w:rsidRPr="0058259C">
              <w:rPr>
                <w:b/>
                <w:u w:val="single"/>
              </w:rPr>
              <w:t>TIA (transient ischemic attack</w:t>
            </w:r>
            <w:r w:rsidRPr="0058259C">
              <w:rPr>
                <w:b/>
              </w:rPr>
              <w:t xml:space="preserve">): </w:t>
            </w:r>
            <w:r w:rsidR="0058259C" w:rsidRPr="0058259C">
              <w:rPr>
                <w:b/>
                <w:color w:val="333333"/>
                <w:lang/>
              </w:rPr>
              <w:t xml:space="preserve"> stroke that comes and goes quickly. It happens when the blood supply to part of the brain stops briefly</w:t>
            </w:r>
            <w:r w:rsidR="0058259C">
              <w:rPr>
                <w:b/>
                <w:color w:val="333333"/>
                <w:lang/>
              </w:rPr>
              <w:t>.</w:t>
            </w:r>
          </w:p>
          <w:p w:rsidR="008D490D" w:rsidRPr="0058259C" w:rsidRDefault="008D490D" w:rsidP="00AB4CDB">
            <w:pPr>
              <w:rPr>
                <w:b/>
              </w:rPr>
            </w:pPr>
            <w:r w:rsidRPr="0058259C">
              <w:rPr>
                <w:b/>
                <w:u w:val="single"/>
              </w:rPr>
              <w:t>Coronary artery disease</w:t>
            </w:r>
            <w:r w:rsidRPr="0058259C">
              <w:rPr>
                <w:b/>
              </w:rPr>
              <w:t xml:space="preserve">: leading cause of death and illness in western societies. Lumens of coronary arteries become narrowed from either fatty fibrous plaques or calcium plaque deposits, thus reducing blood flow to myocardium. </w:t>
            </w:r>
          </w:p>
          <w:p w:rsidR="00047060" w:rsidRDefault="00047060" w:rsidP="00AB4CDB"/>
          <w:p w:rsidR="00222BCF" w:rsidRDefault="00222BCF" w:rsidP="00AB4CDB"/>
          <w:p w:rsidR="00222BCF" w:rsidRDefault="0058259C" w:rsidP="0058259C">
            <w:pPr>
              <w:jc w:val="center"/>
            </w:pPr>
            <w:r>
              <w:t>Reference</w:t>
            </w:r>
          </w:p>
          <w:p w:rsidR="004B2748" w:rsidRDefault="004B2748" w:rsidP="00AB4CDB"/>
          <w:p w:rsidR="004B2748" w:rsidRDefault="004B2748" w:rsidP="00AB4CDB"/>
          <w:p w:rsidR="0058259C" w:rsidRDefault="0058259C" w:rsidP="0058259C">
            <w:pPr>
              <w:spacing w:line="480" w:lineRule="auto"/>
              <w:ind w:left="720" w:hanging="720"/>
            </w:pPr>
            <w:r>
              <w:t xml:space="preserve">Potter, P. RN, MSN, PhD, FAAN. &amp; Perry, A. RN, </w:t>
            </w:r>
            <w:proofErr w:type="spellStart"/>
            <w:r>
              <w:t>EdD</w:t>
            </w:r>
            <w:proofErr w:type="spellEnd"/>
            <w:r>
              <w:t xml:space="preserve">, FAAN. &amp; </w:t>
            </w:r>
            <w:proofErr w:type="spellStart"/>
            <w:r>
              <w:t>Stockart</w:t>
            </w:r>
            <w:proofErr w:type="spellEnd"/>
            <w:r>
              <w:t>, P. RN, BSN, PhD. &amp; Hall, A. RN, BSN, MS, PhD. (2011). Basic Nursing Seventh Edition. St. Louis, MO: Mosby Elsevier.</w:t>
            </w:r>
          </w:p>
          <w:p w:rsidR="004B2748" w:rsidRDefault="004B2748" w:rsidP="00AB4CDB"/>
          <w:p w:rsidR="004B2748" w:rsidRDefault="004B2748" w:rsidP="00AB4CDB"/>
          <w:p w:rsidR="004B2748" w:rsidRDefault="004B2748" w:rsidP="00AB4CDB"/>
          <w:p w:rsidR="001A5EA5" w:rsidRDefault="001A5EA5" w:rsidP="00AB4CDB"/>
          <w:p w:rsidR="00F5638F" w:rsidRDefault="00F5638F" w:rsidP="00AB4CDB"/>
        </w:tc>
      </w:tr>
    </w:tbl>
    <w:p w:rsidR="0098257C" w:rsidRPr="00AB4CDB" w:rsidRDefault="0098257C" w:rsidP="00AB4CDB"/>
    <w:sectPr w:rsidR="0098257C" w:rsidRPr="00AB4CDB" w:rsidSect="004C2E29">
      <w:headerReference w:type="default" r:id="rId7"/>
      <w:headerReference w:type="first" r:id="rId8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0E9" w:rsidRDefault="00C400E9">
      <w:r>
        <w:separator/>
      </w:r>
    </w:p>
  </w:endnote>
  <w:endnote w:type="continuationSeparator" w:id="0">
    <w:p w:rsidR="00C400E9" w:rsidRDefault="00C40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0E9" w:rsidRDefault="00C400E9">
      <w:r>
        <w:separator/>
      </w:r>
    </w:p>
  </w:footnote>
  <w:footnote w:type="continuationSeparator" w:id="0">
    <w:p w:rsidR="00C400E9" w:rsidRDefault="00C40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4B2748" w:rsidRDefault="004B2748" w:rsidP="00AB4CDB">
    <w:pPr>
      <w:pStyle w:val="Header"/>
      <w:tabs>
        <w:tab w:val="clear" w:pos="8640"/>
        <w:tab w:val="right" w:pos="9360"/>
      </w:tabs>
      <w:jc w:val="center"/>
    </w:pPr>
    <w:smartTag w:uri="urn:schemas-microsoft-com:office:smarttags" w:element="place">
      <w:smartTag w:uri="urn:schemas-microsoft-com:office:smarttags" w:element="PlaceName">
        <w:r>
          <w:t>Firelands</w:t>
        </w:r>
      </w:smartTag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4B2748" w:rsidRPr="00AB4CDB" w:rsidRDefault="004B2748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4B2748" w:rsidRDefault="004B27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>
    <w:pPr>
      <w:pStyle w:val="Header"/>
      <w:rPr>
        <w:sz w:val="20"/>
        <w:szCs w:val="20"/>
      </w:rPr>
    </w:pPr>
    <w:r w:rsidRPr="00222BCF">
      <w:rPr>
        <w:sz w:val="20"/>
        <w:szCs w:val="20"/>
      </w:rPr>
      <w:t xml:space="preserve">Student Name_____________________________________   </w:t>
    </w:r>
    <w:r w:rsidR="00222BCF">
      <w:rPr>
        <w:sz w:val="20"/>
        <w:szCs w:val="20"/>
      </w:rPr>
      <w:t xml:space="preserve">                                  </w:t>
    </w:r>
    <w:r w:rsidRPr="00222BCF">
      <w:rPr>
        <w:sz w:val="20"/>
        <w:szCs w:val="20"/>
      </w:rPr>
      <w:t xml:space="preserve">Date of </w:t>
    </w:r>
    <w:proofErr w:type="gramStart"/>
    <w:r w:rsidRPr="00222BCF">
      <w:rPr>
        <w:sz w:val="20"/>
        <w:szCs w:val="20"/>
      </w:rPr>
      <w:t>Care  _</w:t>
    </w:r>
    <w:proofErr w:type="gramEnd"/>
    <w:r w:rsidRPr="00222BCF">
      <w:rPr>
        <w:sz w:val="20"/>
        <w:szCs w:val="20"/>
      </w:rPr>
      <w:t>_______________</w:t>
    </w:r>
    <w:r w:rsidR="00222BCF">
      <w:rPr>
        <w:sz w:val="20"/>
        <w:szCs w:val="20"/>
      </w:rPr>
      <w:t xml:space="preserve">  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proofErr w:type="spellStart"/>
    <w:r w:rsidRPr="004B2748">
      <w:rPr>
        <w:sz w:val="16"/>
        <w:szCs w:val="16"/>
      </w:rPr>
      <w:t>Firelands</w:t>
    </w:r>
    <w:proofErr w:type="spellEnd"/>
    <w:r w:rsidRPr="004B2748">
      <w:rPr>
        <w:sz w:val="16"/>
        <w:szCs w:val="16"/>
      </w:rPr>
      <w:t xml:space="preserve"> Regional Medical Center School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CDB"/>
    <w:rsid w:val="00004598"/>
    <w:rsid w:val="00047060"/>
    <w:rsid w:val="000E4F9D"/>
    <w:rsid w:val="00124C50"/>
    <w:rsid w:val="00195EB5"/>
    <w:rsid w:val="001A0652"/>
    <w:rsid w:val="001A5EA5"/>
    <w:rsid w:val="00222BCF"/>
    <w:rsid w:val="0029117D"/>
    <w:rsid w:val="002B346C"/>
    <w:rsid w:val="00307F33"/>
    <w:rsid w:val="003C21E2"/>
    <w:rsid w:val="00401DB5"/>
    <w:rsid w:val="0042000C"/>
    <w:rsid w:val="004213E7"/>
    <w:rsid w:val="004B2748"/>
    <w:rsid w:val="004B3FB1"/>
    <w:rsid w:val="004C2E29"/>
    <w:rsid w:val="0058259C"/>
    <w:rsid w:val="006511EB"/>
    <w:rsid w:val="006562A7"/>
    <w:rsid w:val="0066426B"/>
    <w:rsid w:val="00690B87"/>
    <w:rsid w:val="006B05B3"/>
    <w:rsid w:val="007919B6"/>
    <w:rsid w:val="007B4BC6"/>
    <w:rsid w:val="007C5B25"/>
    <w:rsid w:val="008277D3"/>
    <w:rsid w:val="00891B5F"/>
    <w:rsid w:val="00895F15"/>
    <w:rsid w:val="008D490D"/>
    <w:rsid w:val="0097079F"/>
    <w:rsid w:val="0097147C"/>
    <w:rsid w:val="0098257C"/>
    <w:rsid w:val="00A90046"/>
    <w:rsid w:val="00AB4CDB"/>
    <w:rsid w:val="00AD2C79"/>
    <w:rsid w:val="00B60561"/>
    <w:rsid w:val="00BB4AB0"/>
    <w:rsid w:val="00C400E9"/>
    <w:rsid w:val="00C420A4"/>
    <w:rsid w:val="00C50285"/>
    <w:rsid w:val="00C55106"/>
    <w:rsid w:val="00C91AB9"/>
    <w:rsid w:val="00CF79EB"/>
    <w:rsid w:val="00D47FAE"/>
    <w:rsid w:val="00D50A41"/>
    <w:rsid w:val="00DB28BD"/>
    <w:rsid w:val="00E87E7F"/>
    <w:rsid w:val="00EF5E08"/>
    <w:rsid w:val="00F212E9"/>
    <w:rsid w:val="00F5638F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B4AB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4403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5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4324">
              <w:marLeft w:val="284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1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9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AD7D8-8443-4129-AC1F-B14F0A35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creator>Meredith Beverick</dc:creator>
  <cp:lastModifiedBy>phillip</cp:lastModifiedBy>
  <cp:revision>3</cp:revision>
  <cp:lastPrinted>2009-09-19T23:04:00Z</cp:lastPrinted>
  <dcterms:created xsi:type="dcterms:W3CDTF">2011-11-21T04:27:00Z</dcterms:created>
  <dcterms:modified xsi:type="dcterms:W3CDTF">2011-11-21T04:42:00Z</dcterms:modified>
</cp:coreProperties>
</file>