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BA6497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620783" cy="1876508"/>
            <wp:effectExtent l="19050" t="0" r="8117" b="0"/>
            <wp:docPr id="4" name="rg_hi" descr="http://t0.gstatic.com/images?q=tbn:ANd9GcRmqBVN1IKeJ_tPY-Xjv__HtQMn9qD8hjiXEMom67Zp3FJUnpHzxQ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mqBVN1IKeJ_tPY-Xjv__HtQMn9qD8hjiXEMom67Zp3FJUnpHzxQ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49" cy="188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FB" w:rsidRDefault="009274FB"/>
    <w:p w:rsidR="009274FB" w:rsidRDefault="009274FB"/>
    <w:p w:rsidR="009274FB" w:rsidRDefault="009274FB"/>
    <w:p w:rsidR="009274FB" w:rsidRDefault="009274FB"/>
    <w:p w:rsidR="009274FB" w:rsidRDefault="009274FB"/>
    <w:p w:rsidR="00BA6497" w:rsidRDefault="00BA6497"/>
    <w:p w:rsidR="00BA6497" w:rsidRDefault="00BA6497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3215750" cy="2417197"/>
            <wp:effectExtent l="19050" t="0" r="3700" b="0"/>
            <wp:docPr id="13" name="rg_hi" descr="http://t0.gstatic.com/images?q=tbn:ANd9GcRnv21q-BlEPtzLW2wttbrhqVfQXbwNO6sKg3J1_JzMNesMjzQML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nv21q-BlEPtzLW2wttbrhqVfQXbwNO6sKg3J1_JzMNesMjzQML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807" cy="2417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9274FB" w:rsidRDefault="009274FB"/>
    <w:p w:rsidR="00BA6497" w:rsidRDefault="00BA6497"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2504440" cy="1828800"/>
            <wp:effectExtent l="19050" t="0" r="0" b="0"/>
            <wp:docPr id="19" name="rg_hi" descr="http://t3.gstatic.com/images?q=tbn:ANd9GcS4Ned993WvUWVIM1eaARAmxMG4KY1q3528EHshlyGvQxPia9rc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4Ned993WvUWVIM1eaARAmxMG4KY1q3528EHshlyGvQxPia9rce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FB" w:rsidRDefault="009274FB"/>
    <w:p w:rsidR="009274FB" w:rsidRDefault="009274FB"/>
    <w:p w:rsidR="009274FB" w:rsidRDefault="009274FB"/>
    <w:p w:rsidR="00BA6497" w:rsidRDefault="00BA6497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708919" cy="2169148"/>
            <wp:effectExtent l="19050" t="0" r="0" b="0"/>
            <wp:docPr id="25" name="rg_hi" descr="http://t0.gstatic.com/images?q=tbn:ANd9GcT6XV-5o_3yVJxSkeLWWWjkKMBAK6uEDNEgdlPB_pgi2sCYNAyy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6XV-5o_3yVJxSkeLWWWjkKMBAK6uEDNEgdlPB_pgi2sCYNAyy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358" cy="2171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FB" w:rsidRDefault="009274FB"/>
    <w:p w:rsidR="009274FB" w:rsidRDefault="009274FB"/>
    <w:p w:rsidR="009274FB" w:rsidRDefault="009274FB"/>
    <w:p w:rsidR="009274FB" w:rsidRDefault="009274FB"/>
    <w:p w:rsidR="00BA6497" w:rsidRDefault="00BA6497"/>
    <w:p w:rsidR="009274FB" w:rsidRDefault="00BA6497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3161472" cy="1827400"/>
            <wp:effectExtent l="19050" t="0" r="828" b="0"/>
            <wp:docPr id="31" name="rg_hi" descr="http://t0.gstatic.com/images?q=tbn:ANd9GcRPky6qqYhewyHJ1LfOJ5KG4gOUInSdZr46qaDVb9gRy7sRJN1_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Pky6qqYhewyHJ1LfOJ5KG4gOUInSdZr46qaDVb9gRy7sRJN1_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994" cy="182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BA6497" w:rsidRDefault="00BA6497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3779768" cy="2266121"/>
            <wp:effectExtent l="19050" t="0" r="0" b="0"/>
            <wp:docPr id="34" name="rg_hi" descr="http://t1.gstatic.com/images?q=tbn:ANd9GcR11ZBkz0MMC7jwouDQgGShkCs5vuUrqAfJqpxIVV11-u_q3-6M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11ZBkz0MMC7jwouDQgGShkCs5vuUrqAfJqpxIVV11-u_q3-6M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463" cy="226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497" w:rsidRDefault="00BA6497"/>
    <w:p w:rsidR="00BA6497" w:rsidRDefault="00BA6497"/>
    <w:p w:rsidR="00BA6497" w:rsidRDefault="00BA6497"/>
    <w:p w:rsidR="00BA6497" w:rsidRDefault="00BA6497"/>
    <w:p w:rsidR="009274FB" w:rsidRDefault="00BA6497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lastRenderedPageBreak/>
        <w:drawing>
          <wp:inline distT="0" distB="0" distL="0" distR="0">
            <wp:extent cx="2745555" cy="2059388"/>
            <wp:effectExtent l="19050" t="0" r="0" b="0"/>
            <wp:docPr id="40" name="Picture 40" descr="http://t2.gstatic.com/images?q=tbn:ANd9GcTv1LU1N03uzNjVT4BnAVwLlES0DmOtzQ76uXWX5SH_VDhAcGh8DQ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2.gstatic.com/images?q=tbn:ANd9GcTv1LU1N03uzNjVT4BnAVwLlES0DmOtzQ76uXWX5SH_VDhAcGh8DQ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503" cy="205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9274FB" w:rsidRDefault="009274FB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BA6497" w:rsidRDefault="00BA6497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899079" cy="2179164"/>
            <wp:effectExtent l="19050" t="0" r="0" b="0"/>
            <wp:docPr id="43" name="rg_hi" descr="http://t1.gstatic.com/images?q=tbn:ANd9GcQ-CaxVOlQrRS-zHLAM9uKQoupV0HIoy474pgvlDL9TpARrTDM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-CaxVOlQrRS-zHLAM9uKQoupV0HIoy474pgvlDL9TpARrTDMX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81" cy="218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FB" w:rsidRDefault="009274FB"/>
    <w:p w:rsidR="009274FB" w:rsidRDefault="009274FB"/>
    <w:p w:rsidR="009274FB" w:rsidRDefault="009274FB"/>
    <w:p w:rsidR="00BA6497" w:rsidRDefault="00BA6497"/>
    <w:p w:rsidR="00BA6497" w:rsidRDefault="00BA6497">
      <w:r>
        <w:rPr>
          <w:rFonts w:ascii="Arial" w:hAnsi="Arial" w:cs="Arial"/>
          <w:noProof/>
          <w:color w:val="0000FF"/>
          <w:sz w:val="27"/>
          <w:szCs w:val="27"/>
        </w:rPr>
        <w:lastRenderedPageBreak/>
        <w:drawing>
          <wp:inline distT="0" distB="0" distL="0" distR="0">
            <wp:extent cx="2393315" cy="1916430"/>
            <wp:effectExtent l="19050" t="0" r="6985" b="0"/>
            <wp:docPr id="46" name="rg_hi" descr="http://t2.gstatic.com/images?q=tbn:ANd9GcRJj6ZOeYsOS7tnAvb4VPBbUK3AdBQENFIHwKaSo7P6HaDInO-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Jj6ZOeYsOS7tnAvb4VPBbUK3AdBQENFIHwKaSo7P6HaDInO-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90079E" w:rsidRDefault="0090079E"/>
    <w:p w:rsidR="0090079E" w:rsidRPr="0090079E" w:rsidRDefault="00217E9F" w:rsidP="0090079E">
      <w:pPr>
        <w:shd w:val="clear" w:color="auto" w:fill="FFFFFF"/>
        <w:spacing w:after="0" w:line="338" w:lineRule="atLeast"/>
        <w:textAlignment w:val="top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90079E">
        <w:rPr>
          <w:rFonts w:ascii="Arial" w:eastAsia="Times New Roman" w:hAnsi="Arial" w:cs="Arial"/>
          <w:color w:val="222222"/>
          <w:sz w:val="16"/>
          <w:szCs w:val="16"/>
        </w:rPr>
        <w:fldChar w:fldCharType="begin"/>
      </w:r>
      <w:r w:rsidR="0090079E" w:rsidRPr="0090079E">
        <w:rPr>
          <w:rFonts w:ascii="Arial" w:eastAsia="Times New Roman" w:hAnsi="Arial" w:cs="Arial"/>
          <w:color w:val="222222"/>
          <w:sz w:val="16"/>
          <w:szCs w:val="16"/>
        </w:rPr>
        <w:instrText xml:space="preserve"> HYPERLINK "http://www.google.com/webhp?hl=en&amp;tab=ii" \o "Go to Google Home" </w:instrText>
      </w:r>
      <w:r w:rsidRPr="0090079E">
        <w:rPr>
          <w:rFonts w:ascii="Arial" w:eastAsia="Times New Roman" w:hAnsi="Arial" w:cs="Arial"/>
          <w:color w:val="222222"/>
          <w:sz w:val="16"/>
          <w:szCs w:val="16"/>
        </w:rPr>
        <w:fldChar w:fldCharType="separate"/>
      </w:r>
    </w:p>
    <w:p w:rsidR="0090079E" w:rsidRPr="0090079E" w:rsidRDefault="00217E9F" w:rsidP="0090079E">
      <w:pPr>
        <w:shd w:val="clear" w:color="auto" w:fill="FFFFFF"/>
        <w:spacing w:after="0" w:line="338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079E">
        <w:rPr>
          <w:rFonts w:ascii="Arial" w:eastAsia="Times New Roman" w:hAnsi="Arial" w:cs="Arial"/>
          <w:color w:val="222222"/>
          <w:sz w:val="16"/>
          <w:szCs w:val="16"/>
        </w:rPr>
        <w:fldChar w:fldCharType="end"/>
      </w:r>
    </w:p>
    <w:p w:rsidR="0090079E" w:rsidRPr="0090079E" w:rsidRDefault="00217E9F" w:rsidP="0090079E">
      <w:pPr>
        <w:shd w:val="clear" w:color="auto" w:fill="FFFFFF"/>
        <w:spacing w:after="0" w:line="338" w:lineRule="atLeast"/>
        <w:textAlignment w:val="top"/>
        <w:rPr>
          <w:rFonts w:ascii="Arial" w:eastAsia="Times New Roman" w:hAnsi="Arial" w:cs="Arial"/>
          <w:color w:val="0000FF"/>
          <w:sz w:val="16"/>
          <w:szCs w:val="16"/>
          <w:u w:val="single"/>
        </w:rPr>
      </w:pPr>
      <w:r w:rsidRPr="0090079E">
        <w:rPr>
          <w:rFonts w:ascii="Arial" w:eastAsia="Times New Roman" w:hAnsi="Arial" w:cs="Arial"/>
          <w:color w:val="222222"/>
          <w:sz w:val="16"/>
          <w:szCs w:val="16"/>
        </w:rPr>
        <w:fldChar w:fldCharType="begin"/>
      </w:r>
      <w:r w:rsidR="0090079E" w:rsidRPr="0090079E">
        <w:rPr>
          <w:rFonts w:ascii="Arial" w:eastAsia="Times New Roman" w:hAnsi="Arial" w:cs="Arial"/>
          <w:color w:val="222222"/>
          <w:sz w:val="16"/>
          <w:szCs w:val="16"/>
        </w:rPr>
        <w:instrText xml:space="preserve"> HYPERLINK "http://www.google.com/webhp?hl=en&amp;tab=ii" \o "Go to Google Home" </w:instrText>
      </w:r>
      <w:r w:rsidRPr="0090079E">
        <w:rPr>
          <w:rFonts w:ascii="Arial" w:eastAsia="Times New Roman" w:hAnsi="Arial" w:cs="Arial"/>
          <w:color w:val="222222"/>
          <w:sz w:val="16"/>
          <w:szCs w:val="16"/>
        </w:rPr>
        <w:fldChar w:fldCharType="separate"/>
      </w:r>
    </w:p>
    <w:p w:rsidR="0090079E" w:rsidRPr="0090079E" w:rsidRDefault="00217E9F" w:rsidP="0090079E">
      <w:pPr>
        <w:shd w:val="clear" w:color="auto" w:fill="FFFFFF"/>
        <w:spacing w:after="0" w:line="338" w:lineRule="atLeast"/>
        <w:textAlignment w:val="top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0079E">
        <w:rPr>
          <w:rFonts w:ascii="Arial" w:eastAsia="Times New Roman" w:hAnsi="Arial" w:cs="Arial"/>
          <w:color w:val="222222"/>
          <w:sz w:val="16"/>
          <w:szCs w:val="16"/>
        </w:rPr>
        <w:fldChar w:fldCharType="end"/>
      </w:r>
    </w:p>
    <w:p w:rsidR="0090079E" w:rsidRPr="0090079E" w:rsidRDefault="0090079E" w:rsidP="009007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0079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0079E" w:rsidRPr="0090079E" w:rsidRDefault="0090079E" w:rsidP="0090079E">
      <w:pPr>
        <w:shd w:val="clear" w:color="auto" w:fill="FFFFFF"/>
        <w:spacing w:after="0" w:line="338" w:lineRule="atLeast"/>
        <w:textAlignment w:val="top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162810" cy="2115185"/>
            <wp:effectExtent l="19050" t="0" r="8890" b="0"/>
            <wp:docPr id="109" name="rg_hi" descr="http://t0.gstatic.com/images?q=tbn:ANd9GcTYR0rCnyyZGqKpGP-7zLVLD5VVjiAPTR4runIQEKbUIRruYxuPjw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YR0rCnyyZGqKpGP-7zLVLD5VVjiAPTR4runIQEKbUIRruYxuPjw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9E" w:rsidRPr="0090079E" w:rsidRDefault="00217E9F" w:rsidP="0090079E">
      <w:pPr>
        <w:shd w:val="clear" w:color="auto" w:fill="FFFFFF"/>
        <w:spacing w:after="0" w:line="338" w:lineRule="atLeast"/>
        <w:textAlignment w:val="top"/>
        <w:rPr>
          <w:rFonts w:ascii="Arial" w:eastAsia="Times New Roman" w:hAnsi="Arial" w:cs="Arial"/>
          <w:color w:val="222222"/>
          <w:sz w:val="16"/>
          <w:szCs w:val="16"/>
        </w:rPr>
      </w:pPr>
      <w:r w:rsidRPr="0090079E">
        <w:rPr>
          <w:rFonts w:ascii="Arial" w:eastAsia="Times New Roman" w:hAnsi="Arial" w:cs="Arial"/>
          <w:color w:val="222222"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.15pt" o:ole="">
            <v:imagedata r:id="rId24" o:title=""/>
          </v:shape>
          <w:control r:id="rId25" w:name="DefaultOcxName" w:shapeid="_x0000_i1040"/>
        </w:object>
      </w:r>
      <w:r w:rsidRPr="0090079E">
        <w:rPr>
          <w:rFonts w:ascii="Arial" w:eastAsia="Times New Roman" w:hAnsi="Arial" w:cs="Arial"/>
          <w:color w:val="222222"/>
          <w:sz w:val="16"/>
          <w:szCs w:val="16"/>
        </w:rPr>
        <w:object w:dxaOrig="1440" w:dyaOrig="1440">
          <v:shape id="_x0000_i1043" type="#_x0000_t75" style="width:1in;height:18.15pt" o:ole="">
            <v:imagedata r:id="rId26" o:title=""/>
          </v:shape>
          <w:control r:id="rId27" w:name="DefaultOcxName1" w:shapeid="_x0000_i1043"/>
        </w:object>
      </w:r>
      <w:r w:rsidRPr="0090079E">
        <w:rPr>
          <w:rFonts w:ascii="Arial" w:eastAsia="Times New Roman" w:hAnsi="Arial" w:cs="Arial"/>
          <w:color w:val="222222"/>
          <w:sz w:val="16"/>
          <w:szCs w:val="16"/>
        </w:rPr>
        <w:object w:dxaOrig="1440" w:dyaOrig="1440">
          <v:shape id="_x0000_i1046" type="#_x0000_t75" style="width:1in;height:18.15pt" o:ole="">
            <v:imagedata r:id="rId28" o:title=""/>
          </v:shape>
          <w:control r:id="rId29" w:name="DefaultOcxName2" w:shapeid="_x0000_i1046"/>
        </w:object>
      </w:r>
      <w:r w:rsidRPr="0090079E">
        <w:rPr>
          <w:rFonts w:ascii="Arial" w:eastAsia="Times New Roman" w:hAnsi="Arial" w:cs="Arial"/>
          <w:color w:val="222222"/>
          <w:sz w:val="16"/>
          <w:szCs w:val="16"/>
        </w:rPr>
        <w:object w:dxaOrig="1440" w:dyaOrig="1440">
          <v:shape id="_x0000_i1049" type="#_x0000_t75" style="width:1in;height:18.15pt" o:ole="">
            <v:imagedata r:id="rId30" o:title=""/>
          </v:shape>
          <w:control r:id="rId31" w:name="DefaultOcxName3" w:shapeid="_x0000_i1049"/>
        </w:object>
      </w:r>
      <w:r w:rsidRPr="0090079E">
        <w:rPr>
          <w:rFonts w:ascii="Arial" w:eastAsia="Times New Roman" w:hAnsi="Arial" w:cs="Arial"/>
          <w:color w:val="222222"/>
          <w:sz w:val="16"/>
          <w:szCs w:val="16"/>
        </w:rPr>
        <w:object w:dxaOrig="1440" w:dyaOrig="1440">
          <v:shape id="_x0000_i1052" type="#_x0000_t75" style="width:1in;height:18.15pt" o:ole="">
            <v:imagedata r:id="rId32" o:title=""/>
          </v:shape>
          <w:control r:id="rId33" w:name="DefaultOcxName4" w:shapeid="_x0000_i1052"/>
        </w:object>
      </w:r>
      <w:r w:rsidRPr="0090079E">
        <w:rPr>
          <w:rFonts w:ascii="Arial" w:eastAsia="Times New Roman" w:hAnsi="Arial" w:cs="Arial"/>
          <w:color w:val="222222"/>
          <w:sz w:val="16"/>
          <w:szCs w:val="16"/>
        </w:rPr>
        <w:object w:dxaOrig="1440" w:dyaOrig="1440">
          <v:shape id="_x0000_i1055" type="#_x0000_t75" style="width:1in;height:18.15pt" o:ole="">
            <v:imagedata r:id="rId34" o:title=""/>
          </v:shape>
          <w:control r:id="rId35" w:name="DefaultOcxName5" w:shapeid="_x0000_i1055"/>
        </w:object>
      </w:r>
      <w:r w:rsidRPr="0090079E">
        <w:rPr>
          <w:rFonts w:ascii="Arial" w:eastAsia="Times New Roman" w:hAnsi="Arial" w:cs="Arial"/>
          <w:color w:val="222222"/>
          <w:sz w:val="16"/>
          <w:szCs w:val="16"/>
        </w:rPr>
        <w:object w:dxaOrig="1440" w:dyaOrig="1440">
          <v:shape id="_x0000_i1058" type="#_x0000_t75" style="width:1in;height:18.15pt" o:ole="">
            <v:imagedata r:id="rId36" o:title=""/>
          </v:shape>
          <w:control r:id="rId37" w:name="DefaultOcxName6" w:shapeid="_x0000_i1058"/>
        </w:object>
      </w:r>
    </w:p>
    <w:p w:rsidR="0090079E" w:rsidRPr="0090079E" w:rsidRDefault="0090079E" w:rsidP="0090079E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90079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0079E" w:rsidRPr="0090079E" w:rsidRDefault="0090079E" w:rsidP="0090079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0079E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90079E" w:rsidRPr="0090079E" w:rsidRDefault="0090079E" w:rsidP="0090079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0079E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90079E" w:rsidRDefault="0090079E"/>
    <w:sectPr w:rsidR="0090079E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A6497"/>
    <w:rsid w:val="00217E9F"/>
    <w:rsid w:val="00381B48"/>
    <w:rsid w:val="003E2270"/>
    <w:rsid w:val="00592BFA"/>
    <w:rsid w:val="006C10E5"/>
    <w:rsid w:val="0090079E"/>
    <w:rsid w:val="009274FB"/>
    <w:rsid w:val="00951B17"/>
    <w:rsid w:val="00A532E0"/>
    <w:rsid w:val="00BA6497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0079E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07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079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07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079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18747">
                              <w:marLeft w:val="5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860519">
                              <w:marLeft w:val="27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4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0C0C0"/>
                                            <w:left w:val="single" w:sz="4" w:space="0" w:color="D9D9D9"/>
                                            <w:bottom w:val="single" w:sz="4" w:space="0" w:color="D9D9D9"/>
                                            <w:right w:val="single" w:sz="4" w:space="0" w:color="D9D9D9"/>
                                          </w:divBdr>
                                          <w:divsChild>
                                            <w:div w:id="111814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0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11495">
                              <w:marLeft w:val="55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860479">
                              <w:marLeft w:val="275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2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5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C0C0C0"/>
                                            <w:left w:val="single" w:sz="4" w:space="0" w:color="D9D9D9"/>
                                            <w:bottom w:val="single" w:sz="4" w:space="0" w:color="D9D9D9"/>
                                            <w:right w:val="single" w:sz="4" w:space="0" w:color="D9D9D9"/>
                                          </w:divBdr>
                                          <w:divsChild>
                                            <w:div w:id="79706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4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blister+on+feet&amp;start=169&amp;hl=en&amp;safe=active&amp;biw=1014&amp;bih=552&amp;tbm=isch&amp;tbnid=89qrCp4xOCb_xM:&amp;imgrefurl=http://www.scholl.com/en-GB/Blisters/Page.raction&amp;docid=CBcINlo3y2yQeM&amp;imgurl=http://www.scholl.com/images/scholl-uk/assets/Condition%2520Images/Blisters/Blister-1.jpg&amp;w=410&amp;h=300&amp;ei=aA97UJ_mOMXE0QHF7YH4Ag&amp;zoom=1&amp;iact=hc&amp;vpx=119&amp;vpy=64&amp;dur=625&amp;hovh=192&amp;hovw=263&amp;tx=129&amp;ty=121&amp;sig=102462122021523787291&amp;page=14&amp;tbnh=152&amp;tbnw=224&amp;ndsp=14&amp;ved=1t:429,r:0,s:169,i:26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oogle.com/imgres?q=fishhook+wound&amp;hl=en&amp;safe=active&amp;biw=1014&amp;bih=552&amp;tbm=isch&amp;tbnid=VsAhKyS2cwIhXM:&amp;imgrefurl=http://www.ayton.id.au/gary/clinical/CaseFishhook/default.htm&amp;docid=haxcgMEfxGXdVM&amp;imgurl=http://www.ayton.id.au/gary/clinical/CaseFishhook/GB060195.jpg&amp;w=600&amp;h=450&amp;ei=xhF7UIDRD_PI0AGS9ICQBQ&amp;zoom=1&amp;iact=hc&amp;vpx=118&amp;vpy=133&amp;dur=828&amp;hovh=194&amp;hovw=259&amp;tx=136&amp;ty=132&amp;sig=102462122021523787291&amp;page=2&amp;tbnh=153&amp;tbnw=218&amp;start=9&amp;ndsp=13&amp;ved=1t:429,r:9,s:9,i:138" TargetMode="External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image" Target="media/image16.wmf"/><Relationship Id="rId7" Type="http://schemas.openxmlformats.org/officeDocument/2006/relationships/image" Target="media/image2.jpeg"/><Relationship Id="rId12" Type="http://schemas.openxmlformats.org/officeDocument/2006/relationships/hyperlink" Target="http://www.google.com/imgres?q=bloodshot+eye&amp;hl=en&amp;safe=active&amp;biw=1014&amp;bih=552&amp;tbm=isch&amp;tbnid=Xm2QCekPfA9aZM:&amp;imgrefurl=http://www.nhs.uk/conditions/red-eye&amp;docid=Cp1WjEU6Wr1ClM&amp;imgurl=http://www.nhs.uk/Conditions/red-eye/PublishingImages/M155432-Uveitis_of_the_eye_342x198.jpg&amp;w=342&amp;h=198&amp;ei=khB7UOa5LqPm0gGYzYHIDg&amp;zoom=1&amp;iact=hc&amp;vpx=491&amp;vpy=260&amp;dur=1313&amp;hovh=158&amp;hovw=273&amp;tx=139&amp;ty=97&amp;sig=102462122021523787291&amp;page=1&amp;tbnh=73&amp;tbnw=126&amp;start=0&amp;ndsp=18&amp;ved=1t:429,r:9,s:0,i:101" TargetMode="External"/><Relationship Id="rId17" Type="http://schemas.openxmlformats.org/officeDocument/2006/relationships/image" Target="media/image7.jpeg"/><Relationship Id="rId25" Type="http://schemas.openxmlformats.org/officeDocument/2006/relationships/control" Target="activeX/activeX1.xml"/><Relationship Id="rId33" Type="http://schemas.openxmlformats.org/officeDocument/2006/relationships/control" Target="activeX/activeX5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google.com/imgres?q=hyperventilating&amp;hl=en&amp;safe=active&amp;biw=1014&amp;bih=552&amp;tbm=isch&amp;tbnid=UP2abhvbl_9HtM:&amp;imgrefurl=http://www.tumblr.com/tagged/awkward.?before=1348194106&amp;docid=UYUj8e5H58B68M&amp;imgurl=http://media.tumblr.com/tumblr_maogyfV6tV1qcrv8c.gif&amp;w=320&amp;h=240&amp;ei=aBF7UInONerr0gGElIGQAQ&amp;zoom=1&amp;iact=rc&amp;dur=453&amp;sig=102462122021523787291&amp;page=2&amp;tbnh=155&amp;tbnw=193&amp;start=20&amp;ndsp=12&amp;ved=1t:429,r:1,s:20,i:144&amp;tx=103&amp;ty=78" TargetMode="External"/><Relationship Id="rId20" Type="http://schemas.openxmlformats.org/officeDocument/2006/relationships/hyperlink" Target="http://www.google.com/imgres?q=heatstroke&amp;hl=en&amp;safe=active&amp;biw=1014&amp;bih=552&amp;tbm=isch&amp;tbnid=8z2KGRJMZ10NNM:&amp;imgrefurl=http://www.nwaalarm.com/blog/heat-stroke-signs-and-prevention&amp;docid=7SXp423Pa6IDqM&amp;imgurl=http://www.nwaalarm.com/blog/wp-content/uploads/2012/07/heat-stroke.jpg&amp;w=400&amp;h=320&amp;ei=9xF7UNT2AbOE0QG_iYCQDA&amp;zoom=1&amp;iact=hc&amp;vpx=92&amp;vpy=126&amp;dur=94&amp;hovh=201&amp;hovw=251&amp;tx=123&amp;ty=123&amp;sig=102462122021523787291&amp;page=1&amp;tbnh=108&amp;tbnw=135&amp;start=0&amp;ndsp=19&amp;ved=1t:429,r:0,s:0,i:73" TargetMode="External"/><Relationship Id="rId29" Type="http://schemas.openxmlformats.org/officeDocument/2006/relationships/control" Target="activeX/activeX3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q=foreign+body+in+eye&amp;hl=en&amp;safe=active&amp;biw=1014&amp;bih=552&amp;tbm=isch&amp;tbnid=T3BcnCPdvomPuM:&amp;imgrefurl=http://www.tedmontgomery.com/the_eye/eyephotos/ConjunctivalForeignBody.html&amp;docid=RmQAHkn5vSOzoM&amp;imgurl=http://www.tedmontgomery.com/the_eye/eyephotos/pics/ConjunctivalForeignBody.jpg&amp;w=580&amp;h=435&amp;ei=6Q57UPDXL-bI0AG0q4CQDA&amp;zoom=1&amp;iact=hc&amp;vpx=189&amp;vpy=15&amp;dur=359&amp;hovh=194&amp;hovw=259&amp;tx=161&amp;ty=123&amp;sig=102462122021523787291&amp;page=1&amp;tbnh=106&amp;tbnw=141&amp;start=0&amp;ndsp=18&amp;ved=1t:429,r:1,s:0,i:76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control" Target="activeX/activeX7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hyperlink" Target="http://www.google.com/imgres?q=dehydration&amp;hl=en&amp;safe=active&amp;biw=1014&amp;bih=552&amp;tbm=isch&amp;tbnid=ewv8g504QD1bjM:&amp;imgrefurl=http://drugline.org/ail/pathography/1655/&amp;docid=hbFV3W4ttGMLIM&amp;imgurl=http://drugline.org/img/ail/1643_1655_1.jpg&amp;w=400&amp;h=320&amp;ei=5A97UJiyIaW00QGgl4CIDg&amp;zoom=1&amp;iact=hc&amp;vpx=424&amp;vpy=131&amp;dur=1859&amp;hovh=201&amp;hovw=251&amp;tx=153&amp;ty=117&amp;sig=102462122021523787291&amp;page=1&amp;tbnh=108&amp;tbnw=135&amp;start=0&amp;ndsp=19&amp;ved=1t:429,r:2,s:0,i:79" TargetMode="External"/><Relationship Id="rId19" Type="http://schemas.openxmlformats.org/officeDocument/2006/relationships/image" Target="media/image8.jpeg"/><Relationship Id="rId31" Type="http://schemas.openxmlformats.org/officeDocument/2006/relationships/control" Target="activeX/activeX4.xml"/><Relationship Id="rId4" Type="http://schemas.openxmlformats.org/officeDocument/2006/relationships/hyperlink" Target="http://www.google.com/imgres?q=ticks&amp;hl=en&amp;safe=active&amp;biw=1014&amp;bih=552&amp;tbm=isch&amp;tbnid=hhzQ4MVNZiX0lM:&amp;imgrefurl=http://www.outdoorlife.com/blogs/record-quest/2010/06/ticks-new-trophy-thieves&amp;docid=mazZgIeHPJD6OM&amp;imgurl=http://www.outdoorlife.com/files/imagecache/photo-single-upscale/photo/6/deer_tick.jpg&amp;w=500&amp;h=458&amp;ei=BA57UOvtM6TX0QGK1oDoBQ&amp;zoom=1&amp;iact=hc&amp;vpx=342&amp;vpy=149&amp;dur=47&amp;hovh=215&amp;hovw=235&amp;tx=97&amp;ty=102&amp;sig=102462122021523787291&amp;page=2&amp;tbnh=161&amp;tbnw=188&amp;start=17&amp;ndsp=12&amp;ved=1t:429,r:1,s:17,i:135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m/imgres?q=nosebleed&amp;hl=en&amp;safe=active&amp;biw=1014&amp;bih=552&amp;tbm=isch&amp;tbnid=3OB976HJHfwcOM:&amp;imgrefurl=http://www.guardian.co.uk/lifeandstyle/2009/nov/24/luisa-dillners-guide-to-nosebleeds&amp;docid=O1bSbZgQttnG8M&amp;imgurl=http://static.guim.co.uk/sys-images/Guardian/About/General/2009/11/23/1258991083152/boy-with-nosebleed-001.jpg&amp;w=460&amp;h=276&amp;ei=rBB7UNexN-zW0gGgh4HgAw&amp;zoom=1&amp;iact=hc&amp;vpx=524&amp;vpy=131&amp;dur=2907&amp;hovh=174&amp;hovw=290&amp;tx=136&amp;ty=69&amp;sig=102462122021523787291&amp;page=1&amp;tbnh=89&amp;tbnw=148&amp;start=0&amp;ndsp=21&amp;ved=1t:429,r:11,s:0,i:107" TargetMode="External"/><Relationship Id="rId22" Type="http://schemas.openxmlformats.org/officeDocument/2006/relationships/hyperlink" Target="http://www.google.com/imgres?q=splinter&amp;hl=en&amp;safe=active&amp;biw=1014&amp;bih=552&amp;tbm=isch&amp;tbnid=BQ-sjQZi94tZaM:&amp;imgrefurl=http://theericlawson.blogspot.com/2011/03/splinter.html&amp;docid=VD6z5HgU9_9pMM&amp;imgurl=http://1.bp.blogspot.com/-7naSaWgVGy4/TXlM8fIQlMI/AAAAAAAAAew/2KJjzjxDH2I/s1600/splinter.jpg&amp;w=300&amp;h=294&amp;ei=FBN7UIPKJoPV0gH46IHIDw&amp;zoom=1&amp;iact=hc&amp;vpx=122&amp;vpy=212&amp;dur=79&amp;hovh=222&amp;hovw=227&amp;tx=174&amp;ty=152&amp;sig=102462122021523787291&amp;page=2&amp;tbnh=182&amp;tbnw=195&amp;start=21&amp;ndsp=13&amp;ved=1t:429,r:0,s:21,i:144" TargetMode="External"/><Relationship Id="rId27" Type="http://schemas.openxmlformats.org/officeDocument/2006/relationships/control" Target="activeX/activeX2.xml"/><Relationship Id="rId30" Type="http://schemas.openxmlformats.org/officeDocument/2006/relationships/image" Target="media/image14.wmf"/><Relationship Id="rId35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Owner</cp:lastModifiedBy>
  <cp:revision>2</cp:revision>
  <cp:lastPrinted>2012-10-14T19:32:00Z</cp:lastPrinted>
  <dcterms:created xsi:type="dcterms:W3CDTF">2012-10-14T19:10:00Z</dcterms:created>
  <dcterms:modified xsi:type="dcterms:W3CDTF">2012-10-14T19:46:00Z</dcterms:modified>
</cp:coreProperties>
</file>