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Pediatric Quiz #1</w:t>
      </w:r>
    </w:p>
    <w:p w:rsidR="00C63344" w:rsidRP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44">
        <w:rPr>
          <w:rFonts w:ascii="Times New Roman" w:hAnsi="Times New Roman" w:cs="Times New Roman"/>
          <w:b/>
          <w:sz w:val="28"/>
          <w:szCs w:val="28"/>
          <w:u w:val="single"/>
        </w:rPr>
        <w:t>Injury Prevention in Toddlers: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Injuries cause more deaths in children ages 4 years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Infant &amp; children @ increase rick R/T smaller size &amp; inability to protect self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Injury Prevention: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MVA: Car Seat Safety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344">
        <w:rPr>
          <w:rFonts w:ascii="Times New Roman" w:hAnsi="Times New Roman" w:cs="Times New Roman"/>
          <w:sz w:val="28"/>
          <w:szCs w:val="28"/>
        </w:rPr>
        <w:t xml:space="preserve">Drowning 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 w:rsidRPr="00C63344">
        <w:rPr>
          <w:rFonts w:ascii="Times New Roman" w:hAnsi="Times New Roman" w:cs="Times New Roman"/>
          <w:sz w:val="28"/>
          <w:szCs w:val="28"/>
        </w:rPr>
        <w:t xml:space="preserve">Burns   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Poisoning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Falls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Aspiration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 w:rsidRPr="00C63344">
        <w:rPr>
          <w:rFonts w:ascii="Times New Roman" w:hAnsi="Times New Roman" w:cs="Times New Roman"/>
          <w:sz w:val="28"/>
          <w:szCs w:val="28"/>
        </w:rPr>
        <w:t>Suffoca</w:t>
      </w:r>
      <w:r>
        <w:rPr>
          <w:rFonts w:ascii="Times New Roman" w:hAnsi="Times New Roman" w:cs="Times New Roman"/>
          <w:sz w:val="28"/>
          <w:szCs w:val="28"/>
        </w:rPr>
        <w:t>tion</w:t>
      </w:r>
    </w:p>
    <w:p w:rsid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Bodily damage</w:t>
      </w:r>
    </w:p>
    <w:p w:rsidR="00C63344" w:rsidRPr="00C63344" w:rsidRDefault="00C63344" w:rsidP="00C63344">
      <w:pPr>
        <w:rPr>
          <w:rFonts w:ascii="Times New Roman" w:hAnsi="Times New Roman" w:cs="Times New Roman"/>
          <w:sz w:val="28"/>
          <w:szCs w:val="28"/>
        </w:rPr>
      </w:pPr>
      <w:r w:rsidRPr="00C63344">
        <w:rPr>
          <w:rFonts w:ascii="Times New Roman" w:hAnsi="Times New Roman" w:cs="Times New Roman"/>
          <w:sz w:val="28"/>
          <w:szCs w:val="28"/>
        </w:rPr>
        <w:t>Anticipatory Guidance</w:t>
      </w:r>
    </w:p>
    <w:p w:rsidR="00C63344" w:rsidRP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44">
        <w:rPr>
          <w:rFonts w:ascii="Times New Roman" w:hAnsi="Times New Roman" w:cs="Times New Roman"/>
          <w:b/>
          <w:sz w:val="28"/>
          <w:szCs w:val="28"/>
          <w:u w:val="single"/>
        </w:rPr>
        <w:t>Preschool: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Safety Education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Pedestrian MVA increase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Development of long term safety behaviors: Bike Helmets</w:t>
      </w:r>
    </w:p>
    <w:p w:rsid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3344">
        <w:rPr>
          <w:rFonts w:ascii="Times New Roman" w:hAnsi="Times New Roman" w:cs="Times New Roman"/>
          <w:b/>
          <w:sz w:val="28"/>
          <w:szCs w:val="28"/>
          <w:u w:val="single"/>
        </w:rPr>
        <w:t>School Age: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M/C cause of severe injury/death in school age children is motor vehicle crashes- pedestrian &amp; passenger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Bicycle Injuries</w:t>
      </w:r>
    </w:p>
    <w:p w:rsid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Appropriate Safety Equipment for all sports</w:t>
      </w:r>
    </w:p>
    <w:p w:rsidR="00C63344" w:rsidRDefault="000B69B7">
      <w:pPr>
        <w:rPr>
          <w:rFonts w:ascii="Times New Roman" w:hAnsi="Times New Roman" w:cs="Times New Roman"/>
          <w:sz w:val="28"/>
          <w:szCs w:val="28"/>
        </w:rPr>
      </w:pPr>
      <w:r w:rsidRPr="000B69B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Turner Syndrome: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Sex Chromosome Abnormality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Absence of one X chromosome (45, X)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Females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1:2500 Female Births</w:t>
      </w:r>
    </w:p>
    <w:p w:rsidR="000B69B7" w:rsidRDefault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C/T by:</w:t>
      </w:r>
    </w:p>
    <w:p w:rsidR="000B69B7" w:rsidRDefault="000B69B7" w:rsidP="000B69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B69B7">
        <w:rPr>
          <w:rFonts w:ascii="Times New Roman" w:hAnsi="Times New Roman" w:cs="Times New Roman"/>
          <w:sz w:val="28"/>
          <w:szCs w:val="28"/>
        </w:rPr>
        <w:t xml:space="preserve">Sterile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B69B7">
        <w:rPr>
          <w:rFonts w:ascii="Times New Roman" w:hAnsi="Times New Roman" w:cs="Times New Roman"/>
          <w:sz w:val="28"/>
          <w:szCs w:val="28"/>
        </w:rPr>
        <w:t xml:space="preserve">Short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9B7">
        <w:rPr>
          <w:rFonts w:ascii="Times New Roman" w:hAnsi="Times New Roman" w:cs="Times New Roman"/>
          <w:sz w:val="28"/>
          <w:szCs w:val="28"/>
        </w:rPr>
        <w:t>No Secondary Sex C/T</w:t>
      </w:r>
      <w:r>
        <w:rPr>
          <w:rFonts w:ascii="Times New Roman" w:hAnsi="Times New Roman" w:cs="Times New Roman"/>
          <w:sz w:val="28"/>
          <w:szCs w:val="28"/>
        </w:rPr>
        <w:t xml:space="preserve">       Web Neck     </w:t>
      </w:r>
    </w:p>
    <w:p w:rsidR="000B69B7" w:rsidRDefault="000B69B7" w:rsidP="000B69B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Shield Shape Chest      Wide Spaced Nipples           Low Posterior Hairline</w:t>
      </w:r>
    </w:p>
    <w:p w:rsidR="000B69B7" w:rsidRDefault="000B69B7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69B7">
        <w:rPr>
          <w:rFonts w:ascii="Times New Roman" w:hAnsi="Times New Roman" w:cs="Times New Roman"/>
          <w:b/>
          <w:sz w:val="28"/>
          <w:szCs w:val="28"/>
          <w:u w:val="single"/>
        </w:rPr>
        <w:t xml:space="preserve">C/T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&amp; </w:t>
      </w:r>
      <w:r w:rsidRPr="000B69B7">
        <w:rPr>
          <w:rFonts w:ascii="Times New Roman" w:hAnsi="Times New Roman" w:cs="Times New Roman"/>
          <w:b/>
          <w:sz w:val="28"/>
          <w:szCs w:val="28"/>
          <w:u w:val="single"/>
        </w:rPr>
        <w:t>Treatments of Children w/ Childhood Depression: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Sad Expression w/ Flat Affect    Solitude     Lack of Interest in Play    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W/Drawn from Activities &amp; People     Decrease in Grades      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Interest in HW/School         Decrease in Motor Activity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Tiredness     Tearful/Crying      Dependence &amp; Clinging     Aggressive/Destructive</w:t>
      </w:r>
    </w:p>
    <w:p w:rsidR="000B69B7" w:rsidRDefault="000B69B7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Talks of Low Self Esteem, Helplessness, Guilt</w:t>
      </w:r>
      <w:r w:rsidR="00E36470">
        <w:rPr>
          <w:rFonts w:ascii="Times New Roman" w:hAnsi="Times New Roman" w:cs="Times New Roman"/>
          <w:sz w:val="28"/>
          <w:szCs w:val="28"/>
        </w:rPr>
        <w:t xml:space="preserve">        Suicidal Ideation</w:t>
      </w:r>
    </w:p>
    <w:p w:rsidR="00E36470" w:rsidRP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>Physical S/S: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Constipation         Overall Illness         Wt Gain/Loss      Change in Appetite 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Change in Sleep (up or down)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>Treatment: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Individualized        Possible Admission if Supervision Needed (S.I.)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Medications: Tricyclic or SSRI’s 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Prozac, Wellbutrin, Effexor, Desyrel, Zoloft, Paxil</w:t>
      </w: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b/>
          <w:sz w:val="28"/>
          <w:szCs w:val="28"/>
          <w:u w:val="single"/>
        </w:rPr>
        <w:t>Car Seat Safety:</w:t>
      </w: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6470" w:rsidRDefault="00E36470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Chicken Pox Treatment/Prevention:</w:t>
      </w:r>
    </w:p>
    <w:p w:rsidR="00E36470" w:rsidRP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 xml:space="preserve">Prevention: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Varicella Vaccination     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Avoid Contact w/ Active Case: Droplet, Contact Object Precaution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6470">
        <w:rPr>
          <w:rFonts w:ascii="Times New Roman" w:hAnsi="Times New Roman" w:cs="Times New Roman"/>
          <w:sz w:val="28"/>
          <w:szCs w:val="28"/>
          <w:u w:val="single"/>
        </w:rPr>
        <w:t>Treatment: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Strict Isolation till Lesions Crust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Skin Comfort: Calamine, Oatmeal &amp; Sponge Baths or Showers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Antihistamines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Keep Finger Nails Short &amp; Clean </w:t>
      </w:r>
    </w:p>
    <w:p w:rsidR="00E36470" w:rsidRDefault="00E36470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ASA w/ Viral Infections</w:t>
      </w:r>
    </w:p>
    <w:p w:rsidR="0008419B" w:rsidRDefault="0008419B" w:rsidP="000B69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Shaken Baby Syndrome: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Violent Shaking of Infant/Young Child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Causes Brain to Rotate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Shearing Forces Tear Blood Vessels &amp; Neurons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b/>
          <w:sz w:val="28"/>
          <w:szCs w:val="28"/>
          <w:u w:val="single"/>
        </w:rPr>
        <w:t>S/S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sz w:val="28"/>
          <w:szCs w:val="28"/>
          <w:u w:val="single"/>
        </w:rPr>
        <w:t>Initial</w:t>
      </w:r>
      <w:r>
        <w:rPr>
          <w:rFonts w:ascii="Times New Roman" w:hAnsi="Times New Roman" w:cs="Times New Roman"/>
          <w:sz w:val="28"/>
          <w:szCs w:val="28"/>
        </w:rPr>
        <w:t xml:space="preserve">: Flu Like, Unresponsiveness, Projectile Vomiting, Irritability, Poor Feeding, Listlessness 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sz w:val="28"/>
          <w:szCs w:val="28"/>
          <w:u w:val="single"/>
        </w:rPr>
        <w:t>Severe CM</w:t>
      </w:r>
      <w:r>
        <w:rPr>
          <w:rFonts w:ascii="Times New Roman" w:hAnsi="Times New Roman" w:cs="Times New Roman"/>
          <w:sz w:val="28"/>
          <w:szCs w:val="28"/>
        </w:rPr>
        <w:t>: Change in LOC, Apnea, Bradycardia, Death &amp; Seizures</w:t>
      </w:r>
    </w:p>
    <w:p w:rsidR="0008419B" w:rsidRP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sz w:val="28"/>
          <w:szCs w:val="28"/>
          <w:u w:val="single"/>
        </w:rPr>
        <w:t>Long term Outcomes</w:t>
      </w:r>
      <w:r>
        <w:rPr>
          <w:rFonts w:ascii="Times New Roman" w:hAnsi="Times New Roman" w:cs="Times New Roman"/>
          <w:sz w:val="28"/>
          <w:szCs w:val="28"/>
        </w:rPr>
        <w:t>: Seizure D/O, Visual Impairments, Developmental Delays, Hearing Loss, Cerebral Palsy, Mild to Profound Mental Cognitive &amp; Motor Impairments</w:t>
      </w:r>
    </w:p>
    <w:p w:rsidR="00E36470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Nurse Role: Education on Dangers, Coping Mechanisms R/T Crying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 w:rsidRPr="000841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Gynecomastia</w:t>
      </w:r>
      <w:r>
        <w:rPr>
          <w:rFonts w:ascii="Times New Roman" w:hAnsi="Times New Roman" w:cs="Times New Roman"/>
          <w:sz w:val="28"/>
          <w:szCs w:val="28"/>
        </w:rPr>
        <w:t>:  Male Breast Enlargement Bi or Unilateral</w:t>
      </w:r>
    </w:p>
    <w:p w:rsidR="0008419B" w:rsidRDefault="0008419B" w:rsidP="000B69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R/T: Hormonal Changes</w:t>
      </w:r>
    </w:p>
    <w:p w:rsidR="0008419B" w:rsidRPr="00D03245" w:rsidRDefault="0008419B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>May occur w/ normal achievement of male puberty &amp; resolves in one year</w:t>
      </w:r>
    </w:p>
    <w:p w:rsidR="0008419B" w:rsidRPr="00D03245" w:rsidRDefault="0008419B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 xml:space="preserve">Can be caused by anabolic steroid use or endocrine </w:t>
      </w:r>
      <w:r w:rsidR="00D03245" w:rsidRPr="00D03245">
        <w:rPr>
          <w:rFonts w:ascii="Times New Roman" w:hAnsi="Times New Roman" w:cs="Times New Roman"/>
          <w:sz w:val="28"/>
          <w:szCs w:val="28"/>
        </w:rPr>
        <w:t>disorder</w:t>
      </w:r>
    </w:p>
    <w:p w:rsidR="00D03245" w:rsidRPr="00D03245" w:rsidRDefault="00D03245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>Testosterone supplementation may aggravate Gynecomastia</w:t>
      </w:r>
    </w:p>
    <w:p w:rsidR="00D03245" w:rsidRDefault="00D03245" w:rsidP="00D03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</w:rPr>
        <w:t>Plastic Surgery?</w:t>
      </w:r>
    </w:p>
    <w:p w:rsidR="00124CD8" w:rsidRDefault="00124CD8" w:rsidP="00D032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b/>
          <w:sz w:val="28"/>
          <w:szCs w:val="28"/>
          <w:u w:val="single"/>
        </w:rPr>
        <w:t>Suicide &amp; Suicidal Ideations in Adolescents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Deliberate Act of Self-Injury w/ the Intent of Death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S.I. is a preoccupation w/ suicidal thoughts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Suicide Attempt is intended to Cause Death or Serious Injury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6.9% of HS Students Nationwide Have Attempted Suicide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Etiology</w:t>
      </w:r>
      <w:r>
        <w:rPr>
          <w:rFonts w:ascii="Times New Roman" w:hAnsi="Times New Roman" w:cs="Times New Roman"/>
          <w:sz w:val="28"/>
          <w:szCs w:val="28"/>
        </w:rPr>
        <w:t>: Individual, Family, Social or Environmental Factors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Active Psychiatric Disorder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Methods</w:t>
      </w:r>
      <w:r>
        <w:rPr>
          <w:rFonts w:ascii="Times New Roman" w:hAnsi="Times New Roman" w:cs="Times New Roman"/>
          <w:sz w:val="28"/>
          <w:szCs w:val="28"/>
        </w:rPr>
        <w:t>: Firearms, Hanging, Overdose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Motivation</w:t>
      </w:r>
      <w:r>
        <w:rPr>
          <w:rFonts w:ascii="Times New Roman" w:hAnsi="Times New Roman" w:cs="Times New Roman"/>
          <w:sz w:val="28"/>
          <w:szCs w:val="28"/>
        </w:rPr>
        <w:t>: Relief from Suffering, Gaining Comfort, Gaining Sympathy, Revenge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Diagnostic Evaluation</w:t>
      </w:r>
      <w:r>
        <w:rPr>
          <w:rFonts w:ascii="Times New Roman" w:hAnsi="Times New Roman" w:cs="Times New Roman"/>
          <w:sz w:val="28"/>
          <w:szCs w:val="28"/>
        </w:rPr>
        <w:t>: Depression Symptoms</w:t>
      </w:r>
    </w:p>
    <w:p w:rsid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sz w:val="28"/>
          <w:szCs w:val="28"/>
          <w:u w:val="single"/>
        </w:rPr>
        <w:t>Therapeutic Management</w:t>
      </w:r>
      <w:r>
        <w:rPr>
          <w:rFonts w:ascii="Times New Roman" w:hAnsi="Times New Roman" w:cs="Times New Roman"/>
          <w:sz w:val="28"/>
          <w:szCs w:val="28"/>
        </w:rPr>
        <w:t>:</w:t>
      </w:r>
      <w:r w:rsidR="00124CD8">
        <w:rPr>
          <w:rFonts w:ascii="Times New Roman" w:hAnsi="Times New Roman" w:cs="Times New Roman"/>
          <w:sz w:val="28"/>
          <w:szCs w:val="28"/>
        </w:rPr>
        <w:t xml:space="preserve"> Crisis Intervention</w:t>
      </w: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A6374" w:rsidRDefault="00AA6374" w:rsidP="00124C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  <w:r w:rsidRPr="00D032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Suicide &amp; Suicidal Ideations in Adolescents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</w:rPr>
      </w:pPr>
      <w:r w:rsidRPr="00124CD8">
        <w:rPr>
          <w:rFonts w:ascii="Times New Roman" w:hAnsi="Times New Roman" w:cs="Times New Roman"/>
          <w:sz w:val="28"/>
          <w:szCs w:val="28"/>
          <w:u w:val="single"/>
        </w:rPr>
        <w:t>Nursing Care Management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4CD8" w:rsidRDefault="00124CD8" w:rsidP="00D032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Depression Screening: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Feeling Sad/Crying Often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Perceives Nothing is Fun Anymore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Frequently Losing my Temper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Preferring to be Alone 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Sleeping a lot or Too little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Feeling Restless/Tired Much of the Time</w:t>
      </w:r>
    </w:p>
    <w:p w:rsidR="00124CD8" w:rsidRDefault="00124CD8" w:rsidP="00124C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Having Difficulty Making a Decision</w:t>
      </w:r>
    </w:p>
    <w:p w:rsid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  <w:r w:rsidRPr="00124CD8">
        <w:rPr>
          <w:rFonts w:ascii="Times New Roman" w:hAnsi="Times New Roman" w:cs="Times New Roman"/>
          <w:b/>
          <w:sz w:val="28"/>
          <w:szCs w:val="28"/>
          <w:u w:val="single"/>
        </w:rPr>
        <w:t>Toy Selection for Cognitive Impaired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4CD8" w:rsidRPr="00FA0B7C" w:rsidRDefault="00124CD8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0B7C">
        <w:rPr>
          <w:rFonts w:ascii="Times New Roman" w:hAnsi="Times New Roman" w:cs="Times New Roman"/>
          <w:sz w:val="28"/>
          <w:szCs w:val="28"/>
        </w:rPr>
        <w:t xml:space="preserve">Toys are </w:t>
      </w:r>
      <w:r w:rsidR="00FA0B7C" w:rsidRPr="00FA0B7C">
        <w:rPr>
          <w:rFonts w:ascii="Times New Roman" w:hAnsi="Times New Roman" w:cs="Times New Roman"/>
          <w:sz w:val="28"/>
          <w:szCs w:val="28"/>
        </w:rPr>
        <w:t>selected</w:t>
      </w:r>
      <w:r w:rsidRPr="00FA0B7C">
        <w:rPr>
          <w:rFonts w:ascii="Times New Roman" w:hAnsi="Times New Roman" w:cs="Times New Roman"/>
          <w:sz w:val="28"/>
          <w:szCs w:val="28"/>
        </w:rPr>
        <w:t xml:space="preserve"> for Recreational and Educational Value</w:t>
      </w:r>
    </w:p>
    <w:p w:rsidR="00FA0B7C" w:rsidRDefault="00FA0B7C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0B7C">
        <w:rPr>
          <w:rFonts w:ascii="Times New Roman" w:hAnsi="Times New Roman" w:cs="Times New Roman"/>
          <w:sz w:val="28"/>
          <w:szCs w:val="28"/>
        </w:rPr>
        <w:t>Toys should be Simple in Design</w:t>
      </w:r>
      <w:r>
        <w:rPr>
          <w:rFonts w:ascii="Times New Roman" w:hAnsi="Times New Roman" w:cs="Times New Roman"/>
          <w:sz w:val="28"/>
          <w:szCs w:val="28"/>
        </w:rPr>
        <w:t xml:space="preserve"> so the c</w:t>
      </w:r>
      <w:r w:rsidRPr="00FA0B7C">
        <w:rPr>
          <w:rFonts w:ascii="Times New Roman" w:hAnsi="Times New Roman" w:cs="Times New Roman"/>
          <w:sz w:val="28"/>
          <w:szCs w:val="28"/>
        </w:rPr>
        <w:t>hild can manipulate w/out help</w:t>
      </w:r>
    </w:p>
    <w:p w:rsidR="00FA0B7C" w:rsidRDefault="00FA0B7C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Safety concern: Toys that may be appropriate developmentally </w:t>
      </w:r>
      <w:r>
        <w:rPr>
          <w:rFonts w:ascii="Times New Roman" w:hAnsi="Times New Roman" w:cs="Times New Roman"/>
          <w:sz w:val="28"/>
          <w:szCs w:val="28"/>
        </w:rPr>
        <w:tab/>
        <w:t>may present dangers to a child who is strong enough to break them or use them incorrectly</w:t>
      </w:r>
    </w:p>
    <w:p w:rsidR="00AA6374" w:rsidRDefault="00AA6374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Physical Activities are based on child’s size, coordination, physical fitness, maturity, motivation, and health</w:t>
      </w:r>
    </w:p>
    <w:p w:rsidR="00AA6374" w:rsidRDefault="00AA6374" w:rsidP="00FA0B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w/ severe cognitive &amp; physical impairment use electronic switches to operate toys</w:t>
      </w:r>
    </w:p>
    <w:p w:rsidR="00AA6374" w:rsidRPr="00AA6374" w:rsidRDefault="00AA6374" w:rsidP="00AA637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Children w/ atlantoaxial instability in Down’s syndrome prevents participation in certain sports &amp; have greater success in individual &amp; dual sports than in team &amp; prefer being with children of same developmental level.</w:t>
      </w:r>
    </w:p>
    <w:p w:rsidR="00FA0B7C" w:rsidRPr="00AA6374" w:rsidRDefault="00FA0B7C" w:rsidP="00124CD8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6374">
        <w:rPr>
          <w:rFonts w:ascii="Times New Roman" w:hAnsi="Times New Roman" w:cs="Times New Roman"/>
          <w:sz w:val="28"/>
          <w:szCs w:val="28"/>
          <w:u w:val="single"/>
        </w:rPr>
        <w:t>Examples:</w:t>
      </w:r>
    </w:p>
    <w:p w:rsidR="00FA0B7C" w:rsidRDefault="00FA0B7C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Beach Ball- Good water toy encourages interactive play, can be used for motor skills, balance, rocking, throwing, and kicking</w:t>
      </w:r>
    </w:p>
    <w:p w:rsidR="00FA0B7C" w:rsidRDefault="00FA0B7C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Doll w/ Removable Clothes: Helps Child Learn Dressing Skills</w:t>
      </w:r>
    </w:p>
    <w:p w:rsidR="00AA6374" w:rsidRDefault="00FA0B7C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Musical Toys: Those that mimic animal sounds or respond w/ social phrases are excellent for encouraging speech</w:t>
      </w:r>
    </w:p>
    <w:p w:rsidR="00AA6374" w:rsidRDefault="00F75B89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5B8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Treatment for Children who are cognitively impaired: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Prevention:</w:t>
      </w:r>
    </w:p>
    <w:p w:rsidR="00F75B89" w:rsidRPr="00F75B89" w:rsidRDefault="00F75B89" w:rsidP="00124CD8">
      <w:pPr>
        <w:rPr>
          <w:rFonts w:ascii="Times New Roman" w:hAnsi="Times New Roman" w:cs="Times New Roman"/>
          <w:b/>
          <w:sz w:val="28"/>
          <w:szCs w:val="28"/>
        </w:rPr>
      </w:pPr>
      <w:r w:rsidRPr="00F75B89">
        <w:rPr>
          <w:rFonts w:ascii="Times New Roman" w:hAnsi="Times New Roman" w:cs="Times New Roman"/>
          <w:b/>
          <w:sz w:val="28"/>
          <w:szCs w:val="28"/>
        </w:rPr>
        <w:t>Rubella Immunization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Genetic Counseling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of Folic Acid Supplements (NTD)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 about Fetal Alcohol Syndrome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 about Lead Exposure (Paint, Houses before 1970, Lead Pipes (Run water, pour &amp; dump)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 w:rsidRPr="00F75B89">
        <w:rPr>
          <w:rFonts w:ascii="Times New Roman" w:hAnsi="Times New Roman" w:cs="Times New Roman"/>
          <w:sz w:val="28"/>
          <w:szCs w:val="28"/>
          <w:u w:val="single"/>
        </w:rPr>
        <w:t>Nursing Care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Educate Child &amp; Family: Early Intervention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Teach Child Self Care Skills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Promote Child’s Optimal Development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Play &amp; Exercise </w:t>
      </w:r>
    </w:p>
    <w:p w:rsidR="00F75B89" w:rsidRDefault="00F75B89" w:rsidP="00F75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Communication                            Consistency  </w:t>
      </w:r>
      <w:r w:rsidR="004754AE">
        <w:rPr>
          <w:rFonts w:ascii="Times New Roman" w:hAnsi="Times New Roman" w:cs="Times New Roman"/>
          <w:sz w:val="28"/>
          <w:szCs w:val="28"/>
        </w:rPr>
        <w:t xml:space="preserve">   Where is Child? Meet them there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Discipline</w:t>
      </w:r>
      <w:r w:rsidR="004754AE">
        <w:rPr>
          <w:rFonts w:ascii="Times New Roman" w:hAnsi="Times New Roman" w:cs="Times New Roman"/>
          <w:sz w:val="28"/>
          <w:szCs w:val="28"/>
        </w:rPr>
        <w:t xml:space="preserve">                                           Most families adjust w/ good support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Socialization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Sexuality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Helping Families Adjust to Future </w:t>
      </w:r>
    </w:p>
    <w:p w:rsidR="00F75B89" w:rsidRDefault="00F75B89" w:rsidP="00124CD8">
      <w:pPr>
        <w:rPr>
          <w:rFonts w:ascii="Times New Roman" w:hAnsi="Times New Roman" w:cs="Times New Roman"/>
          <w:sz w:val="28"/>
          <w:szCs w:val="28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54AE" w:rsidRDefault="004754AE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54A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Characteristics of </w:t>
      </w:r>
      <w:proofErr w:type="gramStart"/>
      <w:r w:rsidRPr="004754AE">
        <w:rPr>
          <w:rFonts w:ascii="Times New Roman" w:hAnsi="Times New Roman" w:cs="Times New Roman"/>
          <w:b/>
          <w:sz w:val="28"/>
          <w:szCs w:val="28"/>
          <w:u w:val="single"/>
        </w:rPr>
        <w:t>Down ’s</w:t>
      </w:r>
      <w:proofErr w:type="gramEnd"/>
      <w:r w:rsidRPr="004754AE">
        <w:rPr>
          <w:rFonts w:ascii="Times New Roman" w:hAnsi="Times New Roman" w:cs="Times New Roman"/>
          <w:b/>
          <w:sz w:val="28"/>
          <w:szCs w:val="28"/>
          <w:u w:val="single"/>
        </w:rPr>
        <w:t xml:space="preserve"> syndrome: 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754AE">
        <w:rPr>
          <w:rFonts w:ascii="Times New Roman" w:hAnsi="Times New Roman" w:cs="Times New Roman"/>
          <w:sz w:val="28"/>
          <w:szCs w:val="28"/>
        </w:rPr>
        <w:t>Head, Face, Eyes, Musculoskeletal</w:t>
      </w:r>
    </w:p>
    <w:p w:rsidR="004325F1" w:rsidRDefault="004325F1" w:rsidP="004325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Separated Sagittal Suture</w:t>
      </w:r>
    </w:p>
    <w:p w:rsidR="004325F1" w:rsidRDefault="004325F1" w:rsidP="004325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Oblique Palperbral Fissures (upward, outward slant)</w:t>
      </w:r>
    </w:p>
    <w:p w:rsidR="004325F1" w:rsidRDefault="004325F1" w:rsidP="004325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Hyper flexibility &amp; Muscle Weakness</w:t>
      </w:r>
    </w:p>
    <w:p w:rsidR="004754AE" w:rsidRDefault="004325F1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Mouth, Chest, Neck,</w:t>
      </w:r>
      <w:r w:rsidR="004754AE">
        <w:rPr>
          <w:rFonts w:ascii="Times New Roman" w:hAnsi="Times New Roman" w:cs="Times New Roman"/>
          <w:sz w:val="28"/>
          <w:szCs w:val="28"/>
        </w:rPr>
        <w:t xml:space="preserve"> &amp; Abdomen</w:t>
      </w:r>
    </w:p>
    <w:p w:rsidR="004325F1" w:rsidRDefault="004325F1" w:rsidP="004325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Arched Narrow Palate</w:t>
      </w:r>
    </w:p>
    <w:p w:rsidR="004325F1" w:rsidRDefault="004325F1" w:rsidP="004325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Neck Skin Excess &amp; Laxity</w:t>
      </w:r>
    </w:p>
    <w:p w:rsidR="004325F1" w:rsidRDefault="004325F1" w:rsidP="004325F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Protruding Tongue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Genitalia, Skin, Hands, Feet </w:t>
      </w:r>
    </w:p>
    <w:p w:rsidR="004325F1" w:rsidRDefault="004325F1" w:rsidP="00432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Wide Space Between Big &amp; 2</w:t>
      </w:r>
      <w:r w:rsidRPr="004325F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Toe</w:t>
      </w:r>
    </w:p>
    <w:p w:rsidR="004325F1" w:rsidRDefault="004325F1" w:rsidP="00432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Plantar Crease Between Big &amp; 2</w:t>
      </w:r>
      <w:r w:rsidRPr="004325F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Toe</w:t>
      </w:r>
    </w:p>
    <w:p w:rsidR="004325F1" w:rsidRDefault="004325F1" w:rsidP="004325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Transverse Palmar Crease</w:t>
      </w:r>
    </w:p>
    <w:p w:rsidR="004325F1" w:rsidRDefault="004325F1" w:rsidP="004325F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Nose &amp; Ears</w:t>
      </w:r>
    </w:p>
    <w:p w:rsidR="004325F1" w:rsidRDefault="004325F1" w:rsidP="004325F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Nose</w:t>
      </w:r>
    </w:p>
    <w:p w:rsidR="004325F1" w:rsidRPr="004325F1" w:rsidRDefault="004325F1" w:rsidP="004325F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Depressed Nasal Bridge (Saddle Nose)</w:t>
      </w:r>
    </w:p>
    <w:p w:rsidR="004754AE" w:rsidRDefault="004754AE" w:rsidP="004325F1">
      <w:pPr>
        <w:pStyle w:val="ListParagraph"/>
        <w:numPr>
          <w:ilvl w:val="0"/>
          <w:numId w:val="5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Congenital Anomalies 40-45% Heart Defects</w:t>
      </w:r>
      <w:r w:rsidR="004325F1">
        <w:rPr>
          <w:rFonts w:ascii="Times New Roman" w:hAnsi="Times New Roman" w:cs="Times New Roman"/>
          <w:sz w:val="28"/>
          <w:szCs w:val="28"/>
        </w:rPr>
        <w:t xml:space="preserve"> (Atrial Septal Defect, Ventricular Septal Defect)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Renal, Hirschsprung, T.E. fistula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Altered Immune Function</w:t>
      </w:r>
    </w:p>
    <w:p w:rsidR="004754AE" w:rsidRDefault="004754AE" w:rsidP="004754A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Skeletal Defects</w:t>
      </w:r>
    </w:p>
    <w:p w:rsidR="00063C60" w:rsidRDefault="004754AE" w:rsidP="00063C6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(Atlantoaxial Instability)</w:t>
      </w:r>
    </w:p>
    <w:p w:rsidR="00063C60" w:rsidRDefault="00063C60" w:rsidP="00063C6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Chromosome Abnormality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in 800 to 1000 live births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Cause unknown likely </w:t>
      </w:r>
      <w:proofErr w:type="gramStart"/>
      <w:r>
        <w:rPr>
          <w:rFonts w:ascii="Times New Roman" w:hAnsi="Times New Roman" w:cs="Times New Roman"/>
          <w:sz w:val="28"/>
          <w:szCs w:val="28"/>
        </w:rPr>
        <w:t>multiple causality</w:t>
      </w:r>
      <w:proofErr w:type="gramEnd"/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Genetic Cause of Impairment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Caucasian &gt; African American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AKA: Trisomy 21 extra chromosome 21 in 95%, translocation in 3%-4%, mosaicism in 1%-2%, (21 mimics self).</w:t>
      </w:r>
    </w:p>
    <w:p w:rsidR="00063C60" w:rsidRPr="004325F1" w:rsidRDefault="00063C60" w:rsidP="00063C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25F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Maternal age: </w:t>
      </w: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30: Incidence 1 in 9</w:t>
      </w:r>
      <w:r w:rsidR="008A32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8A322D" w:rsidRDefault="008A322D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40: 1 in 110</w:t>
      </w:r>
    </w:p>
    <w:p w:rsidR="008A322D" w:rsidRDefault="008A322D" w:rsidP="0006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about 5% of cases extra chromosome is from father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DS children have mom &lt; 35 yrs. of age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&gt;40 increase risk </w:t>
      </w:r>
      <w:r w:rsidR="00B90996">
        <w:rPr>
          <w:rFonts w:ascii="Times New Roman" w:hAnsi="Times New Roman" w:cs="Times New Roman"/>
          <w:sz w:val="28"/>
          <w:szCs w:val="28"/>
        </w:rPr>
        <w:t>of DS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Wide variation from severely cognitively impaired to low average intelligence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Generally mild to moderate retardation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Heart Defect most </w:t>
      </w:r>
      <w:r w:rsidR="004325F1">
        <w:rPr>
          <w:rFonts w:ascii="Times New Roman" w:hAnsi="Times New Roman" w:cs="Times New Roman"/>
          <w:sz w:val="28"/>
          <w:szCs w:val="28"/>
        </w:rPr>
        <w:t>needs</w:t>
      </w:r>
      <w:r>
        <w:rPr>
          <w:rFonts w:ascii="Times New Roman" w:hAnsi="Times New Roman" w:cs="Times New Roman"/>
          <w:sz w:val="28"/>
          <w:szCs w:val="28"/>
        </w:rPr>
        <w:t xml:space="preserve"> surgery</w:t>
      </w:r>
    </w:p>
    <w:p w:rsid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Hearing Sight and </w:t>
      </w:r>
      <w:r w:rsidRPr="004325F1">
        <w:rPr>
          <w:rFonts w:ascii="Times New Roman" w:hAnsi="Times New Roman" w:cs="Times New Roman"/>
          <w:sz w:val="28"/>
          <w:szCs w:val="28"/>
          <w:u w:val="single"/>
        </w:rPr>
        <w:t>Hypo</w:t>
      </w:r>
      <w:r>
        <w:rPr>
          <w:rFonts w:ascii="Times New Roman" w:hAnsi="Times New Roman" w:cs="Times New Roman"/>
          <w:sz w:val="28"/>
          <w:szCs w:val="28"/>
        </w:rPr>
        <w:t>thyroid issues</w:t>
      </w:r>
    </w:p>
    <w:p w:rsidR="008A322D" w:rsidRPr="004325F1" w:rsidRDefault="008A322D" w:rsidP="008A32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325F1">
        <w:rPr>
          <w:rFonts w:ascii="Times New Roman" w:hAnsi="Times New Roman" w:cs="Times New Roman"/>
          <w:sz w:val="28"/>
          <w:szCs w:val="28"/>
          <w:u w:val="single"/>
        </w:rPr>
        <w:t>Therapeutic Management: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Surgery to Correct Anatomical A</w:t>
      </w:r>
      <w:r w:rsidRPr="008A322D">
        <w:rPr>
          <w:rFonts w:ascii="Times New Roman" w:hAnsi="Times New Roman" w:cs="Times New Roman"/>
          <w:sz w:val="28"/>
          <w:szCs w:val="28"/>
        </w:rPr>
        <w:t>bnormalities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Evaluation of Hearing &amp; S</w:t>
      </w:r>
      <w:r w:rsidRPr="008A322D">
        <w:rPr>
          <w:rFonts w:ascii="Times New Roman" w:hAnsi="Times New Roman" w:cs="Times New Roman"/>
          <w:sz w:val="28"/>
          <w:szCs w:val="28"/>
        </w:rPr>
        <w:t>ight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Periodic Testing of Thyroid Fx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Support Family at Time of Dx</w:t>
      </w:r>
    </w:p>
    <w:p w:rsidR="008A322D" w:rsidRPr="008A322D" w:rsidRDefault="008A322D" w:rsidP="008A32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Assist the Family in Preventing Physical Problems</w:t>
      </w:r>
    </w:p>
    <w:p w:rsidR="00B90996" w:rsidRDefault="008A322D" w:rsidP="00B909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322D">
        <w:rPr>
          <w:rFonts w:ascii="Times New Roman" w:hAnsi="Times New Roman" w:cs="Times New Roman"/>
          <w:sz w:val="28"/>
          <w:szCs w:val="28"/>
        </w:rPr>
        <w:t>Assist in prenatal Dx and Genetic Counseling</w:t>
      </w:r>
    </w:p>
    <w:p w:rsidR="00B90996" w:rsidRDefault="00B90996" w:rsidP="00B9099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0996">
        <w:rPr>
          <w:rFonts w:ascii="Times New Roman" w:hAnsi="Times New Roman" w:cs="Times New Roman"/>
          <w:b/>
          <w:sz w:val="28"/>
          <w:szCs w:val="28"/>
          <w:u w:val="single"/>
        </w:rPr>
        <w:t>Types of Hearing Loss: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Conductive Hearing Loss (Middle Ear):</w:t>
      </w:r>
    </w:p>
    <w:p w:rsidR="00B90996" w:rsidRDefault="00B90996" w:rsidP="00B909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Involves loudness of sound</w:t>
      </w:r>
    </w:p>
    <w:p w:rsidR="00B90996" w:rsidRDefault="00B90996" w:rsidP="00B909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 Type</w:t>
      </w:r>
    </w:p>
    <w:p w:rsidR="00B90996" w:rsidRDefault="00B90996" w:rsidP="00B909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Commonly Caused by Recurrent Serous Otitis Media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Sensorineural Hearing Loss (Nerve Deafness in Inner Ear)</w:t>
      </w:r>
    </w:p>
    <w:p w:rsidR="00B90996" w:rsidRDefault="00B90996" w:rsidP="00B9099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Causes: Congenital Defects of Ear Structure or R/T conditions such as: infection, ototoxic drugs, Excessive Noise or Kernictenis</w:t>
      </w:r>
    </w:p>
    <w:p w:rsidR="00B90996" w:rsidRDefault="00B90996" w:rsidP="00B9099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Involves Distortion of Sound &amp; Problems w/ Discrimination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Mixed Conductive- Sensorineural- Interference in sound in Middle Ear w/ Neural Pathway</w:t>
      </w:r>
    </w:p>
    <w:p w:rsid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R/T: Recurrent Otitis Media Complications</w:t>
      </w:r>
    </w:p>
    <w:p w:rsidR="00B16651" w:rsidRDefault="00B90996" w:rsidP="00B9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Auditory Imperceptions</w:t>
      </w:r>
      <w:r w:rsidR="00B16651">
        <w:rPr>
          <w:rFonts w:ascii="Times New Roman" w:hAnsi="Times New Roman" w:cs="Times New Roman"/>
          <w:sz w:val="28"/>
          <w:szCs w:val="28"/>
        </w:rPr>
        <w:t xml:space="preserve">- all hearing losses not R/T Conductive Sensorineural </w:t>
      </w:r>
    </w:p>
    <w:p w:rsidR="00B16651" w:rsidRDefault="00B16651" w:rsidP="00B16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Organic- Problems receiving auditory stimuli &amp; comprehending meaning</w:t>
      </w:r>
    </w:p>
    <w:p w:rsidR="00B16651" w:rsidRDefault="00B16651" w:rsidP="00B16651">
      <w:pPr>
        <w:pStyle w:val="ListParagraph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Aphasia – No talk/ Write    Agnosia- No understand sound</w:t>
      </w:r>
    </w:p>
    <w:p w:rsidR="00B16651" w:rsidRDefault="00B16651" w:rsidP="00B166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Functional- No organic lesson to explain loss</w:t>
      </w:r>
    </w:p>
    <w:p w:rsidR="00B16651" w:rsidRDefault="00B16651" w:rsidP="00B16651">
      <w:pPr>
        <w:pStyle w:val="ListParagraph"/>
        <w:ind w:left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Conversion Hysteria (trauma -&gt; 0 sound) infantile autism &amp; childhood schizo</w:t>
      </w:r>
    </w:p>
    <w:p w:rsidR="00B16651" w:rsidRDefault="00B16651" w:rsidP="00B16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S/S Hearing Impaired: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Startle Reflex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Failure to awaken at Loud Environmental Noises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Absence of Babbling by 7 Months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Indifference to Sound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Response to Spoken Word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Uses Gestures over Words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Irritable at not Making Themselves Understood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Monotone /Unintelligible Speech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Asks to Repeat Words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Social Interaction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Confused Facial Expression</w:t>
      </w:r>
    </w:p>
    <w:p w:rsidR="00B16651" w:rsidRDefault="00B16651" w:rsidP="00B1665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Stubborn R/T Lack of Understanding</w:t>
      </w:r>
    </w:p>
    <w:p w:rsidR="00B16651" w:rsidRDefault="00B16651" w:rsidP="00B16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Prevention of Hearing Loss:</w:t>
      </w:r>
    </w:p>
    <w:p w:rsidR="00B16651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Loud Sounds (Noise Pollution)</w:t>
      </w:r>
    </w:p>
    <w:p w:rsidR="00F827D5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Infections</w:t>
      </w:r>
    </w:p>
    <w:p w:rsidR="00F827D5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 of Recurrent Otitis Media</w:t>
      </w:r>
    </w:p>
    <w:p w:rsidR="00F827D5" w:rsidRDefault="00F827D5" w:rsidP="00F827D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Prenatal Preventive Measures</w:t>
      </w:r>
    </w:p>
    <w:p w:rsidR="00F827D5" w:rsidRDefault="00F827D5" w:rsidP="00F827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Genetic Testing</w:t>
      </w:r>
    </w:p>
    <w:p w:rsidR="00F827D5" w:rsidRDefault="00F827D5" w:rsidP="00F827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Avoid Ototoxic Drugs</w:t>
      </w:r>
    </w:p>
    <w:p w:rsidR="00F827D5" w:rsidRDefault="00F827D5" w:rsidP="00F827D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Test to R/o Rubella, Syphilis, or Blood Incompatibility</w:t>
      </w:r>
    </w:p>
    <w:p w:rsidR="00F827D5" w:rsidRPr="00F827D5" w:rsidRDefault="00F827D5" w:rsidP="00F827D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7D5">
        <w:rPr>
          <w:rFonts w:ascii="Times New Roman" w:hAnsi="Times New Roman" w:cs="Times New Roman"/>
          <w:b/>
          <w:sz w:val="28"/>
          <w:szCs w:val="28"/>
          <w:u w:val="single"/>
        </w:rPr>
        <w:t>CM Visual Impairment:</w:t>
      </w:r>
    </w:p>
    <w:p w:rsidR="00F827D5" w:rsidRPr="00F827D5" w:rsidRDefault="00F827D5" w:rsidP="00F827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7D5">
        <w:rPr>
          <w:rFonts w:ascii="Times New Roman" w:hAnsi="Times New Roman" w:cs="Times New Roman"/>
          <w:sz w:val="28"/>
          <w:szCs w:val="28"/>
          <w:u w:val="single"/>
        </w:rPr>
        <w:t>Myopia (Nearsightedness):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Lots of Eye Rubbing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 Time Reading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Excessive Blinking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Poor School Performance esp. Demonstration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Tilt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Dizziness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Headaches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Unable to See things Clearly</w:t>
      </w:r>
    </w:p>
    <w:p w:rsidR="00F827D5" w:rsidRDefault="00F827D5" w:rsidP="00F827D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Clumsy, walks into things</w:t>
      </w:r>
    </w:p>
    <w:p w:rsidR="003C5841" w:rsidRPr="00B36E7A" w:rsidRDefault="00B36E7A" w:rsidP="003C5841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6E7A">
        <w:rPr>
          <w:rFonts w:ascii="Times New Roman" w:hAnsi="Times New Roman" w:cs="Times New Roman"/>
          <w:sz w:val="28"/>
          <w:szCs w:val="28"/>
          <w:u w:val="single"/>
        </w:rPr>
        <w:t>Hyperopia (Farsightedness):</w:t>
      </w:r>
    </w:p>
    <w:p w:rsidR="00B36E7A" w:rsidRDefault="00B36E7A" w:rsidP="00B36E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Usually can see at all ranges</w:t>
      </w:r>
    </w:p>
    <w:p w:rsidR="00B36E7A" w:rsidRDefault="00B36E7A" w:rsidP="00B36E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children hyperopic normally until age 7</w:t>
      </w:r>
    </w:p>
    <w:p w:rsidR="00B36E7A" w:rsidRPr="00B36E7A" w:rsidRDefault="00B36E7A" w:rsidP="00B36E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6E7A">
        <w:rPr>
          <w:rFonts w:ascii="Times New Roman" w:hAnsi="Times New Roman" w:cs="Times New Roman"/>
          <w:sz w:val="28"/>
          <w:szCs w:val="28"/>
          <w:u w:val="single"/>
        </w:rPr>
        <w:t>Astigmatism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36E7A">
        <w:rPr>
          <w:rFonts w:ascii="Times New Roman" w:hAnsi="Times New Roman" w:cs="Times New Roman"/>
          <w:sz w:val="28"/>
          <w:szCs w:val="28"/>
          <w:u w:val="single"/>
        </w:rPr>
        <w:t>(Unequal Curvatures of Refractive Apparatus):</w:t>
      </w:r>
    </w:p>
    <w:p w:rsidR="00B36E7A" w:rsidRPr="00B36E7A" w:rsidRDefault="00B36E7A" w:rsidP="00B36E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Depends on Severity</w:t>
      </w:r>
    </w:p>
    <w:p w:rsidR="00B36E7A" w:rsidRPr="00B36E7A" w:rsidRDefault="00B36E7A" w:rsidP="00B36E7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CM similar to Myopia</w:t>
      </w:r>
    </w:p>
    <w:p w:rsidR="00B36E7A" w:rsidRDefault="00B36E7A" w:rsidP="00B36E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Amblyopia (Lazy Eye):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Poor vision in affected eye                                 Estropia: inward turn of eye</w:t>
      </w:r>
    </w:p>
    <w:p w:rsidR="00B36E7A" w:rsidRPr="00B36E7A" w:rsidRDefault="00B36E7A" w:rsidP="00B36E7A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Extropia: outward turn of eye</w:t>
      </w:r>
    </w:p>
    <w:p w:rsidR="00B36E7A" w:rsidRDefault="00B36E7A" w:rsidP="00B36E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6E7A">
        <w:rPr>
          <w:rFonts w:ascii="Times New Roman" w:hAnsi="Times New Roman" w:cs="Times New Roman"/>
          <w:sz w:val="28"/>
          <w:szCs w:val="28"/>
          <w:u w:val="single"/>
        </w:rPr>
        <w:t>Strabismus (Squint or Cross Eye):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Squints eyelid frowns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Bad judgment of distance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Tilt head/close one eye to see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Dizziness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Headaches Bad Judgment of Distance 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Diplopia</w:t>
      </w:r>
    </w:p>
    <w:p w:rsidR="00B36E7A" w:rsidRPr="00B36E7A" w:rsidRDefault="00B36E7A" w:rsidP="00B36E7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Photophobia</w:t>
      </w:r>
    </w:p>
    <w:p w:rsidR="00B36E7A" w:rsidRDefault="00B36E7A" w:rsidP="00B36E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Cataracts (Opacity of Lens):</w:t>
      </w:r>
    </w:p>
    <w:p w:rsidR="00B36E7A" w:rsidRPr="00B36E7A" w:rsidRDefault="00B36E7A" w:rsidP="00B36E7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Gradual Decrease in vision (Cleanness)</w:t>
      </w:r>
    </w:p>
    <w:p w:rsidR="00B36E7A" w:rsidRPr="00B36E7A" w:rsidRDefault="00B36E7A" w:rsidP="00B36E7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Strabismus</w:t>
      </w:r>
    </w:p>
    <w:p w:rsidR="00B36E7A" w:rsidRPr="00B36E7A" w:rsidRDefault="00B36E7A" w:rsidP="00B36E7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Absence of Red Reflex</w:t>
      </w:r>
    </w:p>
    <w:p w:rsidR="00B36E7A" w:rsidRDefault="00F44907" w:rsidP="00B36E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Glaucoma (increased IOP):</w:t>
      </w:r>
    </w:p>
    <w:p w:rsidR="00B36E7A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Loss of peripheral vision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Pain/Discomfort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Excessive Tearing (Epiphora)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Large Eyeball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Halos around Objects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Photophobia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Corneal Haziness</w:t>
      </w:r>
    </w:p>
    <w:p w:rsidR="00F44907" w:rsidRPr="00F44907" w:rsidRDefault="00F44907" w:rsidP="00F4490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Eye Redness</w:t>
      </w:r>
    </w:p>
    <w:p w:rsidR="00F44907" w:rsidRDefault="00F44907" w:rsidP="00F449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907">
        <w:rPr>
          <w:rFonts w:ascii="Times New Roman" w:hAnsi="Times New Roman" w:cs="Times New Roman"/>
          <w:b/>
          <w:sz w:val="28"/>
          <w:szCs w:val="28"/>
          <w:u w:val="single"/>
        </w:rPr>
        <w:t>Autism:</w:t>
      </w:r>
    </w:p>
    <w:p w:rsidR="00F44907" w:rsidRPr="00F44907" w:rsidRDefault="00F44907" w:rsidP="00F4490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4907">
        <w:rPr>
          <w:rFonts w:ascii="Times New Roman" w:hAnsi="Times New Roman" w:cs="Times New Roman"/>
          <w:sz w:val="28"/>
          <w:szCs w:val="28"/>
          <w:u w:val="single"/>
        </w:rPr>
        <w:t>Qualitative Impairment in Social Interaction</w:t>
      </w:r>
    </w:p>
    <w:p w:rsidR="00F44907" w:rsidRDefault="00F44907" w:rsidP="00F4490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Impaired nonverbals (eye contact, posture, facial expression)</w:t>
      </w:r>
    </w:p>
    <w:p w:rsidR="00F44907" w:rsidRDefault="00F44907" w:rsidP="00F4490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Failure to have peer relationships</w:t>
      </w:r>
    </w:p>
    <w:p w:rsidR="00F44907" w:rsidRDefault="00F44907" w:rsidP="00F4490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seeking to share achievements/interests</w:t>
      </w:r>
    </w:p>
    <w:p w:rsidR="00F44907" w:rsidRDefault="00F44907" w:rsidP="00F4490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social/emotional reciprocity</w:t>
      </w:r>
    </w:p>
    <w:p w:rsidR="00F44907" w:rsidRDefault="00F44907" w:rsidP="00F44907">
      <w:pPr>
        <w:rPr>
          <w:rFonts w:ascii="Times New Roman" w:hAnsi="Times New Roman" w:cs="Times New Roman"/>
          <w:sz w:val="28"/>
          <w:szCs w:val="28"/>
        </w:rPr>
      </w:pPr>
      <w:r w:rsidRPr="00F44907">
        <w:rPr>
          <w:rFonts w:ascii="Times New Roman" w:hAnsi="Times New Roman" w:cs="Times New Roman"/>
          <w:sz w:val="28"/>
          <w:szCs w:val="28"/>
          <w:u w:val="single"/>
        </w:rPr>
        <w:t>Qualitative Impairment in Communication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4907" w:rsidRDefault="00F44907" w:rsidP="00F449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Delay Lack of spoken language</w:t>
      </w:r>
    </w:p>
    <w:p w:rsidR="00F44907" w:rsidRDefault="00F44907" w:rsidP="00F449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Speech: Problem starting/sustain a conversation with others</w:t>
      </w:r>
    </w:p>
    <w:p w:rsidR="00F44907" w:rsidRDefault="00F44907" w:rsidP="00F449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Stereotyped repetitive use of language or idiosyncratic language</w:t>
      </w:r>
    </w:p>
    <w:p w:rsidR="00F44907" w:rsidRDefault="00F44907" w:rsidP="00F4490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make believe play or social imitative play</w:t>
      </w:r>
    </w:p>
    <w:p w:rsidR="00F44907" w:rsidRDefault="00F44907" w:rsidP="00F44907">
      <w:pPr>
        <w:rPr>
          <w:rFonts w:ascii="Times New Roman" w:hAnsi="Times New Roman" w:cs="Times New Roman"/>
          <w:sz w:val="28"/>
          <w:szCs w:val="28"/>
        </w:rPr>
      </w:pPr>
    </w:p>
    <w:p w:rsidR="00F44907" w:rsidRDefault="00F44907" w:rsidP="00F44907">
      <w:pPr>
        <w:rPr>
          <w:rFonts w:ascii="Times New Roman" w:hAnsi="Times New Roman" w:cs="Times New Roman"/>
          <w:sz w:val="28"/>
          <w:szCs w:val="28"/>
        </w:rPr>
      </w:pPr>
    </w:p>
    <w:p w:rsidR="00F44907" w:rsidRDefault="00F44907" w:rsidP="00F44907">
      <w:pPr>
        <w:rPr>
          <w:rFonts w:ascii="Times New Roman" w:hAnsi="Times New Roman" w:cs="Times New Roman"/>
          <w:sz w:val="28"/>
          <w:szCs w:val="28"/>
        </w:rPr>
      </w:pPr>
      <w:r w:rsidRPr="00F44907">
        <w:rPr>
          <w:rFonts w:ascii="Times New Roman" w:hAnsi="Times New Roman" w:cs="Times New Roman"/>
          <w:sz w:val="28"/>
          <w:szCs w:val="28"/>
          <w:u w:val="single"/>
        </w:rPr>
        <w:lastRenderedPageBreak/>
        <w:t>Restricted Repetitive/Stereotyped Patterns of Behavior, Interests &amp; Activities by at least one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4907" w:rsidRDefault="00F44907" w:rsidP="00F4490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Preoccupation w/ interest that is abnormally focused or intense</w:t>
      </w:r>
    </w:p>
    <w:p w:rsidR="00F44907" w:rsidRDefault="00F44907" w:rsidP="00F4490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Apparent inflexible adherence to specific routines/interests</w:t>
      </w:r>
    </w:p>
    <w:p w:rsidR="00F44907" w:rsidRDefault="00F44907" w:rsidP="00F4490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Stereotyped &amp; Repetitive Motor Mannerisms</w:t>
      </w:r>
    </w:p>
    <w:p w:rsidR="00F44907" w:rsidRPr="00F44907" w:rsidRDefault="00F44907" w:rsidP="00F44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Delays or Abnormal Function with Onset before 3 years of Age</w:t>
      </w:r>
    </w:p>
    <w:p w:rsidR="00F44907" w:rsidRPr="00F44907" w:rsidRDefault="00F44907" w:rsidP="00F4490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6E7A" w:rsidRPr="00B36E7A" w:rsidRDefault="00B36E7A" w:rsidP="00B36E7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6E7A" w:rsidRPr="00B36E7A" w:rsidRDefault="00B36E7A" w:rsidP="00B36E7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0996" w:rsidRPr="00B16651" w:rsidRDefault="00B16651" w:rsidP="00B16651">
      <w:pPr>
        <w:pStyle w:val="ListParagraph"/>
        <w:ind w:left="690"/>
        <w:rPr>
          <w:rFonts w:ascii="Times New Roman" w:hAnsi="Times New Roman" w:cs="Times New Roman"/>
          <w:sz w:val="28"/>
          <w:szCs w:val="28"/>
        </w:rPr>
      </w:pPr>
      <w:r w:rsidRPr="00B16651">
        <w:rPr>
          <w:rFonts w:ascii="Times New Roman" w:hAnsi="Times New Roman" w:cs="Times New Roman"/>
          <w:sz w:val="28"/>
          <w:szCs w:val="28"/>
        </w:rPr>
        <w:t xml:space="preserve"> </w:t>
      </w:r>
      <w:r w:rsidR="00B90996" w:rsidRPr="00B16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996" w:rsidRP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</w:p>
    <w:p w:rsidR="00B90996" w:rsidRPr="00B90996" w:rsidRDefault="00B90996" w:rsidP="00B90996">
      <w:pPr>
        <w:rPr>
          <w:rFonts w:ascii="Times New Roman" w:hAnsi="Times New Roman" w:cs="Times New Roman"/>
          <w:sz w:val="28"/>
          <w:szCs w:val="28"/>
        </w:rPr>
      </w:pPr>
    </w:p>
    <w:p w:rsidR="00B90996" w:rsidRPr="00B90996" w:rsidRDefault="00B90996" w:rsidP="00B9099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22D" w:rsidRP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</w:p>
    <w:p w:rsidR="008A322D" w:rsidRPr="008A322D" w:rsidRDefault="008A322D" w:rsidP="008A322D">
      <w:pPr>
        <w:rPr>
          <w:rFonts w:ascii="Times New Roman" w:hAnsi="Times New Roman" w:cs="Times New Roman"/>
          <w:sz w:val="28"/>
          <w:szCs w:val="28"/>
        </w:rPr>
      </w:pP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</w:p>
    <w:p w:rsid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</w:p>
    <w:p w:rsidR="00063C60" w:rsidRPr="00063C60" w:rsidRDefault="00063C60" w:rsidP="00063C60">
      <w:pPr>
        <w:rPr>
          <w:rFonts w:ascii="Times New Roman" w:hAnsi="Times New Roman" w:cs="Times New Roman"/>
          <w:sz w:val="28"/>
          <w:szCs w:val="28"/>
        </w:rPr>
      </w:pPr>
    </w:p>
    <w:p w:rsidR="004754AE" w:rsidRPr="004754AE" w:rsidRDefault="004754AE" w:rsidP="004754A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A0B7C" w:rsidRPr="004754AE" w:rsidRDefault="00FA0B7C" w:rsidP="00124CD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</w:p>
    <w:p w:rsidR="00124CD8" w:rsidRPr="00124CD8" w:rsidRDefault="00124CD8" w:rsidP="00124CD8">
      <w:pPr>
        <w:rPr>
          <w:rFonts w:ascii="Times New Roman" w:hAnsi="Times New Roman" w:cs="Times New Roman"/>
          <w:sz w:val="28"/>
          <w:szCs w:val="28"/>
        </w:rPr>
      </w:pPr>
    </w:p>
    <w:p w:rsidR="00D03245" w:rsidRPr="00D03245" w:rsidRDefault="00D03245" w:rsidP="00D03245">
      <w:pPr>
        <w:rPr>
          <w:rFonts w:ascii="Times New Roman" w:hAnsi="Times New Roman" w:cs="Times New Roman"/>
          <w:sz w:val="28"/>
          <w:szCs w:val="28"/>
        </w:rPr>
      </w:pPr>
    </w:p>
    <w:p w:rsidR="0008419B" w:rsidRPr="00E36470" w:rsidRDefault="0008419B" w:rsidP="000B69B7">
      <w:pPr>
        <w:rPr>
          <w:rFonts w:ascii="Times New Roman" w:hAnsi="Times New Roman" w:cs="Times New Roman"/>
          <w:sz w:val="28"/>
          <w:szCs w:val="28"/>
        </w:rPr>
      </w:pPr>
    </w:p>
    <w:p w:rsidR="00C63344" w:rsidRPr="00C63344" w:rsidRDefault="00C63344">
      <w:pPr>
        <w:rPr>
          <w:rFonts w:ascii="Times New Roman" w:hAnsi="Times New Roman" w:cs="Times New Roman"/>
          <w:sz w:val="28"/>
          <w:szCs w:val="28"/>
        </w:rPr>
      </w:pPr>
    </w:p>
    <w:p w:rsidR="00C63344" w:rsidRPr="00C63344" w:rsidRDefault="00C6334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3344" w:rsidRPr="00C63344" w:rsidRDefault="00C63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63344" w:rsidRPr="00C63344" w:rsidSect="00571D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C8" w:rsidRDefault="00FE62C8" w:rsidP="00AA6374">
      <w:pPr>
        <w:spacing w:after="0" w:line="240" w:lineRule="auto"/>
      </w:pPr>
      <w:r>
        <w:separator/>
      </w:r>
    </w:p>
  </w:endnote>
  <w:endnote w:type="continuationSeparator" w:id="0">
    <w:p w:rsidR="00FE62C8" w:rsidRDefault="00FE62C8" w:rsidP="00AA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374" w:rsidRDefault="00AA6374">
    <w:pPr>
      <w:pStyle w:val="Footer"/>
    </w:pPr>
  </w:p>
  <w:p w:rsidR="00AA6374" w:rsidRDefault="00AA63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C8" w:rsidRDefault="00FE62C8" w:rsidP="00AA6374">
      <w:pPr>
        <w:spacing w:after="0" w:line="240" w:lineRule="auto"/>
      </w:pPr>
      <w:r>
        <w:separator/>
      </w:r>
    </w:p>
  </w:footnote>
  <w:footnote w:type="continuationSeparator" w:id="0">
    <w:p w:rsidR="00FE62C8" w:rsidRDefault="00FE62C8" w:rsidP="00AA6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2B"/>
    <w:multiLevelType w:val="hybridMultilevel"/>
    <w:tmpl w:val="1D9684E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9052715"/>
    <w:multiLevelType w:val="hybridMultilevel"/>
    <w:tmpl w:val="D74C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2F8B"/>
    <w:multiLevelType w:val="hybridMultilevel"/>
    <w:tmpl w:val="5A584D16"/>
    <w:lvl w:ilvl="0" w:tplc="526C8A3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BC95257"/>
    <w:multiLevelType w:val="hybridMultilevel"/>
    <w:tmpl w:val="269C81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4681A"/>
    <w:multiLevelType w:val="hybridMultilevel"/>
    <w:tmpl w:val="1168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D5BD8"/>
    <w:multiLevelType w:val="hybridMultilevel"/>
    <w:tmpl w:val="76A2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A5F59"/>
    <w:multiLevelType w:val="hybridMultilevel"/>
    <w:tmpl w:val="4396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233E8"/>
    <w:multiLevelType w:val="hybridMultilevel"/>
    <w:tmpl w:val="92241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D54BA"/>
    <w:multiLevelType w:val="hybridMultilevel"/>
    <w:tmpl w:val="819E2F92"/>
    <w:lvl w:ilvl="0" w:tplc="6BDC36E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F0FF3"/>
    <w:multiLevelType w:val="hybridMultilevel"/>
    <w:tmpl w:val="0482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A6B33"/>
    <w:multiLevelType w:val="hybridMultilevel"/>
    <w:tmpl w:val="B530A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534EA"/>
    <w:multiLevelType w:val="hybridMultilevel"/>
    <w:tmpl w:val="39D87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F0C94"/>
    <w:multiLevelType w:val="hybridMultilevel"/>
    <w:tmpl w:val="98FEE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772DE"/>
    <w:multiLevelType w:val="hybridMultilevel"/>
    <w:tmpl w:val="F0823138"/>
    <w:lvl w:ilvl="0" w:tplc="BC20A2A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26704"/>
    <w:multiLevelType w:val="hybridMultilevel"/>
    <w:tmpl w:val="4CFA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07DB5"/>
    <w:multiLevelType w:val="hybridMultilevel"/>
    <w:tmpl w:val="CAE8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C4BAA"/>
    <w:multiLevelType w:val="hybridMultilevel"/>
    <w:tmpl w:val="16CAB8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154263"/>
    <w:multiLevelType w:val="hybridMultilevel"/>
    <w:tmpl w:val="448068A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0096B55"/>
    <w:multiLevelType w:val="hybridMultilevel"/>
    <w:tmpl w:val="CCB0F8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114D45"/>
    <w:multiLevelType w:val="hybridMultilevel"/>
    <w:tmpl w:val="097E71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45756E18"/>
    <w:multiLevelType w:val="hybridMultilevel"/>
    <w:tmpl w:val="29F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F91CE2"/>
    <w:multiLevelType w:val="hybridMultilevel"/>
    <w:tmpl w:val="8884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23361"/>
    <w:multiLevelType w:val="hybridMultilevel"/>
    <w:tmpl w:val="AE42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331BD"/>
    <w:multiLevelType w:val="hybridMultilevel"/>
    <w:tmpl w:val="CDEA45B0"/>
    <w:lvl w:ilvl="0" w:tplc="04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736B2526"/>
    <w:multiLevelType w:val="hybridMultilevel"/>
    <w:tmpl w:val="9DE24F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8D5784"/>
    <w:multiLevelType w:val="hybridMultilevel"/>
    <w:tmpl w:val="7CEA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55637"/>
    <w:multiLevelType w:val="hybridMultilevel"/>
    <w:tmpl w:val="82C648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C1B6150"/>
    <w:multiLevelType w:val="hybridMultilevel"/>
    <w:tmpl w:val="24F65754"/>
    <w:lvl w:ilvl="0" w:tplc="95E2787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E17107"/>
    <w:multiLevelType w:val="hybridMultilevel"/>
    <w:tmpl w:val="1F7E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4"/>
  </w:num>
  <w:num w:numId="5">
    <w:abstractNumId w:val="20"/>
  </w:num>
  <w:num w:numId="6">
    <w:abstractNumId w:val="8"/>
  </w:num>
  <w:num w:numId="7">
    <w:abstractNumId w:val="13"/>
  </w:num>
  <w:num w:numId="8">
    <w:abstractNumId w:val="27"/>
  </w:num>
  <w:num w:numId="9">
    <w:abstractNumId w:val="15"/>
  </w:num>
  <w:num w:numId="10">
    <w:abstractNumId w:val="16"/>
  </w:num>
  <w:num w:numId="11">
    <w:abstractNumId w:val="3"/>
  </w:num>
  <w:num w:numId="12">
    <w:abstractNumId w:val="24"/>
  </w:num>
  <w:num w:numId="13">
    <w:abstractNumId w:val="26"/>
  </w:num>
  <w:num w:numId="14">
    <w:abstractNumId w:val="10"/>
  </w:num>
  <w:num w:numId="15">
    <w:abstractNumId w:val="17"/>
  </w:num>
  <w:num w:numId="16">
    <w:abstractNumId w:val="2"/>
  </w:num>
  <w:num w:numId="17">
    <w:abstractNumId w:val="6"/>
  </w:num>
  <w:num w:numId="18">
    <w:abstractNumId w:val="1"/>
  </w:num>
  <w:num w:numId="19">
    <w:abstractNumId w:val="23"/>
  </w:num>
  <w:num w:numId="20">
    <w:abstractNumId w:val="0"/>
  </w:num>
  <w:num w:numId="21">
    <w:abstractNumId w:val="9"/>
  </w:num>
  <w:num w:numId="22">
    <w:abstractNumId w:val="25"/>
  </w:num>
  <w:num w:numId="23">
    <w:abstractNumId w:val="7"/>
  </w:num>
  <w:num w:numId="24">
    <w:abstractNumId w:val="18"/>
  </w:num>
  <w:num w:numId="25">
    <w:abstractNumId w:val="22"/>
  </w:num>
  <w:num w:numId="26">
    <w:abstractNumId w:val="21"/>
  </w:num>
  <w:num w:numId="27">
    <w:abstractNumId w:val="5"/>
  </w:num>
  <w:num w:numId="28">
    <w:abstractNumId w:val="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344"/>
    <w:rsid w:val="00063C60"/>
    <w:rsid w:val="000822FA"/>
    <w:rsid w:val="0008419B"/>
    <w:rsid w:val="000B69B7"/>
    <w:rsid w:val="000B700F"/>
    <w:rsid w:val="00124CD8"/>
    <w:rsid w:val="003C5841"/>
    <w:rsid w:val="004325F1"/>
    <w:rsid w:val="004754AE"/>
    <w:rsid w:val="00571D4A"/>
    <w:rsid w:val="005B5CE0"/>
    <w:rsid w:val="006B2DDA"/>
    <w:rsid w:val="007C1934"/>
    <w:rsid w:val="008A322D"/>
    <w:rsid w:val="00AA6374"/>
    <w:rsid w:val="00B16651"/>
    <w:rsid w:val="00B36E7A"/>
    <w:rsid w:val="00B90996"/>
    <w:rsid w:val="00BF05C6"/>
    <w:rsid w:val="00C63344"/>
    <w:rsid w:val="00D03245"/>
    <w:rsid w:val="00E36470"/>
    <w:rsid w:val="00F44907"/>
    <w:rsid w:val="00F75B89"/>
    <w:rsid w:val="00F827D5"/>
    <w:rsid w:val="00FA0B7C"/>
    <w:rsid w:val="00FA21CF"/>
    <w:rsid w:val="00FB21B3"/>
    <w:rsid w:val="00FE6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374"/>
  </w:style>
  <w:style w:type="paragraph" w:styleId="Footer">
    <w:name w:val="footer"/>
    <w:basedOn w:val="Normal"/>
    <w:link w:val="FooterChar"/>
    <w:uiPriority w:val="99"/>
    <w:semiHidden/>
    <w:unhideWhenUsed/>
    <w:rsid w:val="00AA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4</cp:revision>
  <dcterms:created xsi:type="dcterms:W3CDTF">2012-10-22T02:17:00Z</dcterms:created>
  <dcterms:modified xsi:type="dcterms:W3CDTF">2012-10-22T20:21:00Z</dcterms:modified>
</cp:coreProperties>
</file>