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7A" w:rsidRDefault="00A4127A">
      <w:pPr>
        <w:rPr>
          <w:b/>
        </w:rPr>
      </w:pPr>
    </w:p>
    <w:p w:rsidR="00457722" w:rsidRPr="00A4127A" w:rsidRDefault="00A4127A">
      <w:pPr>
        <w:rPr>
          <w:b/>
        </w:rPr>
      </w:pPr>
      <w:r w:rsidRPr="00A4127A">
        <w:rPr>
          <w:b/>
        </w:rPr>
        <w:t>Pathophysiology (brief) of the Disease/Disorder:</w:t>
      </w:r>
    </w:p>
    <w:p w:rsidR="00A4127A" w:rsidRPr="00A4127A" w:rsidRDefault="00A4127A">
      <w:pPr>
        <w:rPr>
          <w:b/>
        </w:rPr>
      </w:pPr>
      <w:r w:rsidRPr="00A4127A">
        <w:rPr>
          <w:b/>
        </w:rPr>
        <w:t>Laryngomalacia</w:t>
      </w:r>
    </w:p>
    <w:p w:rsidR="00A4127A" w:rsidRDefault="00A4127A">
      <w:r>
        <w:tab/>
        <w:t xml:space="preserve">Most common cause of noisy breathing in infants caused by a collapse of tissue in the larynx above the vocal cords. </w:t>
      </w:r>
      <w:r w:rsidRPr="00A4127A">
        <w:t>Infants with laryngomalacia have a higher incidence of gastroesophageal reflux, presumably a result of the more negative intrathoracic pressures necessary to overcome the inspiratory obstruction.</w:t>
      </w:r>
    </w:p>
    <w:p w:rsidR="00A4127A" w:rsidRPr="00A4127A" w:rsidRDefault="00A4127A">
      <w:pPr>
        <w:rPr>
          <w:b/>
        </w:rPr>
      </w:pPr>
      <w:r w:rsidRPr="00A4127A">
        <w:rPr>
          <w:b/>
        </w:rPr>
        <w:t xml:space="preserve">Medical History Pertinent to the Disease: </w:t>
      </w:r>
    </w:p>
    <w:p w:rsidR="00A4127A" w:rsidRDefault="00A4127A" w:rsidP="00A4127A">
      <w:pPr>
        <w:pStyle w:val="ListParagraph"/>
        <w:numPr>
          <w:ilvl w:val="0"/>
          <w:numId w:val="2"/>
        </w:numPr>
      </w:pPr>
      <w:r>
        <w:t>Chronic respiratory failure</w:t>
      </w:r>
    </w:p>
    <w:p w:rsidR="00A4127A" w:rsidRDefault="00A4127A" w:rsidP="00A4127A">
      <w:pPr>
        <w:pStyle w:val="ListParagraph"/>
        <w:numPr>
          <w:ilvl w:val="0"/>
          <w:numId w:val="2"/>
        </w:numPr>
      </w:pPr>
      <w:r>
        <w:t>GERD</w:t>
      </w:r>
    </w:p>
    <w:p w:rsidR="00A4127A" w:rsidRDefault="00A4127A" w:rsidP="00A4127A">
      <w:pPr>
        <w:pStyle w:val="ListParagraph"/>
        <w:numPr>
          <w:ilvl w:val="0"/>
          <w:numId w:val="2"/>
        </w:numPr>
      </w:pPr>
      <w:r>
        <w:t>Tracheostomy</w:t>
      </w:r>
    </w:p>
    <w:p w:rsidR="00A4127A" w:rsidRDefault="00A4127A" w:rsidP="00A4127A">
      <w:pPr>
        <w:pStyle w:val="ListParagraph"/>
        <w:numPr>
          <w:ilvl w:val="0"/>
          <w:numId w:val="2"/>
        </w:numPr>
      </w:pPr>
      <w:r>
        <w:t>Chromosomal disorder</w:t>
      </w:r>
    </w:p>
    <w:p w:rsidR="00A4127A" w:rsidRPr="00A4127A" w:rsidRDefault="00A4127A">
      <w:pPr>
        <w:rPr>
          <w:b/>
        </w:rPr>
      </w:pPr>
      <w:r w:rsidRPr="00A4127A">
        <w:rPr>
          <w:b/>
        </w:rPr>
        <w:t>Symptoms:</w:t>
      </w:r>
    </w:p>
    <w:p w:rsidR="00A4127A" w:rsidRDefault="00A4127A" w:rsidP="00A4127A">
      <w:pPr>
        <w:pStyle w:val="ListParagraph"/>
        <w:numPr>
          <w:ilvl w:val="0"/>
          <w:numId w:val="1"/>
        </w:numPr>
      </w:pPr>
      <w:r>
        <w:t>Squeaky high pitched noise while breathing</w:t>
      </w:r>
    </w:p>
    <w:p w:rsidR="00A4127A" w:rsidRDefault="00A4127A" w:rsidP="00A4127A">
      <w:pPr>
        <w:pStyle w:val="ListParagraph"/>
        <w:numPr>
          <w:ilvl w:val="0"/>
          <w:numId w:val="1"/>
        </w:numPr>
      </w:pPr>
      <w:r>
        <w:t>Stridor</w:t>
      </w:r>
    </w:p>
    <w:p w:rsidR="00A4127A" w:rsidRDefault="00A4127A" w:rsidP="00A4127A">
      <w:pPr>
        <w:pStyle w:val="ListParagraph"/>
        <w:numPr>
          <w:ilvl w:val="0"/>
          <w:numId w:val="1"/>
        </w:numPr>
      </w:pPr>
      <w:r>
        <w:t>S</w:t>
      </w:r>
      <w:r w:rsidRPr="00A4127A">
        <w:t>welling of the arytenoid cartilages</w:t>
      </w:r>
      <w:r>
        <w:t xml:space="preserve"> </w:t>
      </w:r>
    </w:p>
    <w:p w:rsidR="00A4127A" w:rsidRPr="00A4127A" w:rsidRDefault="00A4127A" w:rsidP="00A4127A">
      <w:pPr>
        <w:rPr>
          <w:b/>
        </w:rPr>
      </w:pPr>
      <w:r w:rsidRPr="00A4127A">
        <w:rPr>
          <w:b/>
        </w:rPr>
        <w:t xml:space="preserve">Nursing Interventions: </w:t>
      </w:r>
    </w:p>
    <w:p w:rsidR="00A4127A" w:rsidRDefault="00A4127A" w:rsidP="00A4127A">
      <w:pPr>
        <w:pStyle w:val="ListParagraph"/>
        <w:numPr>
          <w:ilvl w:val="0"/>
          <w:numId w:val="3"/>
        </w:numPr>
      </w:pPr>
      <w:r>
        <w:t>Monitor infants development</w:t>
      </w:r>
    </w:p>
    <w:p w:rsidR="00A4127A" w:rsidRDefault="00A4127A" w:rsidP="00A4127A">
      <w:pPr>
        <w:pStyle w:val="ListParagraph"/>
        <w:numPr>
          <w:ilvl w:val="0"/>
          <w:numId w:val="3"/>
        </w:numPr>
      </w:pPr>
      <w:r>
        <w:t>Monitor weight gain/loss</w:t>
      </w:r>
    </w:p>
    <w:p w:rsidR="00A4127A" w:rsidRDefault="00A4127A" w:rsidP="00A4127A">
      <w:pPr>
        <w:pStyle w:val="ListParagraph"/>
        <w:numPr>
          <w:ilvl w:val="0"/>
          <w:numId w:val="3"/>
        </w:numPr>
      </w:pPr>
      <w:r>
        <w:t>Assess patency of airway/monitor SpO2 levels</w:t>
      </w:r>
    </w:p>
    <w:p w:rsidR="00A4127A" w:rsidRDefault="00A4127A" w:rsidP="00A4127A">
      <w:pPr>
        <w:pStyle w:val="ListParagraph"/>
        <w:numPr>
          <w:ilvl w:val="0"/>
          <w:numId w:val="3"/>
        </w:numPr>
      </w:pPr>
      <w:r>
        <w:t>Frequent suctioning</w:t>
      </w:r>
    </w:p>
    <w:p w:rsidR="00A4127A" w:rsidRDefault="00A4127A" w:rsidP="00A4127A">
      <w:pPr>
        <w:pStyle w:val="ListParagraph"/>
      </w:pPr>
    </w:p>
    <w:p w:rsidR="00A4127A" w:rsidRDefault="00A4127A"/>
    <w:sectPr w:rsidR="00A4127A" w:rsidSect="00457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7376"/>
    <w:multiLevelType w:val="hybridMultilevel"/>
    <w:tmpl w:val="194C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172AF"/>
    <w:multiLevelType w:val="hybridMultilevel"/>
    <w:tmpl w:val="07E2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D7140"/>
    <w:multiLevelType w:val="hybridMultilevel"/>
    <w:tmpl w:val="0286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127A"/>
    <w:rsid w:val="00457722"/>
    <w:rsid w:val="00A4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1</cp:revision>
  <dcterms:created xsi:type="dcterms:W3CDTF">2012-09-27T23:11:00Z</dcterms:created>
  <dcterms:modified xsi:type="dcterms:W3CDTF">2012-09-27T23:18:00Z</dcterms:modified>
</cp:coreProperties>
</file>