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93" w:rsidRPr="0048733C" w:rsidRDefault="0014564A">
      <w:p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Pathophysiology o</w:t>
      </w:r>
      <w:bookmarkStart w:id="0" w:name="_GoBack"/>
      <w:bookmarkEnd w:id="0"/>
      <w:r w:rsidRPr="0048733C">
        <w:rPr>
          <w:rFonts w:ascii="Times New Roman" w:hAnsi="Times New Roman" w:cs="Times New Roman"/>
          <w:sz w:val="24"/>
          <w:szCs w:val="24"/>
        </w:rPr>
        <w:t>f Breast Cancer</w:t>
      </w:r>
    </w:p>
    <w:p w:rsidR="0014564A" w:rsidRPr="0048733C" w:rsidRDefault="0014564A" w:rsidP="00145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Definition</w:t>
      </w:r>
    </w:p>
    <w:p w:rsidR="0014564A" w:rsidRPr="0048733C" w:rsidRDefault="0014564A" w:rsidP="001456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  <w:highlight w:val="green"/>
        </w:rPr>
        <w:t>Breast cancer is a mutation in the cells of the breast(s) which leads to a loss in function and possibly a malignancy that may spread to the bones</w:t>
      </w:r>
      <w:r w:rsidRPr="0048733C">
        <w:rPr>
          <w:rFonts w:ascii="Times New Roman" w:hAnsi="Times New Roman" w:cs="Times New Roman"/>
          <w:sz w:val="24"/>
          <w:szCs w:val="24"/>
        </w:rPr>
        <w:t xml:space="preserve">, lungs, liver or brain. Survival rate of breast cancer relies on an early diagnosis prior to axillary node involvement. </w:t>
      </w:r>
    </w:p>
    <w:p w:rsidR="0014564A" w:rsidRPr="0048733C" w:rsidRDefault="0014564A" w:rsidP="00145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Etiology</w:t>
      </w:r>
    </w:p>
    <w:p w:rsidR="0014564A" w:rsidRPr="0048733C" w:rsidRDefault="0014564A" w:rsidP="001456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Although the cause is not completely understood, some known related causes are:</w:t>
      </w:r>
    </w:p>
    <w:p w:rsidR="0014564A" w:rsidRPr="0048733C" w:rsidRDefault="0014564A" w:rsidP="001456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Genetic predisposition</w:t>
      </w:r>
    </w:p>
    <w:p w:rsidR="0014564A" w:rsidRPr="0048733C" w:rsidRDefault="0014564A" w:rsidP="001456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Hormone regulation(specifically with estrogen and progesterone)</w:t>
      </w:r>
    </w:p>
    <w:p w:rsidR="0014564A" w:rsidRPr="0048733C" w:rsidRDefault="0014564A" w:rsidP="001456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Risk factors</w:t>
      </w:r>
    </w:p>
    <w:p w:rsidR="0014564A" w:rsidRPr="0048733C" w:rsidRDefault="0014564A" w:rsidP="001456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Weight gain, especially with obesity</w:t>
      </w:r>
    </w:p>
    <w:p w:rsidR="0014564A" w:rsidRPr="0048733C" w:rsidRDefault="0014564A" w:rsidP="001456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Sedentary lifestyle</w:t>
      </w:r>
    </w:p>
    <w:p w:rsidR="0014564A" w:rsidRPr="0048733C" w:rsidRDefault="0014564A" w:rsidP="001456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Dietary fat intake</w:t>
      </w:r>
    </w:p>
    <w:p w:rsidR="0014564A" w:rsidRPr="0048733C" w:rsidRDefault="0014564A" w:rsidP="001456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Alcohol intake</w:t>
      </w:r>
    </w:p>
    <w:p w:rsidR="0014564A" w:rsidRPr="0048733C" w:rsidRDefault="0014564A" w:rsidP="001456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Radiation exposure</w:t>
      </w:r>
    </w:p>
    <w:p w:rsidR="0014564A" w:rsidRPr="0048733C" w:rsidRDefault="0014564A" w:rsidP="001456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highlight w:val="green"/>
        </w:rPr>
      </w:pPr>
      <w:r w:rsidRPr="0048733C">
        <w:rPr>
          <w:rFonts w:ascii="Times New Roman" w:hAnsi="Times New Roman" w:cs="Times New Roman"/>
          <w:sz w:val="24"/>
          <w:szCs w:val="24"/>
          <w:highlight w:val="green"/>
        </w:rPr>
        <w:t>Women are affected 99% of the time</w:t>
      </w:r>
    </w:p>
    <w:p w:rsidR="0014564A" w:rsidRPr="0048733C" w:rsidRDefault="0014564A" w:rsidP="001456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highlight w:val="green"/>
        </w:rPr>
      </w:pPr>
      <w:r w:rsidRPr="0048733C">
        <w:rPr>
          <w:rFonts w:ascii="Times New Roman" w:hAnsi="Times New Roman" w:cs="Times New Roman"/>
          <w:sz w:val="24"/>
          <w:szCs w:val="24"/>
          <w:highlight w:val="green"/>
        </w:rPr>
        <w:t>Age- 50 years and older</w:t>
      </w:r>
    </w:p>
    <w:p w:rsidR="0014564A" w:rsidRPr="0048733C" w:rsidRDefault="0014564A" w:rsidP="001456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Family history</w:t>
      </w:r>
    </w:p>
    <w:p w:rsidR="0014564A" w:rsidRPr="0048733C" w:rsidRDefault="0014564A" w:rsidP="001456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Use of combined hormone replacement therapy</w:t>
      </w:r>
    </w:p>
    <w:p w:rsidR="0014564A" w:rsidRPr="0048733C" w:rsidRDefault="0014564A" w:rsidP="001456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Early menarche or late menopause</w:t>
      </w:r>
    </w:p>
    <w:p w:rsidR="0014564A" w:rsidRPr="0048733C" w:rsidRDefault="0014564A" w:rsidP="001456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First full-term pregnancy after age 30</w:t>
      </w:r>
    </w:p>
    <w:p w:rsidR="0014564A" w:rsidRPr="0048733C" w:rsidRDefault="0014564A" w:rsidP="00145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Pathophysiology</w:t>
      </w:r>
    </w:p>
    <w:p w:rsidR="0014564A" w:rsidRPr="0048733C" w:rsidRDefault="009A2AF9" w:rsidP="001456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Breast cancers occur in the two main parts, the ducts and the lobules</w:t>
      </w:r>
    </w:p>
    <w:p w:rsidR="009A2AF9" w:rsidRPr="0048733C" w:rsidRDefault="009A2AF9" w:rsidP="009A2AF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Can be in situ( inside the duct) or invasive(spreading from the duct out to the surrounding tissue)</w:t>
      </w:r>
    </w:p>
    <w:p w:rsidR="009A2AF9" w:rsidRPr="0048733C" w:rsidRDefault="009A2AF9" w:rsidP="009A2AF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 xml:space="preserve">Severity defined by “tumor size, axillary node involvement, tumor differentiation, estrogen and progesterone receptor status and human epithelial growth factor receptor-2 (HER-2 is a 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transmembrane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 xml:space="preserve"> receptor that helps regulate cell growth)” (pp.1312).</w:t>
      </w:r>
    </w:p>
    <w:p w:rsidR="009A2AF9" w:rsidRPr="0048733C" w:rsidRDefault="009A2AF9" w:rsidP="009A2A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highlight w:val="green"/>
        </w:rPr>
      </w:pPr>
      <w:r w:rsidRPr="0048733C">
        <w:rPr>
          <w:rFonts w:ascii="Times New Roman" w:hAnsi="Times New Roman" w:cs="Times New Roman"/>
          <w:sz w:val="24"/>
          <w:szCs w:val="24"/>
          <w:highlight w:val="green"/>
        </w:rPr>
        <w:t>Noninvasive breast cancer</w:t>
      </w:r>
    </w:p>
    <w:p w:rsidR="009A2AF9" w:rsidRPr="0048733C" w:rsidRDefault="009A2AF9" w:rsidP="009A2AF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 xml:space="preserve">Ductal carcinoma </w:t>
      </w:r>
    </w:p>
    <w:p w:rsidR="009A2AF9" w:rsidRPr="0048733C" w:rsidRDefault="009A2AF9" w:rsidP="009A2AF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Occurs in the epithelial lining of the ducts</w:t>
      </w:r>
    </w:p>
    <w:p w:rsidR="009A2AF9" w:rsidRPr="0048733C" w:rsidRDefault="009A2AF9" w:rsidP="009A2AF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Tends to be unilateral</w:t>
      </w:r>
    </w:p>
    <w:p w:rsidR="009A2AF9" w:rsidRPr="0048733C" w:rsidRDefault="009A2AF9" w:rsidP="009A2AF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Most likely to become invasive if left untreated</w:t>
      </w:r>
    </w:p>
    <w:p w:rsidR="009A2AF9" w:rsidRPr="0048733C" w:rsidRDefault="009A2AF9" w:rsidP="009A2AF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highlight w:val="green"/>
        </w:rPr>
      </w:pPr>
      <w:r w:rsidRPr="0048733C">
        <w:rPr>
          <w:rFonts w:ascii="Times New Roman" w:hAnsi="Times New Roman" w:cs="Times New Roman"/>
          <w:sz w:val="24"/>
          <w:szCs w:val="24"/>
          <w:highlight w:val="green"/>
        </w:rPr>
        <w:t>Lobular carcinoma</w:t>
      </w:r>
    </w:p>
    <w:p w:rsidR="009A2AF9" w:rsidRPr="0048733C" w:rsidRDefault="009A2AF9" w:rsidP="009A2AF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  <w:highlight w:val="green"/>
        </w:rPr>
      </w:pPr>
      <w:r w:rsidRPr="0048733C">
        <w:rPr>
          <w:rFonts w:ascii="Times New Roman" w:hAnsi="Times New Roman" w:cs="Times New Roman"/>
          <w:sz w:val="24"/>
          <w:szCs w:val="24"/>
          <w:highlight w:val="green"/>
        </w:rPr>
        <w:t>Occurs in the epithelium of the lobules</w:t>
      </w:r>
    </w:p>
    <w:p w:rsidR="009A2AF9" w:rsidRPr="0048733C" w:rsidRDefault="009A2AF9" w:rsidP="009A2A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Paget’s disease</w:t>
      </w:r>
    </w:p>
    <w:p w:rsidR="009A2AF9" w:rsidRPr="0048733C" w:rsidRDefault="009A2AF9" w:rsidP="009A2AF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Rare breast malignancy</w:t>
      </w:r>
    </w:p>
    <w:p w:rsidR="009A2AF9" w:rsidRPr="0048733C" w:rsidRDefault="009A2AF9" w:rsidP="009A2AF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Characterized by persistent lesion of the nipple and areola which may or may not have a palpable mass</w:t>
      </w:r>
    </w:p>
    <w:p w:rsidR="009A2AF9" w:rsidRPr="0048733C" w:rsidRDefault="009A2AF9" w:rsidP="009A2AF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lastRenderedPageBreak/>
        <w:t>Also includes itching, burning, bloody discharge from the nipple with erosion, and ulceration</w:t>
      </w:r>
    </w:p>
    <w:p w:rsidR="009A2AF9" w:rsidRPr="0048733C" w:rsidRDefault="009A2AF9" w:rsidP="009A2AF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Undergoes same treatment as breast cancer</w:t>
      </w:r>
    </w:p>
    <w:p w:rsidR="009A2AF9" w:rsidRPr="0048733C" w:rsidRDefault="009A2AF9" w:rsidP="009A2A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Inflammatory breast cancer</w:t>
      </w:r>
    </w:p>
    <w:p w:rsidR="009A2AF9" w:rsidRPr="0048733C" w:rsidRDefault="009A2AF9" w:rsidP="009A2AF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Most malignant form and rare</w:t>
      </w:r>
    </w:p>
    <w:p w:rsidR="009A2AF9" w:rsidRPr="0048733C" w:rsidRDefault="009A2AF9" w:rsidP="009A2AF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Aggressive, fast growing and high risk for metastasis</w:t>
      </w:r>
    </w:p>
    <w:p w:rsidR="009A2AF9" w:rsidRPr="0048733C" w:rsidRDefault="009A2AF9" w:rsidP="009A2AF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 xml:space="preserve">Red, warm, 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peau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d’orange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 xml:space="preserve"> look of breast</w:t>
      </w:r>
    </w:p>
    <w:p w:rsidR="009A2AF9" w:rsidRPr="0048733C" w:rsidRDefault="009A2AF9" w:rsidP="009A2AF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Often mistaken for an infection</w:t>
      </w:r>
    </w:p>
    <w:p w:rsidR="0014564A" w:rsidRPr="0048733C" w:rsidRDefault="0014564A" w:rsidP="00145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Clinical Manifestations</w:t>
      </w:r>
    </w:p>
    <w:p w:rsidR="009A2AF9" w:rsidRPr="0048733C" w:rsidRDefault="009A2AF9" w:rsidP="009A2A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Lump or mammographic abnormality of the breast</w:t>
      </w:r>
    </w:p>
    <w:p w:rsidR="009A2AF9" w:rsidRPr="0048733C" w:rsidRDefault="009A2AF9" w:rsidP="009A2A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Nipple discharge</w:t>
      </w:r>
    </w:p>
    <w:p w:rsidR="009A2AF9" w:rsidRPr="0048733C" w:rsidRDefault="009A2AF9" w:rsidP="009A2A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Nipple retraction</w:t>
      </w:r>
    </w:p>
    <w:p w:rsidR="009A2AF9" w:rsidRPr="0048733C" w:rsidRDefault="009A2AF9" w:rsidP="009A2A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733C">
        <w:rPr>
          <w:rFonts w:ascii="Times New Roman" w:hAnsi="Times New Roman" w:cs="Times New Roman"/>
          <w:sz w:val="24"/>
          <w:szCs w:val="24"/>
        </w:rPr>
        <w:t>Peau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d’orange</w:t>
      </w:r>
      <w:proofErr w:type="spellEnd"/>
    </w:p>
    <w:p w:rsidR="009A2AF9" w:rsidRPr="0048733C" w:rsidRDefault="009A2AF9" w:rsidP="009A2A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Infiltration, induration, or dimpling of overlying skin</w:t>
      </w:r>
    </w:p>
    <w:p w:rsidR="0014564A" w:rsidRPr="0048733C" w:rsidRDefault="0014564A" w:rsidP="00145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Diagnostics</w:t>
      </w:r>
    </w:p>
    <w:p w:rsidR="009A2AF9" w:rsidRPr="0048733C" w:rsidRDefault="009A2AF9" w:rsidP="009A2A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highlight w:val="green"/>
        </w:rPr>
      </w:pPr>
      <w:r w:rsidRPr="0048733C">
        <w:rPr>
          <w:rFonts w:ascii="Times New Roman" w:hAnsi="Times New Roman" w:cs="Times New Roman"/>
          <w:sz w:val="24"/>
          <w:szCs w:val="24"/>
          <w:highlight w:val="green"/>
        </w:rPr>
        <w:t>H&amp;P</w:t>
      </w:r>
    </w:p>
    <w:p w:rsidR="009A2AF9" w:rsidRPr="0048733C" w:rsidRDefault="009A2AF9" w:rsidP="009A2A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Mammography</w:t>
      </w:r>
    </w:p>
    <w:p w:rsidR="009A2AF9" w:rsidRPr="0048733C" w:rsidRDefault="009A2AF9" w:rsidP="009A2A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Ultrasound</w:t>
      </w:r>
    </w:p>
    <w:p w:rsidR="009A2AF9" w:rsidRPr="0048733C" w:rsidRDefault="009B11D2" w:rsidP="009A2A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Breast MRI</w:t>
      </w:r>
    </w:p>
    <w:p w:rsidR="009B11D2" w:rsidRPr="0048733C" w:rsidRDefault="009B11D2" w:rsidP="009A2A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Biopsy</w:t>
      </w:r>
    </w:p>
    <w:p w:rsidR="009B11D2" w:rsidRPr="0048733C" w:rsidRDefault="009B11D2" w:rsidP="009A2A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Staging Diagnostics</w:t>
      </w:r>
    </w:p>
    <w:p w:rsidR="009B11D2" w:rsidRPr="0048733C" w:rsidRDefault="009B11D2" w:rsidP="009B11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highlight w:val="green"/>
        </w:rPr>
      </w:pPr>
      <w:r w:rsidRPr="0048733C">
        <w:rPr>
          <w:rFonts w:ascii="Times New Roman" w:hAnsi="Times New Roman" w:cs="Times New Roman"/>
          <w:sz w:val="24"/>
          <w:szCs w:val="24"/>
          <w:highlight w:val="green"/>
        </w:rPr>
        <w:t>CBC</w:t>
      </w:r>
    </w:p>
    <w:p w:rsidR="009B11D2" w:rsidRPr="0048733C" w:rsidRDefault="009B11D2" w:rsidP="009B11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highlight w:val="green"/>
        </w:rPr>
      </w:pPr>
      <w:r w:rsidRPr="0048733C">
        <w:rPr>
          <w:rFonts w:ascii="Times New Roman" w:hAnsi="Times New Roman" w:cs="Times New Roman"/>
          <w:sz w:val="24"/>
          <w:szCs w:val="24"/>
          <w:highlight w:val="green"/>
        </w:rPr>
        <w:t>Calcium and phosphorus levels</w:t>
      </w:r>
    </w:p>
    <w:p w:rsidR="009B11D2" w:rsidRPr="0048733C" w:rsidRDefault="009B11D2" w:rsidP="009B11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Liver function test</w:t>
      </w:r>
    </w:p>
    <w:p w:rsidR="009B11D2" w:rsidRPr="0048733C" w:rsidRDefault="009B11D2" w:rsidP="009B11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CXR</w:t>
      </w:r>
    </w:p>
    <w:p w:rsidR="009B11D2" w:rsidRPr="0048733C" w:rsidRDefault="009B11D2" w:rsidP="009B11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Bone scan</w:t>
      </w:r>
    </w:p>
    <w:p w:rsidR="009B11D2" w:rsidRPr="0048733C" w:rsidRDefault="009B11D2" w:rsidP="009B11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  <w:highlight w:val="green"/>
        </w:rPr>
        <w:t>CT o</w:t>
      </w:r>
      <w:r w:rsidRPr="0048733C">
        <w:rPr>
          <w:rFonts w:ascii="Times New Roman" w:hAnsi="Times New Roman" w:cs="Times New Roman"/>
          <w:sz w:val="24"/>
          <w:szCs w:val="24"/>
        </w:rPr>
        <w:t xml:space="preserve">f chest, </w:t>
      </w:r>
      <w:r w:rsidRPr="0048733C">
        <w:rPr>
          <w:rFonts w:ascii="Times New Roman" w:hAnsi="Times New Roman" w:cs="Times New Roman"/>
          <w:sz w:val="24"/>
          <w:szCs w:val="24"/>
          <w:highlight w:val="green"/>
        </w:rPr>
        <w:t>abdomen, or pelvis</w:t>
      </w:r>
    </w:p>
    <w:p w:rsidR="009B11D2" w:rsidRPr="0048733C" w:rsidRDefault="009B11D2" w:rsidP="009B11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MRI</w:t>
      </w:r>
    </w:p>
    <w:p w:rsidR="009B11D2" w:rsidRPr="0048733C" w:rsidRDefault="009B11D2" w:rsidP="009B11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highlight w:val="green"/>
        </w:rPr>
      </w:pPr>
      <w:r w:rsidRPr="0048733C">
        <w:rPr>
          <w:rFonts w:ascii="Times New Roman" w:hAnsi="Times New Roman" w:cs="Times New Roman"/>
          <w:sz w:val="24"/>
          <w:szCs w:val="24"/>
          <w:highlight w:val="green"/>
        </w:rPr>
        <w:t>PET scan</w:t>
      </w:r>
    </w:p>
    <w:p w:rsidR="0014564A" w:rsidRPr="0048733C" w:rsidRDefault="0014564A" w:rsidP="001456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Treatments and medications</w:t>
      </w:r>
    </w:p>
    <w:p w:rsidR="009B11D2" w:rsidRPr="0048733C" w:rsidRDefault="009B11D2" w:rsidP="009B11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highlight w:val="green"/>
        </w:rPr>
      </w:pPr>
      <w:r w:rsidRPr="0048733C">
        <w:rPr>
          <w:rFonts w:ascii="Times New Roman" w:hAnsi="Times New Roman" w:cs="Times New Roman"/>
          <w:sz w:val="24"/>
          <w:szCs w:val="24"/>
          <w:highlight w:val="green"/>
        </w:rPr>
        <w:t>Surgery</w:t>
      </w:r>
    </w:p>
    <w:p w:rsidR="009B11D2" w:rsidRPr="0048733C" w:rsidRDefault="009B11D2" w:rsidP="009B11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  <w:highlight w:val="green"/>
        </w:rPr>
        <w:t>Axillary node Dissection</w:t>
      </w:r>
      <w:r w:rsidRPr="0048733C">
        <w:rPr>
          <w:rFonts w:ascii="Times New Roman" w:hAnsi="Times New Roman" w:cs="Times New Roman"/>
          <w:sz w:val="24"/>
          <w:szCs w:val="24"/>
        </w:rPr>
        <w:t>(lymphedema may occur as a result)</w:t>
      </w:r>
    </w:p>
    <w:p w:rsidR="009B11D2" w:rsidRPr="0048733C" w:rsidRDefault="009B11D2" w:rsidP="009B11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highlight w:val="green"/>
        </w:rPr>
      </w:pPr>
      <w:r w:rsidRPr="0048733C">
        <w:rPr>
          <w:rFonts w:ascii="Times New Roman" w:hAnsi="Times New Roman" w:cs="Times New Roman"/>
          <w:sz w:val="24"/>
          <w:szCs w:val="24"/>
          <w:highlight w:val="green"/>
        </w:rPr>
        <w:t>Lumpectomy(aka Breast conserving surgery)</w:t>
      </w:r>
    </w:p>
    <w:p w:rsidR="009B11D2" w:rsidRPr="0048733C" w:rsidRDefault="009B11D2" w:rsidP="009B11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Modified radical mastectomy- which may or may not include reconstruction</w:t>
      </w:r>
    </w:p>
    <w:p w:rsidR="009B11D2" w:rsidRPr="0048733C" w:rsidRDefault="009B11D2" w:rsidP="009B11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Radiation</w:t>
      </w:r>
    </w:p>
    <w:p w:rsidR="009B11D2" w:rsidRPr="0048733C" w:rsidRDefault="009B11D2" w:rsidP="009B11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As a primary treatment to prevent local recurrences after a lumpectomy</w:t>
      </w:r>
    </w:p>
    <w:p w:rsidR="009B11D2" w:rsidRPr="0048733C" w:rsidRDefault="009B11D2" w:rsidP="009B11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As adjuvant treatment following a mastectomy to prevent local and nodal recurrences</w:t>
      </w:r>
    </w:p>
    <w:p w:rsidR="009B11D2" w:rsidRPr="0048733C" w:rsidRDefault="009B11D2" w:rsidP="009B11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As palliative treatment for pain from a recurrence</w:t>
      </w:r>
    </w:p>
    <w:p w:rsidR="009B11D2" w:rsidRPr="0048733C" w:rsidRDefault="009B11D2" w:rsidP="009B11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High-dose brachytherapy(radiation seeds)</w:t>
      </w:r>
    </w:p>
    <w:p w:rsidR="009B11D2" w:rsidRPr="0048733C" w:rsidRDefault="009B11D2" w:rsidP="009B11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Medications</w:t>
      </w:r>
    </w:p>
    <w:p w:rsidR="009B11D2" w:rsidRPr="0048733C" w:rsidRDefault="009B11D2" w:rsidP="009B11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highlight w:val="green"/>
        </w:rPr>
      </w:pPr>
      <w:r w:rsidRPr="0048733C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Chemotherapy</w:t>
      </w:r>
    </w:p>
    <w:p w:rsidR="009B11D2" w:rsidRPr="0048733C" w:rsidRDefault="009B11D2" w:rsidP="009B11D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Combination therapy</w:t>
      </w:r>
    </w:p>
    <w:p w:rsidR="009B11D2" w:rsidRPr="0048733C" w:rsidRDefault="009B11D2" w:rsidP="009B11D2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Cyclophosphamide, methotrexate, 5-fluorouracil</w:t>
      </w:r>
    </w:p>
    <w:p w:rsidR="009B11D2" w:rsidRPr="0048733C" w:rsidRDefault="009B11D2" w:rsidP="009B11D2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 xml:space="preserve">Doxorubicin(Adriamycin) and </w:t>
      </w:r>
      <w:r w:rsidRPr="0048733C">
        <w:rPr>
          <w:rFonts w:ascii="Times New Roman" w:hAnsi="Times New Roman" w:cs="Times New Roman"/>
          <w:sz w:val="24"/>
          <w:szCs w:val="24"/>
        </w:rPr>
        <w:t>Cyclophosphamide</w:t>
      </w:r>
    </w:p>
    <w:p w:rsidR="009B11D2" w:rsidRPr="0048733C" w:rsidRDefault="009B11D2" w:rsidP="009B11D2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Cyclophosphamide</w:t>
      </w:r>
      <w:r w:rsidRPr="00487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epirubicin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Ellence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 xml:space="preserve">) or </w:t>
      </w:r>
      <w:r w:rsidRPr="0048733C">
        <w:rPr>
          <w:rFonts w:ascii="Times New Roman" w:hAnsi="Times New Roman" w:cs="Times New Roman"/>
          <w:sz w:val="24"/>
          <w:szCs w:val="24"/>
        </w:rPr>
        <w:t>Doxorubicin(Adriamycin)</w:t>
      </w:r>
      <w:r w:rsidRPr="0048733C">
        <w:rPr>
          <w:rFonts w:ascii="Times New Roman" w:hAnsi="Times New Roman" w:cs="Times New Roman"/>
          <w:sz w:val="24"/>
          <w:szCs w:val="24"/>
        </w:rPr>
        <w:t xml:space="preserve"> and </w:t>
      </w:r>
      <w:r w:rsidRPr="0048733C">
        <w:rPr>
          <w:rFonts w:ascii="Times New Roman" w:hAnsi="Times New Roman" w:cs="Times New Roman"/>
          <w:sz w:val="24"/>
          <w:szCs w:val="24"/>
        </w:rPr>
        <w:t>5-fluorouracil</w:t>
      </w:r>
    </w:p>
    <w:p w:rsidR="009B11D2" w:rsidRPr="0048733C" w:rsidRDefault="009B11D2" w:rsidP="009B11D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 xml:space="preserve">Others include 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Vinorelbine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Navelbine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ixabepilone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Ixempra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 xml:space="preserve">), and 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capecitabine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Xeloda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>)</w:t>
      </w:r>
    </w:p>
    <w:p w:rsidR="009B11D2" w:rsidRPr="0048733C" w:rsidRDefault="009B11D2" w:rsidP="009B11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Hormonal therapy</w:t>
      </w:r>
    </w:p>
    <w:p w:rsidR="009B11D2" w:rsidRPr="0048733C" w:rsidRDefault="0048733C" w:rsidP="009B11D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733C">
        <w:rPr>
          <w:rFonts w:ascii="Times New Roman" w:hAnsi="Times New Roman" w:cs="Times New Roman"/>
          <w:sz w:val="24"/>
          <w:szCs w:val="24"/>
        </w:rPr>
        <w:t>Tamoxifen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Nolvadex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Toremifene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Fareston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 xml:space="preserve">)-used to block estrogen receptors </w:t>
      </w:r>
    </w:p>
    <w:p w:rsidR="0048733C" w:rsidRPr="0048733C" w:rsidRDefault="0048733C" w:rsidP="009B11D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733C">
        <w:rPr>
          <w:rFonts w:ascii="Times New Roman" w:hAnsi="Times New Roman" w:cs="Times New Roman"/>
          <w:sz w:val="24"/>
          <w:szCs w:val="24"/>
        </w:rPr>
        <w:t>Fulvestrant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Faslodex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>)-destroys estrogen receptors</w:t>
      </w:r>
    </w:p>
    <w:p w:rsidR="0048733C" w:rsidRPr="0048733C" w:rsidRDefault="0048733C" w:rsidP="009B11D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733C">
        <w:rPr>
          <w:rFonts w:ascii="Times New Roman" w:hAnsi="Times New Roman" w:cs="Times New Roman"/>
          <w:sz w:val="24"/>
          <w:szCs w:val="24"/>
        </w:rPr>
        <w:t>Anastrozole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Arimidex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letrozole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femara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exemestane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Aromasin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Aminoglutethimide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Cytadren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>)-prevents production of estrogen by inhibiting aromatase</w:t>
      </w:r>
    </w:p>
    <w:p w:rsidR="009B11D2" w:rsidRPr="0048733C" w:rsidRDefault="009B11D2" w:rsidP="009B11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733C">
        <w:rPr>
          <w:rFonts w:ascii="Times New Roman" w:hAnsi="Times New Roman" w:cs="Times New Roman"/>
          <w:sz w:val="24"/>
          <w:szCs w:val="24"/>
        </w:rPr>
        <w:t>Biologic and targeted therapy</w:t>
      </w:r>
    </w:p>
    <w:p w:rsidR="0048733C" w:rsidRPr="0048733C" w:rsidRDefault="0048733C" w:rsidP="009B11D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733C">
        <w:rPr>
          <w:rFonts w:ascii="Times New Roman" w:hAnsi="Times New Roman" w:cs="Times New Roman"/>
          <w:sz w:val="24"/>
          <w:szCs w:val="24"/>
        </w:rPr>
        <w:t>Trastuzumab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>(Herceptin)- antibody to HER-2, which may be overexpressed and encourage tumor growth</w:t>
      </w:r>
    </w:p>
    <w:p w:rsidR="009B11D2" w:rsidRPr="0048733C" w:rsidRDefault="009B11D2" w:rsidP="009B11D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733C">
        <w:rPr>
          <w:rFonts w:ascii="Times New Roman" w:hAnsi="Times New Roman" w:cs="Times New Roman"/>
          <w:sz w:val="24"/>
          <w:szCs w:val="24"/>
          <w:u w:val="single"/>
        </w:rPr>
        <w:t>Work Cited</w:t>
      </w:r>
    </w:p>
    <w:p w:rsidR="009B11D2" w:rsidRPr="0048733C" w:rsidRDefault="009B11D2" w:rsidP="009B11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733C">
        <w:rPr>
          <w:rFonts w:ascii="Times New Roman" w:hAnsi="Times New Roman" w:cs="Times New Roman"/>
          <w:sz w:val="24"/>
          <w:szCs w:val="24"/>
        </w:rPr>
        <w:t>Dirksen</w:t>
      </w:r>
      <w:proofErr w:type="gramStart"/>
      <w:r w:rsidRPr="0048733C">
        <w:rPr>
          <w:rFonts w:ascii="Times New Roman" w:hAnsi="Times New Roman" w:cs="Times New Roman"/>
          <w:sz w:val="24"/>
          <w:szCs w:val="24"/>
        </w:rPr>
        <w:t>,S.R</w:t>
      </w:r>
      <w:proofErr w:type="gramEnd"/>
      <w:r w:rsidRPr="0048733C">
        <w:rPr>
          <w:rFonts w:ascii="Times New Roman" w:hAnsi="Times New Roman" w:cs="Times New Roman"/>
          <w:sz w:val="24"/>
          <w:szCs w:val="24"/>
        </w:rPr>
        <w:t>.,Lewis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>, S.L.,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Heitkemper,M.M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>., Bucher,L.,&amp;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Camera,I.M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 xml:space="preserve">.(2011). </w:t>
      </w:r>
      <w:r w:rsidRPr="0048733C">
        <w:rPr>
          <w:rFonts w:ascii="Times New Roman" w:hAnsi="Times New Roman" w:cs="Times New Roman"/>
          <w:sz w:val="24"/>
          <w:szCs w:val="24"/>
          <w:u w:val="single"/>
        </w:rPr>
        <w:t>Medical-Surgical Nursing, Assessment and Management of Clinical Problems</w:t>
      </w:r>
      <w:proofErr w:type="gramStart"/>
      <w:r w:rsidRPr="0048733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48733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8733C">
        <w:rPr>
          <w:rFonts w:ascii="Times New Roman" w:hAnsi="Times New Roman" w:cs="Times New Roman"/>
          <w:sz w:val="24"/>
          <w:szCs w:val="24"/>
        </w:rPr>
        <w:t>8</w:t>
      </w:r>
      <w:r w:rsidRPr="004873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87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3C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48733C">
        <w:rPr>
          <w:rFonts w:ascii="Times New Roman" w:hAnsi="Times New Roman" w:cs="Times New Roman"/>
          <w:sz w:val="24"/>
          <w:szCs w:val="24"/>
        </w:rPr>
        <w:t>, Volume 2</w:t>
      </w:r>
      <w:r w:rsidRPr="0048733C">
        <w:rPr>
          <w:rFonts w:ascii="Times New Roman" w:hAnsi="Times New Roman" w:cs="Times New Roman"/>
          <w:sz w:val="24"/>
          <w:szCs w:val="24"/>
        </w:rPr>
        <w:t>). St. Loui</w:t>
      </w:r>
      <w:r w:rsidRPr="0048733C">
        <w:rPr>
          <w:rFonts w:ascii="Times New Roman" w:hAnsi="Times New Roman" w:cs="Times New Roman"/>
          <w:sz w:val="24"/>
          <w:szCs w:val="24"/>
        </w:rPr>
        <w:t>s, MO: Mosby Inc. (p 1311-15</w:t>
      </w:r>
      <w:r w:rsidRPr="0048733C">
        <w:rPr>
          <w:rFonts w:ascii="Times New Roman" w:hAnsi="Times New Roman" w:cs="Times New Roman"/>
          <w:sz w:val="24"/>
          <w:szCs w:val="24"/>
        </w:rPr>
        <w:t>).</w:t>
      </w:r>
    </w:p>
    <w:p w:rsidR="009B11D2" w:rsidRDefault="009B11D2" w:rsidP="009B11D2"/>
    <w:sectPr w:rsidR="009B1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137B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4A"/>
    <w:rsid w:val="0014564A"/>
    <w:rsid w:val="0048733C"/>
    <w:rsid w:val="009A2AF9"/>
    <w:rsid w:val="009B11D2"/>
    <w:rsid w:val="00B3049E"/>
    <w:rsid w:val="00C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Djfox</dc:creator>
  <cp:lastModifiedBy>Djfox</cp:lastModifiedBy>
  <cp:revision>1</cp:revision>
  <dcterms:created xsi:type="dcterms:W3CDTF">2012-04-09T00:48:00Z</dcterms:created>
  <dcterms:modified xsi:type="dcterms:W3CDTF">2012-04-09T01:26:00Z</dcterms:modified>
</cp:coreProperties>
</file>