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2D" w:rsidRDefault="003E6D2D" w:rsidP="009C7280">
      <w:pPr>
        <w:jc w:val="center"/>
        <w:rPr>
          <w:rFonts w:ascii="Times New Roman" w:hAnsi="Times New Roman"/>
          <w:b/>
          <w:sz w:val="36"/>
          <w:szCs w:val="36"/>
          <w:u w:val="single"/>
        </w:rPr>
      </w:pPr>
    </w:p>
    <w:p w:rsidR="003E6D2D" w:rsidRDefault="003E6D2D" w:rsidP="009C7280">
      <w:pPr>
        <w:jc w:val="center"/>
        <w:rPr>
          <w:rFonts w:ascii="Times New Roman" w:hAnsi="Times New Roman"/>
          <w:b/>
          <w:sz w:val="36"/>
          <w:szCs w:val="36"/>
          <w:u w:val="single"/>
        </w:rPr>
      </w:pPr>
    </w:p>
    <w:p w:rsidR="003E6D2D" w:rsidRPr="002B6B6F" w:rsidRDefault="003E6D2D" w:rsidP="009C7280">
      <w:pPr>
        <w:jc w:val="center"/>
        <w:rPr>
          <w:rFonts w:ascii="Times New Roman" w:hAnsi="Times New Roman"/>
          <w:b/>
          <w:sz w:val="28"/>
          <w:szCs w:val="28"/>
        </w:rPr>
      </w:pPr>
      <w:r w:rsidRPr="002B6B6F">
        <w:rPr>
          <w:rFonts w:ascii="Times New Roman" w:hAnsi="Times New Roman"/>
          <w:b/>
          <w:sz w:val="36"/>
          <w:szCs w:val="36"/>
        </w:rPr>
        <w:pict>
          <v:shapetype id="_x0000_t159" coordsize="21600,21600" o:spt="159" adj="1404,10800" path="m@37@0c@38@1@39@3@40@0@41@1@42@3@43@0m@30@4c@31@6@32@5@33@4@34@6@35@5@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9" style="width:462.75pt;height:142.5pt" fillcolor="#03d4a8">
            <v:fill color2="#005cbf" angle="-90" focusposition=".5,.5" focussize="" colors="0 #03d4a8;.25 #21d6e0;.75 #0087e6;1 #005cbf" method="none" focus="5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font-weight:bold;v-text-kern:t" trim="t" fitpath="t" xscale="f" string="Childbirth Education &#10;Preparation"/>
          </v:shape>
        </w:pict>
      </w:r>
      <w:r w:rsidRPr="002B6B6F">
        <w:rPr>
          <w:rFonts w:ascii="Times New Roman" w:hAnsi="Times New Roman"/>
          <w:b/>
          <w:sz w:val="28"/>
          <w:szCs w:val="28"/>
        </w:rPr>
        <w:t>Anatomy, Physiology, and Terms</w:t>
      </w:r>
    </w:p>
    <w:p w:rsidR="003E6D2D" w:rsidRPr="002B6B6F" w:rsidRDefault="003E6D2D" w:rsidP="009C7280">
      <w:pPr>
        <w:jc w:val="center"/>
        <w:rPr>
          <w:rFonts w:ascii="Times New Roman" w:hAnsi="Times New Roman"/>
          <w:b/>
          <w:sz w:val="28"/>
          <w:szCs w:val="28"/>
        </w:rPr>
      </w:pPr>
      <w:r w:rsidRPr="002B6B6F">
        <w:rPr>
          <w:rFonts w:ascii="Times New Roman" w:hAnsi="Times New Roman"/>
          <w:b/>
          <w:sz w:val="28"/>
          <w:szCs w:val="28"/>
        </w:rPr>
        <w:t>The Basics of Pregnancy</w:t>
      </w:r>
    </w:p>
    <w:p w:rsidR="003E6D2D" w:rsidRDefault="003E6D2D" w:rsidP="009C7280">
      <w:pPr>
        <w:jc w:val="center"/>
        <w:rPr>
          <w:rFonts w:ascii="Times New Roman" w:hAnsi="Times New Roman"/>
          <w:sz w:val="28"/>
          <w:szCs w:val="28"/>
        </w:rPr>
      </w:pPr>
      <w:r>
        <w:rPr>
          <w:noProof/>
        </w:rPr>
        <w:pict>
          <v:shape id="Picture 13" o:spid="_x0000_i1027" type="#_x0000_t75" alt="http://3.bp.blogspot.com/-cBhdUWwNMmU/TaEt4CndAiI/AAAAAAAABjM/mV6xesuQ9m8/s400/tumblr_lgbatglExJ1qao557o1_400.jpg" style="width:280.5pt;height:240.75pt;visibility:visible" o:bordertopcolor="#030" o:borderleftcolor="#030" o:borderbottomcolor="#030" o:borderrightcolor="#030">
            <v:imagedata r:id="rId5" o:title=""/>
            <w10:bordertop type="threeDEngrave" width="18"/>
            <w10:borderleft type="threeDEngrave" width="18"/>
            <w10:borderbottom type="threeDEngrave" width="18"/>
            <w10:borderright type="threeDEngrave" width="18"/>
          </v:shape>
        </w:pict>
      </w:r>
    </w:p>
    <w:p w:rsidR="003E6D2D" w:rsidRDefault="003E6D2D">
      <w:pPr>
        <w:rPr>
          <w:rFonts w:ascii="Times New Roman" w:hAnsi="Times New Roman"/>
          <w:sz w:val="28"/>
          <w:szCs w:val="28"/>
        </w:rPr>
      </w:pPr>
      <w:r>
        <w:rPr>
          <w:rFonts w:ascii="Times New Roman" w:hAnsi="Times New Roman"/>
          <w:sz w:val="28"/>
          <w:szCs w:val="28"/>
        </w:rPr>
        <w:t xml:space="preserve">                            By: Lara Wilken, Demi Fox, </w:t>
      </w:r>
      <w:smartTag w:uri="urn:schemas-microsoft-com:office:smarttags" w:element="City">
        <w:smartTag w:uri="urn:schemas-microsoft-com:office:smarttags" w:element="place">
          <w:r>
            <w:rPr>
              <w:rFonts w:ascii="Times New Roman" w:hAnsi="Times New Roman"/>
              <w:sz w:val="28"/>
              <w:szCs w:val="28"/>
            </w:rPr>
            <w:t>Elizabeth</w:t>
          </w:r>
        </w:smartTag>
      </w:smartTag>
      <w:r>
        <w:rPr>
          <w:rFonts w:ascii="Times New Roman" w:hAnsi="Times New Roman"/>
          <w:sz w:val="28"/>
          <w:szCs w:val="28"/>
        </w:rPr>
        <w:t xml:space="preserve"> Fannin,</w:t>
      </w:r>
    </w:p>
    <w:p w:rsidR="003E6D2D" w:rsidRDefault="003E6D2D">
      <w:pPr>
        <w:rPr>
          <w:rFonts w:ascii="Times New Roman" w:hAnsi="Times New Roman"/>
          <w:sz w:val="28"/>
          <w:szCs w:val="28"/>
        </w:rPr>
      </w:pPr>
      <w:r>
        <w:rPr>
          <w:rFonts w:ascii="Times New Roman" w:hAnsi="Times New Roman"/>
          <w:sz w:val="28"/>
          <w:szCs w:val="28"/>
        </w:rPr>
        <w:t xml:space="preserve">                                                     &amp; Kurtis Hupp</w:t>
      </w:r>
    </w:p>
    <w:p w:rsidR="003E6D2D" w:rsidRDefault="003E6D2D" w:rsidP="00685203">
      <w:pPr>
        <w:rPr>
          <w:rFonts w:ascii="Times New Roman" w:hAnsi="Times New Roman"/>
          <w:sz w:val="28"/>
          <w:szCs w:val="28"/>
        </w:rPr>
      </w:pPr>
    </w:p>
    <w:p w:rsidR="003E6D2D" w:rsidRDefault="003E6D2D" w:rsidP="00685203">
      <w:pPr>
        <w:rPr>
          <w:noProof/>
        </w:rPr>
      </w:pPr>
      <w:r w:rsidRPr="00685203">
        <w:rPr>
          <w:rFonts w:ascii="Times New Roman" w:hAnsi="Times New Roman"/>
          <w:b/>
          <w:sz w:val="28"/>
          <w:szCs w:val="28"/>
        </w:rPr>
        <w:t xml:space="preserve">Uterus (Womb):  </w:t>
      </w:r>
      <w:r w:rsidRPr="00685203">
        <w:rPr>
          <w:rFonts w:ascii="Times New Roman" w:hAnsi="Times New Roman"/>
          <w:sz w:val="28"/>
          <w:szCs w:val="28"/>
        </w:rPr>
        <w:t>Uterus is a hollow pear shaped muscle that is connected to both fallopian tubes.  About 7-8 days after the mothers egg is fertilized by semen it travels to the uterus and attaches to the uterine wall.  It is now that the placenta and fetal organs begin to form.  The walls of the uterus are very thick with three layers of muscle tissue.  Proceeding labor these muscles will contract simultaneously to produce the pressure needed to begin the labor process.  At the base of the uterus is the cervix the path through the baby with pass during labor.  The cervix is thick and contains a mucus plug during pregnancy to aide in the protection of the fetus.  The uterus is able to grow and stretch with the child and will return to its original size within around 2 weeks and birth.</w:t>
      </w:r>
      <w:r w:rsidRPr="00685203">
        <w:rPr>
          <w:noProof/>
        </w:rPr>
        <w:t xml:space="preserve"> </w:t>
      </w:r>
    </w:p>
    <w:p w:rsidR="003E6D2D" w:rsidRDefault="003E6D2D" w:rsidP="00685203">
      <w:pPr>
        <w:jc w:val="center"/>
        <w:rPr>
          <w:noProof/>
        </w:rPr>
      </w:pPr>
      <w:r>
        <w:rPr>
          <w:noProof/>
        </w:rPr>
        <w:pict>
          <v:shape id="qv1" o:spid="_x0000_i1028" type="#_x0000_t75" alt="Stock Illustration - baby in uterus. fotosearch - search clipart, illustration posters, drawings and vector eps graphics images" style="width:304.5pt;height:304.5pt;visibility:visible" o:bordertopcolor="fuchsia" o:borderleftcolor="fuchsia" o:borderbottomcolor="fuchsia" o:borderrightcolor="fuchsia">
            <v:imagedata r:id="rId6" o:title=""/>
            <w10:bordertop type="dashDotStroked" width="24"/>
            <w10:borderleft type="dashDotStroked" width="24"/>
            <w10:borderbottom type="dashDotStroked" width="24"/>
            <w10:borderright type="dashDotStroked" width="24"/>
          </v:shape>
        </w:pict>
      </w:r>
    </w:p>
    <w:p w:rsidR="003E6D2D" w:rsidRDefault="003E6D2D" w:rsidP="00685203">
      <w:pPr>
        <w:tabs>
          <w:tab w:val="left" w:pos="1152"/>
        </w:tabs>
        <w:rPr>
          <w:noProof/>
        </w:rPr>
      </w:pPr>
    </w:p>
    <w:p w:rsidR="003E6D2D" w:rsidRDefault="003E6D2D" w:rsidP="00685203">
      <w:pPr>
        <w:tabs>
          <w:tab w:val="left" w:pos="1152"/>
        </w:tabs>
        <w:rPr>
          <w:rFonts w:ascii="Times New Roman" w:hAnsi="Times New Roman"/>
          <w:b/>
          <w:sz w:val="28"/>
          <w:szCs w:val="28"/>
        </w:rPr>
      </w:pPr>
    </w:p>
    <w:p w:rsidR="003E6D2D" w:rsidRDefault="003E6D2D" w:rsidP="00685203">
      <w:pPr>
        <w:tabs>
          <w:tab w:val="left" w:pos="1152"/>
        </w:tabs>
        <w:rPr>
          <w:rFonts w:ascii="Times New Roman" w:hAnsi="Times New Roman"/>
          <w:b/>
          <w:sz w:val="28"/>
          <w:szCs w:val="28"/>
        </w:rPr>
      </w:pPr>
    </w:p>
    <w:p w:rsidR="003E6D2D" w:rsidRDefault="003E6D2D" w:rsidP="00685203">
      <w:pPr>
        <w:tabs>
          <w:tab w:val="left" w:pos="1152"/>
        </w:tabs>
        <w:rPr>
          <w:rFonts w:ascii="Times New Roman" w:hAnsi="Times New Roman"/>
          <w:b/>
          <w:sz w:val="28"/>
          <w:szCs w:val="28"/>
        </w:rPr>
      </w:pPr>
    </w:p>
    <w:p w:rsidR="003E6D2D" w:rsidRPr="00685203" w:rsidRDefault="003E6D2D" w:rsidP="00685203">
      <w:pPr>
        <w:tabs>
          <w:tab w:val="left" w:pos="1152"/>
        </w:tabs>
        <w:rPr>
          <w:rFonts w:ascii="Times New Roman" w:hAnsi="Times New Roman"/>
          <w:sz w:val="28"/>
          <w:szCs w:val="28"/>
        </w:rPr>
      </w:pPr>
      <w:r w:rsidRPr="00685203">
        <w:rPr>
          <w:rFonts w:ascii="Times New Roman" w:hAnsi="Times New Roman"/>
          <w:b/>
          <w:sz w:val="28"/>
          <w:szCs w:val="28"/>
        </w:rPr>
        <w:t xml:space="preserve">Effacement:  </w:t>
      </w:r>
      <w:r w:rsidRPr="00685203">
        <w:rPr>
          <w:rFonts w:ascii="Times New Roman" w:hAnsi="Times New Roman"/>
          <w:sz w:val="28"/>
          <w:szCs w:val="28"/>
        </w:rPr>
        <w:t>Is the thinning out of the cervix during the first stage of labor.  As the uterus contracts the area around the cervical canal is pulled back and up in preparation for the babies exit.</w:t>
      </w:r>
      <w:r w:rsidRPr="00685203">
        <w:rPr>
          <w:rFonts w:ascii="Times New Roman" w:hAnsi="Times New Roman"/>
          <w:b/>
          <w:sz w:val="28"/>
          <w:szCs w:val="28"/>
        </w:rPr>
        <w:t xml:space="preserve"> </w:t>
      </w:r>
      <w:r w:rsidRPr="00685203">
        <w:rPr>
          <w:rFonts w:ascii="Times New Roman" w:hAnsi="Times New Roman"/>
          <w:sz w:val="28"/>
          <w:szCs w:val="28"/>
        </w:rPr>
        <w:t xml:space="preserve">The cervix will go from 1-2 cm thick to paper thin at the time of expulsion.  This is measured in percentages.  0 means the cervix has not yet begun to thin.  100% means that it has now completely thinned out in preparation of the delivery.  This is estimated by the nurses of doctor with an internal exam.  </w:t>
      </w:r>
    </w:p>
    <w:p w:rsidR="003E6D2D" w:rsidRDefault="003E6D2D" w:rsidP="00685203">
      <w:pPr>
        <w:tabs>
          <w:tab w:val="left" w:pos="1152"/>
        </w:tabs>
        <w:rPr>
          <w:noProof/>
        </w:rPr>
      </w:pPr>
      <w:r w:rsidRPr="00685203">
        <w:rPr>
          <w:rFonts w:ascii="Times New Roman" w:hAnsi="Times New Roman"/>
          <w:b/>
          <w:sz w:val="28"/>
          <w:szCs w:val="28"/>
        </w:rPr>
        <w:t xml:space="preserve">Dilation:  </w:t>
      </w:r>
      <w:r w:rsidRPr="00685203">
        <w:rPr>
          <w:rFonts w:ascii="Times New Roman" w:hAnsi="Times New Roman"/>
          <w:sz w:val="28"/>
          <w:szCs w:val="28"/>
        </w:rPr>
        <w:t>Is the opening of the cervix.  This is measured from 0(which means no dilation) to 10(which means full dilation).  This will also be measured by attending nurses and/or doctors.  Once a female has 100% effaced and is 10cm dilated the fetus now has the green light to begin the his/her journey.</w:t>
      </w:r>
      <w:r w:rsidRPr="00685203">
        <w:rPr>
          <w:noProof/>
        </w:rPr>
        <w:t xml:space="preserve"> </w:t>
      </w:r>
    </w:p>
    <w:p w:rsidR="003E6D2D" w:rsidRPr="00685203" w:rsidRDefault="003E6D2D" w:rsidP="00685203">
      <w:pPr>
        <w:tabs>
          <w:tab w:val="left" w:pos="1152"/>
        </w:tabs>
        <w:jc w:val="center"/>
        <w:rPr>
          <w:rFonts w:ascii="Times New Roman" w:hAnsi="Times New Roman"/>
          <w:sz w:val="28"/>
          <w:szCs w:val="28"/>
        </w:rPr>
      </w:pPr>
      <w:r>
        <w:rPr>
          <w:noProof/>
        </w:rPr>
        <w:pict>
          <v:shape id="Picture 34" o:spid="_x0000_i1029" type="#_x0000_t75" alt="http://media.summitmedicalgroup.com/media/db/relayhealth-images/labor.jpg" style="width:345.75pt;height:408pt;visibility:visible">
            <v:imagedata r:id="rId7" o:title=""/>
          </v:shape>
        </w:pict>
      </w:r>
    </w:p>
    <w:p w:rsidR="003E6D2D" w:rsidRDefault="003E6D2D" w:rsidP="00685203">
      <w:pPr>
        <w:tabs>
          <w:tab w:val="left" w:pos="1152"/>
        </w:tabs>
        <w:rPr>
          <w:rFonts w:ascii="Times New Roman" w:hAnsi="Times New Roman"/>
          <w:sz w:val="28"/>
          <w:szCs w:val="28"/>
        </w:rPr>
      </w:pPr>
      <w:r w:rsidRPr="00685203">
        <w:rPr>
          <w:rFonts w:ascii="Times New Roman" w:hAnsi="Times New Roman"/>
          <w:b/>
          <w:sz w:val="28"/>
          <w:szCs w:val="28"/>
        </w:rPr>
        <w:t xml:space="preserve">Placenta:  </w:t>
      </w:r>
      <w:r w:rsidRPr="00685203">
        <w:rPr>
          <w:rFonts w:ascii="Times New Roman" w:hAnsi="Times New Roman"/>
          <w:sz w:val="28"/>
          <w:szCs w:val="28"/>
        </w:rPr>
        <w:t xml:space="preserve">The placenta is formed from the fertilized egg along with the organs of the fetus.  It a selective barrier around the fetus which allows the growing fetus if receive oxygen and nutrients and excrete any waste products back to the mother (so yes our children start giving us back their junk before they are even born).  The placenta does not allow for blood mixing between mother and child but since it does allow for entry of some substances a pregnant woman should consult with her doctor before taking any medication even over the counter medications.  After the birth of the child the contractions will continue until the placenta is expelled from the mother.   </w:t>
      </w:r>
    </w:p>
    <w:p w:rsidR="003E6D2D" w:rsidRDefault="003E6D2D" w:rsidP="00685203">
      <w:pPr>
        <w:tabs>
          <w:tab w:val="left" w:pos="1152"/>
        </w:tabs>
        <w:jc w:val="center"/>
        <w:rPr>
          <w:rFonts w:ascii="Times New Roman" w:hAnsi="Times New Roman"/>
          <w:sz w:val="28"/>
          <w:szCs w:val="28"/>
        </w:rPr>
      </w:pPr>
      <w:r w:rsidRPr="004C18BD">
        <w:rPr>
          <w:rFonts w:ascii="Verdana" w:hAnsi="Verdana"/>
          <w:color w:val="333333"/>
        </w:rPr>
        <w:pict>
          <v:shape id="_x0000_i1030" type="#_x0000_t75" alt="Placenta" style="width:375pt;height:300pt" o:bordertopcolor="navy" o:borderleftcolor="navy" o:borderbottomcolor="navy" o:borderrightcolor="navy">
            <v:imagedata r:id="rId8" r:href="rId9"/>
            <w10:bordertop type="triple" width="4" shadow="t"/>
            <w10:borderleft type="triple" width="4" shadow="t"/>
            <w10:borderbottom type="triple" width="4" shadow="t"/>
            <w10:borderright type="triple" width="4" shadow="t"/>
          </v:shape>
        </w:pict>
      </w:r>
    </w:p>
    <w:p w:rsidR="003E6D2D" w:rsidRDefault="003E6D2D" w:rsidP="00685203">
      <w:pPr>
        <w:tabs>
          <w:tab w:val="left" w:pos="1152"/>
        </w:tabs>
        <w:rPr>
          <w:rFonts w:ascii="Times New Roman" w:hAnsi="Times New Roman"/>
          <w:sz w:val="28"/>
          <w:szCs w:val="28"/>
        </w:rPr>
      </w:pPr>
    </w:p>
    <w:p w:rsidR="003E6D2D" w:rsidRDefault="003E6D2D" w:rsidP="00685203">
      <w:pPr>
        <w:tabs>
          <w:tab w:val="left" w:pos="1152"/>
        </w:tabs>
        <w:rPr>
          <w:rFonts w:ascii="Times New Roman" w:hAnsi="Times New Roman"/>
          <w:sz w:val="28"/>
          <w:szCs w:val="28"/>
        </w:rPr>
      </w:pPr>
    </w:p>
    <w:p w:rsidR="003E6D2D" w:rsidRDefault="003E6D2D" w:rsidP="00685203">
      <w:pPr>
        <w:tabs>
          <w:tab w:val="left" w:pos="1152"/>
        </w:tabs>
        <w:rPr>
          <w:rFonts w:ascii="Times New Roman" w:hAnsi="Times New Roman"/>
          <w:sz w:val="28"/>
          <w:szCs w:val="28"/>
        </w:rPr>
      </w:pPr>
    </w:p>
    <w:p w:rsidR="003E6D2D" w:rsidRDefault="003E6D2D" w:rsidP="00685203">
      <w:pPr>
        <w:tabs>
          <w:tab w:val="left" w:pos="1152"/>
        </w:tabs>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u w:val="single"/>
        </w:rPr>
      </w:pPr>
      <w:r w:rsidRPr="00452B2A">
        <w:rPr>
          <w:rFonts w:ascii="Times New Roman" w:hAnsi="Times New Roman"/>
          <w:sz w:val="28"/>
          <w:szCs w:val="28"/>
          <w:u w:val="single"/>
        </w:rPr>
        <w:t>Umbilical Cord</w:t>
      </w:r>
    </w:p>
    <w:p w:rsidR="003E6D2D" w:rsidRDefault="003E6D2D" w:rsidP="00452B2A">
      <w:pPr>
        <w:numPr>
          <w:ilvl w:val="0"/>
          <w:numId w:val="4"/>
        </w:numPr>
        <w:spacing w:after="0" w:line="240" w:lineRule="auto"/>
        <w:rPr>
          <w:rFonts w:ascii="Times New Roman" w:hAnsi="Times New Roman"/>
          <w:sz w:val="28"/>
          <w:szCs w:val="28"/>
        </w:rPr>
      </w:pPr>
      <w:r>
        <w:rPr>
          <w:rFonts w:ascii="Times New Roman" w:hAnsi="Times New Roman"/>
          <w:sz w:val="28"/>
          <w:szCs w:val="28"/>
        </w:rPr>
        <w:t>Connects placenta to baby</w:t>
      </w:r>
    </w:p>
    <w:p w:rsidR="003E6D2D" w:rsidRDefault="003E6D2D" w:rsidP="00452B2A">
      <w:pPr>
        <w:numPr>
          <w:ilvl w:val="0"/>
          <w:numId w:val="4"/>
        </w:numPr>
        <w:spacing w:after="0" w:line="240" w:lineRule="auto"/>
        <w:rPr>
          <w:rFonts w:ascii="Times New Roman" w:hAnsi="Times New Roman"/>
          <w:sz w:val="28"/>
          <w:szCs w:val="28"/>
        </w:rPr>
      </w:pPr>
      <w:r>
        <w:rPr>
          <w:rFonts w:ascii="Times New Roman" w:hAnsi="Times New Roman"/>
          <w:sz w:val="28"/>
          <w:szCs w:val="28"/>
        </w:rPr>
        <w:t>Carries oxygen to the baby and takes waste back to the mother</w:t>
      </w:r>
    </w:p>
    <w:p w:rsidR="003E6D2D" w:rsidRDefault="003E6D2D" w:rsidP="00452B2A">
      <w:pPr>
        <w:numPr>
          <w:ilvl w:val="0"/>
          <w:numId w:val="4"/>
        </w:numPr>
        <w:spacing w:after="0" w:line="240" w:lineRule="auto"/>
        <w:rPr>
          <w:rFonts w:ascii="Times New Roman" w:hAnsi="Times New Roman"/>
          <w:sz w:val="28"/>
          <w:szCs w:val="28"/>
        </w:rPr>
      </w:pPr>
      <w:r>
        <w:rPr>
          <w:rFonts w:ascii="Times New Roman" w:hAnsi="Times New Roman"/>
          <w:sz w:val="28"/>
          <w:szCs w:val="28"/>
        </w:rPr>
        <w:t>Cord is two feet long, cut and clamped at birth. The rest of the cord dries out and falls off after about two weeks.</w:t>
      </w:r>
    </w:p>
    <w:p w:rsidR="003E6D2D" w:rsidRDefault="003E6D2D" w:rsidP="00452B2A">
      <w:pPr>
        <w:numPr>
          <w:ilvl w:val="0"/>
          <w:numId w:val="4"/>
        </w:numPr>
        <w:spacing w:after="0" w:line="240" w:lineRule="auto"/>
        <w:rPr>
          <w:rFonts w:ascii="Times New Roman" w:hAnsi="Times New Roman"/>
          <w:sz w:val="28"/>
          <w:szCs w:val="28"/>
        </w:rPr>
      </w:pPr>
      <w:r>
        <w:rPr>
          <w:rFonts w:ascii="Times New Roman" w:hAnsi="Times New Roman"/>
          <w:sz w:val="28"/>
          <w:szCs w:val="28"/>
        </w:rPr>
        <w:t xml:space="preserve">It is filled with Wharton’s jelly which prevents the cord from knotting in the uterus. </w:t>
      </w:r>
    </w:p>
    <w:p w:rsidR="003E6D2D" w:rsidRDefault="003E6D2D" w:rsidP="00432013">
      <w:pPr>
        <w:spacing w:after="0" w:line="240" w:lineRule="auto"/>
        <w:rPr>
          <w:rFonts w:ascii="Times New Roman" w:hAnsi="Times New Roman"/>
          <w:sz w:val="28"/>
          <w:szCs w:val="28"/>
        </w:rPr>
      </w:pPr>
    </w:p>
    <w:p w:rsidR="003E6D2D" w:rsidRDefault="003E6D2D" w:rsidP="00112C51">
      <w:pPr>
        <w:spacing w:after="0" w:line="240" w:lineRule="auto"/>
        <w:jc w:val="center"/>
        <w:rPr>
          <w:rFonts w:ascii="Times New Roman" w:hAnsi="Times New Roman"/>
          <w:sz w:val="28"/>
          <w:szCs w:val="28"/>
        </w:rPr>
      </w:pPr>
      <w:r>
        <w:rPr>
          <w:rFonts w:ascii="Verdana" w:hAnsi="Verdana"/>
          <w:color w:val="333333"/>
        </w:rPr>
        <w:pict>
          <v:shape id="_x0000_i1031" type="#_x0000_t75" alt="Umbilical care" style="width:297.75pt;height:240pt" o:bordertopcolor="green" o:borderleftcolor="green" o:borderbottomcolor="green" o:borderrightcolor="green">
            <v:imagedata r:id="rId10" r:href="rId11"/>
            <w10:bordertop type="threeDEmboss" width="24"/>
            <w10:borderleft type="threeDEmboss" width="24"/>
            <w10:borderbottom type="threeDEngrave" width="24"/>
            <w10:borderright type="threeDEngrave" width="24"/>
          </v:shape>
        </w:pict>
      </w:r>
    </w:p>
    <w:p w:rsidR="003E6D2D" w:rsidRPr="00452B2A" w:rsidRDefault="003E6D2D" w:rsidP="00432013">
      <w:pPr>
        <w:spacing w:after="0" w:line="240" w:lineRule="auto"/>
        <w:jc w:val="center"/>
        <w:rPr>
          <w:rFonts w:ascii="Times New Roman" w:hAnsi="Times New Roman"/>
          <w:sz w:val="28"/>
          <w:szCs w:val="28"/>
        </w:rPr>
      </w:pPr>
    </w:p>
    <w:p w:rsidR="003E6D2D" w:rsidRDefault="003E6D2D" w:rsidP="00112C51">
      <w:pPr>
        <w:rPr>
          <w:rFonts w:ascii="Times New Roman" w:hAnsi="Times New Roman"/>
          <w:sz w:val="28"/>
          <w:szCs w:val="28"/>
        </w:rPr>
      </w:pPr>
    </w:p>
    <w:p w:rsidR="003E6D2D" w:rsidRPr="00452B2A" w:rsidRDefault="003E6D2D" w:rsidP="00ED3C9E">
      <w:pPr>
        <w:rPr>
          <w:rFonts w:ascii="Times New Roman" w:hAnsi="Times New Roman"/>
          <w:sz w:val="28"/>
          <w:szCs w:val="28"/>
          <w:u w:val="single"/>
        </w:rPr>
      </w:pPr>
      <w:r w:rsidRPr="00452B2A">
        <w:rPr>
          <w:rFonts w:ascii="Times New Roman" w:hAnsi="Times New Roman"/>
          <w:sz w:val="28"/>
          <w:szCs w:val="28"/>
          <w:u w:val="single"/>
        </w:rPr>
        <w:t>Mucous plug</w:t>
      </w:r>
    </w:p>
    <w:p w:rsidR="003E6D2D" w:rsidRDefault="003E6D2D" w:rsidP="00452B2A">
      <w:pPr>
        <w:numPr>
          <w:ilvl w:val="0"/>
          <w:numId w:val="5"/>
        </w:numPr>
        <w:spacing w:after="0" w:line="240" w:lineRule="auto"/>
        <w:rPr>
          <w:rFonts w:ascii="Times New Roman" w:hAnsi="Times New Roman"/>
          <w:sz w:val="28"/>
          <w:szCs w:val="28"/>
        </w:rPr>
      </w:pPr>
      <w:r>
        <w:rPr>
          <w:rFonts w:ascii="Times New Roman" w:hAnsi="Times New Roman"/>
          <w:sz w:val="28"/>
          <w:szCs w:val="28"/>
        </w:rPr>
        <w:t xml:space="preserve">It fills thee cervix and helps protect from infection of the bacteria from the vagina. </w:t>
      </w:r>
    </w:p>
    <w:p w:rsidR="003E6D2D" w:rsidRDefault="003E6D2D" w:rsidP="00452B2A">
      <w:pPr>
        <w:numPr>
          <w:ilvl w:val="0"/>
          <w:numId w:val="5"/>
        </w:numPr>
        <w:spacing w:after="0" w:line="240" w:lineRule="auto"/>
        <w:rPr>
          <w:rFonts w:ascii="Times New Roman" w:hAnsi="Times New Roman"/>
          <w:sz w:val="28"/>
          <w:szCs w:val="28"/>
        </w:rPr>
      </w:pPr>
      <w:r>
        <w:rPr>
          <w:rFonts w:ascii="Times New Roman" w:hAnsi="Times New Roman"/>
          <w:sz w:val="28"/>
          <w:szCs w:val="28"/>
        </w:rPr>
        <w:t xml:space="preserve">Before labor, cervical changes lead to the discharge of the mucous plug, which is a clump of mucous that is blood tinged or pinkish. This should </w:t>
      </w:r>
      <w:r w:rsidRPr="00452B2A">
        <w:rPr>
          <w:rFonts w:ascii="Times New Roman" w:hAnsi="Times New Roman"/>
          <w:sz w:val="28"/>
          <w:szCs w:val="28"/>
          <w:u w:val="single"/>
        </w:rPr>
        <w:t>not</w:t>
      </w:r>
      <w:r>
        <w:rPr>
          <w:rFonts w:ascii="Times New Roman" w:hAnsi="Times New Roman"/>
          <w:sz w:val="28"/>
          <w:szCs w:val="28"/>
        </w:rPr>
        <w:t xml:space="preserve"> be a bright red color!</w:t>
      </w:r>
    </w:p>
    <w:p w:rsidR="003E6D2D" w:rsidRDefault="003E6D2D" w:rsidP="00452B2A">
      <w:pPr>
        <w:ind w:left="360"/>
        <w:rPr>
          <w:rFonts w:ascii="Times New Roman" w:hAnsi="Times New Roman"/>
          <w:sz w:val="28"/>
          <w:szCs w:val="28"/>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r w:rsidRPr="00452B2A">
        <w:rPr>
          <w:rFonts w:ascii="Times New Roman" w:hAnsi="Times New Roman"/>
          <w:sz w:val="28"/>
          <w:szCs w:val="28"/>
          <w:u w:val="single"/>
        </w:rPr>
        <w:t>Amniotic sac and fluid</w:t>
      </w:r>
    </w:p>
    <w:p w:rsidR="003E6D2D" w:rsidRDefault="003E6D2D" w:rsidP="00452B2A">
      <w:pPr>
        <w:numPr>
          <w:ilvl w:val="0"/>
          <w:numId w:val="6"/>
        </w:numPr>
        <w:rPr>
          <w:rFonts w:ascii="Times New Roman" w:hAnsi="Times New Roman"/>
          <w:sz w:val="28"/>
          <w:szCs w:val="28"/>
        </w:rPr>
      </w:pPr>
      <w:r>
        <w:rPr>
          <w:rFonts w:ascii="Times New Roman" w:hAnsi="Times New Roman"/>
          <w:sz w:val="28"/>
          <w:szCs w:val="28"/>
        </w:rPr>
        <w:t>The amniotic sac surrounds the baby and acts as a barrier against infection.</w:t>
      </w:r>
    </w:p>
    <w:p w:rsidR="003E6D2D" w:rsidRDefault="003E6D2D" w:rsidP="00452B2A">
      <w:pPr>
        <w:numPr>
          <w:ilvl w:val="0"/>
          <w:numId w:val="6"/>
        </w:numPr>
        <w:rPr>
          <w:rFonts w:ascii="Times New Roman" w:hAnsi="Times New Roman"/>
          <w:sz w:val="28"/>
          <w:szCs w:val="28"/>
        </w:rPr>
      </w:pPr>
      <w:r>
        <w:rPr>
          <w:rFonts w:ascii="Times New Roman" w:hAnsi="Times New Roman"/>
          <w:sz w:val="28"/>
          <w:szCs w:val="28"/>
        </w:rPr>
        <w:t xml:space="preserve">The amniotic fluid is clear and watery. It maintains the temperature and works as a shock absorber for the baby. </w:t>
      </w:r>
    </w:p>
    <w:p w:rsidR="003E6D2D" w:rsidRDefault="003E6D2D" w:rsidP="00452B2A">
      <w:pPr>
        <w:numPr>
          <w:ilvl w:val="0"/>
          <w:numId w:val="6"/>
        </w:numPr>
        <w:rPr>
          <w:rFonts w:ascii="Times New Roman" w:hAnsi="Times New Roman"/>
          <w:sz w:val="28"/>
          <w:szCs w:val="28"/>
        </w:rPr>
      </w:pPr>
      <w:r>
        <w:rPr>
          <w:rFonts w:ascii="Times New Roman" w:hAnsi="Times New Roman"/>
          <w:sz w:val="28"/>
          <w:szCs w:val="28"/>
        </w:rPr>
        <w:t xml:space="preserve">Typically, there is 1 quart of fluid at birth. The fluid is reproduced every three hours so there aren’t “dry births”. </w:t>
      </w:r>
    </w:p>
    <w:p w:rsidR="003E6D2D" w:rsidRDefault="003E6D2D" w:rsidP="00452B2A">
      <w:pPr>
        <w:numPr>
          <w:ilvl w:val="0"/>
          <w:numId w:val="6"/>
        </w:numPr>
        <w:rPr>
          <w:rFonts w:ascii="Times New Roman" w:hAnsi="Times New Roman"/>
          <w:sz w:val="28"/>
          <w:szCs w:val="28"/>
        </w:rPr>
      </w:pPr>
      <w:r>
        <w:rPr>
          <w:rFonts w:ascii="Times New Roman" w:hAnsi="Times New Roman"/>
          <w:sz w:val="28"/>
          <w:szCs w:val="28"/>
        </w:rPr>
        <w:t xml:space="preserve">When the amniotic sac ruptures or tears, there may be a gush or a trickle of fluid. If you think your water broke, notify the physician immediately. </w:t>
      </w:r>
    </w:p>
    <w:p w:rsidR="003E6D2D" w:rsidRDefault="003E6D2D" w:rsidP="004D3DE0">
      <w:pPr>
        <w:numPr>
          <w:ilvl w:val="0"/>
          <w:numId w:val="6"/>
        </w:numPr>
        <w:rPr>
          <w:rFonts w:ascii="Times New Roman" w:hAnsi="Times New Roman"/>
          <w:sz w:val="28"/>
          <w:szCs w:val="28"/>
        </w:rPr>
      </w:pPr>
      <w:r>
        <w:rPr>
          <w:rFonts w:ascii="Times New Roman" w:hAnsi="Times New Roman"/>
          <w:sz w:val="28"/>
          <w:szCs w:val="28"/>
        </w:rPr>
        <w:t xml:space="preserve">When you call the physician, remember </w:t>
      </w:r>
      <w:r w:rsidRPr="00062C82">
        <w:rPr>
          <w:rFonts w:ascii="Times New Roman" w:hAnsi="Times New Roman"/>
          <w:b/>
          <w:color w:val="FF0000"/>
          <w:sz w:val="28"/>
          <w:szCs w:val="28"/>
        </w:rPr>
        <w:t>C.O.A.T.</w:t>
      </w:r>
      <w:r>
        <w:rPr>
          <w:rFonts w:ascii="Times New Roman" w:hAnsi="Times New Roman"/>
          <w:b/>
          <w:sz w:val="28"/>
          <w:szCs w:val="28"/>
        </w:rPr>
        <w:t xml:space="preserve"> </w:t>
      </w:r>
      <w:r>
        <w:rPr>
          <w:rFonts w:ascii="Times New Roman" w:hAnsi="Times New Roman"/>
          <w:sz w:val="28"/>
          <w:szCs w:val="28"/>
        </w:rPr>
        <w:t>:</w:t>
      </w:r>
    </w:p>
    <w:p w:rsidR="003E6D2D" w:rsidRDefault="003E6D2D" w:rsidP="004D3DE0">
      <w:pPr>
        <w:numPr>
          <w:ilvl w:val="1"/>
          <w:numId w:val="6"/>
        </w:numPr>
        <w:rPr>
          <w:rFonts w:ascii="Times New Roman" w:hAnsi="Times New Roman"/>
          <w:sz w:val="28"/>
          <w:szCs w:val="28"/>
        </w:rPr>
      </w:pPr>
      <w:r w:rsidRPr="00062C82">
        <w:rPr>
          <w:rFonts w:ascii="Times New Roman" w:hAnsi="Times New Roman"/>
          <w:b/>
          <w:color w:val="FF0000"/>
          <w:sz w:val="28"/>
          <w:szCs w:val="28"/>
        </w:rPr>
        <w:t>C</w:t>
      </w:r>
      <w:r w:rsidRPr="00062C82">
        <w:rPr>
          <w:rFonts w:ascii="Times New Roman" w:hAnsi="Times New Roman"/>
          <w:b/>
          <w:sz w:val="28"/>
          <w:szCs w:val="28"/>
        </w:rPr>
        <w:t>olor</w:t>
      </w:r>
      <w:r>
        <w:rPr>
          <w:rFonts w:ascii="Times New Roman" w:hAnsi="Times New Roman"/>
          <w:sz w:val="28"/>
          <w:szCs w:val="28"/>
        </w:rPr>
        <w:t xml:space="preserve">: Typically it should be a straw color. A green color may mean that the baby had a bowel movement, better known meconium, which may indicate the baby is distressed. </w:t>
      </w:r>
    </w:p>
    <w:p w:rsidR="003E6D2D" w:rsidRDefault="003E6D2D" w:rsidP="004D3DE0">
      <w:pPr>
        <w:numPr>
          <w:ilvl w:val="1"/>
          <w:numId w:val="6"/>
        </w:numPr>
        <w:rPr>
          <w:rFonts w:ascii="Times New Roman" w:hAnsi="Times New Roman"/>
          <w:sz w:val="28"/>
          <w:szCs w:val="28"/>
        </w:rPr>
      </w:pPr>
      <w:r w:rsidRPr="00062C82">
        <w:rPr>
          <w:rFonts w:ascii="Times New Roman" w:hAnsi="Times New Roman"/>
          <w:b/>
          <w:color w:val="FF0000"/>
          <w:sz w:val="28"/>
          <w:szCs w:val="28"/>
        </w:rPr>
        <w:t>O</w:t>
      </w:r>
      <w:r w:rsidRPr="00062C82">
        <w:rPr>
          <w:rFonts w:ascii="Times New Roman" w:hAnsi="Times New Roman"/>
          <w:b/>
          <w:sz w:val="28"/>
          <w:szCs w:val="28"/>
        </w:rPr>
        <w:t>dor</w:t>
      </w:r>
      <w:r>
        <w:rPr>
          <w:rFonts w:ascii="Times New Roman" w:hAnsi="Times New Roman"/>
          <w:sz w:val="28"/>
          <w:szCs w:val="28"/>
        </w:rPr>
        <w:t>: Typically, there should be no odor or have a slightly bleachy smell. A foul odor may mean there is an infection. To check that it was amniotic fluid and not urine, the physician or nurse may use the Nitrazine test.</w:t>
      </w:r>
    </w:p>
    <w:p w:rsidR="003E6D2D" w:rsidRDefault="003E6D2D" w:rsidP="00062C82">
      <w:pPr>
        <w:numPr>
          <w:ilvl w:val="1"/>
          <w:numId w:val="6"/>
        </w:numPr>
        <w:rPr>
          <w:rFonts w:ascii="Times New Roman" w:hAnsi="Times New Roman"/>
          <w:sz w:val="28"/>
          <w:szCs w:val="28"/>
        </w:rPr>
      </w:pPr>
      <w:r w:rsidRPr="00062C82">
        <w:rPr>
          <w:rFonts w:ascii="Times New Roman" w:hAnsi="Times New Roman"/>
          <w:b/>
          <w:color w:val="FF0000"/>
          <w:sz w:val="28"/>
          <w:szCs w:val="28"/>
        </w:rPr>
        <w:t>A</w:t>
      </w:r>
      <w:r w:rsidRPr="00062C82">
        <w:rPr>
          <w:rFonts w:ascii="Times New Roman" w:hAnsi="Times New Roman"/>
          <w:b/>
          <w:sz w:val="28"/>
          <w:szCs w:val="28"/>
        </w:rPr>
        <w:t>mount:</w:t>
      </w:r>
      <w:r>
        <w:rPr>
          <w:rFonts w:ascii="Times New Roman" w:hAnsi="Times New Roman"/>
          <w:sz w:val="28"/>
          <w:szCs w:val="28"/>
        </w:rPr>
        <w:t xml:space="preserve"> Was there was a gush or trickle of fluid?</w:t>
      </w:r>
    </w:p>
    <w:p w:rsidR="003E6D2D" w:rsidRDefault="003E6D2D" w:rsidP="00ED3C9E">
      <w:pPr>
        <w:numPr>
          <w:ilvl w:val="1"/>
          <w:numId w:val="6"/>
        </w:numPr>
        <w:rPr>
          <w:rFonts w:ascii="Times New Roman" w:hAnsi="Times New Roman"/>
          <w:sz w:val="28"/>
          <w:szCs w:val="28"/>
        </w:rPr>
      </w:pPr>
      <w:r w:rsidRPr="00062C82">
        <w:rPr>
          <w:rFonts w:ascii="Times New Roman" w:hAnsi="Times New Roman"/>
          <w:b/>
          <w:color w:val="FF0000"/>
          <w:sz w:val="28"/>
          <w:szCs w:val="28"/>
        </w:rPr>
        <w:t>T</w:t>
      </w:r>
      <w:r w:rsidRPr="00062C82">
        <w:rPr>
          <w:rFonts w:ascii="Times New Roman" w:hAnsi="Times New Roman"/>
          <w:b/>
          <w:sz w:val="28"/>
          <w:szCs w:val="28"/>
        </w:rPr>
        <w:t>ime</w:t>
      </w:r>
      <w:r>
        <w:rPr>
          <w:rFonts w:ascii="Times New Roman" w:hAnsi="Times New Roman"/>
          <w:sz w:val="28"/>
          <w:szCs w:val="28"/>
        </w:rPr>
        <w:t xml:space="preserve">: It is important to know the time the fluid was noticed because after the water is broke, there is a 24 hour window for delivery to prevent infection. </w:t>
      </w: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u w:val="single"/>
        </w:rPr>
      </w:pPr>
      <w:r w:rsidRPr="00ED3C9E">
        <w:rPr>
          <w:rFonts w:ascii="Times New Roman" w:hAnsi="Times New Roman"/>
          <w:sz w:val="28"/>
          <w:szCs w:val="28"/>
          <w:u w:val="single"/>
        </w:rPr>
        <w:t>Vagina</w:t>
      </w:r>
    </w:p>
    <w:p w:rsidR="003E6D2D" w:rsidRDefault="003E6D2D" w:rsidP="00112C51">
      <w:pPr>
        <w:rPr>
          <w:rFonts w:ascii="Times New Roman" w:hAnsi="Times New Roman"/>
          <w:sz w:val="28"/>
          <w:szCs w:val="28"/>
        </w:rPr>
      </w:pPr>
      <w:r>
        <w:rPr>
          <w:rFonts w:ascii="Times New Roman" w:hAnsi="Times New Roman"/>
          <w:sz w:val="28"/>
          <w:szCs w:val="28"/>
        </w:rPr>
        <w:t>The vagina, aka</w:t>
      </w:r>
      <w:r w:rsidRPr="00ED3C9E">
        <w:rPr>
          <w:rFonts w:ascii="Times New Roman" w:hAnsi="Times New Roman"/>
          <w:sz w:val="28"/>
          <w:szCs w:val="28"/>
        </w:rPr>
        <w:t xml:space="preserve"> the birth canal, extends from the cervix to the vulva. The cervix dilates, or opens, during labor to allow the baby to pass through this canal. The cervix requires the pressure caused by contractions to dilate, however the vagina is a very elastic structure and does not. Pregnancy and labor hormones help increase the elasticity of the vagina near the end of pregnancy and labor, for this reason near the end of your pregnancy you may also note an increase in vaginal secretions, this is completely normal.</w:t>
      </w:r>
    </w:p>
    <w:p w:rsidR="003E6D2D" w:rsidRPr="00ED3C9E" w:rsidRDefault="003E6D2D" w:rsidP="00432013">
      <w:pPr>
        <w:jc w:val="center"/>
        <w:rPr>
          <w:rFonts w:ascii="Times New Roman" w:hAnsi="Times New Roman"/>
          <w:sz w:val="28"/>
          <w:szCs w:val="28"/>
        </w:rPr>
      </w:pPr>
      <w:r w:rsidRPr="00ED3C9E">
        <w:rPr>
          <w:rFonts w:ascii="Times New Roman" w:hAnsi="Times New Roman"/>
          <w:sz w:val="28"/>
          <w:szCs w:val="28"/>
        </w:rPr>
        <w:t xml:space="preserve"> </w:t>
      </w:r>
      <w:r>
        <w:pict>
          <v:shape id="_x0000_i1032" type="#_x0000_t75" alt="" style="width:258.75pt;height:274.5pt">
            <v:imagedata r:id="rId12" r:href="rId13"/>
          </v:shape>
        </w:pict>
      </w: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Pr="00ED3C9E" w:rsidRDefault="003E6D2D" w:rsidP="00ED3C9E">
      <w:pPr>
        <w:rPr>
          <w:rFonts w:ascii="Times New Roman" w:hAnsi="Times New Roman"/>
          <w:sz w:val="28"/>
          <w:szCs w:val="28"/>
          <w:u w:val="single"/>
        </w:rPr>
      </w:pPr>
      <w:r w:rsidRPr="00ED3C9E">
        <w:rPr>
          <w:rFonts w:ascii="Times New Roman" w:hAnsi="Times New Roman"/>
          <w:sz w:val="28"/>
          <w:szCs w:val="28"/>
          <w:u w:val="single"/>
        </w:rPr>
        <w:t>Pelvis</w:t>
      </w:r>
    </w:p>
    <w:p w:rsidR="003E6D2D" w:rsidRDefault="003E6D2D" w:rsidP="00ED3C9E">
      <w:pPr>
        <w:rPr>
          <w:rFonts w:ascii="Times New Roman" w:hAnsi="Times New Roman"/>
          <w:sz w:val="28"/>
          <w:szCs w:val="28"/>
        </w:rPr>
      </w:pPr>
      <w:r w:rsidRPr="00ED3C9E">
        <w:rPr>
          <w:rFonts w:ascii="Times New Roman" w:hAnsi="Times New Roman"/>
          <w:sz w:val="28"/>
          <w:szCs w:val="28"/>
        </w:rPr>
        <w:t xml:space="preserve"> Your hips, sacrum, and coccyx are all connected with joints to make up your pelvis. Fibrocartilage and ligaments hold these bones together. During pregnancy hormones allow the pelvis to relax and stretch. This is the reason pregnant women may have hip pain, waddle, and should avoid vigorous exercise late in pregnancy. Early in pregnancy your doctor will probably have estimated the measurement of your hips to ensure they would accommodate the birth of a normal sized baby. </w:t>
      </w:r>
    </w:p>
    <w:p w:rsidR="003E6D2D" w:rsidRDefault="003E6D2D" w:rsidP="00ED3C9E">
      <w:pPr>
        <w:rPr>
          <w:rFonts w:ascii="Times New Roman" w:hAnsi="Times New Roman"/>
          <w:sz w:val="28"/>
          <w:szCs w:val="28"/>
        </w:rPr>
      </w:pPr>
      <w:r>
        <w:rPr>
          <w:noProof/>
        </w:rPr>
        <w:pict>
          <v:shape id="_x0000_s1026" type="#_x0000_t75" alt="" style="position:absolute;margin-left:90pt;margin-top:12.4pt;width:294pt;height:210pt;z-index:251658240;mso-wrap-distance-left:7.5pt;mso-wrap-distance-right:7.5pt;mso-position-vertical-relative:line" o:allowoverlap="f" stroked="t" strokeweight="3pt">
            <v:stroke dashstyle="dashDot"/>
            <v:imagedata r:id="rId14" o:title=""/>
            <w10:wrap type="square"/>
          </v:shape>
        </w:pict>
      </w: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Pr="00ED3C9E" w:rsidRDefault="003E6D2D" w:rsidP="00ED3C9E">
      <w:pPr>
        <w:rPr>
          <w:rFonts w:ascii="Times New Roman" w:hAnsi="Times New Roman"/>
          <w:sz w:val="28"/>
          <w:szCs w:val="28"/>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u w:val="single"/>
        </w:rPr>
      </w:pPr>
    </w:p>
    <w:p w:rsidR="003E6D2D" w:rsidRDefault="003E6D2D" w:rsidP="00ED3C9E">
      <w:pPr>
        <w:rPr>
          <w:rFonts w:ascii="Times New Roman" w:hAnsi="Times New Roman"/>
          <w:sz w:val="28"/>
          <w:szCs w:val="28"/>
        </w:rPr>
      </w:pPr>
      <w:r w:rsidRPr="00ED3C9E">
        <w:rPr>
          <w:rFonts w:ascii="Times New Roman" w:hAnsi="Times New Roman"/>
          <w:sz w:val="28"/>
          <w:szCs w:val="28"/>
          <w:u w:val="single"/>
        </w:rPr>
        <w:t>Presentation</w:t>
      </w:r>
      <w:r>
        <w:rPr>
          <w:rFonts w:ascii="Times New Roman" w:hAnsi="Times New Roman"/>
          <w:sz w:val="28"/>
          <w:szCs w:val="28"/>
        </w:rPr>
        <w:t xml:space="preserve"> </w:t>
      </w:r>
      <w:r w:rsidRPr="00ED3C9E">
        <w:rPr>
          <w:rFonts w:ascii="Times New Roman" w:hAnsi="Times New Roman"/>
          <w:sz w:val="28"/>
          <w:szCs w:val="28"/>
        </w:rPr>
        <w:t xml:space="preserve"> </w:t>
      </w:r>
    </w:p>
    <w:p w:rsidR="003E6D2D" w:rsidRDefault="003E6D2D" w:rsidP="00ED3C9E">
      <w:pPr>
        <w:rPr>
          <w:rFonts w:ascii="Times New Roman" w:hAnsi="Times New Roman"/>
          <w:sz w:val="28"/>
          <w:szCs w:val="28"/>
        </w:rPr>
      </w:pPr>
      <w:r w:rsidRPr="00ED3C9E">
        <w:rPr>
          <w:rFonts w:ascii="Times New Roman" w:hAnsi="Times New Roman"/>
          <w:sz w:val="28"/>
          <w:szCs w:val="28"/>
        </w:rPr>
        <w:t xml:space="preserve">Presentation categorizes the birth according to which part of the baby presents out of the birth canal first. Vertex, head first, is the most common presentation. Transverse lie is when the baby is lying with his spine horizontal in the womb. There are also several types of breech presentations. Frank breech is when the baby’s butt presents first with his feet up by his head. Complete breech is when the baby’s knees are bent and the feet and butt are present at the birth canal. Finally an incomplete breech is where the baby has one leg bent and one straight, this baby presents with one foot by his head and the other with his butt at the birth canal. </w:t>
      </w:r>
    </w:p>
    <w:p w:rsidR="003E6D2D" w:rsidRDefault="003E6D2D" w:rsidP="00432013">
      <w:pPr>
        <w:rPr>
          <w:rFonts w:ascii="Times New Roman" w:hAnsi="Times New Roman"/>
          <w:sz w:val="28"/>
          <w:szCs w:val="28"/>
        </w:rPr>
      </w:pPr>
      <w:r w:rsidRPr="00ED3C9E">
        <w:rPr>
          <w:rFonts w:ascii="Times New Roman" w:hAnsi="Times New Roman"/>
          <w:sz w:val="28"/>
          <w:szCs w:val="28"/>
          <w:u w:val="single"/>
        </w:rPr>
        <w:t>Position</w:t>
      </w:r>
      <w:r w:rsidRPr="00ED3C9E">
        <w:rPr>
          <w:rFonts w:ascii="Times New Roman" w:hAnsi="Times New Roman"/>
          <w:sz w:val="28"/>
          <w:szCs w:val="28"/>
        </w:rPr>
        <w:t xml:space="preserve"> </w:t>
      </w:r>
      <w:bookmarkStart w:id="0" w:name="_GoBack"/>
      <w:bookmarkEnd w:id="0"/>
    </w:p>
    <w:p w:rsidR="003E6D2D" w:rsidRDefault="003E6D2D" w:rsidP="00ED3C9E">
      <w:pPr>
        <w:rPr>
          <w:rFonts w:ascii="Times New Roman" w:hAnsi="Times New Roman"/>
          <w:sz w:val="28"/>
          <w:szCs w:val="28"/>
        </w:rPr>
      </w:pPr>
      <w:r w:rsidRPr="00ED3C9E">
        <w:rPr>
          <w:rFonts w:ascii="Times New Roman" w:hAnsi="Times New Roman"/>
          <w:sz w:val="28"/>
          <w:szCs w:val="28"/>
        </w:rPr>
        <w:t>The position of the baby is in reference to the way the baby is facing in relation to the moms back. The crown of the baby’s head is used as the reference point</w:t>
      </w:r>
      <w:r>
        <w:rPr>
          <w:rFonts w:ascii="Times New Roman" w:hAnsi="Times New Roman"/>
          <w:sz w:val="28"/>
          <w:szCs w:val="28"/>
        </w:rPr>
        <w:t xml:space="preserve">. </w:t>
      </w:r>
    </w:p>
    <w:p w:rsidR="003E6D2D" w:rsidRDefault="003E6D2D" w:rsidP="00ED3C9E">
      <w:pPr>
        <w:rPr>
          <w:rFonts w:ascii="Times New Roman" w:hAnsi="Times New Roman"/>
          <w:sz w:val="28"/>
          <w:szCs w:val="28"/>
        </w:rPr>
      </w:pPr>
    </w:p>
    <w:p w:rsidR="003E6D2D" w:rsidRDefault="003E6D2D" w:rsidP="00ED3C9E">
      <w:pPr>
        <w:rPr>
          <w:rFonts w:ascii="Times New Roman" w:hAnsi="Times New Roman"/>
          <w:sz w:val="28"/>
          <w:szCs w:val="28"/>
        </w:rPr>
      </w:pPr>
    </w:p>
    <w:p w:rsidR="003E6D2D" w:rsidRPr="00432013" w:rsidRDefault="003E6D2D" w:rsidP="00ED3C9E">
      <w:pPr>
        <w:rPr>
          <w:rFonts w:ascii="Times New Roman" w:hAnsi="Times New Roman"/>
          <w:sz w:val="28"/>
          <w:szCs w:val="28"/>
        </w:rPr>
      </w:pPr>
    </w:p>
    <w:p w:rsidR="003E6D2D" w:rsidRPr="00912C6E" w:rsidRDefault="003E6D2D" w:rsidP="00ED3C9E">
      <w:pPr>
        <w:rPr>
          <w:rFonts w:ascii="Verdana" w:hAnsi="Verdana"/>
          <w:color w:val="333333"/>
        </w:rPr>
      </w:pPr>
      <w:r w:rsidRPr="00432013">
        <w:rPr>
          <w:rFonts w:ascii="Verdana" w:hAnsi="Verdana"/>
          <w:color w:val="333333"/>
        </w:rPr>
        <w:pict>
          <v:shape id="_x0000_i1033" type="#_x0000_t75" alt="Breech Presentation" style="width:243pt;height:194.25pt">
            <v:imagedata r:id="rId15" r:href="rId16"/>
          </v:shape>
        </w:pict>
      </w:r>
      <w:r w:rsidRPr="00912C6E">
        <w:rPr>
          <w:rFonts w:ascii="Verdana" w:hAnsi="Verdana"/>
          <w:color w:val="333333"/>
        </w:rPr>
        <w:pict>
          <v:shape id="_x0000_i1034" type="#_x0000_t75" alt="Transverse Lie" style="width:3in;height:184.5pt">
            <v:imagedata r:id="rId17" r:href="rId18"/>
          </v:shape>
        </w:pict>
      </w:r>
    </w:p>
    <w:p w:rsidR="003E6D2D" w:rsidRDefault="003E6D2D">
      <w:pPr>
        <w:rPr>
          <w:rFonts w:ascii="Times New Roman" w:hAnsi="Times New Roman"/>
          <w:sz w:val="28"/>
          <w:szCs w:val="28"/>
          <w:u w:val="single"/>
        </w:rPr>
      </w:pPr>
    </w:p>
    <w:p w:rsidR="003E6D2D" w:rsidRDefault="003E6D2D">
      <w:pPr>
        <w:rPr>
          <w:rFonts w:ascii="Times New Roman" w:hAnsi="Times New Roman"/>
          <w:sz w:val="28"/>
          <w:szCs w:val="28"/>
          <w:u w:val="single"/>
        </w:rPr>
      </w:pPr>
    </w:p>
    <w:p w:rsidR="003E6D2D" w:rsidRDefault="003E6D2D">
      <w:pPr>
        <w:rPr>
          <w:rFonts w:ascii="Times New Roman" w:hAnsi="Times New Roman"/>
          <w:sz w:val="28"/>
          <w:szCs w:val="28"/>
          <w:u w:val="single"/>
        </w:rPr>
      </w:pPr>
    </w:p>
    <w:p w:rsidR="003E6D2D" w:rsidRDefault="003E6D2D">
      <w:pPr>
        <w:rPr>
          <w:rFonts w:ascii="Times New Roman" w:hAnsi="Times New Roman"/>
          <w:sz w:val="28"/>
          <w:szCs w:val="28"/>
        </w:rPr>
      </w:pPr>
      <w:r w:rsidRPr="009C7280">
        <w:rPr>
          <w:rFonts w:ascii="Times New Roman" w:hAnsi="Times New Roman"/>
          <w:sz w:val="28"/>
          <w:szCs w:val="28"/>
          <w:u w:val="single"/>
        </w:rPr>
        <w:t>The Fetal Position</w:t>
      </w:r>
      <w:r>
        <w:rPr>
          <w:rFonts w:ascii="Times New Roman" w:hAnsi="Times New Roman"/>
          <w:sz w:val="28"/>
          <w:szCs w:val="28"/>
        </w:rPr>
        <w:t>:</w:t>
      </w:r>
    </w:p>
    <w:p w:rsidR="003E6D2D" w:rsidRDefault="003E6D2D">
      <w:pPr>
        <w:rPr>
          <w:rFonts w:ascii="Times New Roman" w:hAnsi="Times New Roman"/>
          <w:sz w:val="28"/>
          <w:szCs w:val="28"/>
        </w:rPr>
      </w:pPr>
      <w:r w:rsidRPr="009C7280">
        <w:rPr>
          <w:rFonts w:ascii="Times New Roman" w:hAnsi="Times New Roman"/>
          <w:sz w:val="28"/>
          <w:szCs w:val="28"/>
          <w:u w:val="single"/>
        </w:rPr>
        <w:t>Anterior</w:t>
      </w:r>
      <w:r>
        <w:rPr>
          <w:rFonts w:ascii="Times New Roman" w:hAnsi="Times New Roman"/>
          <w:sz w:val="28"/>
          <w:szCs w:val="28"/>
        </w:rPr>
        <w:t>: The baby is head down with the back portion of the head toward the mom’s front.</w:t>
      </w:r>
    </w:p>
    <w:p w:rsidR="003E6D2D" w:rsidRDefault="003E6D2D">
      <w:pPr>
        <w:rPr>
          <w:rFonts w:ascii="Times New Roman" w:hAnsi="Times New Roman"/>
          <w:sz w:val="28"/>
          <w:szCs w:val="28"/>
        </w:rPr>
      </w:pPr>
      <w:r>
        <w:rPr>
          <w:noProof/>
        </w:rPr>
        <w:pict>
          <v:shape id="Picture 4" o:spid="_x0000_i1035" type="#_x0000_t75" alt="Left Occiput Anterior (LOA)" style="width:300pt;height:163.5pt;visibility:visible">
            <v:imagedata r:id="rId19" o:title=""/>
          </v:shape>
        </w:pict>
      </w:r>
    </w:p>
    <w:p w:rsidR="003E6D2D" w:rsidRDefault="003E6D2D">
      <w:pPr>
        <w:rPr>
          <w:rFonts w:ascii="Times New Roman" w:hAnsi="Times New Roman"/>
          <w:sz w:val="28"/>
          <w:szCs w:val="28"/>
        </w:rPr>
      </w:pPr>
      <w:r w:rsidRPr="009C7280">
        <w:rPr>
          <w:rFonts w:ascii="Times New Roman" w:hAnsi="Times New Roman"/>
          <w:sz w:val="28"/>
          <w:szCs w:val="28"/>
          <w:u w:val="single"/>
        </w:rPr>
        <w:t>Posterior:</w:t>
      </w:r>
      <w:r>
        <w:rPr>
          <w:rFonts w:ascii="Times New Roman" w:hAnsi="Times New Roman"/>
          <w:sz w:val="28"/>
          <w:szCs w:val="28"/>
        </w:rPr>
        <w:t xml:space="preserve"> The baby is head down with the back portion of the head toward the mom’s back.</w:t>
      </w:r>
    </w:p>
    <w:p w:rsidR="003E6D2D" w:rsidRDefault="003E6D2D">
      <w:pPr>
        <w:rPr>
          <w:rFonts w:ascii="Times New Roman" w:hAnsi="Times New Roman"/>
          <w:sz w:val="28"/>
          <w:szCs w:val="28"/>
        </w:rPr>
      </w:pPr>
      <w:r>
        <w:rPr>
          <w:noProof/>
        </w:rPr>
        <w:pict>
          <v:shape id="Picture 1" o:spid="_x0000_i1036" type="#_x0000_t75" alt="Left Occiput Posterior (LOP)" style="width:300pt;height:154.5pt;visibility:visible">
            <v:imagedata r:id="rId20" o:title=""/>
          </v:shape>
        </w:pict>
      </w:r>
    </w:p>
    <w:p w:rsidR="003E6D2D" w:rsidRDefault="003E6D2D">
      <w:pPr>
        <w:rPr>
          <w:rFonts w:ascii="Times New Roman" w:hAnsi="Times New Roman"/>
          <w:sz w:val="28"/>
          <w:szCs w:val="28"/>
        </w:rPr>
      </w:pPr>
    </w:p>
    <w:p w:rsidR="003E6D2D" w:rsidRPr="009C7280" w:rsidRDefault="003E6D2D">
      <w:pPr>
        <w:rPr>
          <w:rFonts w:ascii="Times New Roman" w:hAnsi="Times New Roman"/>
          <w:sz w:val="28"/>
          <w:szCs w:val="28"/>
          <w:u w:val="single"/>
        </w:rPr>
      </w:pPr>
      <w:r w:rsidRPr="009C7280">
        <w:rPr>
          <w:rFonts w:ascii="Times New Roman" w:hAnsi="Times New Roman"/>
          <w:sz w:val="28"/>
          <w:szCs w:val="28"/>
          <w:u w:val="single"/>
        </w:rPr>
        <w:t>Labor:</w:t>
      </w:r>
    </w:p>
    <w:p w:rsidR="003E6D2D" w:rsidRPr="00912C6E" w:rsidRDefault="003E6D2D">
      <w:pPr>
        <w:rPr>
          <w:rStyle w:val="apple-converted-space"/>
          <w:rFonts w:ascii="Times New Roman" w:hAnsi="Times New Roman"/>
          <w:sz w:val="28"/>
          <w:szCs w:val="28"/>
        </w:rPr>
      </w:pPr>
      <w:r>
        <w:rPr>
          <w:rFonts w:ascii="Times New Roman" w:hAnsi="Times New Roman"/>
          <w:sz w:val="28"/>
          <w:szCs w:val="28"/>
        </w:rPr>
        <w:t xml:space="preserve">Labor is the contracting and relaxing of the uterus that causes the </w:t>
      </w:r>
      <w:r w:rsidRPr="00EA6953">
        <w:rPr>
          <w:rFonts w:ascii="Times New Roman" w:hAnsi="Times New Roman"/>
          <w:color w:val="000000"/>
          <w:sz w:val="28"/>
          <w:szCs w:val="28"/>
          <w:shd w:val="clear" w:color="auto" w:fill="FFFFFF"/>
        </w:rPr>
        <w:t>shortening of the v</w:t>
      </w:r>
      <w:r>
        <w:rPr>
          <w:rFonts w:ascii="Times New Roman" w:hAnsi="Times New Roman"/>
          <w:color w:val="000000"/>
          <w:sz w:val="28"/>
          <w:szCs w:val="28"/>
          <w:shd w:val="clear" w:color="auto" w:fill="FFFFFF"/>
        </w:rPr>
        <w:t>aginal portion of the cervix,</w:t>
      </w:r>
      <w:r w:rsidRPr="00EA6953">
        <w:rPr>
          <w:rFonts w:ascii="Times New Roman" w:hAnsi="Times New Roman"/>
          <w:color w:val="000000"/>
          <w:sz w:val="28"/>
          <w:szCs w:val="28"/>
          <w:shd w:val="clear" w:color="auto" w:fill="FFFFFF"/>
        </w:rPr>
        <w:t xml:space="preserve"> thinning of its walls</w:t>
      </w:r>
      <w:r w:rsidRPr="00EA6953">
        <w:rPr>
          <w:rStyle w:val="apple-converted-space"/>
          <w:rFonts w:ascii="Times New Roman" w:hAnsi="Times New Roman"/>
          <w:color w:val="000000"/>
          <w:sz w:val="28"/>
          <w:szCs w:val="28"/>
          <w:shd w:val="clear" w:color="auto" w:fill="FFFFFF"/>
        </w:rPr>
        <w:t> </w:t>
      </w:r>
      <w:r>
        <w:rPr>
          <w:rStyle w:val="apple-converted-space"/>
          <w:rFonts w:ascii="Times New Roman" w:hAnsi="Times New Roman"/>
          <w:color w:val="000000"/>
          <w:sz w:val="28"/>
          <w:szCs w:val="28"/>
          <w:shd w:val="clear" w:color="auto" w:fill="FFFFFF"/>
        </w:rPr>
        <w:t>along and widening  of  its opening  leading to the baby’s delivery.</w:t>
      </w:r>
    </w:p>
    <w:p w:rsidR="003E6D2D" w:rsidRDefault="003E6D2D">
      <w:pPr>
        <w:rPr>
          <w:rStyle w:val="apple-converted-space"/>
          <w:rFonts w:ascii="Times New Roman" w:hAnsi="Times New Roman"/>
          <w:color w:val="000000"/>
          <w:sz w:val="28"/>
          <w:szCs w:val="28"/>
          <w:u w:val="single"/>
          <w:shd w:val="clear" w:color="auto" w:fill="FFFFFF"/>
        </w:rPr>
      </w:pPr>
    </w:p>
    <w:p w:rsidR="003E6D2D" w:rsidRDefault="003E6D2D">
      <w:pPr>
        <w:rPr>
          <w:rStyle w:val="apple-converted-space"/>
          <w:rFonts w:ascii="Times New Roman" w:hAnsi="Times New Roman"/>
          <w:color w:val="000000"/>
          <w:sz w:val="28"/>
          <w:szCs w:val="28"/>
          <w:u w:val="single"/>
          <w:shd w:val="clear" w:color="auto" w:fill="FFFFFF"/>
        </w:rPr>
      </w:pPr>
    </w:p>
    <w:p w:rsidR="003E6D2D" w:rsidRPr="009C7280" w:rsidRDefault="003E6D2D">
      <w:pPr>
        <w:rPr>
          <w:rStyle w:val="apple-converted-space"/>
          <w:rFonts w:ascii="Times New Roman" w:hAnsi="Times New Roman"/>
          <w:color w:val="000000"/>
          <w:sz w:val="28"/>
          <w:szCs w:val="28"/>
          <w:u w:val="single"/>
          <w:shd w:val="clear" w:color="auto" w:fill="FFFFFF"/>
        </w:rPr>
      </w:pPr>
      <w:r w:rsidRPr="009C7280">
        <w:rPr>
          <w:rStyle w:val="apple-converted-space"/>
          <w:rFonts w:ascii="Times New Roman" w:hAnsi="Times New Roman"/>
          <w:color w:val="000000"/>
          <w:sz w:val="28"/>
          <w:szCs w:val="28"/>
          <w:u w:val="single"/>
          <w:shd w:val="clear" w:color="auto" w:fill="FFFFFF"/>
        </w:rPr>
        <w:t>Contractions:</w:t>
      </w:r>
    </w:p>
    <w:p w:rsidR="003E6D2D" w:rsidRDefault="003E6D2D">
      <w:p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In the last trimester of pregnancy the uterus contracts, you may have felt a tightening of your uterus. These are Braxton Hicks contractions that are uncomfortable, but not painful. The purpose of these contractions is to soften the cervix to better prepare for the changes that will occur during labor.</w:t>
      </w:r>
    </w:p>
    <w:p w:rsidR="003E6D2D" w:rsidRDefault="003E6D2D" w:rsidP="009C7280">
      <w:pPr>
        <w:jc w:val="center"/>
        <w:rPr>
          <w:rStyle w:val="apple-converted-space"/>
          <w:rFonts w:ascii="Times New Roman" w:hAnsi="Times New Roman"/>
          <w:color w:val="000000"/>
          <w:sz w:val="28"/>
          <w:szCs w:val="28"/>
          <w:shd w:val="clear" w:color="auto" w:fill="FFFFFF"/>
        </w:rPr>
      </w:pPr>
      <w:r>
        <w:rPr>
          <w:noProof/>
        </w:rPr>
        <w:pict>
          <v:shape id="Picture 22" o:spid="_x0000_i1037" type="#_x0000_t75" alt="http://t2.gstatic.com/images?q=tbn:ANd9GcSGWSNa3YXCopJkZcUC1_sMjd8cYmiT5nobaOFdkeTD4Ybq9ku_" style="width:177.75pt;height:150.75pt;visibility:visible">
            <v:imagedata r:id="rId21" o:title=""/>
          </v:shape>
        </w:pict>
      </w:r>
    </w:p>
    <w:p w:rsidR="003E6D2D" w:rsidRDefault="003E6D2D">
      <w:pPr>
        <w:rPr>
          <w:rStyle w:val="apple-converted-space"/>
          <w:rFonts w:ascii="Times New Roman" w:hAnsi="Times New Roman"/>
          <w:color w:val="000000"/>
          <w:sz w:val="28"/>
          <w:szCs w:val="28"/>
          <w:shd w:val="clear" w:color="auto" w:fill="FFFFFF"/>
        </w:rPr>
      </w:pPr>
      <w:r>
        <w:rPr>
          <w:noProof/>
        </w:rPr>
        <w:pict>
          <v:shape id="Picture 25" o:spid="_x0000_i1038" type="#_x0000_t75" alt="http://healthpages.org/wp-content/uploads/2010/06/timing-contractions.jpg" style="width:483.75pt;height:237pt;visibility:visible">
            <v:imagedata r:id="rId22" o:title=""/>
          </v:shape>
        </w:pict>
      </w:r>
    </w:p>
    <w:p w:rsidR="003E6D2D" w:rsidRDefault="003E6D2D">
      <w:pPr>
        <w:rPr>
          <w:rStyle w:val="apple-converted-space"/>
          <w:rFonts w:ascii="Times New Roman" w:hAnsi="Times New Roman"/>
          <w:color w:val="000000"/>
          <w:sz w:val="28"/>
          <w:szCs w:val="28"/>
          <w:shd w:val="clear" w:color="auto" w:fill="FFFFFF"/>
        </w:rPr>
      </w:pPr>
    </w:p>
    <w:p w:rsidR="003E6D2D" w:rsidRDefault="003E6D2D">
      <w:pPr>
        <w:rPr>
          <w:rStyle w:val="apple-converted-space"/>
          <w:rFonts w:ascii="Times New Roman" w:hAnsi="Times New Roman"/>
          <w:color w:val="000000"/>
          <w:sz w:val="28"/>
          <w:szCs w:val="28"/>
          <w:shd w:val="clear" w:color="auto" w:fill="FFFFFF"/>
        </w:rPr>
      </w:pPr>
    </w:p>
    <w:p w:rsidR="003E6D2D" w:rsidRDefault="003E6D2D">
      <w:pPr>
        <w:rPr>
          <w:rStyle w:val="apple-converted-space"/>
          <w:rFonts w:ascii="Times New Roman" w:hAnsi="Times New Roman"/>
          <w:color w:val="000000"/>
          <w:sz w:val="28"/>
          <w:szCs w:val="28"/>
          <w:shd w:val="clear" w:color="auto" w:fill="FFFFFF"/>
        </w:rPr>
      </w:pPr>
    </w:p>
    <w:p w:rsidR="003E6D2D" w:rsidRDefault="003E6D2D">
      <w:pPr>
        <w:rPr>
          <w:rStyle w:val="apple-converted-space"/>
          <w:rFonts w:ascii="Times New Roman" w:hAnsi="Times New Roman"/>
          <w:color w:val="000000"/>
          <w:sz w:val="28"/>
          <w:szCs w:val="28"/>
          <w:shd w:val="clear" w:color="auto" w:fill="FFFFFF"/>
        </w:rPr>
      </w:pPr>
    </w:p>
    <w:p w:rsidR="003E6D2D" w:rsidRPr="009C7280" w:rsidRDefault="003E6D2D">
      <w:pPr>
        <w:rPr>
          <w:rStyle w:val="apple-converted-space"/>
          <w:rFonts w:ascii="Times New Roman" w:hAnsi="Times New Roman"/>
          <w:color w:val="000000"/>
          <w:sz w:val="28"/>
          <w:szCs w:val="28"/>
          <w:u w:val="single"/>
          <w:shd w:val="clear" w:color="auto" w:fill="FFFFFF"/>
        </w:rPr>
      </w:pPr>
      <w:r w:rsidRPr="009C7280">
        <w:rPr>
          <w:rStyle w:val="apple-converted-space"/>
          <w:rFonts w:ascii="Times New Roman" w:hAnsi="Times New Roman"/>
          <w:color w:val="000000"/>
          <w:sz w:val="28"/>
          <w:szCs w:val="28"/>
          <w:u w:val="single"/>
          <w:shd w:val="clear" w:color="auto" w:fill="FFFFFF"/>
        </w:rPr>
        <w:t>Signs of Labor:</w:t>
      </w:r>
    </w:p>
    <w:p w:rsidR="003E6D2D" w:rsidRDefault="003E6D2D">
      <w:p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There are multiple signs of labor…</w:t>
      </w:r>
    </w:p>
    <w:p w:rsidR="003E6D2D" w:rsidRDefault="003E6D2D" w:rsidP="00582DDA">
      <w:pPr>
        <w:pStyle w:val="ListParagraph"/>
        <w:numPr>
          <w:ilvl w:val="0"/>
          <w:numId w:val="1"/>
        </w:numPr>
        <w:rPr>
          <w:rStyle w:val="apple-converted-space"/>
          <w:rFonts w:ascii="Times New Roman" w:hAnsi="Times New Roman"/>
          <w:color w:val="000000"/>
          <w:sz w:val="28"/>
          <w:szCs w:val="28"/>
          <w:shd w:val="clear" w:color="auto" w:fill="FFFFFF"/>
        </w:rPr>
      </w:pPr>
      <w:r w:rsidRPr="00582DDA">
        <w:rPr>
          <w:rStyle w:val="apple-converted-space"/>
          <w:rFonts w:ascii="Times New Roman" w:hAnsi="Times New Roman"/>
          <w:color w:val="000000"/>
          <w:sz w:val="28"/>
          <w:szCs w:val="28"/>
          <w:shd w:val="clear" w:color="auto" w:fill="FFFFFF"/>
        </w:rPr>
        <w:t>Loss of the mucous plug</w:t>
      </w:r>
    </w:p>
    <w:p w:rsidR="003E6D2D" w:rsidRDefault="003E6D2D" w:rsidP="00582DDA">
      <w:pPr>
        <w:pStyle w:val="ListParagraph"/>
        <w:numPr>
          <w:ilvl w:val="0"/>
          <w:numId w:val="1"/>
        </w:num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Rupture of the membrane</w:t>
      </w:r>
    </w:p>
    <w:p w:rsidR="003E6D2D" w:rsidRDefault="003E6D2D" w:rsidP="00582DDA">
      <w:pPr>
        <w:pStyle w:val="ListParagraph"/>
        <w:numPr>
          <w:ilvl w:val="0"/>
          <w:numId w:val="1"/>
        </w:num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Increased backache, lower abdominal cramps, and/or contractions</w:t>
      </w:r>
    </w:p>
    <w:p w:rsidR="003E6D2D" w:rsidRDefault="003E6D2D" w:rsidP="00582DDA">
      <w:pPr>
        <w:pStyle w:val="ListParagraph"/>
        <w:numPr>
          <w:ilvl w:val="0"/>
          <w:numId w:val="1"/>
        </w:num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Slight Bloody Show</w:t>
      </w:r>
    </w:p>
    <w:p w:rsidR="003E6D2D" w:rsidRDefault="003E6D2D" w:rsidP="00582DDA">
      <w:pPr>
        <w:pStyle w:val="ListParagraph"/>
        <w:numPr>
          <w:ilvl w:val="0"/>
          <w:numId w:val="1"/>
        </w:num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Spurt of Energy</w:t>
      </w:r>
    </w:p>
    <w:p w:rsidR="003E6D2D" w:rsidRDefault="003E6D2D" w:rsidP="00582DDA">
      <w:pPr>
        <w:pStyle w:val="ListParagraph"/>
        <w:numPr>
          <w:ilvl w:val="0"/>
          <w:numId w:val="1"/>
        </w:num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Diarrhea or nausea</w:t>
      </w:r>
    </w:p>
    <w:p w:rsidR="003E6D2D" w:rsidRPr="00C478E4" w:rsidRDefault="003E6D2D" w:rsidP="00C478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When you think labor is happening continue with normal activities as long as possible while monitoring what is happening. Time your contractions, limit your intake to easily digested foods and liquids, rest if it is late, contact your doctor, and or local hospital.</w:t>
      </w:r>
    </w:p>
    <w:p w:rsidR="003E6D2D" w:rsidRDefault="003E6D2D" w:rsidP="009C7280">
      <w:pPr>
        <w:jc w:val="center"/>
        <w:rPr>
          <w:rFonts w:ascii="Times New Roman" w:hAnsi="Times New Roman"/>
          <w:color w:val="000000"/>
          <w:sz w:val="28"/>
          <w:szCs w:val="28"/>
          <w:shd w:val="clear" w:color="auto" w:fill="FFFFFF"/>
        </w:rPr>
      </w:pPr>
      <w:r>
        <w:rPr>
          <w:noProof/>
        </w:rPr>
        <w:pict>
          <v:shape id="Picture 19" o:spid="_x0000_i1039" type="#_x0000_t75" alt="http://t0.gstatic.com/images?q=tbn:ANd9GcR6TNAKWhGAZ1QRx4EMSO8c9U7Z8Clyzzsl0tJotZuRDO0gukSs" style="width:256.5pt;height:182.25pt;visibility:visible">
            <v:imagedata r:id="rId23" o:title=""/>
          </v:shape>
        </w:pict>
      </w:r>
    </w:p>
    <w:p w:rsidR="003E6D2D" w:rsidRDefault="003E6D2D" w:rsidP="009C7280">
      <w:pPr>
        <w:jc w:val="center"/>
        <w:rPr>
          <w:noProof/>
        </w:rPr>
      </w:pPr>
      <w:r>
        <w:rPr>
          <w:noProof/>
        </w:rPr>
        <w:pict>
          <v:shape id="Picture 40" o:spid="_x0000_i1040" type="#_x0000_t75" alt="http://t0.gstatic.com/images?q=tbn:ANd9GcSZhtDjYVNwmtSgXUznG2xncA1fwuYud-Y93KYbhM3XDQohTYoZ" style="width:180pt;height:157.5pt;visibility:visible" o:bordertopcolor="#f9c" o:borderleftcolor="#f9c" o:borderbottomcolor="#f9c" o:borderrightcolor="#f9c">
            <v:imagedata r:id="rId24" o:title=""/>
            <w10:bordertop type="thinThickSmall" width="12"/>
            <w10:borderleft type="thinThickSmall" width="12"/>
            <w10:borderbottom type="thinThickSmall" width="12"/>
            <w10:borderright type="thinThickSmall" width="12"/>
          </v:shape>
        </w:pict>
      </w:r>
    </w:p>
    <w:p w:rsidR="003E6D2D" w:rsidRDefault="003E6D2D" w:rsidP="009C7280">
      <w:pPr>
        <w:jc w:val="center"/>
        <w:rPr>
          <w:noProof/>
        </w:rPr>
      </w:pPr>
    </w:p>
    <w:p w:rsidR="003E6D2D" w:rsidRPr="009C7280" w:rsidRDefault="003E6D2D" w:rsidP="009C7280">
      <w:pPr>
        <w:jc w:val="center"/>
        <w:rPr>
          <w:rFonts w:ascii="Times New Roman" w:hAnsi="Times New Roman"/>
          <w:color w:val="000000"/>
          <w:sz w:val="28"/>
          <w:szCs w:val="28"/>
          <w:shd w:val="clear" w:color="auto" w:fill="FFFFFF"/>
        </w:rPr>
      </w:pPr>
      <w:r w:rsidRPr="009C7280">
        <w:rPr>
          <w:rFonts w:ascii="Times New Roman" w:hAnsi="Times New Roman"/>
          <w:sz w:val="36"/>
          <w:szCs w:val="36"/>
          <w:u w:val="single"/>
          <w:shd w:val="clear" w:color="auto" w:fill="FFFFFF"/>
        </w:rPr>
        <w:t>References:</w:t>
      </w:r>
    </w:p>
    <w:p w:rsidR="003E6D2D" w:rsidRDefault="003E6D2D" w:rsidP="00582DDA">
      <w:pPr>
        <w:rPr>
          <w:rFonts w:ascii="Times New Roman" w:hAnsi="Times New Roman"/>
          <w:color w:val="000000"/>
          <w:sz w:val="28"/>
          <w:szCs w:val="28"/>
          <w:shd w:val="clear" w:color="auto" w:fill="FFFFFF"/>
        </w:rPr>
      </w:pPr>
    </w:p>
    <w:p w:rsidR="003E6D2D" w:rsidRDefault="003E6D2D" w:rsidP="00582DDA">
      <w:pPr>
        <w:rPr>
          <w:rFonts w:ascii="Times New Roman" w:hAnsi="Times New Roman"/>
          <w:color w:val="000000"/>
          <w:sz w:val="28"/>
          <w:szCs w:val="28"/>
          <w:shd w:val="clear" w:color="auto" w:fill="FFFFFF"/>
        </w:rPr>
      </w:pPr>
      <w:hyperlink r:id="rId25" w:history="1">
        <w:r w:rsidRPr="00876F4A">
          <w:rPr>
            <w:rStyle w:val="Hyperlink"/>
            <w:rFonts w:ascii="Times New Roman" w:hAnsi="Times New Roman"/>
            <w:sz w:val="28"/>
            <w:szCs w:val="28"/>
            <w:shd w:val="clear" w:color="auto" w:fill="FFFFFF"/>
          </w:rPr>
          <w:t>http://t2.gstatic.com/images?q=tbn:ANd9GcSA4oczU-xOvVit-wsU1bTVDa8UgQ4hZZif3dxT5i-wGr-foLC6quLTQHW6</w:t>
        </w:r>
      </w:hyperlink>
    </w:p>
    <w:p w:rsidR="003E6D2D" w:rsidRDefault="003E6D2D" w:rsidP="009C7280">
      <w:pPr>
        <w:rPr>
          <w:rFonts w:ascii="Times New Roman" w:hAnsi="Times New Roman"/>
          <w:sz w:val="28"/>
          <w:szCs w:val="28"/>
        </w:rPr>
      </w:pPr>
      <w:hyperlink r:id="rId26" w:history="1">
        <w:r w:rsidRPr="00E118F8">
          <w:rPr>
            <w:rStyle w:val="Hyperlink"/>
            <w:rFonts w:ascii="Times New Roman" w:hAnsi="Times New Roman"/>
            <w:sz w:val="28"/>
            <w:szCs w:val="28"/>
          </w:rPr>
          <w:t>http://0.tqn.com/d/pregnancy/1/5/8/e/3/Fotosearch_COG12045.jpg</w:t>
        </w:r>
      </w:hyperlink>
    </w:p>
    <w:p w:rsidR="003E6D2D" w:rsidRDefault="003E6D2D" w:rsidP="009C7280">
      <w:pPr>
        <w:rPr>
          <w:rFonts w:ascii="Times New Roman" w:hAnsi="Times New Roman"/>
          <w:sz w:val="28"/>
          <w:szCs w:val="28"/>
        </w:rPr>
      </w:pPr>
      <w:hyperlink r:id="rId27" w:history="1">
        <w:r w:rsidRPr="00E118F8">
          <w:rPr>
            <w:rStyle w:val="Hyperlink"/>
            <w:rFonts w:ascii="Times New Roman" w:hAnsi="Times New Roman"/>
            <w:sz w:val="28"/>
            <w:szCs w:val="28"/>
          </w:rPr>
          <w:t>http://0.tqn.com/d/pregnancy/1/5/4/e/3/lopFotosearch_COG12046.jpg</w:t>
        </w:r>
      </w:hyperlink>
    </w:p>
    <w:p w:rsidR="003E6D2D" w:rsidRDefault="003E6D2D" w:rsidP="009C7280">
      <w:pPr>
        <w:rPr>
          <w:rFonts w:ascii="Times New Roman" w:hAnsi="Times New Roman"/>
          <w:color w:val="000000"/>
          <w:sz w:val="28"/>
          <w:szCs w:val="28"/>
          <w:shd w:val="clear" w:color="auto" w:fill="FFFFFF"/>
        </w:rPr>
      </w:pPr>
      <w:hyperlink r:id="rId28" w:history="1">
        <w:r w:rsidRPr="00E118F8">
          <w:rPr>
            <w:rStyle w:val="Hyperlink"/>
            <w:rFonts w:ascii="Times New Roman" w:hAnsi="Times New Roman"/>
            <w:sz w:val="28"/>
            <w:szCs w:val="28"/>
            <w:shd w:val="clear" w:color="auto" w:fill="FFFFFF"/>
          </w:rPr>
          <w:t>http://t0.gstatic.com/images?q=tbn:ANd9GcSZhtDjYVNwmtSgXUznG2xncA1fwuYud-Y93KYbhM3XDQohTYoZ</w:t>
        </w:r>
      </w:hyperlink>
    </w:p>
    <w:p w:rsidR="003E6D2D" w:rsidRDefault="003E6D2D" w:rsidP="009C7280">
      <w:pPr>
        <w:rPr>
          <w:rFonts w:ascii="Times New Roman" w:hAnsi="Times New Roman"/>
          <w:color w:val="000000"/>
          <w:sz w:val="28"/>
          <w:szCs w:val="28"/>
          <w:shd w:val="clear" w:color="auto" w:fill="FFFFFF"/>
        </w:rPr>
      </w:pPr>
      <w:hyperlink r:id="rId29" w:history="1">
        <w:r w:rsidRPr="00876F4A">
          <w:rPr>
            <w:rStyle w:val="Hyperlink"/>
            <w:rFonts w:ascii="Times New Roman" w:hAnsi="Times New Roman"/>
            <w:sz w:val="28"/>
            <w:szCs w:val="28"/>
            <w:shd w:val="clear" w:color="auto" w:fill="FFFFFF"/>
          </w:rPr>
          <w:t>http://www.empowher.com/files/ebsco/images/si55551477_96472_1.jpeg</w:t>
        </w:r>
      </w:hyperlink>
    </w:p>
    <w:p w:rsidR="003E6D2D" w:rsidRDefault="003E6D2D" w:rsidP="009C7280">
      <w:pPr>
        <w:rPr>
          <w:rFonts w:ascii="Times New Roman" w:hAnsi="Times New Roman"/>
          <w:color w:val="000000"/>
          <w:sz w:val="28"/>
          <w:szCs w:val="28"/>
          <w:shd w:val="clear" w:color="auto" w:fill="FFFFFF"/>
        </w:rPr>
      </w:pPr>
      <w:hyperlink r:id="rId30" w:history="1">
        <w:r w:rsidRPr="00876F4A">
          <w:rPr>
            <w:rStyle w:val="Hyperlink"/>
            <w:rFonts w:ascii="Times New Roman" w:hAnsi="Times New Roman"/>
            <w:sz w:val="28"/>
            <w:szCs w:val="28"/>
            <w:shd w:val="clear" w:color="auto" w:fill="FFFFFF"/>
          </w:rPr>
          <w:t>http://healthpages.org/wp-content/uploads/2010/06/timing-contractions.jpg</w:t>
        </w:r>
      </w:hyperlink>
      <w:r>
        <w:rPr>
          <w:rFonts w:ascii="Times New Roman" w:hAnsi="Times New Roman"/>
          <w:color w:val="000000"/>
          <w:sz w:val="28"/>
          <w:szCs w:val="28"/>
          <w:shd w:val="clear" w:color="auto" w:fill="FFFFFF"/>
        </w:rPr>
        <w:t xml:space="preserve"> </w:t>
      </w:r>
    </w:p>
    <w:p w:rsidR="003E6D2D" w:rsidRDefault="003E6D2D" w:rsidP="009C7280">
      <w:pPr>
        <w:rPr>
          <w:rStyle w:val="apple-converted-space"/>
          <w:rFonts w:ascii="Times New Roman" w:hAnsi="Times New Roman"/>
          <w:color w:val="000000"/>
          <w:sz w:val="28"/>
          <w:szCs w:val="28"/>
          <w:shd w:val="clear" w:color="auto" w:fill="FFFFFF"/>
        </w:rPr>
      </w:pPr>
      <w:hyperlink r:id="rId31" w:history="1">
        <w:r w:rsidRPr="00876F4A">
          <w:rPr>
            <w:rStyle w:val="Hyperlink"/>
            <w:rFonts w:ascii="Times New Roman" w:hAnsi="Times New Roman"/>
            <w:sz w:val="28"/>
            <w:szCs w:val="28"/>
            <w:shd w:val="clear" w:color="auto" w:fill="FFFFFF"/>
          </w:rPr>
          <w:t>http://t2.gstatic.com/images?q=tbn:ANd9GcSGWSNa3YXCopJkZcUC1_sMjd8cYmiT5nobaOFdkeTD4Ybq9ku</w:t>
        </w:r>
      </w:hyperlink>
      <w:r>
        <w:rPr>
          <w:rStyle w:val="apple-converted-space"/>
          <w:rFonts w:ascii="Times New Roman" w:hAnsi="Times New Roman"/>
          <w:color w:val="000000"/>
          <w:sz w:val="28"/>
          <w:szCs w:val="28"/>
          <w:shd w:val="clear" w:color="auto" w:fill="FFFFFF"/>
        </w:rPr>
        <w:t xml:space="preserve"> </w:t>
      </w:r>
      <w:r w:rsidRPr="0038210C">
        <w:rPr>
          <w:rStyle w:val="apple-converted-space"/>
          <w:rFonts w:ascii="Times New Roman" w:hAnsi="Times New Roman"/>
          <w:color w:val="000000"/>
          <w:sz w:val="28"/>
          <w:szCs w:val="28"/>
          <w:shd w:val="clear" w:color="auto" w:fill="FFFFFF"/>
        </w:rPr>
        <w:t>_</w:t>
      </w:r>
    </w:p>
    <w:p w:rsidR="003E6D2D" w:rsidRDefault="003E6D2D" w:rsidP="009C7280">
      <w:pPr>
        <w:rPr>
          <w:rStyle w:val="apple-converted-space"/>
          <w:rFonts w:ascii="Times New Roman" w:hAnsi="Times New Roman"/>
          <w:color w:val="000000"/>
          <w:sz w:val="28"/>
          <w:szCs w:val="28"/>
          <w:shd w:val="clear" w:color="auto" w:fill="FFFFFF"/>
        </w:rPr>
      </w:pPr>
      <w:hyperlink r:id="rId32" w:history="1">
        <w:r w:rsidRPr="00E118F8">
          <w:rPr>
            <w:rStyle w:val="Hyperlink"/>
            <w:rFonts w:ascii="Times New Roman" w:hAnsi="Times New Roman"/>
            <w:sz w:val="28"/>
            <w:szCs w:val="28"/>
            <w:shd w:val="clear" w:color="auto" w:fill="FFFFFF"/>
          </w:rPr>
          <w:t>http://t1.gstatic.com/images?q=tbn:ANd9GcRt7rxO0ZXzIxYqN89ImrTdnaEd7RAuq5e3fwsJyDz88t7KhyGI</w:t>
        </w:r>
      </w:hyperlink>
    </w:p>
    <w:p w:rsidR="003E6D2D" w:rsidRPr="00582DDA" w:rsidRDefault="003E6D2D" w:rsidP="00582DDA">
      <w:pPr>
        <w:rPr>
          <w:rFonts w:ascii="Times New Roman" w:hAnsi="Times New Roman"/>
          <w:color w:val="000000"/>
          <w:sz w:val="28"/>
          <w:szCs w:val="28"/>
          <w:shd w:val="clear" w:color="auto" w:fill="FFFFFF"/>
        </w:rPr>
      </w:pPr>
    </w:p>
    <w:sectPr w:rsidR="003E6D2D" w:rsidRPr="00582DDA" w:rsidSect="007912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00732B1"/>
    <w:multiLevelType w:val="hybridMultilevel"/>
    <w:tmpl w:val="B6A2D1F0"/>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272846"/>
    <w:multiLevelType w:val="hybridMultilevel"/>
    <w:tmpl w:val="647C64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9974BF"/>
    <w:multiLevelType w:val="hybridMultilevel"/>
    <w:tmpl w:val="4A6A43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D50086"/>
    <w:multiLevelType w:val="hybridMultilevel"/>
    <w:tmpl w:val="621E8274"/>
    <w:lvl w:ilvl="0" w:tplc="53F4315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EA12EB"/>
    <w:multiLevelType w:val="multilevel"/>
    <w:tmpl w:val="621E8274"/>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CB33585"/>
    <w:multiLevelType w:val="hybridMultilevel"/>
    <w:tmpl w:val="01625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7565"/>
    <w:rsid w:val="00062C82"/>
    <w:rsid w:val="00067763"/>
    <w:rsid w:val="000B434F"/>
    <w:rsid w:val="001102C4"/>
    <w:rsid w:val="00112C51"/>
    <w:rsid w:val="00287C8E"/>
    <w:rsid w:val="002B6B6F"/>
    <w:rsid w:val="0038007F"/>
    <w:rsid w:val="0038210C"/>
    <w:rsid w:val="00385FB9"/>
    <w:rsid w:val="003E6D2D"/>
    <w:rsid w:val="00432013"/>
    <w:rsid w:val="00452B2A"/>
    <w:rsid w:val="00475D98"/>
    <w:rsid w:val="004C18BD"/>
    <w:rsid w:val="004D3DE0"/>
    <w:rsid w:val="00582DDA"/>
    <w:rsid w:val="006165B7"/>
    <w:rsid w:val="00685203"/>
    <w:rsid w:val="006E7565"/>
    <w:rsid w:val="00715166"/>
    <w:rsid w:val="00791298"/>
    <w:rsid w:val="007B0A4D"/>
    <w:rsid w:val="007E5C3A"/>
    <w:rsid w:val="00876F4A"/>
    <w:rsid w:val="008A117F"/>
    <w:rsid w:val="008D6D1E"/>
    <w:rsid w:val="008F19BE"/>
    <w:rsid w:val="008F369F"/>
    <w:rsid w:val="00912C6E"/>
    <w:rsid w:val="009C7280"/>
    <w:rsid w:val="009E3916"/>
    <w:rsid w:val="009F154F"/>
    <w:rsid w:val="00BF6D2D"/>
    <w:rsid w:val="00C265F6"/>
    <w:rsid w:val="00C478E4"/>
    <w:rsid w:val="00D91ABC"/>
    <w:rsid w:val="00E118F8"/>
    <w:rsid w:val="00EA6953"/>
    <w:rsid w:val="00ED3C9E"/>
    <w:rsid w:val="00EE3C04"/>
    <w:rsid w:val="00F64527"/>
    <w:rsid w:val="00F923B1"/>
    <w:rsid w:val="00FD6B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D1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E7565"/>
    <w:rPr>
      <w:rFonts w:cs="Times New Roman"/>
      <w:color w:val="0000FF"/>
      <w:u w:val="single"/>
    </w:rPr>
  </w:style>
  <w:style w:type="paragraph" w:styleId="BalloonText">
    <w:name w:val="Balloon Text"/>
    <w:basedOn w:val="Normal"/>
    <w:link w:val="BalloonTextChar"/>
    <w:uiPriority w:val="99"/>
    <w:semiHidden/>
    <w:rsid w:val="006E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565"/>
    <w:rPr>
      <w:rFonts w:ascii="Tahoma" w:hAnsi="Tahoma" w:cs="Tahoma"/>
      <w:sz w:val="16"/>
      <w:szCs w:val="16"/>
    </w:rPr>
  </w:style>
  <w:style w:type="character" w:customStyle="1" w:styleId="apple-converted-space">
    <w:name w:val="apple-converted-space"/>
    <w:basedOn w:val="DefaultParagraphFont"/>
    <w:uiPriority w:val="99"/>
    <w:rsid w:val="00EA6953"/>
    <w:rPr>
      <w:rFonts w:cs="Times New Roman"/>
    </w:rPr>
  </w:style>
  <w:style w:type="paragraph" w:styleId="ListParagraph">
    <w:name w:val="List Paragraph"/>
    <w:basedOn w:val="Normal"/>
    <w:uiPriority w:val="99"/>
    <w:qFormat/>
    <w:rsid w:val="00582D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http://steward.org/stw/images/142107.jpg" TargetMode="External"/><Relationship Id="rId18" Type="http://schemas.openxmlformats.org/officeDocument/2006/relationships/image" Target="http://www.umm.edu/../graphics/images/en/19162.jpg" TargetMode="External"/><Relationship Id="rId26" Type="http://schemas.openxmlformats.org/officeDocument/2006/relationships/hyperlink" Target="http://0.tqn.com/d/pregnancy/1/5/8/e/3/Fotosearch_COG12045.jpg" TargetMode="External"/><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7.png"/><Relationship Id="rId17" Type="http://schemas.openxmlformats.org/officeDocument/2006/relationships/image" Target="media/image10.jpeg"/><Relationship Id="rId25" Type="http://schemas.openxmlformats.org/officeDocument/2006/relationships/hyperlink" Target="http://t2.gstatic.com/images?q=tbn:ANd9GcSA4oczU-xOvVit-wsU1bTVDa8UgQ4hZZif3dxT5i-wGr-foLC6quLTQHW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www.umm.edu/../graphics/images/en/19158.jpg" TargetMode="External"/><Relationship Id="rId20" Type="http://schemas.openxmlformats.org/officeDocument/2006/relationships/image" Target="media/image12.jpeg"/><Relationship Id="rId29" Type="http://schemas.openxmlformats.org/officeDocument/2006/relationships/hyperlink" Target="http://www.empowher.com/files/ebsco/images/si55551477_96472_1.jpeg" TargetMode="Externa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http://www.umm.edu/../graphics/images/en/9055.jpg" TargetMode="External"/><Relationship Id="rId24" Type="http://schemas.openxmlformats.org/officeDocument/2006/relationships/image" Target="media/image16.jpeg"/><Relationship Id="rId32" Type="http://schemas.openxmlformats.org/officeDocument/2006/relationships/hyperlink" Target="http://t1.gstatic.com/images?q=tbn:ANd9GcRt7rxO0ZXzIxYqN89ImrTdnaEd7RAuq5e3fwsJyDz88t7KhyGI" TargetMode="External"/><Relationship Id="rId5" Type="http://schemas.openxmlformats.org/officeDocument/2006/relationships/image" Target="media/image2.jpeg"/><Relationship Id="rId15" Type="http://schemas.openxmlformats.org/officeDocument/2006/relationships/image" Target="media/image9.jpeg"/><Relationship Id="rId23" Type="http://schemas.openxmlformats.org/officeDocument/2006/relationships/image" Target="media/image15.jpeg"/><Relationship Id="rId28" Type="http://schemas.openxmlformats.org/officeDocument/2006/relationships/hyperlink" Target="http://t0.gstatic.com/images?q=tbn:ANd9GcSZhtDjYVNwmtSgXUznG2xncA1fwuYud-Y93KYbhM3XDQohTYoZ" TargetMode="External"/><Relationship Id="rId10" Type="http://schemas.openxmlformats.org/officeDocument/2006/relationships/image" Target="media/image6.jpeg"/><Relationship Id="rId19" Type="http://schemas.openxmlformats.org/officeDocument/2006/relationships/image" Target="media/image11.jpeg"/><Relationship Id="rId31" Type="http://schemas.openxmlformats.org/officeDocument/2006/relationships/hyperlink" Target="http://t2.gstatic.com/images?q=tbn:ANd9GcSGWSNa3YXCopJkZcUC1_sMjd8cYmiT5nobaOFdkeTD4Ybq9ku" TargetMode="External"/><Relationship Id="rId4" Type="http://schemas.openxmlformats.org/officeDocument/2006/relationships/webSettings" Target="webSettings.xml"/><Relationship Id="rId9" Type="http://schemas.openxmlformats.org/officeDocument/2006/relationships/image" Target="http://www.umm.edu/../graphics/images/en/19681.jpg" TargetMode="External"/><Relationship Id="rId14" Type="http://schemas.openxmlformats.org/officeDocument/2006/relationships/image" Target="media/image8.png"/><Relationship Id="rId22" Type="http://schemas.openxmlformats.org/officeDocument/2006/relationships/image" Target="media/image14.jpeg"/><Relationship Id="rId27" Type="http://schemas.openxmlformats.org/officeDocument/2006/relationships/hyperlink" Target="http://0.tqn.com/d/pregnancy/1/5/4/e/3/lopFotosearch_COG12046.jpg" TargetMode="External"/><Relationship Id="rId30" Type="http://schemas.openxmlformats.org/officeDocument/2006/relationships/hyperlink" Target="http://healthpages.org/wp-content/uploads/2010/06/timing-contractions.jp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122</TotalTime>
  <Pages>13</Pages>
  <Words>1378</Words>
  <Characters>7858</Characters>
  <Application>Microsoft Office Outlook</Application>
  <DocSecurity>0</DocSecurity>
  <Lines>0</Lines>
  <Paragraphs>0</Paragraphs>
  <ScaleCrop>false</ScaleCrop>
  <Company>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Childbirth Education Preparation</dc:title>
  <dc:subject/>
  <dc:creator>User</dc:creator>
  <cp:keywords/>
  <dc:description/>
  <cp:lastModifiedBy>df727811</cp:lastModifiedBy>
  <cp:revision>6</cp:revision>
  <dcterms:created xsi:type="dcterms:W3CDTF">2012-09-01T10:52:00Z</dcterms:created>
  <dcterms:modified xsi:type="dcterms:W3CDTF">2012-09-03T03:23:00Z</dcterms:modified>
</cp:coreProperties>
</file>