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839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28393E" w:rsidRDefault="002839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AB" w:rsidRDefault="00854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management of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47753" w:rsidP="00E47753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1.  Use of analgesics as recommended Q4H PRN (0730. 1130, 0330, ...)</w:t>
            </w:r>
          </w:p>
          <w:p w:rsidR="00E47753" w:rsidRPr="008542AB" w:rsidRDefault="00E47753" w:rsidP="00E4775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relieve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63E5E" w:rsidP="00F63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F63E5E" w:rsidRDefault="00F63E5E" w:rsidP="00F63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unmet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53" w:rsidRDefault="00E47753" w:rsidP="00E477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Encourage patient to verbalize pain hourly (0800, 0900, 1000, ...) </w:t>
            </w:r>
          </w:p>
          <w:p w:rsidR="00112588" w:rsidRPr="00E47753" w:rsidRDefault="00E47753" w:rsidP="00E4775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For proper evaluation, so pain relief is in accordance with the healing process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F63E5E" w:rsidP="00F63E5E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Reports of pain &gt; 4 on a scale of 0 - 10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Right total knee </w:t>
            </w:r>
            <w:proofErr w:type="spellStart"/>
            <w:r>
              <w:rPr>
                <w:rFonts w:ascii="Arial" w:hAnsi="Arial"/>
              </w:rPr>
              <w:t>arthroplasty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 of pain &lt; 4 on a scale of 0 - 10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47753" w:rsidP="00E477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 Position patient in proper body alignment Q2H (0700, 0900, 1100, ...)</w:t>
            </w:r>
          </w:p>
          <w:p w:rsidR="00E47753" w:rsidRPr="00E47753" w:rsidRDefault="00E47753" w:rsidP="00E4775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pressure on nerves and tissues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F63E5E" w:rsidP="00F63E5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tolerate chronic pain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Eager participation in physical therapy and rehab programs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47753" w:rsidP="00E477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 Medicate prior to therapy as PRN schedule permits</w:t>
            </w:r>
          </w:p>
          <w:p w:rsidR="00E47753" w:rsidRPr="00E47753" w:rsidRDefault="00E47753" w:rsidP="00E4775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increase participation in rehab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F63E5E" w:rsidP="00F63E5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Dependence on </w:t>
            </w:r>
            <w:proofErr w:type="spellStart"/>
            <w:r>
              <w:rPr>
                <w:rFonts w:ascii="Arial" w:hAnsi="Arial"/>
              </w:rPr>
              <w:t>opioid</w:t>
            </w:r>
            <w:proofErr w:type="spellEnd"/>
            <w:r>
              <w:rPr>
                <w:rFonts w:ascii="Arial" w:hAnsi="Arial"/>
              </w:rPr>
              <w:t xml:space="preserve"> analgesics to cope with acute pain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AB" w:rsidRPr="008542AB" w:rsidRDefault="008542AB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>Reports of pain &gt; 8 on a pain scale of 0 - 10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desire to perform activities of daily living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47753" w:rsidP="00E477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Sit upright in chair with affected knee flexed 90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 xml:space="preserve"> TID (0900, 1400, </w:t>
            </w:r>
            <w:r w:rsidR="00F63E5E">
              <w:rPr>
                <w:rFonts w:ascii="Arial" w:hAnsi="Arial"/>
              </w:rPr>
              <w:t>2200)</w:t>
            </w:r>
          </w:p>
          <w:p w:rsidR="00F63E5E" w:rsidRPr="00F63E5E" w:rsidRDefault="00F63E5E" w:rsidP="00F63E5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muscle spasms and other discomfort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63E5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F63E5E" w:rsidRDefault="00F63E5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 xml:space="preserve">Refusal to participate in ongoing exercise or rehab programs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ambulation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93E" w:rsidRDefault="0028393E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Use walker to assist in movement ID (0900, 1400, 2200)</w:t>
            </w:r>
          </w:p>
          <w:p w:rsidR="00F63E5E" w:rsidRPr="00F63E5E" w:rsidRDefault="0028393E" w:rsidP="0028393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assist in ambulation and reduce joint stress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28393E" w:rsidRDefault="00F63E5E" w:rsidP="0028393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28393E">
              <w:rPr>
                <w:rFonts w:ascii="Arial" w:hAnsi="Arial"/>
              </w:rPr>
              <w:t>Participation in physical</w:t>
            </w:r>
            <w:r w:rsidR="0028393E" w:rsidRPr="0028393E">
              <w:rPr>
                <w:rFonts w:ascii="Arial" w:hAnsi="Arial"/>
              </w:rPr>
              <w:t xml:space="preserve"> </w:t>
            </w:r>
            <w:r w:rsidRPr="0028393E">
              <w:rPr>
                <w:rFonts w:ascii="Arial" w:hAnsi="Arial"/>
              </w:rPr>
              <w:t xml:space="preserve"> therapy/rehab with </w:t>
            </w:r>
            <w:r w:rsidR="0028393E" w:rsidRPr="0028393E">
              <w:rPr>
                <w:rFonts w:ascii="Arial" w:hAnsi="Arial"/>
              </w:rPr>
              <w:t xml:space="preserve">a degree of </w:t>
            </w:r>
            <w:r w:rsidRPr="0028393E">
              <w:rPr>
                <w:rFonts w:ascii="Arial" w:hAnsi="Arial"/>
              </w:rPr>
              <w:t>coaxing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 xml:space="preserve">Reports of decreased ability to perform activities of daily living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tolerate chronic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93E" w:rsidRDefault="0028393E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 Apply cold pack to right knee TID (1000, 1500, 2300)</w:t>
            </w:r>
          </w:p>
          <w:p w:rsidR="00F63E5E" w:rsidRPr="00F63E5E" w:rsidRDefault="0028393E" w:rsidP="0028393E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comfort and reduce inflammation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28393E" w:rsidRDefault="0028393E" w:rsidP="0028393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 desire to perform only certain ADL's (such as brushing of teeth)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Lack of ambulation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Decreased </w:t>
            </w:r>
            <w:r w:rsidR="00F63E5E">
              <w:rPr>
                <w:rFonts w:ascii="Arial" w:hAnsi="Arial"/>
              </w:rPr>
              <w:t>dependence</w:t>
            </w:r>
            <w:r>
              <w:rPr>
                <w:rFonts w:ascii="Arial" w:hAnsi="Arial"/>
              </w:rPr>
              <w:t xml:space="preserve"> on </w:t>
            </w:r>
            <w:proofErr w:type="spellStart"/>
            <w:r>
              <w:rPr>
                <w:rFonts w:ascii="Arial" w:hAnsi="Arial"/>
              </w:rPr>
              <w:t>opioid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F63E5E">
              <w:rPr>
                <w:rFonts w:ascii="Arial" w:hAnsi="Arial"/>
              </w:rPr>
              <w:t>analgesics</w:t>
            </w:r>
            <w:r>
              <w:rPr>
                <w:rFonts w:ascii="Arial" w:hAnsi="Arial"/>
              </w:rPr>
              <w:t xml:space="preserve"> to cope with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28393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28393E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02-08 -21012</w:t>
            </w:r>
          </w:p>
          <w:p w:rsidR="0028393E" w:rsidRDefault="0028393E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Facial grimaces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28393E" w:rsidRDefault="0028393E" w:rsidP="0028393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ambulation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Irritability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8393E" w:rsidRDefault="00F63E5E" w:rsidP="0028393E">
            <w:pPr>
              <w:jc w:val="right"/>
              <w:rPr>
                <w:rFonts w:ascii="Arial" w:hAnsi="Arial"/>
                <w:b/>
              </w:rPr>
            </w:pPr>
            <w:r w:rsidRPr="0028393E">
              <w:rPr>
                <w:rFonts w:ascii="Arial" w:hAnsi="Arial"/>
                <w:b/>
              </w:rPr>
              <w:t>**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28393E" w:rsidRDefault="0028393E" w:rsidP="0028393E">
            <w:pPr>
              <w:jc w:val="right"/>
              <w:rPr>
                <w:rFonts w:ascii="Arial" w:hAnsi="Arial"/>
                <w:b/>
              </w:rPr>
            </w:pPr>
            <w:r w:rsidRPr="0028393E">
              <w:rPr>
                <w:rFonts w:ascii="Arial" w:hAnsi="Arial"/>
                <w:b/>
              </w:rPr>
              <w:t>** Continue POC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2839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</w:p>
          <w:p w:rsidR="0028393E" w:rsidRDefault="002839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5B3"/>
    <w:multiLevelType w:val="hybridMultilevel"/>
    <w:tmpl w:val="B222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42E7"/>
    <w:multiLevelType w:val="hybridMultilevel"/>
    <w:tmpl w:val="C522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7453"/>
    <w:multiLevelType w:val="hybridMultilevel"/>
    <w:tmpl w:val="E9144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BF72D1"/>
    <w:multiLevelType w:val="hybridMultilevel"/>
    <w:tmpl w:val="C284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25108"/>
    <w:multiLevelType w:val="hybridMultilevel"/>
    <w:tmpl w:val="ACB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75D9D"/>
    <w:multiLevelType w:val="hybridMultilevel"/>
    <w:tmpl w:val="25EE9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45F74"/>
    <w:multiLevelType w:val="hybridMultilevel"/>
    <w:tmpl w:val="42D2C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516D9"/>
    <w:multiLevelType w:val="hybridMultilevel"/>
    <w:tmpl w:val="65A8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0E92"/>
    <w:multiLevelType w:val="hybridMultilevel"/>
    <w:tmpl w:val="3396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85B30"/>
    <w:multiLevelType w:val="hybridMultilevel"/>
    <w:tmpl w:val="E8A4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8393E"/>
    <w:rsid w:val="00730A4F"/>
    <w:rsid w:val="008542AB"/>
    <w:rsid w:val="009D7828"/>
    <w:rsid w:val="00E47753"/>
    <w:rsid w:val="00F34505"/>
    <w:rsid w:val="00F6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John</cp:lastModifiedBy>
  <cp:revision>2</cp:revision>
  <dcterms:created xsi:type="dcterms:W3CDTF">2012-02-09T07:19:00Z</dcterms:created>
  <dcterms:modified xsi:type="dcterms:W3CDTF">2012-02-09T07:19:00Z</dcterms:modified>
</cp:coreProperties>
</file>