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E349A8" w:rsidP="00E349A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N</w:t>
      </w:r>
      <w:r w:rsidR="00112588" w:rsidRPr="005D7598">
        <w:rPr>
          <w:rFonts w:ascii="Arial Rounded MT Bold" w:hAnsi="Arial Rounded MT Bold"/>
          <w:b/>
          <w:sz w:val="28"/>
          <w:szCs w:val="28"/>
        </w:rPr>
        <w:t>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240"/>
        <w:gridCol w:w="3510"/>
        <w:gridCol w:w="3690"/>
        <w:gridCol w:w="2610"/>
      </w:tblGrid>
      <w:tr w:rsidR="00112588" w:rsidTr="003E4E47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AB186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AB1863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AB186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AB186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AB186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AB186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813AB5" w:rsidTr="003E4E4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13AB5" w:rsidRDefault="00792850" w:rsidP="00AB1863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2/9</w:t>
            </w:r>
            <w:r w:rsidR="00FB2E07" w:rsidRPr="00813AB5">
              <w:rPr>
                <w:rFonts w:ascii="Arial Narrow" w:hAnsi="Arial Narrow" w:cstheme="minorHAnsi"/>
              </w:rPr>
              <w:t>/12</w:t>
            </w:r>
          </w:p>
          <w:p w:rsidR="003E4E47" w:rsidRPr="00813AB5" w:rsidRDefault="00884F14" w:rsidP="00AB1863">
            <w:pPr>
              <w:rPr>
                <w:rFonts w:ascii="Arial Narrow" w:hAnsi="Arial Narrow"/>
              </w:rPr>
            </w:pPr>
            <w:r w:rsidRPr="00813AB5">
              <w:rPr>
                <w:rFonts w:ascii="Arial Narrow" w:hAnsi="Arial Narrow" w:cstheme="minorHAnsi"/>
              </w:rPr>
              <w:t>AM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47" w:rsidRPr="00813AB5" w:rsidRDefault="00792850" w:rsidP="00AB1863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Acute Pain</w:t>
            </w:r>
            <w:r w:rsidR="00FB2E07" w:rsidRPr="00813AB5">
              <w:rPr>
                <w:rFonts w:ascii="Arial Narrow" w:hAnsi="Arial Narrow" w:cstheme="minorHAnsi"/>
              </w:rPr>
              <w:t xml:space="preserve"> R/</w:t>
            </w:r>
            <w:r w:rsidRPr="00813AB5">
              <w:rPr>
                <w:rFonts w:ascii="Arial Narrow" w:hAnsi="Arial Narrow" w:cstheme="minorHAnsi"/>
              </w:rPr>
              <w:t>T right knee surgery</w:t>
            </w:r>
            <w:r w:rsidR="003E4E47" w:rsidRPr="00813AB5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="003E4E47" w:rsidRPr="00813AB5">
              <w:rPr>
                <w:rFonts w:ascii="Arial Narrow" w:hAnsi="Arial Narrow" w:cstheme="minorHAnsi"/>
              </w:rPr>
              <w:t>aeb</w:t>
            </w:r>
            <w:proofErr w:type="spellEnd"/>
            <w:r w:rsidR="003E4E47" w:rsidRPr="00813AB5">
              <w:rPr>
                <w:rFonts w:ascii="Arial Narrow" w:hAnsi="Arial Narrow" w:cstheme="minorHAnsi"/>
              </w:rPr>
              <w:t>:</w:t>
            </w:r>
          </w:p>
          <w:p w:rsidR="00E24DD1" w:rsidRPr="00813AB5" w:rsidRDefault="00E24DD1" w:rsidP="00142126">
            <w:pPr>
              <w:rPr>
                <w:rFonts w:ascii="Arial Narrow" w:hAnsi="Arial Narrow" w:cstheme="minorHAnsi"/>
              </w:rPr>
            </w:pPr>
          </w:p>
          <w:p w:rsidR="00FB2E07" w:rsidRPr="00813AB5" w:rsidRDefault="00292BF1" w:rsidP="003374E9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Decreased motivation to ambulate</w:t>
            </w:r>
            <w:r w:rsidR="00E24DD1" w:rsidRPr="00813AB5">
              <w:rPr>
                <w:rFonts w:ascii="Arial Narrow" w:hAnsi="Arial Narrow" w:cstheme="minorHAnsi"/>
              </w:rPr>
              <w:t xml:space="preserve"> </w:t>
            </w:r>
            <w:r w:rsidR="00695AA0" w:rsidRPr="00813AB5">
              <w:rPr>
                <w:rFonts w:ascii="Arial Narrow" w:hAnsi="Arial Narrow" w:cstheme="minorHAnsi"/>
              </w:rPr>
              <w:t>due to pain</w:t>
            </w:r>
          </w:p>
          <w:p w:rsidR="00695AA0" w:rsidRPr="00813AB5" w:rsidRDefault="00695AA0" w:rsidP="00695AA0">
            <w:pPr>
              <w:pStyle w:val="ListParagraph"/>
              <w:rPr>
                <w:rFonts w:ascii="Arial Narrow" w:hAnsi="Arial Narrow" w:cstheme="minorHAnsi"/>
              </w:rPr>
            </w:pPr>
          </w:p>
          <w:p w:rsidR="00695AA0" w:rsidRPr="00813AB5" w:rsidRDefault="00792850" w:rsidP="00695AA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Verbal report of pain varied from 4 to10 on a 1-10 scale</w:t>
            </w:r>
          </w:p>
          <w:p w:rsidR="00695AA0" w:rsidRPr="00813AB5" w:rsidRDefault="00695AA0" w:rsidP="00695AA0">
            <w:pPr>
              <w:rPr>
                <w:rFonts w:ascii="Arial Narrow" w:hAnsi="Arial Narrow" w:cstheme="minorHAnsi"/>
              </w:rPr>
            </w:pPr>
          </w:p>
          <w:p w:rsidR="00792850" w:rsidRPr="00813AB5" w:rsidRDefault="00292BF1" w:rsidP="003374E9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F</w:t>
            </w:r>
            <w:r w:rsidR="00792850" w:rsidRPr="00813AB5">
              <w:rPr>
                <w:rFonts w:ascii="Arial Narrow" w:hAnsi="Arial Narrow" w:cstheme="minorHAnsi"/>
              </w:rPr>
              <w:t>acial grimacing at rest</w:t>
            </w:r>
          </w:p>
          <w:p w:rsidR="00695AA0" w:rsidRPr="00813AB5" w:rsidRDefault="00695AA0" w:rsidP="00695AA0">
            <w:pPr>
              <w:rPr>
                <w:rFonts w:ascii="Arial Narrow" w:hAnsi="Arial Narrow" w:cstheme="minorHAnsi"/>
              </w:rPr>
            </w:pPr>
          </w:p>
          <w:p w:rsidR="00792850" w:rsidRPr="00813AB5" w:rsidRDefault="00CC7BF2" w:rsidP="00292BF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I</w:t>
            </w:r>
            <w:r w:rsidR="00792850" w:rsidRPr="00813AB5">
              <w:rPr>
                <w:rFonts w:ascii="Arial Narrow" w:hAnsi="Arial Narrow" w:cstheme="minorHAnsi"/>
              </w:rPr>
              <w:t>ncreased heart rate of 100 beats per minute</w:t>
            </w:r>
          </w:p>
          <w:p w:rsidR="00695AA0" w:rsidRPr="00813AB5" w:rsidRDefault="00695AA0" w:rsidP="00695AA0">
            <w:pPr>
              <w:pStyle w:val="ListParagraph"/>
              <w:rPr>
                <w:rFonts w:ascii="Arial Narrow" w:hAnsi="Arial Narrow" w:cstheme="minorHAnsi"/>
              </w:rPr>
            </w:pPr>
          </w:p>
          <w:p w:rsidR="00A11BEB" w:rsidRPr="00813AB5" w:rsidRDefault="00292BF1" w:rsidP="00FB2E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Decreased appetite-</w:t>
            </w:r>
            <w:r w:rsidR="00792850" w:rsidRPr="00813AB5">
              <w:rPr>
                <w:rFonts w:ascii="Arial Narrow" w:hAnsi="Arial Narrow" w:cstheme="minorHAnsi"/>
              </w:rPr>
              <w:t>c</w:t>
            </w:r>
            <w:r w:rsidR="00A11BEB" w:rsidRPr="00813AB5">
              <w:rPr>
                <w:rFonts w:ascii="Arial Narrow" w:hAnsi="Arial Narrow" w:cstheme="minorHAnsi"/>
              </w:rPr>
              <w:t>onsum</w:t>
            </w:r>
            <w:r w:rsidRPr="00813AB5">
              <w:rPr>
                <w:rFonts w:ascii="Arial Narrow" w:hAnsi="Arial Narrow" w:cstheme="minorHAnsi"/>
              </w:rPr>
              <w:t>ing</w:t>
            </w:r>
            <w:r w:rsidR="00A11BEB" w:rsidRPr="00813AB5">
              <w:rPr>
                <w:rFonts w:ascii="Arial Narrow" w:hAnsi="Arial Narrow" w:cstheme="minorHAnsi"/>
              </w:rPr>
              <w:t xml:space="preserve"> only </w:t>
            </w:r>
            <w:r w:rsidR="00792850" w:rsidRPr="00813AB5">
              <w:rPr>
                <w:rFonts w:ascii="Arial Narrow" w:hAnsi="Arial Narrow" w:cstheme="minorHAnsi"/>
              </w:rPr>
              <w:t>25</w:t>
            </w:r>
            <w:r w:rsidR="00A11BEB" w:rsidRPr="00813AB5">
              <w:rPr>
                <w:rFonts w:ascii="Arial Narrow" w:hAnsi="Arial Narrow" w:cstheme="minorHAnsi"/>
              </w:rPr>
              <w:t>% of all meals</w:t>
            </w:r>
          </w:p>
          <w:p w:rsidR="00695AA0" w:rsidRPr="00813AB5" w:rsidRDefault="00695AA0" w:rsidP="00695AA0">
            <w:pPr>
              <w:rPr>
                <w:rFonts w:ascii="Arial Narrow" w:hAnsi="Arial Narrow" w:cstheme="minorHAnsi"/>
              </w:rPr>
            </w:pPr>
          </w:p>
          <w:p w:rsidR="00292BF1" w:rsidRPr="00813AB5" w:rsidRDefault="00292BF1" w:rsidP="00FB2E0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</w:rPr>
            </w:pPr>
            <w:proofErr w:type="spellStart"/>
            <w:r w:rsidRPr="00813AB5">
              <w:rPr>
                <w:rFonts w:ascii="Arial Narrow" w:hAnsi="Arial Narrow" w:cstheme="minorHAnsi"/>
              </w:rPr>
              <w:t>Pt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requesting pain PRN medication</w:t>
            </w:r>
            <w:r w:rsidR="00CC7BF2" w:rsidRPr="00813AB5">
              <w:rPr>
                <w:rFonts w:ascii="Arial Narrow" w:hAnsi="Arial Narrow" w:cstheme="minorHAnsi"/>
              </w:rPr>
              <w:t>s</w:t>
            </w:r>
            <w:r w:rsidR="00CB611B" w:rsidRPr="00813AB5">
              <w:rPr>
                <w:rFonts w:ascii="Arial Narrow" w:hAnsi="Arial Narrow" w:cstheme="minorHAnsi"/>
              </w:rPr>
              <w:t xml:space="preserve"> regularly</w:t>
            </w:r>
          </w:p>
          <w:p w:rsidR="003374E9" w:rsidRPr="00813AB5" w:rsidRDefault="003374E9" w:rsidP="003374E9">
            <w:pPr>
              <w:rPr>
                <w:rFonts w:ascii="Arial Narrow" w:hAnsi="Arial Narrow" w:cstheme="minorHAnsi"/>
              </w:rPr>
            </w:pPr>
          </w:p>
          <w:p w:rsidR="003374E9" w:rsidRPr="00813AB5" w:rsidRDefault="003374E9" w:rsidP="003374E9">
            <w:pPr>
              <w:rPr>
                <w:rFonts w:ascii="Arial Narrow" w:hAnsi="Arial Narrow" w:cstheme="minorHAnsi"/>
              </w:rPr>
            </w:pPr>
          </w:p>
          <w:p w:rsidR="00195B7E" w:rsidRPr="00813AB5" w:rsidRDefault="00195B7E" w:rsidP="00FB2E07">
            <w:pPr>
              <w:pStyle w:val="ListParagraph"/>
              <w:rPr>
                <w:rFonts w:ascii="Arial Narrow" w:hAnsi="Arial Narrow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13AB5" w:rsidRDefault="00316F8C" w:rsidP="00AB1863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Pt. will </w:t>
            </w:r>
            <w:r w:rsidR="00CC7BF2" w:rsidRPr="00813AB5">
              <w:rPr>
                <w:rFonts w:ascii="Arial Narrow" w:hAnsi="Arial Narrow" w:cstheme="minorHAnsi"/>
              </w:rPr>
              <w:t>display decreased</w:t>
            </w:r>
            <w:r w:rsidR="00CB611B" w:rsidRPr="00813AB5">
              <w:rPr>
                <w:rFonts w:ascii="Arial Narrow" w:hAnsi="Arial Narrow" w:cstheme="minorHAnsi"/>
              </w:rPr>
              <w:t xml:space="preserve"> pain</w:t>
            </w:r>
            <w:r w:rsidRPr="00813AB5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813AB5">
              <w:rPr>
                <w:rFonts w:ascii="Arial Narrow" w:hAnsi="Arial Narrow" w:cstheme="minorHAnsi"/>
              </w:rPr>
              <w:t>aeb</w:t>
            </w:r>
            <w:proofErr w:type="spellEnd"/>
            <w:r w:rsidRPr="00813AB5">
              <w:rPr>
                <w:rFonts w:ascii="Arial Narrow" w:hAnsi="Arial Narrow" w:cstheme="minorHAnsi"/>
              </w:rPr>
              <w:t>:</w:t>
            </w:r>
          </w:p>
          <w:p w:rsidR="006D4FC4" w:rsidRPr="00813AB5" w:rsidRDefault="006D4FC4" w:rsidP="00AB1863">
            <w:pPr>
              <w:rPr>
                <w:rFonts w:ascii="Arial Narrow" w:hAnsi="Arial Narrow" w:cstheme="minorHAnsi"/>
              </w:rPr>
            </w:pPr>
          </w:p>
          <w:p w:rsidR="00695AA0" w:rsidRPr="00813AB5" w:rsidRDefault="00695AA0" w:rsidP="00695AA0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theme="minorHAnsi"/>
              </w:rPr>
            </w:pPr>
            <w:proofErr w:type="spellStart"/>
            <w:r w:rsidRPr="00813AB5">
              <w:rPr>
                <w:rFonts w:ascii="Arial Narrow" w:hAnsi="Arial Narrow" w:cstheme="minorHAnsi"/>
              </w:rPr>
              <w:t>Pt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will display motivation to ambulate by walking to the restroom</w:t>
            </w:r>
          </w:p>
          <w:p w:rsidR="00CB611B" w:rsidRPr="00813AB5" w:rsidRDefault="00CB611B" w:rsidP="00CB611B">
            <w:pPr>
              <w:pStyle w:val="ListParagraph"/>
              <w:rPr>
                <w:rFonts w:ascii="Arial Narrow" w:hAnsi="Arial Narrow" w:cstheme="minorHAnsi"/>
              </w:rPr>
            </w:pPr>
          </w:p>
          <w:p w:rsidR="00CB611B" w:rsidRPr="00813AB5" w:rsidRDefault="00CB611B" w:rsidP="00CB611B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theme="minorHAnsi"/>
              </w:rPr>
            </w:pPr>
            <w:proofErr w:type="spellStart"/>
            <w:r w:rsidRPr="00813AB5">
              <w:rPr>
                <w:rFonts w:ascii="Arial Narrow" w:hAnsi="Arial Narrow" w:cstheme="minorHAnsi"/>
              </w:rPr>
              <w:t>Pt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will be able to report &lt; 3 on the pain scale </w:t>
            </w:r>
          </w:p>
          <w:p w:rsidR="00CB611B" w:rsidRPr="00813AB5" w:rsidRDefault="00CB611B" w:rsidP="00CB611B">
            <w:pPr>
              <w:pStyle w:val="ListParagraph"/>
              <w:rPr>
                <w:rFonts w:ascii="Arial Narrow" w:hAnsi="Arial Narrow" w:cstheme="minorHAnsi"/>
              </w:rPr>
            </w:pPr>
          </w:p>
          <w:p w:rsidR="00CB611B" w:rsidRPr="00813AB5" w:rsidRDefault="00CB611B" w:rsidP="00695AA0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No facial grimacing at rest</w:t>
            </w:r>
          </w:p>
          <w:p w:rsidR="00CB611B" w:rsidRPr="00813AB5" w:rsidRDefault="00CB611B" w:rsidP="00CB611B">
            <w:pPr>
              <w:rPr>
                <w:rFonts w:ascii="Arial Narrow" w:hAnsi="Arial Narrow" w:cstheme="minorHAnsi"/>
              </w:rPr>
            </w:pPr>
          </w:p>
          <w:p w:rsidR="00695AA0" w:rsidRPr="00813AB5" w:rsidRDefault="00CC7BF2" w:rsidP="00695AA0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theme="minorHAnsi"/>
              </w:rPr>
            </w:pPr>
            <w:proofErr w:type="spellStart"/>
            <w:r w:rsidRPr="00813AB5">
              <w:rPr>
                <w:rFonts w:ascii="Arial Narrow" w:hAnsi="Arial Narrow" w:cstheme="minorHAnsi"/>
              </w:rPr>
              <w:t>Pt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will display heart rate of 60-</w:t>
            </w:r>
            <w:r w:rsidR="00695AA0" w:rsidRPr="00813AB5">
              <w:rPr>
                <w:rFonts w:ascii="Arial Narrow" w:hAnsi="Arial Narrow" w:cstheme="minorHAnsi"/>
              </w:rPr>
              <w:t>90 beats per minute</w:t>
            </w:r>
          </w:p>
          <w:p w:rsidR="00695AA0" w:rsidRPr="00813AB5" w:rsidRDefault="00695AA0" w:rsidP="00695AA0">
            <w:pPr>
              <w:pStyle w:val="ListParagraph"/>
              <w:rPr>
                <w:rFonts w:ascii="Arial Narrow" w:hAnsi="Arial Narrow" w:cstheme="minorHAnsi"/>
              </w:rPr>
            </w:pPr>
          </w:p>
          <w:p w:rsidR="00612E26" w:rsidRPr="00813AB5" w:rsidRDefault="00612E26" w:rsidP="00CC7BF2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Maintain optimal nutrition and physical well-being</w:t>
            </w:r>
            <w:r w:rsidR="004152DC" w:rsidRPr="00813AB5">
              <w:rPr>
                <w:rFonts w:ascii="Arial Narrow" w:hAnsi="Arial Narrow" w:cstheme="minorHAnsi"/>
              </w:rPr>
              <w:t xml:space="preserve"> by consuming </w:t>
            </w:r>
            <w:r w:rsidR="00CC7BF2" w:rsidRPr="00813AB5">
              <w:rPr>
                <w:rFonts w:ascii="Arial Narrow" w:hAnsi="Arial Narrow" w:cstheme="minorHAnsi"/>
              </w:rPr>
              <w:t>75</w:t>
            </w:r>
            <w:r w:rsidR="004152DC" w:rsidRPr="00813AB5">
              <w:rPr>
                <w:rFonts w:ascii="Arial Narrow" w:hAnsi="Arial Narrow" w:cstheme="minorHAnsi"/>
              </w:rPr>
              <w:t>%</w:t>
            </w:r>
            <w:r w:rsidR="00CC7BF2" w:rsidRPr="00813AB5">
              <w:rPr>
                <w:rFonts w:ascii="Arial Narrow" w:hAnsi="Arial Narrow" w:cstheme="minorHAnsi"/>
              </w:rPr>
              <w:t xml:space="preserve"> or</w:t>
            </w:r>
            <w:r w:rsidR="00CB611B" w:rsidRPr="00813AB5">
              <w:rPr>
                <w:rFonts w:ascii="Arial Narrow" w:hAnsi="Arial Narrow" w:cstheme="minorHAnsi"/>
              </w:rPr>
              <w:t xml:space="preserve"> &gt;</w:t>
            </w:r>
            <w:r w:rsidR="004152DC" w:rsidRPr="00813AB5">
              <w:rPr>
                <w:rFonts w:ascii="Arial Narrow" w:hAnsi="Arial Narrow" w:cstheme="minorHAnsi"/>
              </w:rPr>
              <w:t xml:space="preserve"> of all meals</w:t>
            </w:r>
          </w:p>
          <w:p w:rsidR="00695AA0" w:rsidRPr="00813AB5" w:rsidRDefault="00695AA0" w:rsidP="00695AA0">
            <w:pPr>
              <w:pStyle w:val="ListParagraph"/>
              <w:rPr>
                <w:rFonts w:ascii="Arial Narrow" w:hAnsi="Arial Narrow" w:cstheme="minorHAnsi"/>
              </w:rPr>
            </w:pPr>
          </w:p>
          <w:p w:rsidR="00695AA0" w:rsidRPr="00813AB5" w:rsidRDefault="00695AA0" w:rsidP="00A30D3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theme="minorHAnsi"/>
              </w:rPr>
            </w:pPr>
            <w:proofErr w:type="spellStart"/>
            <w:r w:rsidRPr="00813AB5">
              <w:rPr>
                <w:rFonts w:ascii="Arial Narrow" w:hAnsi="Arial Narrow" w:cstheme="minorHAnsi"/>
              </w:rPr>
              <w:t>Pt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will be able to verbalize non</w:t>
            </w:r>
            <w:r w:rsidR="00960656" w:rsidRPr="00813AB5">
              <w:rPr>
                <w:rFonts w:ascii="Arial Narrow" w:hAnsi="Arial Narrow" w:cstheme="minorHAnsi"/>
              </w:rPr>
              <w:t>-</w:t>
            </w:r>
            <w:r w:rsidRPr="00813AB5">
              <w:rPr>
                <w:rFonts w:ascii="Arial Narrow" w:hAnsi="Arial Narrow" w:cstheme="minorHAnsi"/>
              </w:rPr>
              <w:t>pharmacological methods that provide relief of pain (distraction, relaxation techniques)</w:t>
            </w:r>
          </w:p>
          <w:p w:rsidR="00A30D34" w:rsidRPr="00813AB5" w:rsidRDefault="00A30D34" w:rsidP="00695AA0">
            <w:pPr>
              <w:pStyle w:val="ListParagraph"/>
              <w:rPr>
                <w:rFonts w:ascii="Arial Narrow" w:hAnsi="Arial Narrow" w:cstheme="minorHAnsi"/>
              </w:rPr>
            </w:pPr>
          </w:p>
          <w:p w:rsidR="00E80425" w:rsidRPr="00813AB5" w:rsidRDefault="00E80425" w:rsidP="00E80425">
            <w:pPr>
              <w:rPr>
                <w:rFonts w:ascii="Arial Narrow" w:hAnsi="Arial Narrow" w:cstheme="minorHAnsi"/>
              </w:rPr>
            </w:pPr>
          </w:p>
          <w:p w:rsidR="00DA63DC" w:rsidRPr="00813AB5" w:rsidRDefault="00DA63DC" w:rsidP="00E80425">
            <w:pPr>
              <w:rPr>
                <w:rFonts w:ascii="Arial Narrow" w:hAnsi="Arial Narrow" w:cstheme="minorHAnsi"/>
                <w:b/>
                <w:i/>
              </w:rPr>
            </w:pPr>
            <w:r w:rsidRPr="00813AB5">
              <w:rPr>
                <w:rFonts w:ascii="Arial Narrow" w:hAnsi="Arial Narrow" w:cstheme="minorHAnsi"/>
                <w:b/>
                <w:i/>
              </w:rPr>
              <w:t>To be completed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3DC" w:rsidRPr="00813AB5" w:rsidRDefault="00DA63DC" w:rsidP="00452D61">
            <w:pPr>
              <w:jc w:val="both"/>
              <w:rPr>
                <w:rFonts w:ascii="Arial Narrow" w:hAnsi="Arial Narrow" w:cstheme="minorHAnsi"/>
              </w:rPr>
            </w:pPr>
          </w:p>
          <w:p w:rsidR="00984594" w:rsidRPr="00813AB5" w:rsidRDefault="00CB611B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R</w:t>
            </w:r>
            <w:r w:rsidR="00984594" w:rsidRPr="00813AB5">
              <w:rPr>
                <w:rFonts w:ascii="Arial Narrow" w:hAnsi="Arial Narrow" w:cstheme="minorHAnsi"/>
              </w:rPr>
              <w:t>ate pain on a scale of 1-10.</w:t>
            </w:r>
          </w:p>
          <w:p w:rsidR="00AB1863" w:rsidRPr="00813AB5" w:rsidRDefault="00CC7BF2" w:rsidP="00452D61">
            <w:pPr>
              <w:ind w:left="360"/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       </w:t>
            </w:r>
            <w:r w:rsidR="00984594" w:rsidRPr="00813AB5">
              <w:rPr>
                <w:rFonts w:ascii="Arial Narrow" w:hAnsi="Arial Narrow" w:cstheme="minorHAnsi"/>
              </w:rPr>
              <w:t>Q1h</w:t>
            </w:r>
            <w:r w:rsidR="00AB1863" w:rsidRPr="00813AB5">
              <w:rPr>
                <w:rFonts w:ascii="Arial Narrow" w:hAnsi="Arial Narrow" w:cstheme="minorHAnsi"/>
              </w:rPr>
              <w:t xml:space="preserve"> @ 0800</w:t>
            </w:r>
            <w:r w:rsidR="00984594" w:rsidRPr="00813AB5">
              <w:rPr>
                <w:rFonts w:ascii="Arial Narrow" w:hAnsi="Arial Narrow" w:cstheme="minorHAnsi"/>
              </w:rPr>
              <w:t>, 0900, 1000</w:t>
            </w:r>
            <w:proofErr w:type="gramStart"/>
            <w:r w:rsidR="00984594" w:rsidRPr="00813AB5">
              <w:rPr>
                <w:rFonts w:ascii="Arial Narrow" w:hAnsi="Arial Narrow" w:cstheme="minorHAnsi"/>
              </w:rPr>
              <w:t>,etc</w:t>
            </w:r>
            <w:proofErr w:type="gramEnd"/>
            <w:r w:rsidR="00984594" w:rsidRPr="00813AB5">
              <w:rPr>
                <w:rFonts w:ascii="Arial Narrow" w:hAnsi="Arial Narrow" w:cstheme="minorHAnsi"/>
              </w:rPr>
              <w:t>.</w:t>
            </w:r>
          </w:p>
          <w:p w:rsidR="00AB1863" w:rsidRPr="00813AB5" w:rsidRDefault="00AB1863" w:rsidP="00452D61">
            <w:pPr>
              <w:pStyle w:val="ListParagraph"/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="Arial"/>
                <w:i/>
              </w:rPr>
              <w:t>►</w:t>
            </w:r>
            <w:r w:rsidRPr="00813AB5">
              <w:rPr>
                <w:rFonts w:ascii="Arial Narrow" w:hAnsi="Arial Narrow" w:cstheme="minorHAnsi"/>
                <w:i/>
              </w:rPr>
              <w:t xml:space="preserve"> to </w:t>
            </w:r>
            <w:r w:rsidR="00CB611B" w:rsidRPr="00813AB5">
              <w:rPr>
                <w:rFonts w:ascii="Arial Narrow" w:hAnsi="Arial Narrow" w:cstheme="minorHAnsi"/>
                <w:i/>
              </w:rPr>
              <w:t>determine if patient is experiencing pain</w:t>
            </w:r>
          </w:p>
          <w:p w:rsidR="00AB1863" w:rsidRPr="00813AB5" w:rsidRDefault="00AB1863" w:rsidP="00452D61">
            <w:pPr>
              <w:rPr>
                <w:rFonts w:ascii="Arial Narrow" w:hAnsi="Arial Narrow" w:cstheme="minorHAnsi"/>
              </w:rPr>
            </w:pPr>
          </w:p>
          <w:p w:rsidR="00984594" w:rsidRPr="00813AB5" w:rsidRDefault="00984594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Obtain assessment of client’s pain to include location, characteristics, onset, duration, frequency, quality, intensity, and precipitating and aggregating factors.</w:t>
            </w:r>
          </w:p>
          <w:p w:rsidR="00984594" w:rsidRPr="00813AB5" w:rsidRDefault="00984594" w:rsidP="00452D61">
            <w:pPr>
              <w:pStyle w:val="ListParagraph"/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Q1h @ 0800, 0900, 1000, etc.</w:t>
            </w:r>
          </w:p>
          <w:p w:rsidR="00E31EC9" w:rsidRPr="00813AB5" w:rsidRDefault="00452D61" w:rsidP="008232C2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             </w:t>
            </w:r>
            <w:r w:rsidR="00984594" w:rsidRPr="00813AB5">
              <w:rPr>
                <w:rFonts w:ascii="Arial Narrow" w:hAnsi="Arial Narrow" w:cs="Arial"/>
              </w:rPr>
              <w:t>►</w:t>
            </w:r>
            <w:r w:rsidRPr="00813AB5">
              <w:rPr>
                <w:rFonts w:ascii="Arial Narrow" w:hAnsi="Arial Narrow" w:cstheme="minorHAnsi"/>
              </w:rPr>
              <w:t xml:space="preserve">to </w:t>
            </w:r>
            <w:r w:rsidR="008232C2" w:rsidRPr="00813AB5">
              <w:rPr>
                <w:rFonts w:ascii="Arial Narrow" w:hAnsi="Arial Narrow" w:cstheme="minorHAnsi"/>
              </w:rPr>
              <w:t xml:space="preserve">evaluate clients response        </w:t>
            </w:r>
          </w:p>
          <w:p w:rsidR="008232C2" w:rsidRPr="00813AB5" w:rsidRDefault="00E31EC9" w:rsidP="008232C2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             </w:t>
            </w:r>
            <w:r w:rsidR="008232C2" w:rsidRPr="00813AB5">
              <w:rPr>
                <w:rFonts w:ascii="Arial Narrow" w:hAnsi="Arial Narrow" w:cstheme="minorHAnsi"/>
              </w:rPr>
              <w:t>to pain</w:t>
            </w:r>
          </w:p>
          <w:p w:rsidR="00452D61" w:rsidRPr="00813AB5" w:rsidRDefault="00452D61" w:rsidP="00452D61">
            <w:pPr>
              <w:rPr>
                <w:rFonts w:ascii="Arial Narrow" w:hAnsi="Arial Narrow" w:cstheme="minorHAnsi"/>
              </w:rPr>
            </w:pPr>
          </w:p>
          <w:p w:rsidR="008232C2" w:rsidRPr="00813AB5" w:rsidRDefault="00E31EC9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Monitor v</w:t>
            </w:r>
            <w:r w:rsidR="008232C2" w:rsidRPr="00813AB5">
              <w:rPr>
                <w:rFonts w:ascii="Arial Narrow" w:hAnsi="Arial Narrow" w:cstheme="minorHAnsi"/>
              </w:rPr>
              <w:t xml:space="preserve">ital </w:t>
            </w:r>
            <w:r w:rsidRPr="00813AB5">
              <w:rPr>
                <w:rFonts w:ascii="Arial Narrow" w:hAnsi="Arial Narrow" w:cstheme="minorHAnsi"/>
              </w:rPr>
              <w:t>s</w:t>
            </w:r>
            <w:r w:rsidR="008232C2" w:rsidRPr="00813AB5">
              <w:rPr>
                <w:rFonts w:ascii="Arial Narrow" w:hAnsi="Arial Narrow" w:cstheme="minorHAnsi"/>
              </w:rPr>
              <w:t>igns</w:t>
            </w:r>
            <w:r w:rsidRPr="00813AB5">
              <w:rPr>
                <w:rFonts w:ascii="Arial Narrow" w:hAnsi="Arial Narrow" w:cstheme="minorHAnsi"/>
              </w:rPr>
              <w:t>.</w:t>
            </w:r>
          </w:p>
          <w:p w:rsidR="002D62D4" w:rsidRPr="00813AB5" w:rsidRDefault="00F45C27" w:rsidP="008232C2">
            <w:pPr>
              <w:pStyle w:val="ListParagraph"/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 </w:t>
            </w:r>
            <w:r w:rsidR="008232C2" w:rsidRPr="00813AB5">
              <w:rPr>
                <w:rFonts w:ascii="Arial Narrow" w:hAnsi="Arial Narrow" w:cstheme="minorHAnsi"/>
              </w:rPr>
              <w:t>Q</w:t>
            </w:r>
            <w:r w:rsidRPr="00813AB5">
              <w:rPr>
                <w:rFonts w:ascii="Arial Narrow" w:hAnsi="Arial Narrow" w:cstheme="minorHAnsi"/>
              </w:rPr>
              <w:t>4h</w:t>
            </w:r>
            <w:r w:rsidR="00AC36FF" w:rsidRPr="00813AB5">
              <w:rPr>
                <w:rFonts w:ascii="Arial Narrow" w:hAnsi="Arial Narrow" w:cstheme="minorHAnsi"/>
              </w:rPr>
              <w:t xml:space="preserve"> @ </w:t>
            </w:r>
            <w:r w:rsidR="00DA63DC" w:rsidRPr="00813AB5">
              <w:rPr>
                <w:rFonts w:ascii="Arial Narrow" w:hAnsi="Arial Narrow" w:cstheme="minorHAnsi"/>
              </w:rPr>
              <w:t xml:space="preserve">0800, </w:t>
            </w:r>
            <w:r w:rsidR="00AE166E" w:rsidRPr="00813AB5">
              <w:rPr>
                <w:rFonts w:ascii="Arial Narrow" w:hAnsi="Arial Narrow" w:cstheme="minorHAnsi"/>
              </w:rPr>
              <w:t>1200,</w:t>
            </w:r>
            <w:r w:rsidR="00DA63DC" w:rsidRPr="00813AB5">
              <w:rPr>
                <w:rFonts w:ascii="Arial Narrow" w:hAnsi="Arial Narrow" w:cstheme="minorHAnsi"/>
              </w:rPr>
              <w:t xml:space="preserve"> 1600</w:t>
            </w:r>
            <w:r w:rsidR="00AC36FF" w:rsidRPr="00813AB5">
              <w:rPr>
                <w:rFonts w:ascii="Arial Narrow" w:hAnsi="Arial Narrow" w:cstheme="minorHAnsi"/>
              </w:rPr>
              <w:t xml:space="preserve"> etc.</w:t>
            </w:r>
            <w:r w:rsidR="00AE166E" w:rsidRPr="00813AB5">
              <w:rPr>
                <w:rFonts w:ascii="Arial Narrow" w:hAnsi="Arial Narrow" w:cstheme="minorHAnsi"/>
              </w:rPr>
              <w:t>,</w:t>
            </w:r>
          </w:p>
          <w:p w:rsidR="00E31EC9" w:rsidRPr="00813AB5" w:rsidRDefault="00A30D34" w:rsidP="00E31EC9">
            <w:pPr>
              <w:pStyle w:val="ListParagraph"/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="Arial"/>
                <w:i/>
              </w:rPr>
              <w:t>►</w:t>
            </w:r>
            <w:r w:rsidR="00AE166E" w:rsidRPr="00813AB5">
              <w:rPr>
                <w:rFonts w:ascii="Arial Narrow" w:hAnsi="Arial Narrow" w:cstheme="minorHAnsi"/>
                <w:i/>
              </w:rPr>
              <w:t xml:space="preserve"> to monitor</w:t>
            </w:r>
            <w:r w:rsidR="00452D61" w:rsidRPr="00813AB5">
              <w:rPr>
                <w:rFonts w:ascii="Arial Narrow" w:hAnsi="Arial Narrow" w:cstheme="minorHAnsi"/>
                <w:i/>
              </w:rPr>
              <w:t xml:space="preserve"> for changes to respiratory status related to pain medication, and increased pain</w:t>
            </w:r>
          </w:p>
          <w:p w:rsidR="00F3618B" w:rsidRPr="00813AB5" w:rsidRDefault="00F3618B" w:rsidP="00452D61">
            <w:pPr>
              <w:pStyle w:val="ListParagraph"/>
              <w:rPr>
                <w:rFonts w:ascii="Arial Narrow" w:hAnsi="Arial Narrow" w:cstheme="minorHAnsi"/>
              </w:rPr>
            </w:pPr>
          </w:p>
          <w:p w:rsidR="00142126" w:rsidRPr="00813AB5" w:rsidRDefault="00142126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Observe nonverbal </w:t>
            </w:r>
            <w:proofErr w:type="spellStart"/>
            <w:r w:rsidRPr="00813AB5">
              <w:rPr>
                <w:rFonts w:ascii="Arial Narrow" w:hAnsi="Arial Narrow" w:cstheme="minorHAnsi"/>
              </w:rPr>
              <w:t>ques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and pain </w:t>
            </w:r>
            <w:proofErr w:type="gramStart"/>
            <w:r w:rsidRPr="00813AB5">
              <w:rPr>
                <w:rFonts w:ascii="Arial Narrow" w:hAnsi="Arial Narrow" w:cstheme="minorHAnsi"/>
              </w:rPr>
              <w:t>behaviors(</w:t>
            </w:r>
            <w:proofErr w:type="gramEnd"/>
            <w:r w:rsidRPr="00813AB5">
              <w:rPr>
                <w:rFonts w:ascii="Arial Narrow" w:hAnsi="Arial Narrow" w:cstheme="minorHAnsi"/>
              </w:rPr>
              <w:t>facial expressions, how client walks, etc.)</w:t>
            </w:r>
            <w:r w:rsidR="00813AB5">
              <w:rPr>
                <w:rFonts w:ascii="Arial Narrow" w:hAnsi="Arial Narrow" w:cstheme="minorHAnsi"/>
              </w:rPr>
              <w:t xml:space="preserve"> AAT</w:t>
            </w:r>
          </w:p>
          <w:p w:rsidR="00813AB5" w:rsidRPr="00813AB5" w:rsidRDefault="00142126" w:rsidP="00142126">
            <w:pPr>
              <w:rPr>
                <w:rFonts w:ascii="Arial Narrow" w:hAnsi="Arial Narrow" w:cs="Arial"/>
                <w:i/>
              </w:rPr>
            </w:pPr>
            <w:r w:rsidRPr="00813AB5">
              <w:rPr>
                <w:rFonts w:ascii="Arial Narrow" w:hAnsi="Arial Narrow" w:cstheme="minorHAnsi"/>
                <w:i/>
              </w:rPr>
              <w:t xml:space="preserve">                 </w:t>
            </w:r>
            <w:r w:rsidRPr="00813AB5">
              <w:rPr>
                <w:rFonts w:ascii="Arial Narrow" w:hAnsi="Arial Narrow" w:cs="Arial"/>
                <w:i/>
              </w:rPr>
              <w:t>►</w:t>
            </w:r>
            <w:r w:rsidR="00813AB5" w:rsidRPr="00813AB5">
              <w:rPr>
                <w:rFonts w:ascii="Arial Narrow" w:hAnsi="Arial Narrow" w:cs="Arial"/>
                <w:i/>
              </w:rPr>
              <w:t xml:space="preserve">to verify that verbal  </w:t>
            </w:r>
          </w:p>
          <w:p w:rsidR="00813AB5" w:rsidRPr="00813AB5" w:rsidRDefault="00813AB5" w:rsidP="00142126">
            <w:pPr>
              <w:rPr>
                <w:rFonts w:ascii="Arial Narrow" w:hAnsi="Arial Narrow" w:cs="Arial"/>
                <w:i/>
              </w:rPr>
            </w:pPr>
            <w:r w:rsidRPr="00813AB5">
              <w:rPr>
                <w:rFonts w:ascii="Arial Narrow" w:hAnsi="Arial Narrow" w:cs="Arial"/>
                <w:i/>
              </w:rPr>
              <w:t xml:space="preserve">                 reports      </w:t>
            </w:r>
          </w:p>
          <w:p w:rsidR="00142126" w:rsidRPr="00813AB5" w:rsidRDefault="00813AB5" w:rsidP="00142126">
            <w:pPr>
              <w:rPr>
                <w:rFonts w:ascii="Arial Narrow" w:hAnsi="Arial Narrow" w:cs="Arial"/>
              </w:rPr>
            </w:pPr>
            <w:r w:rsidRPr="00813AB5">
              <w:rPr>
                <w:rFonts w:ascii="Arial Narrow" w:hAnsi="Arial Narrow" w:cs="Arial"/>
              </w:rPr>
              <w:lastRenderedPageBreak/>
              <w:t xml:space="preserve">              are accurate</w:t>
            </w:r>
          </w:p>
          <w:p w:rsidR="00813AB5" w:rsidRPr="00813AB5" w:rsidRDefault="00813AB5" w:rsidP="00142126">
            <w:pPr>
              <w:rPr>
                <w:rFonts w:ascii="Arial Narrow" w:hAnsi="Arial Narrow" w:cstheme="minorHAnsi"/>
              </w:rPr>
            </w:pPr>
          </w:p>
          <w:p w:rsidR="00E31EC9" w:rsidRPr="00813AB5" w:rsidRDefault="00E31EC9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Provide comfort measure (touch, repositioning, quiet environment, </w:t>
            </w:r>
            <w:r w:rsidR="004A2B4F" w:rsidRPr="00813AB5">
              <w:rPr>
                <w:rFonts w:ascii="Arial Narrow" w:hAnsi="Arial Narrow" w:cstheme="minorHAnsi"/>
              </w:rPr>
              <w:t>etc.</w:t>
            </w:r>
            <w:r w:rsidRPr="00813AB5">
              <w:rPr>
                <w:rFonts w:ascii="Arial Narrow" w:hAnsi="Arial Narrow" w:cstheme="minorHAnsi"/>
              </w:rPr>
              <w:t>)</w:t>
            </w:r>
            <w:r w:rsidR="00813AB5">
              <w:rPr>
                <w:rFonts w:ascii="Arial Narrow" w:hAnsi="Arial Narrow" w:cstheme="minorHAnsi"/>
              </w:rPr>
              <w:t xml:space="preserve"> PRN</w:t>
            </w:r>
          </w:p>
          <w:p w:rsidR="004A2B4F" w:rsidRPr="00813AB5" w:rsidRDefault="004A2B4F" w:rsidP="004A2B4F">
            <w:pPr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theme="minorHAnsi"/>
                <w:i/>
              </w:rPr>
              <w:t xml:space="preserve">             </w:t>
            </w:r>
            <w:r w:rsidRPr="00813AB5">
              <w:rPr>
                <w:rFonts w:ascii="Arial Narrow" w:hAnsi="Arial Narrow" w:cs="Arial"/>
                <w:i/>
              </w:rPr>
              <w:t>►</w:t>
            </w:r>
            <w:r w:rsidR="00E31EC9" w:rsidRPr="00813AB5">
              <w:rPr>
                <w:rFonts w:ascii="Arial Narrow" w:hAnsi="Arial Narrow" w:cstheme="minorHAnsi"/>
                <w:i/>
              </w:rPr>
              <w:t xml:space="preserve">to promote </w:t>
            </w:r>
            <w:r w:rsidRPr="00813AB5">
              <w:rPr>
                <w:rFonts w:ascii="Arial Narrow" w:hAnsi="Arial Narrow" w:cstheme="minorHAnsi"/>
                <w:i/>
              </w:rPr>
              <w:t xml:space="preserve">                </w:t>
            </w:r>
          </w:p>
          <w:p w:rsidR="004A2B4F" w:rsidRPr="00813AB5" w:rsidRDefault="004A2B4F" w:rsidP="004A2B4F">
            <w:pPr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theme="minorHAnsi"/>
                <w:i/>
              </w:rPr>
              <w:t xml:space="preserve">             n</w:t>
            </w:r>
            <w:r w:rsidR="00E31EC9" w:rsidRPr="00813AB5">
              <w:rPr>
                <w:rFonts w:ascii="Arial Narrow" w:hAnsi="Arial Narrow" w:cstheme="minorHAnsi"/>
                <w:i/>
              </w:rPr>
              <w:t>on</w:t>
            </w:r>
            <w:r w:rsidRPr="00813AB5">
              <w:rPr>
                <w:rFonts w:ascii="Arial Narrow" w:hAnsi="Arial Narrow" w:cstheme="minorHAnsi"/>
                <w:i/>
              </w:rPr>
              <w:t>-</w:t>
            </w:r>
            <w:r w:rsidR="00E31EC9" w:rsidRPr="00813AB5">
              <w:rPr>
                <w:rFonts w:ascii="Arial Narrow" w:hAnsi="Arial Narrow" w:cstheme="minorHAnsi"/>
                <w:i/>
              </w:rPr>
              <w:t xml:space="preserve">pharmacological pain </w:t>
            </w:r>
          </w:p>
          <w:p w:rsidR="00E31EC9" w:rsidRPr="00813AB5" w:rsidRDefault="004A2B4F" w:rsidP="004A2B4F">
            <w:pPr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theme="minorHAnsi"/>
                <w:i/>
              </w:rPr>
              <w:t xml:space="preserve">             </w:t>
            </w:r>
            <w:r w:rsidR="00E31EC9" w:rsidRPr="00813AB5">
              <w:rPr>
                <w:rFonts w:ascii="Arial Narrow" w:hAnsi="Arial Narrow" w:cstheme="minorHAnsi"/>
                <w:i/>
              </w:rPr>
              <w:t>management</w:t>
            </w:r>
          </w:p>
          <w:p w:rsidR="004A2B4F" w:rsidRPr="00813AB5" w:rsidRDefault="004A2B4F" w:rsidP="004A2B4F">
            <w:pPr>
              <w:rPr>
                <w:rFonts w:ascii="Arial Narrow" w:hAnsi="Arial Narrow" w:cstheme="minorHAnsi"/>
                <w:i/>
              </w:rPr>
            </w:pPr>
          </w:p>
          <w:p w:rsidR="005C70F0" w:rsidRPr="00813AB5" w:rsidRDefault="00AB1863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Identi</w:t>
            </w:r>
            <w:r w:rsidR="00452D61" w:rsidRPr="00813AB5">
              <w:rPr>
                <w:rFonts w:ascii="Arial Narrow" w:hAnsi="Arial Narrow" w:cstheme="minorHAnsi"/>
              </w:rPr>
              <w:t>fy contributing factors, 1x on 2/9</w:t>
            </w:r>
            <w:r w:rsidRPr="00813AB5">
              <w:rPr>
                <w:rFonts w:ascii="Arial Narrow" w:hAnsi="Arial Narrow" w:cstheme="minorHAnsi"/>
              </w:rPr>
              <w:t>/12 at 0900</w:t>
            </w:r>
          </w:p>
          <w:p w:rsidR="00AE166E" w:rsidRPr="00813AB5" w:rsidRDefault="00A30D34" w:rsidP="00452D61">
            <w:pPr>
              <w:pStyle w:val="ListParagraph"/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="Arial"/>
                <w:i/>
              </w:rPr>
              <w:t>►</w:t>
            </w:r>
            <w:r w:rsidR="00AE166E" w:rsidRPr="00813AB5">
              <w:rPr>
                <w:rFonts w:ascii="Arial Narrow" w:hAnsi="Arial Narrow" w:cstheme="minorHAnsi"/>
                <w:i/>
              </w:rPr>
              <w:t xml:space="preserve"> </w:t>
            </w:r>
            <w:r w:rsidR="00AB1863" w:rsidRPr="00813AB5">
              <w:rPr>
                <w:rFonts w:ascii="Arial Narrow" w:hAnsi="Arial Narrow" w:cstheme="minorHAnsi"/>
                <w:i/>
              </w:rPr>
              <w:t xml:space="preserve">to reduce/prevent </w:t>
            </w:r>
            <w:r w:rsidR="00452D61" w:rsidRPr="00813AB5">
              <w:rPr>
                <w:rFonts w:ascii="Arial Narrow" w:hAnsi="Arial Narrow" w:cstheme="minorHAnsi"/>
                <w:i/>
              </w:rPr>
              <w:t>pain</w:t>
            </w:r>
          </w:p>
          <w:p w:rsidR="005C70F0" w:rsidRPr="00813AB5" w:rsidRDefault="005C70F0" w:rsidP="00452D61">
            <w:pPr>
              <w:rPr>
                <w:rFonts w:ascii="Arial Narrow" w:hAnsi="Arial Narrow" w:cstheme="minorHAnsi"/>
              </w:rPr>
            </w:pPr>
          </w:p>
          <w:p w:rsidR="00F3618B" w:rsidRPr="00813AB5" w:rsidRDefault="00F3618B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Encourage early ambulation</w:t>
            </w:r>
            <w:r w:rsidR="00E349A8" w:rsidRPr="00813AB5">
              <w:rPr>
                <w:rFonts w:ascii="Arial Narrow" w:hAnsi="Arial Narrow" w:cstheme="minorHAnsi"/>
              </w:rPr>
              <w:t xml:space="preserve"> </w:t>
            </w:r>
            <w:r w:rsidR="004152DC" w:rsidRPr="00813AB5">
              <w:rPr>
                <w:rFonts w:ascii="Arial Narrow" w:hAnsi="Arial Narrow" w:cstheme="minorHAnsi"/>
              </w:rPr>
              <w:t>by getting patient up in chair with all meals.</w:t>
            </w:r>
          </w:p>
          <w:p w:rsidR="00E349A8" w:rsidRPr="00813AB5" w:rsidRDefault="00E349A8" w:rsidP="00452D61">
            <w:pPr>
              <w:pStyle w:val="ListParagraph"/>
              <w:rPr>
                <w:rFonts w:ascii="Arial Narrow" w:hAnsi="Arial Narrow" w:cstheme="minorHAnsi"/>
                <w:i/>
              </w:rPr>
            </w:pPr>
            <w:r w:rsidRPr="00813AB5">
              <w:rPr>
                <w:rFonts w:ascii="Arial Narrow" w:hAnsi="Arial Narrow" w:cs="Arial"/>
                <w:i/>
              </w:rPr>
              <w:t>►</w:t>
            </w:r>
            <w:r w:rsidRPr="00813AB5">
              <w:rPr>
                <w:rFonts w:ascii="Arial Narrow" w:hAnsi="Arial Narrow" w:cstheme="minorHAnsi"/>
                <w:i/>
              </w:rPr>
              <w:t>to promote circulation and reduce risks associated with immobility</w:t>
            </w:r>
          </w:p>
          <w:p w:rsidR="00645381" w:rsidRPr="00813AB5" w:rsidRDefault="00645381" w:rsidP="00452D61">
            <w:pPr>
              <w:rPr>
                <w:rFonts w:ascii="Arial Narrow" w:hAnsi="Arial Narrow" w:cstheme="minorHAnsi"/>
              </w:rPr>
            </w:pPr>
          </w:p>
          <w:p w:rsidR="00142126" w:rsidRPr="00813AB5" w:rsidRDefault="00142126" w:rsidP="00813AB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Assess </w:t>
            </w:r>
            <w:proofErr w:type="gramStart"/>
            <w:r w:rsidRPr="00813AB5">
              <w:rPr>
                <w:rFonts w:ascii="Arial Narrow" w:hAnsi="Arial Narrow" w:cstheme="minorHAnsi"/>
              </w:rPr>
              <w:t>clients</w:t>
            </w:r>
            <w:proofErr w:type="gramEnd"/>
            <w:r w:rsidRPr="00813AB5">
              <w:rPr>
                <w:rFonts w:ascii="Arial Narrow" w:hAnsi="Arial Narrow" w:cstheme="minorHAnsi"/>
              </w:rPr>
              <w:t xml:space="preserve"> attitude toward pain and use of pain medications, including any history of substance abuse.</w:t>
            </w:r>
            <w:r w:rsidR="00813AB5">
              <w:rPr>
                <w:rFonts w:ascii="Arial Narrow" w:hAnsi="Arial Narrow" w:cstheme="minorHAnsi"/>
              </w:rPr>
              <w:t xml:space="preserve"> </w:t>
            </w:r>
            <w:r w:rsidR="00813AB5" w:rsidRPr="00813AB5">
              <w:rPr>
                <w:rFonts w:ascii="Arial Narrow" w:hAnsi="Arial Narrow" w:cstheme="minorHAnsi"/>
              </w:rPr>
              <w:t>1x on 2/9/12 at 0900</w:t>
            </w:r>
          </w:p>
          <w:p w:rsidR="00142126" w:rsidRPr="00813AB5" w:rsidRDefault="00142126" w:rsidP="00142126">
            <w:pPr>
              <w:pStyle w:val="ListParagraph"/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="Arial"/>
              </w:rPr>
              <w:t>►</w:t>
            </w:r>
            <w:r w:rsidRPr="00813AB5">
              <w:rPr>
                <w:rFonts w:ascii="Arial Narrow" w:hAnsi="Arial Narrow" w:cstheme="minorHAnsi"/>
              </w:rPr>
              <w:t>to assist in a thorough evaluation of pain</w:t>
            </w:r>
            <w:r w:rsidR="00813AB5">
              <w:rPr>
                <w:rFonts w:ascii="Arial Narrow" w:hAnsi="Arial Narrow" w:cstheme="minorHAnsi"/>
              </w:rPr>
              <w:t xml:space="preserve"> management</w:t>
            </w:r>
            <w:bookmarkStart w:id="0" w:name="_GoBack"/>
            <w:bookmarkEnd w:id="0"/>
          </w:p>
          <w:p w:rsidR="00142126" w:rsidRPr="00813AB5" w:rsidRDefault="00142126" w:rsidP="00142126">
            <w:pPr>
              <w:pStyle w:val="ListParagraph"/>
              <w:rPr>
                <w:rFonts w:ascii="Arial Narrow" w:hAnsi="Arial Narrow" w:cstheme="minorHAnsi"/>
              </w:rPr>
            </w:pPr>
          </w:p>
          <w:p w:rsidR="006D6C3B" w:rsidRPr="00813AB5" w:rsidRDefault="00F3618B" w:rsidP="00452D61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Encourage </w:t>
            </w:r>
            <w:r w:rsidR="00813AB5">
              <w:rPr>
                <w:rFonts w:ascii="Arial Narrow" w:hAnsi="Arial Narrow" w:cstheme="minorHAnsi"/>
              </w:rPr>
              <w:t>patient</w:t>
            </w:r>
            <w:r w:rsidR="006D6C3B" w:rsidRPr="00813AB5">
              <w:rPr>
                <w:rFonts w:ascii="Arial Narrow" w:hAnsi="Arial Narrow" w:cstheme="minorHAnsi"/>
              </w:rPr>
              <w:t xml:space="preserve"> to consume </w:t>
            </w:r>
            <w:r w:rsidR="00813AB5">
              <w:rPr>
                <w:rFonts w:ascii="Arial Narrow" w:hAnsi="Arial Narrow" w:cstheme="minorHAnsi"/>
              </w:rPr>
              <w:t>100% of</w:t>
            </w:r>
            <w:r w:rsidR="006D6C3B" w:rsidRPr="00813AB5">
              <w:rPr>
                <w:rFonts w:ascii="Arial Narrow" w:hAnsi="Arial Narrow" w:cstheme="minorHAnsi"/>
              </w:rPr>
              <w:t xml:space="preserve"> all meals</w:t>
            </w:r>
          </w:p>
          <w:p w:rsidR="00DA63DC" w:rsidRPr="00813AB5" w:rsidRDefault="00F3618B" w:rsidP="00452D61">
            <w:pPr>
              <w:pStyle w:val="ListParagraph"/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3x Daily @ 0800,1300,1700</w:t>
            </w:r>
          </w:p>
          <w:p w:rsidR="00F3618B" w:rsidRPr="00813AB5" w:rsidRDefault="00F3618B" w:rsidP="00452D61">
            <w:pPr>
              <w:pStyle w:val="ListParagraph"/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="Arial"/>
                <w:i/>
              </w:rPr>
              <w:t>►</w:t>
            </w:r>
            <w:r w:rsidRPr="00813AB5">
              <w:rPr>
                <w:rFonts w:ascii="Arial Narrow" w:hAnsi="Arial Narrow" w:cstheme="minorHAnsi"/>
                <w:i/>
              </w:rPr>
              <w:t>to maintain general good health.</w:t>
            </w:r>
          </w:p>
          <w:p w:rsidR="00E748C8" w:rsidRPr="00813AB5" w:rsidRDefault="00E748C8" w:rsidP="00452D61">
            <w:pPr>
              <w:pStyle w:val="ListParagraph"/>
              <w:rPr>
                <w:rFonts w:ascii="Arial Narrow" w:hAnsi="Arial Narrow" w:cstheme="minorHAnsi"/>
                <w:i/>
              </w:rPr>
            </w:pPr>
          </w:p>
          <w:p w:rsidR="00E748C8" w:rsidRPr="00813AB5" w:rsidRDefault="00E748C8" w:rsidP="005C70F0">
            <w:pPr>
              <w:pStyle w:val="ListParagraph"/>
              <w:rPr>
                <w:rFonts w:ascii="Arial Narrow" w:hAnsi="Arial Narrow" w:cstheme="minorHAnsi"/>
                <w:i/>
              </w:rPr>
            </w:pPr>
          </w:p>
          <w:p w:rsidR="00E748C8" w:rsidRPr="00813AB5" w:rsidRDefault="00E748C8" w:rsidP="00420AAA">
            <w:pPr>
              <w:rPr>
                <w:rFonts w:ascii="Arial Narrow" w:hAnsi="Arial Narrow" w:cstheme="minorHAnsi"/>
                <w:i/>
              </w:rPr>
            </w:pPr>
          </w:p>
          <w:p w:rsidR="009A094A" w:rsidRPr="00813AB5" w:rsidRDefault="009A094A" w:rsidP="00420AAA">
            <w:pPr>
              <w:rPr>
                <w:rFonts w:ascii="Arial Narrow" w:hAnsi="Arial Narrow" w:cstheme="minorHAnsi"/>
                <w:i/>
              </w:rPr>
            </w:pPr>
          </w:p>
          <w:p w:rsidR="00420AAA" w:rsidRPr="00813AB5" w:rsidRDefault="00420AAA" w:rsidP="00420AAA">
            <w:pPr>
              <w:rPr>
                <w:rFonts w:ascii="Arial Narrow" w:hAnsi="Arial Narrow" w:cstheme="minorHAnsi"/>
                <w:i/>
              </w:rPr>
            </w:pPr>
          </w:p>
          <w:p w:rsidR="00420AAA" w:rsidRPr="00813AB5" w:rsidRDefault="00420AAA" w:rsidP="00420AAA">
            <w:pPr>
              <w:rPr>
                <w:rFonts w:ascii="Arial Narrow" w:hAnsi="Arial Narrow" w:cstheme="minorHAnsi"/>
                <w:i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13AB5" w:rsidRDefault="00792850" w:rsidP="00AB1863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lastRenderedPageBreak/>
              <w:t>2/9</w:t>
            </w:r>
            <w:r w:rsidR="00E349A8" w:rsidRPr="00813AB5">
              <w:rPr>
                <w:rFonts w:ascii="Arial Narrow" w:hAnsi="Arial Narrow" w:cstheme="minorHAnsi"/>
              </w:rPr>
              <w:t>/12</w:t>
            </w:r>
          </w:p>
          <w:p w:rsidR="004E084F" w:rsidRPr="00813AB5" w:rsidRDefault="00E349A8" w:rsidP="00AB1863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 xml:space="preserve">Goals </w:t>
            </w:r>
            <w:r w:rsidR="00960656" w:rsidRPr="00813AB5">
              <w:rPr>
                <w:rFonts w:ascii="Arial Narrow" w:hAnsi="Arial Narrow" w:cstheme="minorHAnsi"/>
              </w:rPr>
              <w:t>not</w:t>
            </w:r>
            <w:r w:rsidR="004E084F" w:rsidRPr="00813AB5">
              <w:rPr>
                <w:rFonts w:ascii="Arial Narrow" w:hAnsi="Arial Narrow" w:cstheme="minorHAnsi"/>
              </w:rPr>
              <w:t xml:space="preserve"> met, </w:t>
            </w:r>
            <w:proofErr w:type="spellStart"/>
            <w:r w:rsidR="004E084F" w:rsidRPr="00813AB5">
              <w:rPr>
                <w:rFonts w:ascii="Arial Narrow" w:hAnsi="Arial Narrow" w:cstheme="minorHAnsi"/>
              </w:rPr>
              <w:t>aeb</w:t>
            </w:r>
            <w:proofErr w:type="spellEnd"/>
            <w:r w:rsidR="004E084F" w:rsidRPr="00813AB5">
              <w:rPr>
                <w:rFonts w:ascii="Arial Narrow" w:hAnsi="Arial Narrow" w:cstheme="minorHAnsi"/>
              </w:rPr>
              <w:t>:</w:t>
            </w:r>
          </w:p>
          <w:p w:rsidR="00A11BEB" w:rsidRPr="00813AB5" w:rsidRDefault="00A11BEB" w:rsidP="00A11BEB">
            <w:pPr>
              <w:rPr>
                <w:rFonts w:ascii="Arial Narrow" w:hAnsi="Arial Narrow" w:cstheme="minorHAnsi"/>
              </w:rPr>
            </w:pPr>
          </w:p>
          <w:p w:rsidR="00142126" w:rsidRPr="00813AB5" w:rsidRDefault="00A11BEB" w:rsidP="00142126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•</w:t>
            </w:r>
            <w:r w:rsidR="00142126" w:rsidRPr="00813AB5">
              <w:rPr>
                <w:rFonts w:ascii="Arial Narrow" w:hAnsi="Arial Narrow" w:cstheme="minorHAnsi"/>
              </w:rPr>
              <w:t xml:space="preserve"> </w:t>
            </w:r>
            <w:r w:rsidR="00142126" w:rsidRPr="00813AB5">
              <w:rPr>
                <w:rFonts w:ascii="Arial Narrow" w:hAnsi="Arial Narrow" w:cstheme="minorHAnsi"/>
              </w:rPr>
              <w:t>Decreased motivation to ambulate due to pain</w:t>
            </w: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•</w:t>
            </w:r>
            <w:r w:rsidRPr="00813AB5">
              <w:rPr>
                <w:rFonts w:ascii="Arial Narrow" w:hAnsi="Arial Narrow" w:cstheme="minorHAnsi"/>
              </w:rPr>
              <w:t>Verbal report of pain varied from 4 to10 on a 1-10 scale</w:t>
            </w: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•</w:t>
            </w:r>
            <w:r w:rsidRPr="00813AB5">
              <w:rPr>
                <w:rFonts w:ascii="Arial Narrow" w:hAnsi="Arial Narrow" w:cstheme="minorHAnsi"/>
              </w:rPr>
              <w:t>Facial grimacing at rest</w:t>
            </w: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•</w:t>
            </w:r>
            <w:r w:rsidRPr="00813AB5">
              <w:rPr>
                <w:rFonts w:ascii="Arial Narrow" w:hAnsi="Arial Narrow" w:cstheme="minorHAnsi"/>
              </w:rPr>
              <w:t>Increased heart rate of 100 beats per minute</w:t>
            </w: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•</w:t>
            </w:r>
            <w:r w:rsidRPr="00813AB5">
              <w:rPr>
                <w:rFonts w:ascii="Arial Narrow" w:hAnsi="Arial Narrow" w:cstheme="minorHAnsi"/>
              </w:rPr>
              <w:t>Decreased appetite-consuming only 25% of all meals</w:t>
            </w: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</w:p>
          <w:p w:rsidR="00142126" w:rsidRPr="00813AB5" w:rsidRDefault="00142126" w:rsidP="00142126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•</w:t>
            </w:r>
            <w:proofErr w:type="spellStart"/>
            <w:r w:rsidRPr="00813AB5">
              <w:rPr>
                <w:rFonts w:ascii="Arial Narrow" w:hAnsi="Arial Narrow" w:cstheme="minorHAnsi"/>
              </w:rPr>
              <w:t>Pt</w:t>
            </w:r>
            <w:proofErr w:type="spellEnd"/>
            <w:r w:rsidRPr="00813AB5">
              <w:rPr>
                <w:rFonts w:ascii="Arial Narrow" w:hAnsi="Arial Narrow" w:cstheme="minorHAnsi"/>
              </w:rPr>
              <w:t xml:space="preserve"> requesting pain PRN medications regularly</w:t>
            </w:r>
          </w:p>
          <w:p w:rsidR="00960656" w:rsidRPr="00813AB5" w:rsidRDefault="00960656" w:rsidP="00960656">
            <w:pPr>
              <w:pStyle w:val="ListParagraph"/>
              <w:rPr>
                <w:rFonts w:ascii="Arial Narrow" w:hAnsi="Arial Narrow" w:cstheme="minorHAnsi"/>
              </w:rPr>
            </w:pPr>
          </w:p>
          <w:p w:rsidR="00960656" w:rsidRPr="00813AB5" w:rsidRDefault="00960656" w:rsidP="00142126">
            <w:pPr>
              <w:pStyle w:val="ListParagraph"/>
              <w:rPr>
                <w:rFonts w:ascii="Arial Narrow" w:hAnsi="Arial Narrow" w:cstheme="minorHAnsi"/>
              </w:rPr>
            </w:pPr>
          </w:p>
          <w:p w:rsidR="00960656" w:rsidRPr="00813AB5" w:rsidRDefault="00960656" w:rsidP="00A11BEB">
            <w:pPr>
              <w:rPr>
                <w:rFonts w:ascii="Arial Narrow" w:hAnsi="Arial Narrow" w:cstheme="minorHAnsi"/>
              </w:rPr>
            </w:pPr>
          </w:p>
          <w:p w:rsidR="0098699E" w:rsidRPr="00813AB5" w:rsidRDefault="0098699E" w:rsidP="00A85386">
            <w:pPr>
              <w:rPr>
                <w:rFonts w:ascii="Arial Narrow" w:hAnsi="Arial Narrow" w:cstheme="minorHAnsi"/>
              </w:rPr>
            </w:pPr>
          </w:p>
          <w:p w:rsidR="00D35248" w:rsidRPr="00813AB5" w:rsidRDefault="00960656" w:rsidP="00D35248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Continue</w:t>
            </w:r>
            <w:r w:rsidR="00D35248" w:rsidRPr="00813AB5">
              <w:rPr>
                <w:rFonts w:ascii="Arial Narrow" w:hAnsi="Arial Narrow" w:cstheme="minorHAnsi"/>
              </w:rPr>
              <w:t xml:space="preserve"> plan of care~</w:t>
            </w:r>
          </w:p>
          <w:p w:rsidR="0098699E" w:rsidRPr="00813AB5" w:rsidRDefault="0098699E" w:rsidP="00D35248">
            <w:pPr>
              <w:rPr>
                <w:rFonts w:ascii="Arial Narrow" w:hAnsi="Arial Narrow" w:cstheme="minorHAnsi"/>
              </w:rPr>
            </w:pPr>
          </w:p>
          <w:p w:rsidR="0098699E" w:rsidRPr="00813AB5" w:rsidRDefault="0098699E" w:rsidP="00D35248">
            <w:pPr>
              <w:rPr>
                <w:rFonts w:ascii="Arial Narrow" w:hAnsi="Arial Narrow" w:cstheme="minorHAnsi"/>
              </w:rPr>
            </w:pPr>
          </w:p>
          <w:p w:rsidR="00D35248" w:rsidRPr="00813AB5" w:rsidRDefault="00D35248" w:rsidP="00D35248">
            <w:pPr>
              <w:rPr>
                <w:rFonts w:ascii="Arial Narrow" w:hAnsi="Arial Narrow" w:cstheme="minorHAnsi"/>
              </w:rPr>
            </w:pPr>
            <w:r w:rsidRPr="00813AB5">
              <w:rPr>
                <w:rFonts w:ascii="Arial Narrow" w:hAnsi="Arial Narrow" w:cstheme="minorHAnsi"/>
              </w:rPr>
              <w:t>-A. Myers, SNFRMC</w:t>
            </w:r>
          </w:p>
          <w:p w:rsidR="00A85386" w:rsidRPr="00813AB5" w:rsidRDefault="00A85386" w:rsidP="00A85386">
            <w:pPr>
              <w:rPr>
                <w:rFonts w:ascii="Arial Narrow" w:hAnsi="Arial Narrow" w:cstheme="minorHAnsi"/>
              </w:rPr>
            </w:pPr>
          </w:p>
        </w:tc>
      </w:tr>
    </w:tbl>
    <w:p w:rsidR="009D7828" w:rsidRDefault="009D7828"/>
    <w:p w:rsidR="00E349A8" w:rsidRDefault="00E349A8"/>
    <w:sectPr w:rsidR="00E349A8" w:rsidSect="00AD4032">
      <w:headerReference w:type="default" r:id="rId9"/>
      <w:footerReference w:type="default" r:id="rId10"/>
      <w:pgSz w:w="15840" w:h="12240" w:orient="landscape"/>
      <w:pgMar w:top="1440" w:right="72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14" w:rsidRDefault="00007A14" w:rsidP="00BA01A8">
      <w:r>
        <w:separator/>
      </w:r>
    </w:p>
  </w:endnote>
  <w:endnote w:type="continuationSeparator" w:id="0">
    <w:p w:rsidR="00007A14" w:rsidRDefault="00007A14" w:rsidP="00B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11841272"/>
      <w:docPartObj>
        <w:docPartGallery w:val="Page Numbers (Bottom of Page)"/>
        <w:docPartUnique/>
      </w:docPartObj>
    </w:sdtPr>
    <w:sdtContent>
      <w:p w:rsidR="00984594" w:rsidRPr="00AD4032" w:rsidRDefault="00984594">
        <w:pPr>
          <w:pStyle w:val="Footer"/>
          <w:jc w:val="right"/>
          <w:rPr>
            <w:color w:val="A6A6A6" w:themeColor="background1" w:themeShade="A6"/>
          </w:rPr>
        </w:pPr>
        <w:r w:rsidRPr="00AD4032">
          <w:rPr>
            <w:color w:val="A6A6A6" w:themeColor="background1" w:themeShade="A6"/>
          </w:rPr>
          <w:fldChar w:fldCharType="begin"/>
        </w:r>
        <w:r w:rsidRPr="00AD4032">
          <w:rPr>
            <w:color w:val="A6A6A6" w:themeColor="background1" w:themeShade="A6"/>
          </w:rPr>
          <w:instrText xml:space="preserve"> PAGE   \* MERGEFORMAT </w:instrText>
        </w:r>
        <w:r w:rsidRPr="00AD4032">
          <w:rPr>
            <w:color w:val="A6A6A6" w:themeColor="background1" w:themeShade="A6"/>
          </w:rPr>
          <w:fldChar w:fldCharType="separate"/>
        </w:r>
        <w:r w:rsidR="00813AB5">
          <w:rPr>
            <w:noProof/>
            <w:color w:val="A6A6A6" w:themeColor="background1" w:themeShade="A6"/>
          </w:rPr>
          <w:t>1</w:t>
        </w:r>
        <w:r w:rsidRPr="00AD4032">
          <w:rPr>
            <w:color w:val="A6A6A6" w:themeColor="background1" w:themeShade="A6"/>
          </w:rPr>
          <w:fldChar w:fldCharType="end"/>
        </w:r>
      </w:p>
    </w:sdtContent>
  </w:sdt>
  <w:p w:rsidR="00984594" w:rsidRPr="00AD4032" w:rsidRDefault="00984594">
    <w:pPr>
      <w:pStyle w:val="Footer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14" w:rsidRDefault="00007A14" w:rsidP="00BA01A8">
      <w:r>
        <w:separator/>
      </w:r>
    </w:p>
  </w:footnote>
  <w:footnote w:type="continuationSeparator" w:id="0">
    <w:p w:rsidR="00007A14" w:rsidRDefault="00007A14" w:rsidP="00BA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94" w:rsidRPr="00AD4032" w:rsidRDefault="00984594">
    <w:pPr>
      <w:pStyle w:val="Header"/>
      <w:rPr>
        <w:color w:val="A6A6A6" w:themeColor="background1" w:themeShade="A6"/>
      </w:rPr>
    </w:pPr>
    <w:r w:rsidRPr="00AD4032">
      <w:rPr>
        <w:color w:val="A6A6A6" w:themeColor="background1" w:themeShade="A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7E9"/>
    <w:multiLevelType w:val="hybridMultilevel"/>
    <w:tmpl w:val="3202C1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BC6CB4"/>
    <w:multiLevelType w:val="hybridMultilevel"/>
    <w:tmpl w:val="24EA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6CC7"/>
    <w:multiLevelType w:val="hybridMultilevel"/>
    <w:tmpl w:val="B2F26426"/>
    <w:lvl w:ilvl="0" w:tplc="04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>
    <w:nsid w:val="0CFF3A90"/>
    <w:multiLevelType w:val="hybridMultilevel"/>
    <w:tmpl w:val="C07E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D7D9E"/>
    <w:multiLevelType w:val="hybridMultilevel"/>
    <w:tmpl w:val="CECA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63737"/>
    <w:multiLevelType w:val="hybridMultilevel"/>
    <w:tmpl w:val="03589B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F81395"/>
    <w:multiLevelType w:val="hybridMultilevel"/>
    <w:tmpl w:val="DF40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67A4C"/>
    <w:multiLevelType w:val="hybridMultilevel"/>
    <w:tmpl w:val="2394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947AA"/>
    <w:multiLevelType w:val="hybridMultilevel"/>
    <w:tmpl w:val="2B84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1120D"/>
    <w:multiLevelType w:val="hybridMultilevel"/>
    <w:tmpl w:val="F27A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407C4"/>
    <w:multiLevelType w:val="hybridMultilevel"/>
    <w:tmpl w:val="1E0C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E0C29"/>
    <w:multiLevelType w:val="hybridMultilevel"/>
    <w:tmpl w:val="759A0B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7323BD"/>
    <w:multiLevelType w:val="hybridMultilevel"/>
    <w:tmpl w:val="9B3CC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50A6"/>
    <w:multiLevelType w:val="hybridMultilevel"/>
    <w:tmpl w:val="8ACA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A44E2"/>
    <w:multiLevelType w:val="hybridMultilevel"/>
    <w:tmpl w:val="BC22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02968"/>
    <w:multiLevelType w:val="hybridMultilevel"/>
    <w:tmpl w:val="6DA6F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61255C"/>
    <w:multiLevelType w:val="hybridMultilevel"/>
    <w:tmpl w:val="C26A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153D8"/>
    <w:multiLevelType w:val="hybridMultilevel"/>
    <w:tmpl w:val="B57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077D3"/>
    <w:multiLevelType w:val="hybridMultilevel"/>
    <w:tmpl w:val="63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60535"/>
    <w:multiLevelType w:val="hybridMultilevel"/>
    <w:tmpl w:val="DBEE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D570D"/>
    <w:multiLevelType w:val="hybridMultilevel"/>
    <w:tmpl w:val="A502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0085C"/>
    <w:multiLevelType w:val="hybridMultilevel"/>
    <w:tmpl w:val="BFB4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51232"/>
    <w:multiLevelType w:val="hybridMultilevel"/>
    <w:tmpl w:val="99ACF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3605C0"/>
    <w:multiLevelType w:val="hybridMultilevel"/>
    <w:tmpl w:val="7C20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95811"/>
    <w:multiLevelType w:val="hybridMultilevel"/>
    <w:tmpl w:val="7C9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AA2C2F"/>
    <w:multiLevelType w:val="hybridMultilevel"/>
    <w:tmpl w:val="7864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16124"/>
    <w:multiLevelType w:val="hybridMultilevel"/>
    <w:tmpl w:val="C576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45871"/>
    <w:multiLevelType w:val="hybridMultilevel"/>
    <w:tmpl w:val="501CB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B12DC"/>
    <w:multiLevelType w:val="hybridMultilevel"/>
    <w:tmpl w:val="91F8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378FB"/>
    <w:multiLevelType w:val="hybridMultilevel"/>
    <w:tmpl w:val="21ECE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C1FA1"/>
    <w:multiLevelType w:val="hybridMultilevel"/>
    <w:tmpl w:val="42B4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16D27"/>
    <w:multiLevelType w:val="hybridMultilevel"/>
    <w:tmpl w:val="73B8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26"/>
  </w:num>
  <w:num w:numId="5">
    <w:abstractNumId w:val="22"/>
  </w:num>
  <w:num w:numId="6">
    <w:abstractNumId w:val="15"/>
  </w:num>
  <w:num w:numId="7">
    <w:abstractNumId w:val="19"/>
  </w:num>
  <w:num w:numId="8">
    <w:abstractNumId w:val="13"/>
  </w:num>
  <w:num w:numId="9">
    <w:abstractNumId w:val="23"/>
  </w:num>
  <w:num w:numId="10">
    <w:abstractNumId w:val="14"/>
  </w:num>
  <w:num w:numId="11">
    <w:abstractNumId w:val="30"/>
  </w:num>
  <w:num w:numId="12">
    <w:abstractNumId w:val="6"/>
  </w:num>
  <w:num w:numId="13">
    <w:abstractNumId w:val="4"/>
  </w:num>
  <w:num w:numId="14">
    <w:abstractNumId w:val="25"/>
  </w:num>
  <w:num w:numId="15">
    <w:abstractNumId w:val="16"/>
  </w:num>
  <w:num w:numId="16">
    <w:abstractNumId w:val="21"/>
  </w:num>
  <w:num w:numId="17">
    <w:abstractNumId w:val="11"/>
  </w:num>
  <w:num w:numId="18">
    <w:abstractNumId w:val="0"/>
  </w:num>
  <w:num w:numId="19">
    <w:abstractNumId w:val="27"/>
  </w:num>
  <w:num w:numId="20">
    <w:abstractNumId w:val="2"/>
  </w:num>
  <w:num w:numId="21">
    <w:abstractNumId w:val="5"/>
  </w:num>
  <w:num w:numId="22">
    <w:abstractNumId w:val="29"/>
  </w:num>
  <w:num w:numId="23">
    <w:abstractNumId w:val="10"/>
  </w:num>
  <w:num w:numId="24">
    <w:abstractNumId w:val="31"/>
  </w:num>
  <w:num w:numId="25">
    <w:abstractNumId w:val="8"/>
  </w:num>
  <w:num w:numId="26">
    <w:abstractNumId w:val="17"/>
  </w:num>
  <w:num w:numId="27">
    <w:abstractNumId w:val="3"/>
  </w:num>
  <w:num w:numId="28">
    <w:abstractNumId w:val="20"/>
  </w:num>
  <w:num w:numId="29">
    <w:abstractNumId w:val="18"/>
  </w:num>
  <w:num w:numId="30">
    <w:abstractNumId w:val="1"/>
  </w:num>
  <w:num w:numId="31">
    <w:abstractNumId w:val="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588"/>
    <w:rsid w:val="00007A14"/>
    <w:rsid w:val="00015060"/>
    <w:rsid w:val="00024975"/>
    <w:rsid w:val="000923A8"/>
    <w:rsid w:val="000C0C6F"/>
    <w:rsid w:val="00112588"/>
    <w:rsid w:val="00142126"/>
    <w:rsid w:val="00174AA2"/>
    <w:rsid w:val="0018416F"/>
    <w:rsid w:val="00186A38"/>
    <w:rsid w:val="00195B7E"/>
    <w:rsid w:val="002226F3"/>
    <w:rsid w:val="002402FC"/>
    <w:rsid w:val="00292BF1"/>
    <w:rsid w:val="002D4831"/>
    <w:rsid w:val="002D62D4"/>
    <w:rsid w:val="002F545C"/>
    <w:rsid w:val="00315D31"/>
    <w:rsid w:val="00316F8C"/>
    <w:rsid w:val="003374E9"/>
    <w:rsid w:val="003627DB"/>
    <w:rsid w:val="00386127"/>
    <w:rsid w:val="003D5CC6"/>
    <w:rsid w:val="003E4E47"/>
    <w:rsid w:val="004142C4"/>
    <w:rsid w:val="004152DC"/>
    <w:rsid w:val="00420AAA"/>
    <w:rsid w:val="00432840"/>
    <w:rsid w:val="00452D61"/>
    <w:rsid w:val="004A2B4F"/>
    <w:rsid w:val="004E084F"/>
    <w:rsid w:val="0054556C"/>
    <w:rsid w:val="00567323"/>
    <w:rsid w:val="00585C31"/>
    <w:rsid w:val="005B208F"/>
    <w:rsid w:val="005C70F0"/>
    <w:rsid w:val="005D685D"/>
    <w:rsid w:val="00612E26"/>
    <w:rsid w:val="00645381"/>
    <w:rsid w:val="0064555A"/>
    <w:rsid w:val="0067476E"/>
    <w:rsid w:val="00685559"/>
    <w:rsid w:val="00695AA0"/>
    <w:rsid w:val="006D4FC4"/>
    <w:rsid w:val="006D6C3B"/>
    <w:rsid w:val="006F4052"/>
    <w:rsid w:val="007041A0"/>
    <w:rsid w:val="00710D31"/>
    <w:rsid w:val="00740728"/>
    <w:rsid w:val="007520A4"/>
    <w:rsid w:val="007521BD"/>
    <w:rsid w:val="00792850"/>
    <w:rsid w:val="00813AB5"/>
    <w:rsid w:val="008232C2"/>
    <w:rsid w:val="00884F14"/>
    <w:rsid w:val="008920BB"/>
    <w:rsid w:val="00894092"/>
    <w:rsid w:val="008A758C"/>
    <w:rsid w:val="00910E3F"/>
    <w:rsid w:val="00960656"/>
    <w:rsid w:val="00984594"/>
    <w:rsid w:val="0098699E"/>
    <w:rsid w:val="009A094A"/>
    <w:rsid w:val="009D7828"/>
    <w:rsid w:val="009E5E6D"/>
    <w:rsid w:val="00A11BEB"/>
    <w:rsid w:val="00A30D34"/>
    <w:rsid w:val="00A85386"/>
    <w:rsid w:val="00A91755"/>
    <w:rsid w:val="00AB1863"/>
    <w:rsid w:val="00AB5F97"/>
    <w:rsid w:val="00AC0533"/>
    <w:rsid w:val="00AC36FF"/>
    <w:rsid w:val="00AD4032"/>
    <w:rsid w:val="00AE166E"/>
    <w:rsid w:val="00B21CB1"/>
    <w:rsid w:val="00B57341"/>
    <w:rsid w:val="00B837EC"/>
    <w:rsid w:val="00BA01A8"/>
    <w:rsid w:val="00BB36C3"/>
    <w:rsid w:val="00C0073A"/>
    <w:rsid w:val="00C63FBC"/>
    <w:rsid w:val="00CB611B"/>
    <w:rsid w:val="00CC7BF2"/>
    <w:rsid w:val="00CE11E7"/>
    <w:rsid w:val="00D35248"/>
    <w:rsid w:val="00D5637A"/>
    <w:rsid w:val="00DA63DC"/>
    <w:rsid w:val="00DC3375"/>
    <w:rsid w:val="00DC3AE6"/>
    <w:rsid w:val="00DE78AD"/>
    <w:rsid w:val="00DF7F6E"/>
    <w:rsid w:val="00E16FAC"/>
    <w:rsid w:val="00E24DD1"/>
    <w:rsid w:val="00E31EC9"/>
    <w:rsid w:val="00E349A8"/>
    <w:rsid w:val="00E748C8"/>
    <w:rsid w:val="00E80425"/>
    <w:rsid w:val="00E906D6"/>
    <w:rsid w:val="00EC015B"/>
    <w:rsid w:val="00F1661E"/>
    <w:rsid w:val="00F3618B"/>
    <w:rsid w:val="00F45C27"/>
    <w:rsid w:val="00F827A9"/>
    <w:rsid w:val="00F86C19"/>
    <w:rsid w:val="00FB0D4B"/>
    <w:rsid w:val="00FB2E07"/>
    <w:rsid w:val="00F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1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1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A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1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2A66-1997-42F0-AF3F-954E3190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Andrea K. Myers</cp:lastModifiedBy>
  <cp:revision>2</cp:revision>
  <cp:lastPrinted>2011-11-05T17:42:00Z</cp:lastPrinted>
  <dcterms:created xsi:type="dcterms:W3CDTF">2012-02-11T22:55:00Z</dcterms:created>
  <dcterms:modified xsi:type="dcterms:W3CDTF">2012-02-11T22:55:00Z</dcterms:modified>
</cp:coreProperties>
</file>