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328" w:type="dxa"/>
        <w:tblLayout w:type="fixed"/>
        <w:tblLook w:val="0000"/>
      </w:tblPr>
      <w:tblGrid>
        <w:gridCol w:w="1278"/>
        <w:gridCol w:w="3150"/>
        <w:gridCol w:w="3600"/>
        <w:gridCol w:w="3690"/>
        <w:gridCol w:w="2610"/>
      </w:tblGrid>
      <w:tr w:rsidR="00112588" w:rsidTr="00346D48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346D48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952498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1/18/12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F82271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Activity Intolerance</w:t>
            </w:r>
          </w:p>
          <w:p w:rsidR="00F82271" w:rsidRDefault="00F82271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30F" w:rsidRDefault="00A0630F" w:rsidP="00346D48">
            <w:pPr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 xml:space="preserve">This is where you write a positive goal statement such as </w:t>
            </w:r>
          </w:p>
          <w:p w:rsidR="00A0630F" w:rsidRDefault="00A0630F" w:rsidP="00346D48">
            <w:pPr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 xml:space="preserve">Pt will have improved activity tolerance.  </w:t>
            </w:r>
          </w:p>
          <w:p w:rsidR="00A0630F" w:rsidRDefault="00A0630F" w:rsidP="00346D48">
            <w:pPr>
              <w:rPr>
                <w:rFonts w:ascii="Arial" w:hAnsi="Arial"/>
                <w:color w:val="FF0000"/>
              </w:rPr>
            </w:pPr>
          </w:p>
          <w:p w:rsidR="00A0630F" w:rsidRPr="00A0630F" w:rsidRDefault="00A0630F" w:rsidP="00346D48">
            <w:pPr>
              <w:rPr>
                <w:rFonts w:ascii="Arial" w:hAnsi="Arial"/>
                <w:color w:val="FF0000"/>
              </w:rPr>
            </w:pPr>
            <w:proofErr w:type="spellStart"/>
            <w:r>
              <w:rPr>
                <w:rFonts w:ascii="Arial" w:hAnsi="Arial"/>
                <w:color w:val="FF0000"/>
              </w:rPr>
              <w:t>Aeb</w:t>
            </w:r>
            <w:proofErr w:type="spellEnd"/>
            <w:r>
              <w:rPr>
                <w:rFonts w:ascii="Arial" w:hAnsi="Arial"/>
                <w:color w:val="FF0000"/>
              </w:rPr>
              <w:t xml:space="preserve">: </w:t>
            </w:r>
          </w:p>
          <w:p w:rsidR="00112588" w:rsidRPr="00A0630F" w:rsidRDefault="00130A91" w:rsidP="00346D48">
            <w:pPr>
              <w:rPr>
                <w:rFonts w:ascii="Arial" w:hAnsi="Arial"/>
                <w:strike/>
              </w:rPr>
            </w:pPr>
            <w:r w:rsidRPr="00A0630F">
              <w:rPr>
                <w:rFonts w:ascii="Arial" w:hAnsi="Arial"/>
                <w:strike/>
              </w:rPr>
              <w:t>Patient will display: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24856" w:rsidRDefault="00E24856" w:rsidP="00E24856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Auscultate lung sounds Q2 and PRN (0800,1000,etc.) continued monitoring of pulmonary function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E0658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 of 1/18/12</w:t>
            </w:r>
          </w:p>
          <w:p w:rsidR="001E0658" w:rsidRDefault="001E0658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Outcomes partially met</w:t>
            </w:r>
          </w:p>
        </w:tc>
      </w:tr>
      <w:tr w:rsidR="00130A91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KH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001C4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R/T:  Imbalance with oxygen supply and demand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6257D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-Patients’</w:t>
            </w:r>
            <w:r w:rsidR="006257D1">
              <w:rPr>
                <w:rFonts w:ascii="Arial" w:hAnsi="Arial"/>
              </w:rPr>
              <w:t xml:space="preserve"> BP will remain within his normal range when checked supine,  sitting, standing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E24856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2. Vital </w:t>
            </w:r>
            <w:commentRangeStart w:id="0"/>
            <w:r>
              <w:rPr>
                <w:rFonts w:ascii="Arial" w:hAnsi="Arial"/>
              </w:rPr>
              <w:t>signs</w:t>
            </w:r>
            <w:commentRangeEnd w:id="0"/>
            <w:r w:rsidR="00A0630F">
              <w:rPr>
                <w:rStyle w:val="CommentReference"/>
              </w:rPr>
              <w:commentReference w:id="0"/>
            </w:r>
            <w:r>
              <w:rPr>
                <w:rFonts w:ascii="Arial" w:hAnsi="Arial"/>
              </w:rPr>
              <w:t xml:space="preserve"> Q4 and PRN (0800,1200,etc.) monitor patient status and no adverse effects from medications or underlying problem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30A91" w:rsidRDefault="001E0658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Patients’ BP remained within his normal range when checked supine, sitting, standing</w:t>
            </w:r>
          </w:p>
        </w:tc>
      </w:tr>
      <w:tr w:rsidR="00130A91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Pr="005C0A25" w:rsidRDefault="00130A91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Aeb:  SOB upon ambulation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Pr="00807B45" w:rsidRDefault="006257D1" w:rsidP="00F133C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-Patients’ HR will remain between 60-100 when checked supine, sitting, standing, and upon ambulation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84320A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3.  Monitor patients’ pain Q1 to make sure pain is not inhibiting ADL’s (0700,0800,etc.)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30A91" w:rsidRDefault="00DC6600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Patients’ HR remained within his normal range supine, sitting, standing</w:t>
            </w:r>
          </w:p>
        </w:tc>
      </w:tr>
      <w:tr w:rsidR="00130A91" w:rsidTr="0084320A">
        <w:trPr>
          <w:trHeight w:val="480"/>
        </w:trPr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-Dyspnea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6257D1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-Patients’ RR will remain between 12-20 upon activity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84320A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4.  Keep HOB above 30 degrees to promote easier breathing (at all times)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30A91" w:rsidRDefault="00DC6600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Patients’ RR did not remain between 12-20 upon activity.  Increased to 22</w:t>
            </w:r>
          </w:p>
        </w:tc>
      </w:tr>
      <w:tr w:rsidR="00130A91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-Use of accessory muscles upon inspiration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6257D1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  <w:r w:rsidR="00E24856">
              <w:rPr>
                <w:rFonts w:ascii="Arial" w:hAnsi="Arial"/>
              </w:rPr>
              <w:t xml:space="preserve">Patients’ </w:t>
            </w:r>
            <w:r w:rsidR="00DC6600">
              <w:rPr>
                <w:rFonts w:ascii="Arial" w:hAnsi="Arial"/>
              </w:rPr>
              <w:t>inspiration</w:t>
            </w:r>
            <w:r w:rsidR="00E24856">
              <w:rPr>
                <w:rFonts w:ascii="Arial" w:hAnsi="Arial"/>
              </w:rPr>
              <w:t xml:space="preserve"> depth </w:t>
            </w:r>
            <w:r w:rsidR="00DC6600">
              <w:rPr>
                <w:rFonts w:ascii="Arial" w:hAnsi="Arial"/>
              </w:rPr>
              <w:t xml:space="preserve">and use of accessory muscles </w:t>
            </w:r>
            <w:r w:rsidR="00E24856">
              <w:rPr>
                <w:rFonts w:ascii="Arial" w:hAnsi="Arial"/>
              </w:rPr>
              <w:t>will decrease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84320A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5.  Monitor for orthostatic hypotension Q4 (0800,1200,etc.)</w:t>
            </w:r>
            <w:r w:rsidR="001E0658">
              <w:rPr>
                <w:rFonts w:ascii="Arial" w:hAnsi="Arial"/>
              </w:rPr>
              <w:t xml:space="preserve"> to evaluate effectiveness of hypertension medication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30A91" w:rsidRDefault="00DC6600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Patients’ inspiration depth and use of accessory muscles did not decrease</w:t>
            </w:r>
          </w:p>
        </w:tc>
      </w:tr>
      <w:tr w:rsidR="00130A91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-orthostatic hypertension</w:t>
            </w:r>
          </w:p>
          <w:p w:rsidR="00A0630F" w:rsidRPr="00A0630F" w:rsidRDefault="00A0630F" w:rsidP="00346D48">
            <w:pPr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Or was it hypotension?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E24856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-Auscultated breath sounds will remain clear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Pr="001E0658" w:rsidRDefault="0084320A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6.  Increase PT</w:t>
            </w:r>
            <w:r w:rsidR="001E0658">
              <w:rPr>
                <w:rFonts w:ascii="Arial" w:hAnsi="Arial"/>
              </w:rPr>
              <w:t xml:space="preserve"> w/o O</w:t>
            </w:r>
            <w:r w:rsidR="001E0658">
              <w:rPr>
                <w:rFonts w:ascii="Arial" w:hAnsi="Arial"/>
                <w:vertAlign w:val="subscript"/>
              </w:rPr>
              <w:t>2</w:t>
            </w:r>
            <w:r>
              <w:rPr>
                <w:rFonts w:ascii="Arial" w:hAnsi="Arial"/>
              </w:rPr>
              <w:t xml:space="preserve"> as tolerated Q2 (0800,1000,etc) monitor patients’ SaO</w:t>
            </w:r>
            <w:r>
              <w:rPr>
                <w:rFonts w:ascii="Arial" w:hAnsi="Arial"/>
                <w:vertAlign w:val="subscript"/>
              </w:rPr>
              <w:t xml:space="preserve">2 </w:t>
            </w:r>
            <w:r>
              <w:rPr>
                <w:rFonts w:ascii="Arial" w:hAnsi="Arial"/>
              </w:rPr>
              <w:t xml:space="preserve"> and HR making sure remaining within pts. </w:t>
            </w:r>
            <w:r w:rsidR="001E0658">
              <w:rPr>
                <w:rFonts w:ascii="Arial" w:hAnsi="Arial"/>
              </w:rPr>
              <w:t>normal range.  Evaluates the need of prescribed O</w:t>
            </w:r>
            <w:r w:rsidR="001E0658">
              <w:rPr>
                <w:rFonts w:ascii="Arial" w:hAnsi="Arial"/>
                <w:vertAlign w:val="subscript"/>
              </w:rPr>
              <w:t xml:space="preserve">2 </w:t>
            </w:r>
            <w:r w:rsidR="001E0658">
              <w:rPr>
                <w:rFonts w:ascii="Arial" w:hAnsi="Arial"/>
              </w:rPr>
              <w:t xml:space="preserve"> upon discharge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30A91" w:rsidRDefault="00DC6600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Auscultated breath sounds remained clear</w:t>
            </w:r>
          </w:p>
        </w:tc>
      </w:tr>
      <w:tr w:rsidR="00130A91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Pr="00130A91" w:rsidRDefault="00130A91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-SaO</w:t>
            </w:r>
            <w:r>
              <w:rPr>
                <w:rFonts w:ascii="Arial" w:hAnsi="Arial"/>
                <w:vertAlign w:val="subscript"/>
              </w:rPr>
              <w:t xml:space="preserve">2 </w:t>
            </w:r>
            <w:r>
              <w:rPr>
                <w:rFonts w:ascii="Arial" w:hAnsi="Arial"/>
              </w:rPr>
              <w:t>&lt; 90%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DC6600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-Patients’ SaO</w:t>
            </w:r>
            <w:r>
              <w:rPr>
                <w:rFonts w:ascii="Arial" w:hAnsi="Arial"/>
                <w:vertAlign w:val="subscript"/>
              </w:rPr>
              <w:t xml:space="preserve">2 </w:t>
            </w:r>
            <w:r>
              <w:rPr>
                <w:rFonts w:ascii="Arial" w:hAnsi="Arial"/>
              </w:rPr>
              <w:t xml:space="preserve"> will remain </w:t>
            </w:r>
            <w:r>
              <w:rPr>
                <w:rFonts w:ascii="Arial" w:hAnsi="Arial"/>
              </w:rPr>
              <w:lastRenderedPageBreak/>
              <w:t>above 93% w/o external O</w:t>
            </w:r>
            <w:r>
              <w:rPr>
                <w:rFonts w:ascii="Arial" w:hAnsi="Arial"/>
                <w:vertAlign w:val="subscript"/>
              </w:rPr>
              <w:t xml:space="preserve">2 </w:t>
            </w:r>
            <w:r>
              <w:rPr>
                <w:rFonts w:ascii="Arial" w:hAnsi="Arial"/>
              </w:rPr>
              <w:t>upon ambulation</w:t>
            </w:r>
          </w:p>
          <w:p w:rsidR="00A0630F" w:rsidRDefault="00A0630F" w:rsidP="00346D48">
            <w:pPr>
              <w:rPr>
                <w:rFonts w:ascii="Arial" w:hAnsi="Arial"/>
              </w:rPr>
            </w:pPr>
          </w:p>
          <w:p w:rsidR="00A0630F" w:rsidRPr="00A0630F" w:rsidRDefault="00A0630F" w:rsidP="00346D48">
            <w:pPr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 xml:space="preserve">You only need 3-4 patient outcomes.  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Pr="00EF71A3" w:rsidRDefault="00EF71A3" w:rsidP="00346D48">
            <w:pPr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lastRenderedPageBreak/>
              <w:t xml:space="preserve">Encourage adequate rest </w:t>
            </w:r>
            <w:r>
              <w:rPr>
                <w:rFonts w:ascii="Arial" w:hAnsi="Arial"/>
                <w:color w:val="FF0000"/>
              </w:rPr>
              <w:lastRenderedPageBreak/>
              <w:t xml:space="preserve">periods, especially before meals, other ADLs, exercise sessions, and ambulation. 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30A91" w:rsidRPr="00DC6600" w:rsidRDefault="00DC6600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Patients’ SaO</w:t>
            </w:r>
            <w:r>
              <w:rPr>
                <w:rFonts w:ascii="Arial" w:hAnsi="Arial"/>
                <w:vertAlign w:val="subscript"/>
              </w:rPr>
              <w:t>2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lastRenderedPageBreak/>
              <w:t>remained above 93% w/o external O</w:t>
            </w:r>
            <w:r>
              <w:rPr>
                <w:rFonts w:ascii="Arial" w:hAnsi="Arial"/>
                <w:vertAlign w:val="subscript"/>
              </w:rPr>
              <w:t>2</w:t>
            </w:r>
            <w:r>
              <w:rPr>
                <w:rFonts w:ascii="Arial" w:hAnsi="Arial"/>
              </w:rPr>
              <w:t xml:space="preserve"> upon ambulation of about 50 feet.</w:t>
            </w:r>
          </w:p>
        </w:tc>
      </w:tr>
      <w:tr w:rsidR="00130A91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-arrhythmia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DC6600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discharge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Pr="00EF71A3" w:rsidRDefault="00EF71A3" w:rsidP="00346D48">
            <w:pPr>
              <w:rPr>
                <w:rFonts w:ascii="Arial" w:hAnsi="Arial"/>
                <w:color w:val="FF0000"/>
              </w:rPr>
            </w:pPr>
            <w:r w:rsidRPr="00EF71A3">
              <w:rPr>
                <w:rFonts w:ascii="Arial" w:hAnsi="Arial"/>
                <w:color w:val="FF0000"/>
              </w:rPr>
              <w:t>What kind of education interventions could you include for this pt?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30A91" w:rsidRDefault="00DC404B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Continue plan of care</w:t>
            </w:r>
          </w:p>
        </w:tc>
      </w:tr>
      <w:tr w:rsidR="00130A91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30A91" w:rsidRDefault="00DC404B" w:rsidP="00346D48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Kurtis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Hupp</w:t>
            </w:r>
            <w:bookmarkStart w:id="1" w:name="_GoBack"/>
            <w:bookmarkEnd w:id="1"/>
            <w:proofErr w:type="spellEnd"/>
          </w:p>
        </w:tc>
      </w:tr>
      <w:tr w:rsidR="00130A91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</w:tr>
      <w:tr w:rsidR="00130A91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</w:tr>
      <w:tr w:rsidR="00130A91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</w:tr>
      <w:tr w:rsidR="00130A91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</w:tr>
      <w:tr w:rsidR="00130A91" w:rsidTr="00346D48">
        <w:tc>
          <w:tcPr>
            <w:tcW w:w="1278" w:type="dxa"/>
            <w:tcBorders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left w:val="single" w:sz="6" w:space="0" w:color="auto"/>
              <w:bottom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</w:tr>
      <w:tr w:rsidR="00130A91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</w:tr>
      <w:tr w:rsidR="00130A91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</w:tr>
      <w:tr w:rsidR="00130A91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</w:tr>
      <w:tr w:rsidR="00130A91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</w:tr>
      <w:tr w:rsidR="00130A91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</w:tr>
      <w:tr w:rsidR="00130A91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</w:tr>
      <w:tr w:rsidR="00130A91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</w:tr>
      <w:tr w:rsidR="00130A91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</w:tr>
      <w:tr w:rsidR="00130A91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</w:tr>
      <w:tr w:rsidR="00130A91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</w:tr>
      <w:tr w:rsidR="00130A91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</w:tr>
      <w:tr w:rsidR="00130A91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</w:tr>
      <w:tr w:rsidR="00130A91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</w:tr>
      <w:tr w:rsidR="00130A91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</w:tr>
      <w:tr w:rsidR="00130A91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</w:tr>
      <w:tr w:rsidR="00130A91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</w:tr>
    </w:tbl>
    <w:p w:rsidR="00112588" w:rsidRDefault="00112588" w:rsidP="00112588">
      <w:pPr>
        <w:jc w:val="center"/>
        <w:rPr>
          <w:rFonts w:ascii="Arial Rounded MT Bold" w:hAnsi="Arial Rounded MT Bold"/>
        </w:rPr>
        <w:sectPr w:rsidR="00112588" w:rsidSect="00E26193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5C0A25" w:rsidRDefault="005C0A25"/>
    <w:p w:rsidR="005C0A25" w:rsidRPr="005C0A25" w:rsidRDefault="005C0A25" w:rsidP="005C0A25"/>
    <w:p w:rsidR="005C0A25" w:rsidRPr="005C0A25" w:rsidRDefault="005C0A25" w:rsidP="005C0A25"/>
    <w:p w:rsidR="005C0A25" w:rsidRPr="005C0A25" w:rsidRDefault="005C0A25" w:rsidP="005C0A25"/>
    <w:p w:rsidR="005C0A25" w:rsidRPr="005C0A25" w:rsidRDefault="005C0A25" w:rsidP="005C0A25"/>
    <w:p w:rsidR="005C0A25" w:rsidRPr="005C0A25" w:rsidRDefault="005C0A25" w:rsidP="005C0A25"/>
    <w:p w:rsidR="005C0A25" w:rsidRPr="005C0A25" w:rsidRDefault="005C0A25" w:rsidP="005C0A25"/>
    <w:p w:rsidR="005C0A25" w:rsidRPr="005C0A25" w:rsidRDefault="005C0A25" w:rsidP="005C0A25"/>
    <w:p w:rsidR="005C0A25" w:rsidRPr="005C0A25" w:rsidRDefault="005C0A25" w:rsidP="005C0A25"/>
    <w:p w:rsidR="005C0A25" w:rsidRPr="005C0A25" w:rsidRDefault="005C0A25" w:rsidP="005C0A25"/>
    <w:p w:rsidR="005C0A25" w:rsidRPr="005C0A25" w:rsidRDefault="005C0A25" w:rsidP="005C0A25"/>
    <w:p w:rsidR="005C0A25" w:rsidRPr="005C0A25" w:rsidRDefault="005C0A25" w:rsidP="005C0A25"/>
    <w:p w:rsidR="005C0A25" w:rsidRPr="005C0A25" w:rsidRDefault="005C0A25" w:rsidP="005C0A25"/>
    <w:p w:rsidR="005C0A25" w:rsidRPr="005C0A25" w:rsidRDefault="005C0A25" w:rsidP="005C0A25"/>
    <w:p w:rsidR="005C0A25" w:rsidRPr="005C0A25" w:rsidRDefault="005C0A25" w:rsidP="005C0A25"/>
    <w:p w:rsidR="005C0A25" w:rsidRPr="005C0A25" w:rsidRDefault="005C0A25" w:rsidP="005C0A25"/>
    <w:p w:rsidR="005C0A25" w:rsidRDefault="005C0A25" w:rsidP="005C0A25"/>
    <w:p w:rsidR="005C0A25" w:rsidRPr="005C0A25" w:rsidRDefault="005C0A25" w:rsidP="005C0A25"/>
    <w:p w:rsidR="005C0A25" w:rsidRDefault="005C0A25" w:rsidP="005C0A25"/>
    <w:p w:rsidR="009D7828" w:rsidRPr="005C0A25" w:rsidRDefault="005C0A25" w:rsidP="005C0A25">
      <w:pPr>
        <w:tabs>
          <w:tab w:val="left" w:pos="4341"/>
        </w:tabs>
      </w:pPr>
      <w:r>
        <w:tab/>
      </w:r>
    </w:p>
    <w:sectPr w:rsidR="009D7828" w:rsidRPr="005C0A25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Shawn Myers" w:date="2012-01-20T21:19:00Z" w:initials="SM">
    <w:p w:rsidR="00A0630F" w:rsidRDefault="00A0630F">
      <w:pPr>
        <w:pStyle w:val="CommentText"/>
      </w:pPr>
      <w:r>
        <w:rPr>
          <w:rStyle w:val="CommentReference"/>
        </w:rPr>
        <w:annotationRef/>
      </w:r>
      <w:r>
        <w:t xml:space="preserve">Be specific on what vital sign we need to monitor, what is this pts problem </w:t>
      </w:r>
      <w:proofErr w:type="spellStart"/>
      <w:r>
        <w:t>dyspnea</w:t>
      </w:r>
      <w:proofErr w:type="spellEnd"/>
      <w:r>
        <w:t xml:space="preserve">…..so we need to specifically look at respiratory rate and pulse ox.   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D22B5"/>
    <w:multiLevelType w:val="hybridMultilevel"/>
    <w:tmpl w:val="48183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C75B0A"/>
    <w:multiLevelType w:val="hybridMultilevel"/>
    <w:tmpl w:val="565A0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12588"/>
    <w:rsid w:val="00001C44"/>
    <w:rsid w:val="0001105A"/>
    <w:rsid w:val="00112588"/>
    <w:rsid w:val="00130A91"/>
    <w:rsid w:val="001E0658"/>
    <w:rsid w:val="003A740C"/>
    <w:rsid w:val="0058580B"/>
    <w:rsid w:val="005C0A25"/>
    <w:rsid w:val="006257D1"/>
    <w:rsid w:val="0062675E"/>
    <w:rsid w:val="006C20AF"/>
    <w:rsid w:val="00730A4F"/>
    <w:rsid w:val="00807B45"/>
    <w:rsid w:val="0084320A"/>
    <w:rsid w:val="008C62AC"/>
    <w:rsid w:val="00952498"/>
    <w:rsid w:val="009D7828"/>
    <w:rsid w:val="00A0630F"/>
    <w:rsid w:val="00B4133D"/>
    <w:rsid w:val="00C15438"/>
    <w:rsid w:val="00C203FD"/>
    <w:rsid w:val="00D921C8"/>
    <w:rsid w:val="00DC404B"/>
    <w:rsid w:val="00DC6600"/>
    <w:rsid w:val="00E24856"/>
    <w:rsid w:val="00E56EDA"/>
    <w:rsid w:val="00EF71A3"/>
    <w:rsid w:val="00F00CB1"/>
    <w:rsid w:val="00F82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54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43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485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063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63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630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63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63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54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43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48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Shawn Myers</cp:lastModifiedBy>
  <cp:revision>2</cp:revision>
  <cp:lastPrinted>2012-01-19T04:02:00Z</cp:lastPrinted>
  <dcterms:created xsi:type="dcterms:W3CDTF">2012-01-21T02:23:00Z</dcterms:created>
  <dcterms:modified xsi:type="dcterms:W3CDTF">2012-01-21T02:23:00Z</dcterms:modified>
</cp:coreProperties>
</file>