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059B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11/9</w:t>
            </w:r>
            <w:r w:rsidR="002F25DC">
              <w:rPr>
                <w:rFonts w:ascii="Arial" w:hAnsi="Arial"/>
              </w:rPr>
              <w:t>/11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756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Pain</w:t>
            </w:r>
          </w:p>
          <w:p w:rsidR="002F25DC" w:rsidRDefault="008228D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  <w:r w:rsidR="00A059B4">
              <w:rPr>
                <w:rFonts w:ascii="Arial" w:hAnsi="Arial"/>
              </w:rPr>
              <w:t xml:space="preserve"> Anxiety</w:t>
            </w:r>
          </w:p>
          <w:p w:rsidR="00A059B4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A059B4">
              <w:rPr>
                <w:rFonts w:ascii="Arial" w:hAnsi="Arial"/>
              </w:rPr>
              <w:t>:</w:t>
            </w:r>
          </w:p>
          <w:p w:rsidR="00A059B4" w:rsidRDefault="00A059B4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Level</w:t>
            </w:r>
          </w:p>
          <w:p w:rsidR="00A059B4" w:rsidRDefault="00A059B4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Location of Pain</w:t>
            </w:r>
          </w:p>
          <w:p w:rsidR="00A059B4" w:rsidRPr="00A059B4" w:rsidRDefault="00A059B4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Verbalization of fears of diagnosis</w:t>
            </w: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75682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8228D6">
              <w:rPr>
                <w:rFonts w:ascii="Arial" w:hAnsi="Arial"/>
              </w:rPr>
              <w:t xml:space="preserve">will display </w:t>
            </w:r>
            <w:r w:rsidR="00A059B4">
              <w:rPr>
                <w:rFonts w:ascii="Arial" w:hAnsi="Arial"/>
              </w:rPr>
              <w:t>improved level of pain</w:t>
            </w:r>
          </w:p>
          <w:p w:rsidR="00477B44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0D6000">
              <w:rPr>
                <w:rFonts w:ascii="Arial" w:hAnsi="Arial"/>
              </w:rPr>
              <w:t>:</w:t>
            </w:r>
            <w:r w:rsidR="00C75682">
              <w:rPr>
                <w:rFonts w:ascii="Arial" w:hAnsi="Arial"/>
              </w:rPr>
              <w:t xml:space="preserve"> </w:t>
            </w:r>
          </w:p>
          <w:p w:rsidR="00C75682" w:rsidRDefault="008C0DFA" w:rsidP="00C7568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Reduction of tension</w:t>
            </w:r>
          </w:p>
          <w:p w:rsidR="008C0DFA" w:rsidRDefault="008C0DFA" w:rsidP="00C7568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of what is happening</w:t>
            </w:r>
          </w:p>
          <w:p w:rsidR="008C0DFA" w:rsidRDefault="008C0DFA" w:rsidP="008C0DFA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what interventions that will follow</w:t>
            </w:r>
          </w:p>
          <w:p w:rsidR="008C0DFA" w:rsidRDefault="008C0DFA" w:rsidP="008C0DFA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Management of stress</w:t>
            </w:r>
          </w:p>
          <w:p w:rsidR="00A059B4" w:rsidRDefault="00A059B4" w:rsidP="008C0DFA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&lt;3/10</w:t>
            </w:r>
          </w:p>
          <w:p w:rsidR="008C0DFA" w:rsidRPr="002C66CD" w:rsidRDefault="008C0DFA" w:rsidP="002C66CD">
            <w:pPr>
              <w:pStyle w:val="ListParagraph"/>
              <w:rPr>
                <w:rFonts w:ascii="Arial" w:hAnsi="Arial"/>
              </w:rPr>
            </w:pPr>
          </w:p>
          <w:p w:rsidR="00A52185" w:rsidRPr="00A52185" w:rsidRDefault="008D328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A52185">
              <w:rPr>
                <w:rFonts w:ascii="Arial" w:hAnsi="Arial"/>
              </w:rPr>
              <w:t>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DFA" w:rsidRPr="00C96D33" w:rsidRDefault="008C0DFA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Pain Q 1 hr WA</w:t>
            </w:r>
            <w:r w:rsidR="00C96D33" w:rsidRPr="00C96D33">
              <w:rPr>
                <w:rFonts w:ascii="Arial" w:hAnsi="Arial"/>
              </w:rPr>
              <w:t xml:space="preserve">      </w:t>
            </w:r>
            <w:r w:rsidR="00C96D33">
              <w:rPr>
                <w:rFonts w:ascii="Arial" w:hAnsi="Arial"/>
              </w:rPr>
              <w:t>t</w:t>
            </w:r>
            <w:r w:rsidR="002C66CD">
              <w:rPr>
                <w:rFonts w:ascii="Arial" w:hAnsi="Arial"/>
              </w:rPr>
              <w:t xml:space="preserve">o maintain </w:t>
            </w:r>
            <w:r w:rsidRPr="00C96D33">
              <w:rPr>
                <w:rFonts w:ascii="Arial" w:hAnsi="Arial"/>
              </w:rPr>
              <w:t xml:space="preserve"> comfort level</w:t>
            </w:r>
          </w:p>
          <w:p w:rsidR="008C0DFA" w:rsidRDefault="00C96D33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Vitals Q4 Hr &amp;</w:t>
            </w:r>
            <w:r w:rsidR="00A059B4">
              <w:rPr>
                <w:rFonts w:ascii="Arial" w:hAnsi="Arial"/>
              </w:rPr>
              <w:t xml:space="preserve"> prn (0800, 1200, 1600, etc.</w:t>
            </w:r>
            <w:r w:rsidR="008C0DFA">
              <w:rPr>
                <w:rFonts w:ascii="Arial" w:hAnsi="Arial"/>
              </w:rPr>
              <w:t>) to m</w:t>
            </w:r>
            <w:r>
              <w:rPr>
                <w:rFonts w:ascii="Arial" w:hAnsi="Arial"/>
              </w:rPr>
              <w:t>onitor effects of medication &amp;</w:t>
            </w:r>
            <w:r w:rsidR="008C0DFA">
              <w:rPr>
                <w:rFonts w:ascii="Arial" w:hAnsi="Arial"/>
              </w:rPr>
              <w:t xml:space="preserve"> pain management</w:t>
            </w:r>
          </w:p>
          <w:p w:rsidR="008C0DFA" w:rsidRDefault="008C0DFA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analgesics as prescribed to maintain an “acceptable level of pain.” </w:t>
            </w:r>
          </w:p>
          <w:p w:rsidR="000F1A89" w:rsidRDefault="00EE7E7B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and reposition Q 2hr</w:t>
            </w:r>
            <w:r w:rsidR="008C0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&amp; prn (0800, 1000, 1200)</w:t>
            </w:r>
            <w:r w:rsidR="008C0DFA">
              <w:rPr>
                <w:rFonts w:ascii="Arial" w:hAnsi="Arial"/>
              </w:rPr>
              <w:t xml:space="preserve"> to ensure patient is comfortable</w:t>
            </w:r>
            <w:r>
              <w:rPr>
                <w:rFonts w:ascii="Arial" w:hAnsi="Arial"/>
              </w:rPr>
              <w:t xml:space="preserve"> and prevent skin break down</w:t>
            </w:r>
          </w:p>
          <w:p w:rsidR="00EE7E7B" w:rsidRPr="00EE7E7B" w:rsidRDefault="00C96D33" w:rsidP="00EE7E7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Evaluate &amp;</w:t>
            </w:r>
            <w:r w:rsidR="00EE7E7B">
              <w:rPr>
                <w:rFonts w:ascii="Arial" w:hAnsi="Arial"/>
              </w:rPr>
              <w:t xml:space="preserve"> document patient’s response to medications Q1 hr</w:t>
            </w:r>
            <w:r w:rsidR="002C66CD">
              <w:rPr>
                <w:rFonts w:ascii="Arial" w:hAnsi="Arial"/>
              </w:rPr>
              <w:t xml:space="preserve"> WA (0800, 0900, 1000, 1100, </w:t>
            </w:r>
            <w:r w:rsidR="00EE7E7B">
              <w:rPr>
                <w:rFonts w:ascii="Arial" w:hAnsi="Arial"/>
              </w:rPr>
              <w:t>1200)</w:t>
            </w:r>
            <w:r w:rsidR="00EE7E7B" w:rsidRPr="00EE7E7B">
              <w:rPr>
                <w:rFonts w:ascii="Arial" w:hAnsi="Arial"/>
              </w:rPr>
              <w:t xml:space="preserve"> in order to assist in altering drug regimen as needed.</w:t>
            </w:r>
          </w:p>
          <w:p w:rsidR="00EE7E7B" w:rsidRDefault="00C96D33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Instruct &amp;</w:t>
            </w:r>
            <w:r w:rsidR="00EE7E7B">
              <w:rPr>
                <w:rFonts w:ascii="Arial" w:hAnsi="Arial"/>
              </w:rPr>
              <w:t xml:space="preserve"> encourage </w:t>
            </w:r>
            <w:r w:rsidR="002C66CD">
              <w:rPr>
                <w:rFonts w:ascii="Arial" w:hAnsi="Arial"/>
              </w:rPr>
              <w:t>relaxation techniques Q 2 hr,</w:t>
            </w:r>
            <w:r w:rsidR="00EE7E7B">
              <w:rPr>
                <w:rFonts w:ascii="Arial" w:hAnsi="Arial"/>
              </w:rPr>
              <w:t xml:space="preserve"> Prn(0800, 1000, 1200)</w:t>
            </w:r>
            <w:r w:rsidR="002C66CD">
              <w:rPr>
                <w:rFonts w:ascii="Arial" w:hAnsi="Arial"/>
              </w:rPr>
              <w:t xml:space="preserve">  to distract attention &amp;</w:t>
            </w:r>
            <w:r w:rsidR="00EE7E7B">
              <w:rPr>
                <w:rFonts w:ascii="Arial" w:hAnsi="Arial"/>
              </w:rPr>
              <w:t xml:space="preserve"> reduce tension</w:t>
            </w:r>
          </w:p>
          <w:p w:rsidR="00EE7E7B" w:rsidRDefault="00EE7E7B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</w:t>
            </w:r>
            <w:r w:rsidR="002C66CD">
              <w:rPr>
                <w:rFonts w:ascii="Arial" w:hAnsi="Arial"/>
              </w:rPr>
              <w:t>t about adequate rest periods in order to</w:t>
            </w:r>
            <w:r>
              <w:rPr>
                <w:rFonts w:ascii="Arial" w:hAnsi="Arial"/>
              </w:rPr>
              <w:t xml:space="preserve"> reduce tension</w:t>
            </w:r>
            <w:r w:rsidR="002C66CD">
              <w:rPr>
                <w:rFonts w:ascii="Arial" w:hAnsi="Arial"/>
              </w:rPr>
              <w:t xml:space="preserve"> </w:t>
            </w:r>
          </w:p>
          <w:p w:rsidR="00EE7E7B" w:rsidRPr="00CE496B" w:rsidRDefault="002C66CD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 on the impact of pain on a lifestyle &amp; ways to adapt, monitor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 xml:space="preserve">Goal Met </w:t>
            </w:r>
            <w:r w:rsidR="00A059B4">
              <w:rPr>
                <w:rFonts w:ascii="Arial" w:hAnsi="Arial"/>
              </w:rPr>
              <w:t>11-9-11</w:t>
            </w:r>
          </w:p>
          <w:p w:rsid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C96D33" w:rsidRPr="000A38DD" w:rsidRDefault="00C96D33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exhibits level of pain </w:t>
            </w:r>
            <w:r w:rsidRPr="00C96D33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  <w:u w:val="single"/>
              </w:rPr>
              <w:t xml:space="preserve"> 3/10</w:t>
            </w:r>
          </w:p>
          <w:p w:rsidR="000A38DD" w:rsidRP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displays less anxiety &amp; fear of present illness &amp; expected outcomes upon returning home</w:t>
            </w:r>
          </w:p>
          <w:p w:rsid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2C66CD">
              <w:rPr>
                <w:rFonts w:ascii="Arial" w:hAnsi="Arial"/>
              </w:rPr>
              <w:t>verbalizes reduced tension &amp;</w:t>
            </w:r>
            <w:r w:rsidR="00C96D33">
              <w:rPr>
                <w:rFonts w:ascii="Arial" w:hAnsi="Arial"/>
              </w:rPr>
              <w:t xml:space="preserve"> the importance of practicing relaxation techniques</w:t>
            </w:r>
          </w:p>
          <w:p w:rsid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</w:t>
            </w:r>
            <w:r w:rsidR="002C66C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verbalizes understanding &amp;</w:t>
            </w:r>
            <w:r w:rsidR="002C66CD">
              <w:rPr>
                <w:rFonts w:ascii="Arial" w:hAnsi="Arial"/>
              </w:rPr>
              <w:t xml:space="preserve"> awareness of his treatment &amp; expected outcomes upon returning home</w:t>
            </w:r>
          </w:p>
          <w:p w:rsidR="002C66CD" w:rsidRP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2C66CD">
              <w:rPr>
                <w:rFonts w:ascii="Arial" w:hAnsi="Arial"/>
              </w:rPr>
              <w:t>verbalizes the</w:t>
            </w:r>
            <w:r>
              <w:rPr>
                <w:rFonts w:ascii="Arial" w:hAnsi="Arial"/>
              </w:rPr>
              <w:t xml:space="preserve"> importance of stress management, due to its role in inducing pain</w:t>
            </w:r>
          </w:p>
          <w:p w:rsidR="00A52185" w:rsidRDefault="00A059B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Cont.</w:t>
            </w:r>
            <w:r w:rsidR="00A52185">
              <w:rPr>
                <w:rFonts w:ascii="Arial" w:hAnsi="Arial"/>
              </w:rPr>
              <w:t xml:space="preserve"> POC</w:t>
            </w:r>
            <w:r>
              <w:rPr>
                <w:rFonts w:ascii="Arial" w:hAnsi="Arial"/>
              </w:rPr>
              <w:t xml:space="preserve"> 11/10/11</w:t>
            </w:r>
          </w:p>
          <w:p w:rsidR="000A38DD" w:rsidRPr="00A52185" w:rsidRDefault="000A38DD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Wilken FRMCSN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404" w:rsidRDefault="00BE3404" w:rsidP="002F25DC">
      <w:r>
        <w:separator/>
      </w:r>
    </w:p>
  </w:endnote>
  <w:endnote w:type="continuationSeparator" w:id="0">
    <w:p w:rsidR="00BE3404" w:rsidRDefault="00BE3404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404" w:rsidRDefault="00BE3404" w:rsidP="002F25DC">
      <w:r>
        <w:separator/>
      </w:r>
    </w:p>
  </w:footnote>
  <w:footnote w:type="continuationSeparator" w:id="0">
    <w:p w:rsidR="00BE3404" w:rsidRDefault="00BE3404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94F42"/>
    <w:multiLevelType w:val="hybridMultilevel"/>
    <w:tmpl w:val="BCF4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A38DD"/>
    <w:rsid w:val="000D6000"/>
    <w:rsid w:val="000D66FC"/>
    <w:rsid w:val="000F1A89"/>
    <w:rsid w:val="00103830"/>
    <w:rsid w:val="00112588"/>
    <w:rsid w:val="001F0C36"/>
    <w:rsid w:val="002478ED"/>
    <w:rsid w:val="002C66CD"/>
    <w:rsid w:val="002F25DC"/>
    <w:rsid w:val="00477B44"/>
    <w:rsid w:val="004E3FD2"/>
    <w:rsid w:val="004F29DC"/>
    <w:rsid w:val="00743A4F"/>
    <w:rsid w:val="008228D6"/>
    <w:rsid w:val="008C0DFA"/>
    <w:rsid w:val="008D3284"/>
    <w:rsid w:val="00927B42"/>
    <w:rsid w:val="00931906"/>
    <w:rsid w:val="009C42DD"/>
    <w:rsid w:val="009D7828"/>
    <w:rsid w:val="00A059B4"/>
    <w:rsid w:val="00A52185"/>
    <w:rsid w:val="00B060B6"/>
    <w:rsid w:val="00B23F14"/>
    <w:rsid w:val="00BE3404"/>
    <w:rsid w:val="00C224B5"/>
    <w:rsid w:val="00C75211"/>
    <w:rsid w:val="00C75682"/>
    <w:rsid w:val="00C96D33"/>
    <w:rsid w:val="00CA2013"/>
    <w:rsid w:val="00CC6379"/>
    <w:rsid w:val="00CD7AFC"/>
    <w:rsid w:val="00CE496B"/>
    <w:rsid w:val="00DE41A3"/>
    <w:rsid w:val="00DF349F"/>
    <w:rsid w:val="00EE7E7B"/>
    <w:rsid w:val="00F0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2</cp:revision>
  <dcterms:created xsi:type="dcterms:W3CDTF">2011-11-14T17:44:00Z</dcterms:created>
  <dcterms:modified xsi:type="dcterms:W3CDTF">2011-11-14T17:44:00Z</dcterms:modified>
</cp:coreProperties>
</file>