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056148">
        <w:rPr>
          <w:color w:val="FF0000"/>
        </w:rPr>
        <w:t xml:space="preserve">N. </w:t>
      </w:r>
      <w:proofErr w:type="spellStart"/>
      <w:r w:rsidR="00056148">
        <w:rPr>
          <w:color w:val="FF0000"/>
        </w:rPr>
        <w:t>Simonovich</w:t>
      </w:r>
      <w:proofErr w:type="spellEnd"/>
      <w:r w:rsidR="00056148">
        <w:rPr>
          <w:color w:val="FF0000"/>
        </w:rPr>
        <w:t xml:space="preserve"> </w:t>
      </w:r>
      <w:r w:rsidR="00900395">
        <w:tab/>
      </w:r>
      <w:r>
        <w:t>OBSERVATION DATE/TIME:</w:t>
      </w:r>
      <w:r>
        <w:tab/>
      </w:r>
      <w:r w:rsidR="00B63D0A">
        <w:rPr>
          <w:color w:val="FF0000"/>
        </w:rPr>
        <w:t>4/3</w:t>
      </w:r>
      <w:r w:rsidR="00900395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590D4D">
              <w:rPr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</w:r>
            <w:r w:rsidRPr="00590D4D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590D4D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590D4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D92DB6" w:rsidRDefault="00D92DB6" w:rsidP="00D92DB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a focused pain assessment, missed important assessment pieces. </w:t>
            </w:r>
          </w:p>
          <w:p w:rsidR="00AA6BE0" w:rsidRDefault="00AA6BE0" w:rsidP="00D92DB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-Focuses assessments appropriately. </w:t>
            </w:r>
          </w:p>
          <w:p w:rsidR="00D92DB6" w:rsidRDefault="00D92DB6" w:rsidP="00D92DB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a head to toe assessment. </w:t>
            </w:r>
          </w:p>
          <w:p w:rsidR="00543765" w:rsidRDefault="00543765" w:rsidP="00D92DB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-Missed NG assessment. </w:t>
            </w:r>
          </w:p>
          <w:p w:rsidR="004934CB" w:rsidRPr="00D92DB6" w:rsidRDefault="004934CB" w:rsidP="00D92DB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-Recognized need for pain medication.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590D4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590D4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590D4D" w:rsidRDefault="00AA6BE0" w:rsidP="00612E81">
            <w:pPr>
              <w:spacing w:before="120" w:after="120" w:line="240" w:lineRule="auto"/>
              <w:rPr>
                <w:color w:val="FF0000"/>
              </w:rPr>
            </w:pPr>
            <w:r w:rsidRPr="00590D4D">
              <w:rPr>
                <w:color w:val="FF0000"/>
              </w:rPr>
              <w:t xml:space="preserve">Focuses on the most relevant information.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590D4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590D4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590D4D">
              <w:rPr>
                <w:color w:val="FF0000"/>
                <w:sz w:val="20"/>
                <w:szCs w:val="20"/>
              </w:rPr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590D4D">
              <w:rPr>
                <w:color w:val="FF0000"/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590D4D" w:rsidRDefault="00D92DB6" w:rsidP="00612E81">
            <w:pPr>
              <w:spacing w:before="120" w:after="120" w:line="240" w:lineRule="auto"/>
              <w:rPr>
                <w:color w:val="FF0000"/>
              </w:rPr>
            </w:pPr>
            <w:r>
              <w:t>-</w:t>
            </w:r>
            <w:r w:rsidRPr="00590D4D">
              <w:rPr>
                <w:color w:val="FF0000"/>
              </w:rPr>
              <w:t xml:space="preserve">Nice job communicating patient assessment to team for narcotic administration. </w:t>
            </w:r>
          </w:p>
          <w:p w:rsidR="00AA6BE0" w:rsidRPr="00590D4D" w:rsidRDefault="00AA6BE0" w:rsidP="00612E81">
            <w:pPr>
              <w:spacing w:before="120" w:after="120" w:line="240" w:lineRule="auto"/>
              <w:rPr>
                <w:color w:val="FF0000"/>
              </w:rPr>
            </w:pPr>
            <w:r w:rsidRPr="00590D4D">
              <w:rPr>
                <w:color w:val="FF0000"/>
              </w:rPr>
              <w:t>-Communicates well with team.</w:t>
            </w:r>
          </w:p>
          <w:p w:rsidR="00543765" w:rsidRPr="00590D4D" w:rsidRDefault="00543765" w:rsidP="00612E81">
            <w:pPr>
              <w:spacing w:before="120" w:after="120" w:line="240" w:lineRule="auto"/>
              <w:rPr>
                <w:color w:val="FF0000"/>
              </w:rPr>
            </w:pPr>
            <w:r w:rsidRPr="00590D4D">
              <w:rPr>
                <w:color w:val="FF0000"/>
              </w:rPr>
              <w:t xml:space="preserve">-Nice team work. </w:t>
            </w:r>
          </w:p>
          <w:p w:rsidR="00AA6BE0" w:rsidRPr="00590D4D" w:rsidRDefault="00AA6BE0" w:rsidP="00612E81">
            <w:pPr>
              <w:spacing w:before="120" w:after="120" w:line="240" w:lineRule="auto"/>
              <w:rPr>
                <w:color w:val="FF0000"/>
              </w:rPr>
            </w:pPr>
            <w:r w:rsidRPr="00590D4D">
              <w:rPr>
                <w:color w:val="FF0000"/>
              </w:rPr>
              <w:t xml:space="preserve">-Assumes responsibility on patient care. </w:t>
            </w:r>
          </w:p>
          <w:p w:rsidR="00AA6BE0" w:rsidRPr="00590D4D" w:rsidRDefault="00AA6BE0" w:rsidP="00612E81">
            <w:pPr>
              <w:spacing w:before="120" w:after="120" w:line="240" w:lineRule="auto"/>
              <w:rPr>
                <w:color w:val="FF0000"/>
              </w:rPr>
            </w:pPr>
            <w:r w:rsidRPr="00590D4D">
              <w:rPr>
                <w:color w:val="FF0000"/>
              </w:rPr>
              <w:t xml:space="preserve">-Nice job with wet to dry dressing. </w:t>
            </w:r>
          </w:p>
          <w:p w:rsidR="00692327" w:rsidRPr="00590D4D" w:rsidRDefault="00692327" w:rsidP="00612E81">
            <w:pPr>
              <w:spacing w:before="120" w:after="120" w:line="240" w:lineRule="auto"/>
              <w:rPr>
                <w:color w:val="FF0000"/>
              </w:rPr>
            </w:pPr>
            <w:r w:rsidRPr="00590D4D">
              <w:rPr>
                <w:color w:val="FF0000"/>
              </w:rPr>
              <w:t xml:space="preserve">-Disconnected the IV, flushed SL, </w:t>
            </w:r>
            <w:proofErr w:type="gramStart"/>
            <w:r w:rsidRPr="00590D4D">
              <w:rPr>
                <w:color w:val="FF0000"/>
              </w:rPr>
              <w:t>then</w:t>
            </w:r>
            <w:proofErr w:type="gramEnd"/>
            <w:r w:rsidRPr="00590D4D">
              <w:rPr>
                <w:color w:val="FF0000"/>
              </w:rPr>
              <w:t xml:space="preserve"> reattached IV. </w:t>
            </w:r>
          </w:p>
          <w:p w:rsidR="004934CB" w:rsidRPr="00590D4D" w:rsidRDefault="004934CB" w:rsidP="00612E81">
            <w:pPr>
              <w:spacing w:before="120" w:after="120" w:line="240" w:lineRule="auto"/>
              <w:rPr>
                <w:color w:val="FF0000"/>
              </w:rPr>
            </w:pPr>
            <w:r w:rsidRPr="00590D4D">
              <w:rPr>
                <w:color w:val="FF0000"/>
              </w:rPr>
              <w:t xml:space="preserve">-Nice job wasting the narcotic with a witness. </w:t>
            </w:r>
          </w:p>
          <w:p w:rsidR="00543765" w:rsidRPr="00612E81" w:rsidRDefault="00543765" w:rsidP="00612E81">
            <w:pPr>
              <w:spacing w:before="120" w:after="120" w:line="240" w:lineRule="auto"/>
            </w:pPr>
            <w:r w:rsidRPr="00590D4D">
              <w:rPr>
                <w:color w:val="FF0000"/>
              </w:rPr>
              <w:t>-Nice job having a nurse check insulin.</w:t>
            </w:r>
            <w: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590D4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</w:r>
            <w:r w:rsidRPr="00590D4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90D4D" w:rsidRDefault="00590D4D" w:rsidP="00590D4D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Actively participated in debriefing, analyzing personal clinical performance. </w:t>
            </w:r>
          </w:p>
          <w:p w:rsidR="00612E81" w:rsidRPr="00612E81" w:rsidRDefault="00590D4D" w:rsidP="00590D4D">
            <w:pPr>
              <w:spacing w:before="120" w:after="120" w:line="240" w:lineRule="auto"/>
            </w:pPr>
            <w:r>
              <w:rPr>
                <w:color w:val="FF0000"/>
              </w:rPr>
              <w:t>Demonstrates commitment to ongoing improvement.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lastRenderedPageBreak/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56148"/>
    <w:rsid w:val="00067994"/>
    <w:rsid w:val="00166686"/>
    <w:rsid w:val="00192F0D"/>
    <w:rsid w:val="001B7DEE"/>
    <w:rsid w:val="001D3855"/>
    <w:rsid w:val="002670AF"/>
    <w:rsid w:val="002B6398"/>
    <w:rsid w:val="002C49E6"/>
    <w:rsid w:val="002E5316"/>
    <w:rsid w:val="004934CB"/>
    <w:rsid w:val="004D0DB2"/>
    <w:rsid w:val="00517A6A"/>
    <w:rsid w:val="00543765"/>
    <w:rsid w:val="00550093"/>
    <w:rsid w:val="00576935"/>
    <w:rsid w:val="00590D4D"/>
    <w:rsid w:val="00612E81"/>
    <w:rsid w:val="00615977"/>
    <w:rsid w:val="00655FC3"/>
    <w:rsid w:val="00692327"/>
    <w:rsid w:val="008A04BC"/>
    <w:rsid w:val="008B55B7"/>
    <w:rsid w:val="008D63A1"/>
    <w:rsid w:val="00900395"/>
    <w:rsid w:val="00904FB5"/>
    <w:rsid w:val="009673AC"/>
    <w:rsid w:val="009A2618"/>
    <w:rsid w:val="00AA6BE0"/>
    <w:rsid w:val="00B201B9"/>
    <w:rsid w:val="00B33DAE"/>
    <w:rsid w:val="00B63D0A"/>
    <w:rsid w:val="00B942D9"/>
    <w:rsid w:val="00CF2B1C"/>
    <w:rsid w:val="00CF453D"/>
    <w:rsid w:val="00D92DB6"/>
    <w:rsid w:val="00DA4EEE"/>
    <w:rsid w:val="00EA3537"/>
    <w:rsid w:val="00F2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2013-04-03T16:58:00Z</dcterms:created>
  <dcterms:modified xsi:type="dcterms:W3CDTF">2013-04-16T13:22:00Z</dcterms:modified>
</cp:coreProperties>
</file>