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074B6">
        <w:rPr>
          <w:color w:val="FF0000"/>
        </w:rPr>
        <w:t>Leah Wade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074B6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074B6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4B6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4B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DA5F72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7074B6">
              <w:rPr>
                <w:b/>
                <w:color w:val="FF0000"/>
              </w:rPr>
              <w:t xml:space="preserve">Patient stated </w:t>
            </w:r>
            <w:proofErr w:type="gramStart"/>
            <w:r w:rsidR="007074B6">
              <w:rPr>
                <w:b/>
                <w:color w:val="FF0000"/>
              </w:rPr>
              <w:t>SOB,</w:t>
            </w:r>
            <w:proofErr w:type="gramEnd"/>
            <w:r w:rsidR="007074B6">
              <w:rPr>
                <w:b/>
                <w:color w:val="FF0000"/>
              </w:rPr>
              <w:t xml:space="preserve"> was not able to recognize need for focused exam. </w:t>
            </w:r>
            <w:r w:rsidR="00DA5F7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74B6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7074B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7067" w:rsidRPr="00DA5F7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7074B6" w:rsidRDefault="00864955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7074B6">
              <w:rPr>
                <w:color w:val="FF0000"/>
              </w:rPr>
              <w:t xml:space="preserve">Nice job with your head to toe assessment, and reviewing medication with your partner. </w:t>
            </w:r>
          </w:p>
          <w:p w:rsidR="00DA5F72" w:rsidRPr="003969E6" w:rsidRDefault="007074B6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-Remember to wear gloves with saline flush. </w:t>
            </w:r>
            <w:r w:rsidR="00DA5F72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074B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Leah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07067"/>
    <w:rsid w:val="007074B6"/>
    <w:rsid w:val="00712793"/>
    <w:rsid w:val="007C462F"/>
    <w:rsid w:val="00864955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DA5F72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2013-03-08T01:58:00Z</dcterms:created>
  <dcterms:modified xsi:type="dcterms:W3CDTF">2013-03-08T01:58:00Z</dcterms:modified>
</cp:coreProperties>
</file>