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C1" w:rsidRDefault="00F019AA">
      <w:r>
        <w:t xml:space="preserve">Lara Wilken Med List for Care </w:t>
      </w:r>
      <w:proofErr w:type="gramStart"/>
      <w:r>
        <w:t>Map</w:t>
      </w:r>
      <w:r w:rsidR="00962A15">
        <w:t xml:space="preserve">  3</w:t>
      </w:r>
      <w:proofErr w:type="gramEnd"/>
      <w:r w:rsidR="00962A15">
        <w:t>/15/12</w:t>
      </w:r>
    </w:p>
    <w:p w:rsidR="00F019AA" w:rsidRDefault="00F019AA">
      <w:r>
        <w:t>Tramadol HCL (Ultram) - Pain</w:t>
      </w:r>
    </w:p>
    <w:p w:rsidR="00F019AA" w:rsidRDefault="00F019AA">
      <w:r>
        <w:t>Omeprazole (Prilosec) – Acid Reflux</w:t>
      </w:r>
    </w:p>
    <w:p w:rsidR="00F019AA" w:rsidRDefault="00F019AA">
      <w:r>
        <w:t>Chlorpromazine HCL (Thorazine) – Schizophrenia</w:t>
      </w:r>
    </w:p>
    <w:p w:rsidR="00F019AA" w:rsidRDefault="00F019AA">
      <w:r>
        <w:t>Pravastatin Sodium (Pravastatin Sodium) – Cholesterol</w:t>
      </w:r>
    </w:p>
    <w:p w:rsidR="00F019AA" w:rsidRDefault="00F019AA">
      <w:r>
        <w:t>Trazodone HCL (Desryl) – Depression</w:t>
      </w:r>
    </w:p>
    <w:p w:rsidR="00F019AA" w:rsidRDefault="00F019AA">
      <w:r>
        <w:t>Albuterol Sulfate (Albuterol NEB) – Cough</w:t>
      </w:r>
    </w:p>
    <w:p w:rsidR="00F019AA" w:rsidRDefault="00F019AA">
      <w:r>
        <w:t>Ondansetron HCL (Zofran ODT) – Gastric Reflex</w:t>
      </w:r>
    </w:p>
    <w:p w:rsidR="00F019AA" w:rsidRDefault="00F019AA">
      <w:r>
        <w:t>Metformin (Glucophage) – Diabetes Mellitus</w:t>
      </w:r>
    </w:p>
    <w:p w:rsidR="00F019AA" w:rsidRDefault="00F019AA">
      <w:r>
        <w:t>Sodium Chloride – Dehydration</w:t>
      </w:r>
    </w:p>
    <w:p w:rsidR="00F019AA" w:rsidRDefault="00F019AA">
      <w:r>
        <w:t>Ferrous Sulfate (Ferrous Sulfate) – Anemia</w:t>
      </w:r>
    </w:p>
    <w:p w:rsidR="00F019AA" w:rsidRDefault="00F019AA">
      <w:r>
        <w:t>Glipizide (Glucotrol) - Diabetes Mellitus</w:t>
      </w:r>
    </w:p>
    <w:p w:rsidR="00F019AA" w:rsidRDefault="000F1D11">
      <w:r>
        <w:t xml:space="preserve">Hydrochlorothiazide (HCTZ) </w:t>
      </w:r>
      <w:r w:rsidR="003C6696">
        <w:t>–</w:t>
      </w:r>
      <w:r>
        <w:t xml:space="preserve"> Diuretic</w:t>
      </w:r>
      <w:r w:rsidR="003C6696">
        <w:t xml:space="preserve"> (Renal </w:t>
      </w:r>
      <w:r w:rsidR="00A67F59">
        <w:t>Insufficiency</w:t>
      </w:r>
      <w:r w:rsidR="003C6696">
        <w:t>)</w:t>
      </w:r>
    </w:p>
    <w:p w:rsidR="000F1D11" w:rsidRDefault="000F1D11">
      <w:r>
        <w:t>Potassium Chloride (K-Dur) – Increase Potassium (Dehydration)</w:t>
      </w:r>
    </w:p>
    <w:p w:rsidR="000F1D11" w:rsidRDefault="000F1D11">
      <w:r>
        <w:t>Alprazolam (Xanax) – Depression</w:t>
      </w:r>
    </w:p>
    <w:p w:rsidR="000F1D11" w:rsidRDefault="000F1D11">
      <w:r>
        <w:t>Paroxetine (Paxil) – Depression</w:t>
      </w:r>
    </w:p>
    <w:p w:rsidR="000F1D11" w:rsidRDefault="000F1D11">
      <w:r>
        <w:t>Prednisone (Deltasone) – Inflammation (Colitis, Chron’s)</w:t>
      </w:r>
    </w:p>
    <w:p w:rsidR="000F1D11" w:rsidRDefault="000F1D11">
      <w:r>
        <w:t>Balsalazide (Colazal) - Bowl Inflammation (Colitis, Chron’s)</w:t>
      </w:r>
    </w:p>
    <w:p w:rsidR="00F019AA" w:rsidRDefault="00F019AA"/>
    <w:p w:rsidR="00F019AA" w:rsidRDefault="00F019AA"/>
    <w:p w:rsidR="00F019AA" w:rsidRDefault="00F019AA"/>
    <w:sectPr w:rsidR="00F019AA" w:rsidSect="00907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19AA"/>
    <w:rsid w:val="000F1D11"/>
    <w:rsid w:val="003C6696"/>
    <w:rsid w:val="00907EC1"/>
    <w:rsid w:val="00962A15"/>
    <w:rsid w:val="00A67F59"/>
    <w:rsid w:val="00A76E3B"/>
    <w:rsid w:val="00F01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2</cp:revision>
  <dcterms:created xsi:type="dcterms:W3CDTF">2012-03-18T19:43:00Z</dcterms:created>
  <dcterms:modified xsi:type="dcterms:W3CDTF">2012-03-18T19:43:00Z</dcterms:modified>
</cp:coreProperties>
</file>