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Default="00657DF7" w:rsidP="00657DF7">
      <w:pPr>
        <w:spacing w:after="0" w:line="240" w:lineRule="auto"/>
        <w:jc w:val="center"/>
      </w:pPr>
      <w:r>
        <w:t>Labor and Birth at Risk</w:t>
      </w:r>
    </w:p>
    <w:p w:rsidR="00657DF7" w:rsidRDefault="00657DF7" w:rsidP="00657DF7">
      <w:pPr>
        <w:spacing w:after="0" w:line="240" w:lineRule="auto"/>
        <w:jc w:val="center"/>
      </w:pPr>
      <w:r>
        <w:t>Chapter 19</w:t>
      </w:r>
    </w:p>
    <w:p w:rsidR="00657DF7" w:rsidRDefault="00657DF7" w:rsidP="00657DF7">
      <w:pPr>
        <w:spacing w:after="0" w:line="240" w:lineRule="auto"/>
        <w:jc w:val="center"/>
      </w:pPr>
    </w:p>
    <w:p w:rsidR="00657DF7" w:rsidRDefault="00657DF7" w:rsidP="00657DF7">
      <w:pPr>
        <w:pStyle w:val="ListParagraph"/>
        <w:numPr>
          <w:ilvl w:val="0"/>
          <w:numId w:val="1"/>
        </w:numPr>
        <w:spacing w:after="0" w:line="240" w:lineRule="auto"/>
      </w:pPr>
      <w:r>
        <w:t>It is crucial for nurses to understand the normal birth process to prevent and detect deviations from normal labor and birth and implement nursing measures when complications arise</w:t>
      </w:r>
    </w:p>
    <w:p w:rsidR="00657DF7" w:rsidRDefault="00657DF7" w:rsidP="00657DF7">
      <w:pPr>
        <w:pStyle w:val="ListParagraph"/>
        <w:spacing w:after="0" w:line="240" w:lineRule="auto"/>
      </w:pPr>
    </w:p>
    <w:p w:rsidR="00657DF7" w:rsidRDefault="00657DF7" w:rsidP="00657DF7">
      <w:pPr>
        <w:pStyle w:val="ListParagraph"/>
        <w:numPr>
          <w:ilvl w:val="0"/>
          <w:numId w:val="2"/>
        </w:numPr>
        <w:spacing w:after="0" w:line="240" w:lineRule="auto"/>
      </w:pPr>
      <w:r>
        <w:t>Preterm labor and birth</w:t>
      </w:r>
    </w:p>
    <w:p w:rsidR="00657DF7" w:rsidRDefault="00657DF7" w:rsidP="00657DF7">
      <w:pPr>
        <w:pStyle w:val="ListParagraph"/>
        <w:spacing w:after="0" w:line="240" w:lineRule="auto"/>
        <w:ind w:left="1440"/>
      </w:pPr>
    </w:p>
    <w:p w:rsidR="00657DF7" w:rsidRDefault="00657DF7" w:rsidP="00657DF7">
      <w:pPr>
        <w:pStyle w:val="ListParagraph"/>
        <w:spacing w:after="0" w:line="240" w:lineRule="auto"/>
        <w:ind w:left="1440"/>
      </w:pPr>
      <w:r w:rsidRPr="00657DF7">
        <w:rPr>
          <w:b/>
        </w:rPr>
        <w:t>Preterm labor</w:t>
      </w:r>
      <w:r>
        <w:t xml:space="preserve"> – Cervical changes and uterine contractions occurring between 20 and 37 weeks of pregnancy</w:t>
      </w:r>
    </w:p>
    <w:p w:rsidR="00657DF7" w:rsidRDefault="00657DF7" w:rsidP="00657DF7">
      <w:pPr>
        <w:pStyle w:val="ListParagraph"/>
        <w:spacing w:after="0" w:line="240" w:lineRule="auto"/>
        <w:ind w:left="1440"/>
      </w:pPr>
    </w:p>
    <w:p w:rsidR="00657DF7" w:rsidRDefault="00657DF7" w:rsidP="00657DF7">
      <w:pPr>
        <w:pStyle w:val="ListParagraph"/>
        <w:spacing w:after="0" w:line="240" w:lineRule="auto"/>
        <w:ind w:left="1440"/>
      </w:pPr>
      <w:r w:rsidRPr="00657DF7">
        <w:rPr>
          <w:b/>
        </w:rPr>
        <w:t>Preterm birth</w:t>
      </w:r>
      <w:r>
        <w:t xml:space="preserve"> – Any birth that occurs before the completion of 37 weeks of pregnancy</w:t>
      </w:r>
    </w:p>
    <w:p w:rsidR="00657DF7" w:rsidRDefault="00657DF7" w:rsidP="00657DF7">
      <w:pPr>
        <w:pStyle w:val="ListParagraph"/>
        <w:spacing w:after="0" w:line="240" w:lineRule="auto"/>
        <w:ind w:left="1440"/>
      </w:pPr>
    </w:p>
    <w:p w:rsidR="00657DF7" w:rsidRDefault="00657DF7" w:rsidP="00657DF7">
      <w:pPr>
        <w:pStyle w:val="ListParagraph"/>
        <w:numPr>
          <w:ilvl w:val="0"/>
          <w:numId w:val="3"/>
        </w:numPr>
        <w:spacing w:after="0" w:line="240" w:lineRule="auto"/>
      </w:pPr>
      <w:r>
        <w:t>Preterm labor and birth lead to about 90% of all neonatal deaths with 75% of these deaths occurring in infants born at fewer than 32 weeks of gestation</w:t>
      </w:r>
    </w:p>
    <w:p w:rsidR="00657DF7" w:rsidRDefault="00657DF7" w:rsidP="00657DF7">
      <w:pPr>
        <w:pStyle w:val="ListParagraph"/>
        <w:numPr>
          <w:ilvl w:val="0"/>
          <w:numId w:val="3"/>
        </w:numPr>
        <w:spacing w:after="0" w:line="240" w:lineRule="auto"/>
      </w:pPr>
      <w:r>
        <w:t>Preterm birth is 2</w:t>
      </w:r>
      <w:r w:rsidRPr="00657DF7">
        <w:rPr>
          <w:vertAlign w:val="superscript"/>
        </w:rPr>
        <w:t>nd</w:t>
      </w:r>
      <w:r>
        <w:t xml:space="preserve"> to congenital anomalies as a cause of infant death</w:t>
      </w:r>
    </w:p>
    <w:p w:rsidR="00657DF7" w:rsidRDefault="00657DF7" w:rsidP="00657DF7">
      <w:pPr>
        <w:pStyle w:val="ListParagraph"/>
        <w:spacing w:after="0" w:line="240" w:lineRule="auto"/>
        <w:ind w:left="2160"/>
      </w:pPr>
    </w:p>
    <w:p w:rsidR="00657DF7" w:rsidRDefault="00657DF7" w:rsidP="00657DF7">
      <w:pPr>
        <w:pStyle w:val="ListParagraph"/>
        <w:numPr>
          <w:ilvl w:val="0"/>
          <w:numId w:val="4"/>
        </w:numPr>
        <w:spacing w:after="0" w:line="240" w:lineRule="auto"/>
      </w:pPr>
      <w:r>
        <w:t>Preterm birth v low birth weight</w:t>
      </w:r>
    </w:p>
    <w:p w:rsidR="00657DF7" w:rsidRDefault="00657DF7" w:rsidP="00657DF7">
      <w:pPr>
        <w:spacing w:after="0" w:line="240" w:lineRule="auto"/>
      </w:pPr>
    </w:p>
    <w:p w:rsidR="00657DF7" w:rsidRDefault="00657DF7" w:rsidP="00657DF7">
      <w:pPr>
        <w:spacing w:after="0" w:line="240" w:lineRule="auto"/>
      </w:pPr>
      <w:r>
        <w:tab/>
      </w:r>
      <w:r>
        <w:tab/>
      </w:r>
      <w:r>
        <w:tab/>
        <w:t>* Preterm birth</w:t>
      </w:r>
    </w:p>
    <w:p w:rsidR="00657DF7" w:rsidRDefault="00657DF7" w:rsidP="00657DF7">
      <w:pPr>
        <w:spacing w:after="0" w:line="240" w:lineRule="auto"/>
      </w:pPr>
      <w:r>
        <w:tab/>
      </w:r>
      <w:r>
        <w:tab/>
      </w:r>
      <w:r>
        <w:tab/>
      </w:r>
      <w:r>
        <w:tab/>
        <w:t>- Describes length of gestation</w:t>
      </w:r>
    </w:p>
    <w:p w:rsidR="00657DF7" w:rsidRDefault="00657DF7" w:rsidP="00657DF7">
      <w:pPr>
        <w:spacing w:after="0" w:line="240" w:lineRule="auto"/>
      </w:pPr>
      <w:r>
        <w:tab/>
      </w:r>
      <w:r>
        <w:tab/>
      </w:r>
      <w:r>
        <w:tab/>
        <w:t>* Low birth weight</w:t>
      </w:r>
    </w:p>
    <w:p w:rsidR="00657DF7" w:rsidRDefault="00657DF7" w:rsidP="00657DF7">
      <w:pPr>
        <w:spacing w:after="0" w:line="240" w:lineRule="auto"/>
      </w:pPr>
      <w:r>
        <w:tab/>
      </w:r>
      <w:r>
        <w:tab/>
      </w:r>
      <w:r>
        <w:tab/>
      </w:r>
      <w:r>
        <w:tab/>
        <w:t>- Describes only weight at time of gestation</w:t>
      </w:r>
    </w:p>
    <w:p w:rsidR="00657DF7" w:rsidRDefault="00657DF7" w:rsidP="00657DF7">
      <w:pPr>
        <w:spacing w:after="0" w:line="240" w:lineRule="auto"/>
      </w:pPr>
    </w:p>
    <w:p w:rsidR="00657DF7" w:rsidRDefault="00657DF7" w:rsidP="00657DF7">
      <w:pPr>
        <w:pStyle w:val="ListParagraph"/>
        <w:numPr>
          <w:ilvl w:val="0"/>
          <w:numId w:val="5"/>
        </w:numPr>
        <w:spacing w:after="0" w:line="240" w:lineRule="auto"/>
      </w:pPr>
      <w:r>
        <w:t>Preterm birth is more dangerous health condition for an infant because length of time in the uterus correlates with immaturity of body systems</w:t>
      </w:r>
    </w:p>
    <w:p w:rsidR="00657DF7" w:rsidRDefault="00657DF7" w:rsidP="00657DF7">
      <w:pPr>
        <w:pStyle w:val="ListParagraph"/>
        <w:numPr>
          <w:ilvl w:val="0"/>
          <w:numId w:val="5"/>
        </w:numPr>
        <w:spacing w:after="0" w:line="240" w:lineRule="auto"/>
      </w:pPr>
      <w:r>
        <w:t>Low birth weight babies can be, but are not necessarily preterm</w:t>
      </w:r>
    </w:p>
    <w:p w:rsidR="00657DF7" w:rsidRDefault="00657DF7" w:rsidP="00657DF7">
      <w:pPr>
        <w:pStyle w:val="ListParagraph"/>
        <w:spacing w:after="0" w:line="240" w:lineRule="auto"/>
        <w:ind w:left="2880"/>
      </w:pPr>
    </w:p>
    <w:p w:rsidR="00B7795B" w:rsidRDefault="00B7795B" w:rsidP="00B7795B">
      <w:pPr>
        <w:pStyle w:val="ListParagraph"/>
        <w:numPr>
          <w:ilvl w:val="0"/>
          <w:numId w:val="6"/>
        </w:numPr>
        <w:spacing w:after="0" w:line="240" w:lineRule="auto"/>
      </w:pPr>
      <w:r>
        <w:t>Predicting preterm labor and birth</w:t>
      </w:r>
    </w:p>
    <w:p w:rsidR="00B7795B" w:rsidRDefault="00B7795B" w:rsidP="00B7795B">
      <w:pPr>
        <w:pStyle w:val="ListParagraph"/>
        <w:spacing w:after="0" w:line="240" w:lineRule="auto"/>
        <w:ind w:left="2520"/>
      </w:pPr>
      <w:r>
        <w:t>- Most common risk factors include:</w:t>
      </w:r>
    </w:p>
    <w:p w:rsidR="00B7795B" w:rsidRDefault="00B7795B" w:rsidP="00B7795B">
      <w:pPr>
        <w:pStyle w:val="ListParagraph"/>
        <w:numPr>
          <w:ilvl w:val="0"/>
          <w:numId w:val="7"/>
        </w:numPr>
        <w:spacing w:after="0" w:line="240" w:lineRule="auto"/>
      </w:pPr>
      <w:r>
        <w:t>History of preterm birth</w:t>
      </w:r>
    </w:p>
    <w:p w:rsidR="00B7795B" w:rsidRDefault="00B7795B" w:rsidP="00B7795B">
      <w:pPr>
        <w:pStyle w:val="ListParagraph"/>
        <w:numPr>
          <w:ilvl w:val="0"/>
          <w:numId w:val="7"/>
        </w:numPr>
        <w:spacing w:after="0" w:line="240" w:lineRule="auto"/>
      </w:pPr>
      <w:r>
        <w:t>Race</w:t>
      </w:r>
    </w:p>
    <w:p w:rsidR="00B7795B" w:rsidRDefault="00B7795B" w:rsidP="00B7795B">
      <w:pPr>
        <w:pStyle w:val="ListParagraph"/>
        <w:numPr>
          <w:ilvl w:val="0"/>
          <w:numId w:val="7"/>
        </w:numPr>
        <w:spacing w:after="0" w:line="240" w:lineRule="auto"/>
      </w:pPr>
      <w:r>
        <w:t>Multiple gestation</w:t>
      </w:r>
    </w:p>
    <w:p w:rsidR="00B7795B" w:rsidRDefault="00B7795B" w:rsidP="00B7795B">
      <w:pPr>
        <w:pStyle w:val="ListParagraph"/>
        <w:numPr>
          <w:ilvl w:val="0"/>
          <w:numId w:val="8"/>
        </w:numPr>
        <w:spacing w:after="0" w:line="240" w:lineRule="auto"/>
      </w:pPr>
      <w:r>
        <w:t>Biochemical markers</w:t>
      </w:r>
    </w:p>
    <w:p w:rsidR="00B7795B" w:rsidRDefault="00B7795B" w:rsidP="00B7795B">
      <w:pPr>
        <w:pStyle w:val="ListParagraph"/>
        <w:spacing w:after="0" w:line="240" w:lineRule="auto"/>
        <w:ind w:left="3240"/>
      </w:pPr>
      <w:r>
        <w:t>- Two most common markers are:</w:t>
      </w:r>
      <w:r>
        <w:tab/>
      </w:r>
    </w:p>
    <w:p w:rsidR="00B7795B" w:rsidRDefault="00B7795B" w:rsidP="00B7795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Fetal </w:t>
      </w:r>
      <w:proofErr w:type="spellStart"/>
      <w:r>
        <w:t>fibronectins</w:t>
      </w:r>
      <w:proofErr w:type="spellEnd"/>
    </w:p>
    <w:p w:rsidR="00B7795B" w:rsidRDefault="00B7795B" w:rsidP="00B7795B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Glycoproteins</w:t>
      </w:r>
      <w:proofErr w:type="spellEnd"/>
      <w:r>
        <w:t xml:space="preserve"> found in plasma and produced during fetal life</w:t>
      </w:r>
    </w:p>
    <w:p w:rsidR="00B7795B" w:rsidRDefault="00B7795B" w:rsidP="00B7795B">
      <w:pPr>
        <w:pStyle w:val="ListParagraph"/>
        <w:numPr>
          <w:ilvl w:val="0"/>
          <w:numId w:val="10"/>
        </w:numPr>
        <w:spacing w:after="0" w:line="240" w:lineRule="auto"/>
      </w:pPr>
      <w:r>
        <w:t>They appear in the cervical canal early and again late in pregnancy</w:t>
      </w:r>
    </w:p>
    <w:p w:rsidR="00B7795B" w:rsidRDefault="00B7795B" w:rsidP="00B7795B">
      <w:pPr>
        <w:pStyle w:val="ListParagraph"/>
        <w:numPr>
          <w:ilvl w:val="0"/>
          <w:numId w:val="10"/>
        </w:numPr>
        <w:spacing w:after="0" w:line="240" w:lineRule="auto"/>
      </w:pPr>
      <w:r>
        <w:t>Their appearance between 24 and 34 weeks of gestation predicts labor</w:t>
      </w:r>
    </w:p>
    <w:p w:rsidR="00B7795B" w:rsidRDefault="00B7795B" w:rsidP="00B7795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 Salivary </w:t>
      </w:r>
      <w:proofErr w:type="spellStart"/>
      <w:r>
        <w:t>estriol</w:t>
      </w:r>
      <w:proofErr w:type="spellEnd"/>
    </w:p>
    <w:p w:rsidR="00B7795B" w:rsidRDefault="00B7795B" w:rsidP="00B7795B">
      <w:pPr>
        <w:pStyle w:val="ListParagraph"/>
        <w:numPr>
          <w:ilvl w:val="0"/>
          <w:numId w:val="11"/>
        </w:numPr>
        <w:spacing w:after="0" w:line="240" w:lineRule="auto"/>
      </w:pPr>
      <w:r>
        <w:t>Outdated</w:t>
      </w:r>
    </w:p>
    <w:p w:rsidR="00B7795B" w:rsidRDefault="00B7795B" w:rsidP="00B7795B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>
        <w:t>Endocerivical</w:t>
      </w:r>
      <w:proofErr w:type="spellEnd"/>
      <w:r>
        <w:t xml:space="preserve"> length</w:t>
      </w:r>
    </w:p>
    <w:p w:rsidR="00B7795B" w:rsidRDefault="00B7795B" w:rsidP="00B7795B">
      <w:pPr>
        <w:pStyle w:val="ListParagraph"/>
        <w:spacing w:after="0" w:line="240" w:lineRule="auto"/>
        <w:ind w:left="3240"/>
      </w:pPr>
      <w:r>
        <w:t>- Some studies have suggested that a shortened cervix precedes preterm labor and can be determined by ultrasound</w:t>
      </w:r>
    </w:p>
    <w:p w:rsidR="00B7795B" w:rsidRDefault="00B7795B" w:rsidP="00B7795B">
      <w:pPr>
        <w:pStyle w:val="ListParagraph"/>
        <w:spacing w:after="0" w:line="240" w:lineRule="auto"/>
        <w:ind w:left="3240"/>
      </w:pPr>
      <w:r>
        <w:lastRenderedPageBreak/>
        <w:t xml:space="preserve">- Cervical length &gt; 30 mm before 34 weeks </w:t>
      </w:r>
      <w:proofErr w:type="gramStart"/>
      <w:r>
        <w:t>are</w:t>
      </w:r>
      <w:proofErr w:type="gramEnd"/>
      <w:r>
        <w:t xml:space="preserve"> less likely to have a preterm birth</w:t>
      </w:r>
    </w:p>
    <w:p w:rsidR="00B7795B" w:rsidRDefault="00B7795B" w:rsidP="00B7795B">
      <w:pPr>
        <w:pStyle w:val="ListParagraph"/>
        <w:spacing w:after="0" w:line="240" w:lineRule="auto"/>
        <w:ind w:left="3240"/>
      </w:pPr>
    </w:p>
    <w:p w:rsidR="00B7795B" w:rsidRDefault="00B7795B" w:rsidP="00B7795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Causes of preterm labor and birth are </w:t>
      </w:r>
      <w:proofErr w:type="spellStart"/>
      <w:r>
        <w:t>multifactorial</w:t>
      </w:r>
      <w:proofErr w:type="spellEnd"/>
    </w:p>
    <w:p w:rsidR="00B7795B" w:rsidRDefault="00FD55A6" w:rsidP="00FD55A6">
      <w:pPr>
        <w:pStyle w:val="ListParagraph"/>
        <w:numPr>
          <w:ilvl w:val="0"/>
          <w:numId w:val="12"/>
        </w:numPr>
        <w:spacing w:after="0" w:line="240" w:lineRule="auto"/>
      </w:pPr>
      <w:r>
        <w:t>Infections (UTI, periodontal disease)</w:t>
      </w:r>
    </w:p>
    <w:p w:rsidR="00FD55A6" w:rsidRDefault="00FD55A6" w:rsidP="00FD55A6">
      <w:pPr>
        <w:pStyle w:val="ListParagraph"/>
        <w:numPr>
          <w:ilvl w:val="0"/>
          <w:numId w:val="12"/>
        </w:numPr>
        <w:spacing w:after="0" w:line="240" w:lineRule="auto"/>
      </w:pPr>
      <w:r>
        <w:t>25% of all preterm births are indicated (Complications that put the health of the fetus or the mother in danger)</w:t>
      </w:r>
    </w:p>
    <w:p w:rsidR="00FD55A6" w:rsidRDefault="00FD55A6" w:rsidP="00FD55A6">
      <w:pPr>
        <w:pStyle w:val="ListParagraph"/>
        <w:numPr>
          <w:ilvl w:val="0"/>
          <w:numId w:val="12"/>
        </w:numPr>
        <w:spacing w:after="0" w:line="240" w:lineRule="auto"/>
      </w:pPr>
      <w:r>
        <w:t>25% of all preterm births are preceded by spontaneous rupture of membranes (Preterm premature rupture of membranes [PPROM])</w:t>
      </w:r>
    </w:p>
    <w:p w:rsidR="00FD55A6" w:rsidRDefault="00FD55A6" w:rsidP="00FD55A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50% can possibly be prevented and are considered to be </w:t>
      </w:r>
      <w:proofErr w:type="spellStart"/>
      <w:r>
        <w:t>ideopathic</w:t>
      </w:r>
      <w:proofErr w:type="spellEnd"/>
    </w:p>
    <w:p w:rsidR="00FD55A6" w:rsidRDefault="00FD55A6" w:rsidP="00FD55A6">
      <w:pPr>
        <w:pStyle w:val="ListParagraph"/>
        <w:numPr>
          <w:ilvl w:val="0"/>
          <w:numId w:val="12"/>
        </w:numPr>
        <w:spacing w:after="0" w:line="240" w:lineRule="auto"/>
      </w:pPr>
      <w:r>
        <w:t>R/T  socioeconomic factors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Poverty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Low educational level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Lack of social support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Smoking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Little or no prenatal care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Domestic violence</w:t>
      </w:r>
    </w:p>
    <w:p w:rsidR="00FD55A6" w:rsidRDefault="00FD55A6" w:rsidP="00FD55A6">
      <w:pPr>
        <w:pStyle w:val="ListParagraph"/>
        <w:numPr>
          <w:ilvl w:val="0"/>
          <w:numId w:val="13"/>
        </w:numPr>
        <w:spacing w:after="0" w:line="240" w:lineRule="auto"/>
      </w:pPr>
      <w:r>
        <w:t>Stress</w:t>
      </w:r>
    </w:p>
    <w:p w:rsidR="00B7795B" w:rsidRDefault="00B7795B" w:rsidP="00B7795B">
      <w:pPr>
        <w:pStyle w:val="ListParagraph"/>
        <w:spacing w:after="0" w:line="240" w:lineRule="auto"/>
        <w:ind w:left="1800"/>
      </w:pPr>
    </w:p>
    <w:p w:rsidR="00657DF7" w:rsidRDefault="00657DF7" w:rsidP="00657DF7">
      <w:pPr>
        <w:pStyle w:val="ListParagraph"/>
        <w:numPr>
          <w:ilvl w:val="0"/>
          <w:numId w:val="4"/>
        </w:numPr>
        <w:spacing w:after="0" w:line="240" w:lineRule="auto"/>
      </w:pPr>
      <w:r>
        <w:t>Nursing care management</w:t>
      </w:r>
    </w:p>
    <w:p w:rsidR="00657DF7" w:rsidRDefault="00FD55A6" w:rsidP="00657DF7">
      <w:pPr>
        <w:pStyle w:val="ListParagraph"/>
        <w:spacing w:after="0" w:line="240" w:lineRule="auto"/>
        <w:ind w:left="1800"/>
      </w:pPr>
      <w:r>
        <w:t>- Preconception and prenatal care should be made available to all women and should focus on:</w:t>
      </w:r>
    </w:p>
    <w:p w:rsidR="00FD55A6" w:rsidRDefault="00FD55A6" w:rsidP="00FD55A6">
      <w:pPr>
        <w:pStyle w:val="ListParagraph"/>
        <w:numPr>
          <w:ilvl w:val="0"/>
          <w:numId w:val="14"/>
        </w:numPr>
        <w:spacing w:after="0" w:line="240" w:lineRule="auto"/>
      </w:pPr>
      <w:r>
        <w:t>Performing ongoing holistic risk management</w:t>
      </w:r>
    </w:p>
    <w:p w:rsidR="00FD55A6" w:rsidRDefault="00FD55A6" w:rsidP="00FD55A6">
      <w:pPr>
        <w:pStyle w:val="ListParagraph"/>
        <w:numPr>
          <w:ilvl w:val="0"/>
          <w:numId w:val="14"/>
        </w:numPr>
        <w:spacing w:after="0" w:line="240" w:lineRule="auto"/>
      </w:pPr>
      <w:r>
        <w:t>Encourage women to participate in health-promoting activity</w:t>
      </w:r>
    </w:p>
    <w:p w:rsidR="00FD55A6" w:rsidRDefault="00FD55A6" w:rsidP="00FD55A6">
      <w:pPr>
        <w:pStyle w:val="ListParagraph"/>
        <w:numPr>
          <w:ilvl w:val="0"/>
          <w:numId w:val="14"/>
        </w:numPr>
        <w:spacing w:after="0" w:line="240" w:lineRule="auto"/>
      </w:pPr>
      <w:r>
        <w:t>Implementing appropriate medical and psychosocial intervention</w:t>
      </w:r>
    </w:p>
    <w:p w:rsidR="00FD55A6" w:rsidRDefault="00FD55A6" w:rsidP="00FD55A6">
      <w:pPr>
        <w:pStyle w:val="ListParagraph"/>
        <w:numPr>
          <w:ilvl w:val="0"/>
          <w:numId w:val="15"/>
        </w:numPr>
        <w:spacing w:after="0" w:line="240" w:lineRule="auto"/>
      </w:pPr>
      <w:r>
        <w:t>Prevention</w:t>
      </w:r>
    </w:p>
    <w:p w:rsidR="00FD55A6" w:rsidRDefault="00FD55A6" w:rsidP="00FD55A6">
      <w:pPr>
        <w:pStyle w:val="ListParagraph"/>
        <w:numPr>
          <w:ilvl w:val="0"/>
          <w:numId w:val="16"/>
        </w:numPr>
        <w:spacing w:after="0" w:line="240" w:lineRule="auto"/>
      </w:pPr>
      <w:r>
        <w:t>Education as to the early symptoms of preterm labor</w:t>
      </w:r>
    </w:p>
    <w:p w:rsidR="00FD55A6" w:rsidRDefault="00FD55A6" w:rsidP="00FD55A6">
      <w:pPr>
        <w:pStyle w:val="ListParagraph"/>
        <w:numPr>
          <w:ilvl w:val="0"/>
          <w:numId w:val="17"/>
        </w:numPr>
        <w:spacing w:after="0" w:line="240" w:lineRule="auto"/>
      </w:pPr>
      <w:r>
        <w:t>Contractions/cramping that do not go away</w:t>
      </w:r>
    </w:p>
    <w:p w:rsidR="00FD55A6" w:rsidRDefault="00FD55A6" w:rsidP="00FD55A6">
      <w:pPr>
        <w:pStyle w:val="ListParagraph"/>
        <w:numPr>
          <w:ilvl w:val="0"/>
          <w:numId w:val="17"/>
        </w:numPr>
        <w:spacing w:after="0" w:line="240" w:lineRule="auto"/>
      </w:pPr>
      <w:r>
        <w:t>That become regular in timing</w:t>
      </w:r>
    </w:p>
    <w:p w:rsidR="00FD55A6" w:rsidRDefault="00FD55A6" w:rsidP="00FD55A6">
      <w:pPr>
        <w:pStyle w:val="ListParagraph"/>
        <w:numPr>
          <w:ilvl w:val="0"/>
          <w:numId w:val="17"/>
        </w:numPr>
        <w:spacing w:after="0" w:line="240" w:lineRule="auto"/>
      </w:pPr>
      <w:r>
        <w:t>Increase in intensity</w:t>
      </w:r>
    </w:p>
    <w:p w:rsidR="00657DF7" w:rsidRDefault="00FD55A6" w:rsidP="00FD55A6">
      <w:pPr>
        <w:pStyle w:val="ListParagraph"/>
        <w:numPr>
          <w:ilvl w:val="0"/>
          <w:numId w:val="15"/>
        </w:numPr>
        <w:spacing w:after="0" w:line="240" w:lineRule="auto"/>
      </w:pPr>
      <w:r>
        <w:t>Early recognition and diagnosis</w:t>
      </w:r>
    </w:p>
    <w:p w:rsidR="004157D3" w:rsidRDefault="00FD55A6" w:rsidP="004157D3">
      <w:pPr>
        <w:pStyle w:val="ListParagraph"/>
        <w:numPr>
          <w:ilvl w:val="0"/>
          <w:numId w:val="16"/>
        </w:numPr>
        <w:spacing w:after="0" w:line="240" w:lineRule="auto"/>
      </w:pPr>
      <w:r>
        <w:t>The diagnosis of preterm labor is based on 3 major diagnostic criteria</w:t>
      </w:r>
    </w:p>
    <w:p w:rsidR="004157D3" w:rsidRDefault="004157D3" w:rsidP="004157D3">
      <w:pPr>
        <w:pStyle w:val="ListParagraph"/>
        <w:spacing w:after="0" w:line="240" w:lineRule="auto"/>
        <w:ind w:left="3240"/>
      </w:pPr>
      <w:r>
        <w:tab/>
        <w:t xml:space="preserve">1)  </w:t>
      </w:r>
      <w:r>
        <w:tab/>
      </w:r>
      <w:r w:rsidR="00FD55A6">
        <w:t>Gestational age 20 to 37 weeks</w:t>
      </w:r>
    </w:p>
    <w:p w:rsidR="00FD55A6" w:rsidRDefault="004157D3" w:rsidP="004157D3">
      <w:pPr>
        <w:pStyle w:val="ListParagraph"/>
        <w:spacing w:after="0" w:line="240" w:lineRule="auto"/>
        <w:ind w:left="3240"/>
      </w:pPr>
      <w:r>
        <w:tab/>
        <w:t xml:space="preserve">2)  </w:t>
      </w:r>
      <w:r>
        <w:tab/>
      </w:r>
      <w:r w:rsidR="00FD55A6">
        <w:t>Uterine activity (contractions)</w:t>
      </w:r>
    </w:p>
    <w:p w:rsidR="00FD55A6" w:rsidRDefault="004157D3" w:rsidP="004157D3">
      <w:pPr>
        <w:pStyle w:val="ListParagraph"/>
        <w:numPr>
          <w:ilvl w:val="0"/>
          <w:numId w:val="9"/>
        </w:numPr>
        <w:spacing w:after="0" w:line="240" w:lineRule="auto"/>
      </w:pPr>
      <w:r>
        <w:tab/>
        <w:t xml:space="preserve"> </w:t>
      </w:r>
      <w:r w:rsidR="00FD55A6">
        <w:t>Progressive cervical changes</w:t>
      </w:r>
    </w:p>
    <w:p w:rsidR="00FD55A6" w:rsidRDefault="00FD55A6" w:rsidP="00D54701">
      <w:pPr>
        <w:pStyle w:val="ListParagraph"/>
        <w:numPr>
          <w:ilvl w:val="0"/>
          <w:numId w:val="18"/>
        </w:numPr>
        <w:spacing w:after="0" w:line="240" w:lineRule="auto"/>
      </w:pPr>
      <w:r>
        <w:t>Effacement 80%</w:t>
      </w:r>
    </w:p>
    <w:p w:rsidR="004157D3" w:rsidRDefault="00FD55A6" w:rsidP="00D54701">
      <w:pPr>
        <w:pStyle w:val="ListParagraph"/>
        <w:numPr>
          <w:ilvl w:val="0"/>
          <w:numId w:val="18"/>
        </w:numPr>
        <w:spacing w:after="0" w:line="240" w:lineRule="auto"/>
      </w:pPr>
      <w:r>
        <w:t>Dilation &gt; 2 cm</w:t>
      </w:r>
    </w:p>
    <w:p w:rsidR="004157D3" w:rsidRDefault="004157D3" w:rsidP="004157D3">
      <w:pPr>
        <w:pStyle w:val="ListParagraph"/>
        <w:numPr>
          <w:ilvl w:val="0"/>
          <w:numId w:val="15"/>
        </w:numPr>
        <w:spacing w:after="0" w:line="240" w:lineRule="auto"/>
      </w:pPr>
      <w:r>
        <w:t>Lifestyle modifications</w:t>
      </w:r>
    </w:p>
    <w:p w:rsidR="004157D3" w:rsidRDefault="004157D3" w:rsidP="004157D3">
      <w:pPr>
        <w:pStyle w:val="ListParagraph"/>
        <w:numPr>
          <w:ilvl w:val="0"/>
          <w:numId w:val="16"/>
        </w:numPr>
        <w:spacing w:after="0" w:line="240" w:lineRule="auto"/>
      </w:pPr>
      <w:r>
        <w:t>Activities that result in preterm labor symptoms should be curtailed</w:t>
      </w:r>
    </w:p>
    <w:p w:rsidR="004157D3" w:rsidRDefault="004157D3" w:rsidP="004157D3">
      <w:pPr>
        <w:pStyle w:val="ListParagraph"/>
        <w:numPr>
          <w:ilvl w:val="0"/>
          <w:numId w:val="15"/>
        </w:numPr>
        <w:spacing w:after="0" w:line="240" w:lineRule="auto"/>
      </w:pPr>
      <w:r>
        <w:t>Bed rest</w:t>
      </w:r>
    </w:p>
    <w:p w:rsidR="004157D3" w:rsidRDefault="004157D3" w:rsidP="004157D3">
      <w:pPr>
        <w:pStyle w:val="ListParagraph"/>
        <w:numPr>
          <w:ilvl w:val="0"/>
          <w:numId w:val="16"/>
        </w:numPr>
        <w:spacing w:after="0" w:line="240" w:lineRule="auto"/>
      </w:pPr>
      <w:r>
        <w:t>Commonly used for the prevention of preterm birth</w:t>
      </w:r>
    </w:p>
    <w:p w:rsidR="004157D3" w:rsidRDefault="004157D3" w:rsidP="004157D3">
      <w:pPr>
        <w:pStyle w:val="ListParagraph"/>
        <w:numPr>
          <w:ilvl w:val="0"/>
          <w:numId w:val="16"/>
        </w:numPr>
        <w:spacing w:after="0" w:line="240" w:lineRule="auto"/>
      </w:pPr>
      <w:r>
        <w:t>No evidence to support effectiveness of reducing preterm  birth rates</w:t>
      </w:r>
    </w:p>
    <w:p w:rsidR="004157D3" w:rsidRDefault="004157D3" w:rsidP="004157D3">
      <w:pPr>
        <w:pStyle w:val="ListParagraph"/>
        <w:numPr>
          <w:ilvl w:val="0"/>
          <w:numId w:val="16"/>
        </w:numPr>
        <w:spacing w:after="0" w:line="240" w:lineRule="auto"/>
      </w:pPr>
      <w:r>
        <w:t>Not a benign intervention</w:t>
      </w:r>
    </w:p>
    <w:p w:rsidR="004157D3" w:rsidRDefault="004157D3" w:rsidP="004157D3">
      <w:pPr>
        <w:pStyle w:val="ListParagraph"/>
        <w:numPr>
          <w:ilvl w:val="0"/>
          <w:numId w:val="15"/>
        </w:numPr>
        <w:spacing w:after="0" w:line="240" w:lineRule="auto"/>
      </w:pPr>
      <w:r>
        <w:t>Home care</w:t>
      </w:r>
    </w:p>
    <w:p w:rsidR="004157D3" w:rsidRDefault="004157D3" w:rsidP="00D54701">
      <w:pPr>
        <w:pStyle w:val="ListParagraph"/>
        <w:numPr>
          <w:ilvl w:val="0"/>
          <w:numId w:val="19"/>
        </w:numPr>
        <w:spacing w:after="0" w:line="240" w:lineRule="auto"/>
      </w:pPr>
      <w:r>
        <w:t>Modify environment for convenience</w:t>
      </w:r>
    </w:p>
    <w:p w:rsidR="004157D3" w:rsidRDefault="004157D3" w:rsidP="00D54701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>Home uterine activity monitoring (HUAM)</w:t>
      </w:r>
    </w:p>
    <w:p w:rsidR="004157D3" w:rsidRDefault="004157D3" w:rsidP="00D54701">
      <w:pPr>
        <w:pStyle w:val="ListParagraph"/>
        <w:numPr>
          <w:ilvl w:val="0"/>
          <w:numId w:val="21"/>
        </w:numPr>
        <w:spacing w:after="0" w:line="240" w:lineRule="auto"/>
      </w:pPr>
      <w:r>
        <w:t>Unlikely to be beneficial in preventing preterm birth</w:t>
      </w:r>
    </w:p>
    <w:p w:rsidR="004157D3" w:rsidRDefault="004157D3" w:rsidP="004157D3">
      <w:pPr>
        <w:pStyle w:val="ListParagraph"/>
        <w:numPr>
          <w:ilvl w:val="0"/>
          <w:numId w:val="15"/>
        </w:numPr>
        <w:spacing w:after="0" w:line="240" w:lineRule="auto"/>
      </w:pPr>
      <w:r>
        <w:t>Suppression of uterine activity</w:t>
      </w:r>
    </w:p>
    <w:p w:rsidR="004B787E" w:rsidRDefault="004B787E" w:rsidP="00D54701">
      <w:pPr>
        <w:pStyle w:val="ListParagraph"/>
        <w:numPr>
          <w:ilvl w:val="0"/>
          <w:numId w:val="22"/>
        </w:numPr>
        <w:spacing w:after="0" w:line="240" w:lineRule="auto"/>
      </w:pPr>
      <w:proofErr w:type="spellStart"/>
      <w:r>
        <w:t>Tocolytics</w:t>
      </w:r>
      <w:proofErr w:type="spellEnd"/>
    </w:p>
    <w:p w:rsidR="004B787E" w:rsidRDefault="004B787E" w:rsidP="00D54701">
      <w:pPr>
        <w:pStyle w:val="ListParagraph"/>
        <w:numPr>
          <w:ilvl w:val="0"/>
          <w:numId w:val="23"/>
        </w:numPr>
        <w:spacing w:after="0" w:line="240" w:lineRule="auto"/>
      </w:pPr>
      <w:r>
        <w:t>Once the pregnancy has progressed beyond 34 weeks of gestation, the benefits of  prolonging the pregnancy do not justify its risk to the woman</w:t>
      </w:r>
    </w:p>
    <w:p w:rsidR="004B787E" w:rsidRDefault="004B787E" w:rsidP="00D54701">
      <w:pPr>
        <w:pStyle w:val="ListParagraph"/>
        <w:numPr>
          <w:ilvl w:val="0"/>
          <w:numId w:val="23"/>
        </w:numPr>
        <w:spacing w:after="0" w:line="240" w:lineRule="auto"/>
      </w:pPr>
      <w:r>
        <w:t>The administration of pharmaceutical agents that suppress uterine activity</w:t>
      </w:r>
    </w:p>
    <w:p w:rsidR="004B787E" w:rsidRDefault="004B787E" w:rsidP="00D54701">
      <w:pPr>
        <w:pStyle w:val="ListParagraph"/>
        <w:numPr>
          <w:ilvl w:val="0"/>
          <w:numId w:val="23"/>
        </w:numPr>
        <w:spacing w:after="0" w:line="240" w:lineRule="auto"/>
      </w:pPr>
      <w:r>
        <w:t>Research has demonstrate tat a gain of 48 hrs to several days is the best outcome that can be expected if the woman</w:t>
      </w:r>
      <w:r w:rsidR="004249E5">
        <w:t>’s cervix is less than 6 cm dilated</w:t>
      </w:r>
    </w:p>
    <w:p w:rsidR="004249E5" w:rsidRDefault="004249E5" w:rsidP="00D54701">
      <w:pPr>
        <w:pStyle w:val="ListParagraph"/>
        <w:numPr>
          <w:ilvl w:val="0"/>
          <w:numId w:val="23"/>
        </w:numPr>
        <w:spacing w:after="0" w:line="240" w:lineRule="auto"/>
      </w:pPr>
      <w:r>
        <w:t>Once suppressed, maintenance therapy must be initiated</w:t>
      </w:r>
    </w:p>
    <w:p w:rsidR="004249E5" w:rsidRDefault="004249E5" w:rsidP="00D54701">
      <w:pPr>
        <w:pStyle w:val="ListParagraph"/>
        <w:numPr>
          <w:ilvl w:val="0"/>
          <w:numId w:val="23"/>
        </w:numPr>
        <w:spacing w:after="0" w:line="240" w:lineRule="auto"/>
      </w:pPr>
      <w:r w:rsidRPr="004249E5">
        <w:rPr>
          <w:b/>
          <w:i/>
          <w:u w:val="single"/>
        </w:rPr>
        <w:t>The best reason</w:t>
      </w:r>
      <w:r>
        <w:t xml:space="preserve"> to use </w:t>
      </w:r>
      <w:proofErr w:type="spellStart"/>
      <w:r>
        <w:t>tocolytic</w:t>
      </w:r>
      <w:proofErr w:type="spellEnd"/>
      <w:r>
        <w:t xml:space="preserve"> therapy is that they afford the opportunity to accelerate fetal lung maturity with antenatal </w:t>
      </w:r>
      <w:proofErr w:type="spellStart"/>
      <w:r>
        <w:t>glucocorticoids</w:t>
      </w:r>
      <w:proofErr w:type="spellEnd"/>
    </w:p>
    <w:p w:rsidR="004249E5" w:rsidRDefault="004249E5" w:rsidP="00D54701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Reduce the severity of </w:t>
      </w:r>
      <w:proofErr w:type="spellStart"/>
      <w:r>
        <w:t>sequelae</w:t>
      </w:r>
      <w:proofErr w:type="spellEnd"/>
      <w:r>
        <w:t xml:space="preserve"> in infants born preterm</w:t>
      </w:r>
    </w:p>
    <w:p w:rsidR="004249E5" w:rsidRDefault="004249E5" w:rsidP="00D54701">
      <w:pPr>
        <w:pStyle w:val="ListParagraph"/>
        <w:numPr>
          <w:ilvl w:val="0"/>
          <w:numId w:val="23"/>
        </w:numPr>
        <w:spacing w:after="0" w:line="240" w:lineRule="auto"/>
      </w:pPr>
      <w:r>
        <w:t>Medications</w:t>
      </w:r>
    </w:p>
    <w:p w:rsidR="004249E5" w:rsidRDefault="004249E5" w:rsidP="00D54701">
      <w:pPr>
        <w:pStyle w:val="ListParagraph"/>
        <w:numPr>
          <w:ilvl w:val="0"/>
          <w:numId w:val="24"/>
        </w:numPr>
        <w:spacing w:after="0" w:line="240" w:lineRule="auto"/>
      </w:pPr>
      <w:proofErr w:type="spellStart"/>
      <w:r>
        <w:t>Terbutaline</w:t>
      </w:r>
      <w:proofErr w:type="spellEnd"/>
      <w:r>
        <w:tab/>
      </w:r>
      <w:r>
        <w:tab/>
        <w:t>(</w:t>
      </w:r>
      <w:proofErr w:type="spellStart"/>
      <w:r>
        <w:t>Brethine</w:t>
      </w:r>
      <w:proofErr w:type="spellEnd"/>
      <w:r>
        <w:t>)</w:t>
      </w:r>
    </w:p>
    <w:p w:rsidR="004249E5" w:rsidRDefault="004249E5" w:rsidP="00D54701">
      <w:pPr>
        <w:pStyle w:val="ListParagraph"/>
        <w:numPr>
          <w:ilvl w:val="0"/>
          <w:numId w:val="24"/>
        </w:numPr>
        <w:spacing w:after="0" w:line="240" w:lineRule="auto"/>
      </w:pPr>
      <w:r>
        <w:t>Magnesium sulfate</w:t>
      </w:r>
    </w:p>
    <w:p w:rsidR="004249E5" w:rsidRDefault="004249E5" w:rsidP="00D54701">
      <w:pPr>
        <w:pStyle w:val="ListParagraph"/>
        <w:numPr>
          <w:ilvl w:val="0"/>
          <w:numId w:val="24"/>
        </w:numPr>
        <w:spacing w:after="0" w:line="240" w:lineRule="auto"/>
      </w:pPr>
      <w:proofErr w:type="spellStart"/>
      <w:r>
        <w:t>Indomethacin</w:t>
      </w:r>
      <w:proofErr w:type="spellEnd"/>
      <w:r>
        <w:tab/>
      </w:r>
      <w:r>
        <w:tab/>
        <w:t>(</w:t>
      </w:r>
      <w:proofErr w:type="spellStart"/>
      <w:r>
        <w:t>Indocin</w:t>
      </w:r>
      <w:proofErr w:type="spellEnd"/>
      <w:r>
        <w:t>)</w:t>
      </w:r>
    </w:p>
    <w:p w:rsidR="004249E5" w:rsidRDefault="004249E5" w:rsidP="00D54701">
      <w:pPr>
        <w:pStyle w:val="ListParagraph"/>
        <w:numPr>
          <w:ilvl w:val="0"/>
          <w:numId w:val="24"/>
        </w:numPr>
        <w:spacing w:after="0" w:line="240" w:lineRule="auto"/>
      </w:pPr>
      <w:proofErr w:type="spellStart"/>
      <w:r>
        <w:t>Nefedipine</w:t>
      </w:r>
      <w:proofErr w:type="spellEnd"/>
      <w:r>
        <w:tab/>
      </w:r>
      <w:r>
        <w:tab/>
        <w:t>(</w:t>
      </w:r>
      <w:proofErr w:type="spellStart"/>
      <w:r>
        <w:t>Procardia</w:t>
      </w:r>
      <w:proofErr w:type="spellEnd"/>
      <w:r>
        <w:t>)</w:t>
      </w:r>
    </w:p>
    <w:p w:rsidR="004249E5" w:rsidRDefault="004249E5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>Magnesium sulfate most commonly used as it promotes relaxation of smooth muscle and maternal and fetal /neonatal adverse reactions are less common</w:t>
      </w:r>
    </w:p>
    <w:p w:rsidR="004249E5" w:rsidRDefault="004249E5" w:rsidP="004249E5">
      <w:pPr>
        <w:pStyle w:val="ListParagraph"/>
        <w:numPr>
          <w:ilvl w:val="0"/>
          <w:numId w:val="15"/>
        </w:numPr>
        <w:spacing w:after="0" w:line="240" w:lineRule="auto"/>
      </w:pPr>
      <w:r>
        <w:t>Promotion of fetal lung maturity</w:t>
      </w:r>
    </w:p>
    <w:p w:rsidR="004249E5" w:rsidRDefault="004249E5" w:rsidP="00D54701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Antenatal </w:t>
      </w:r>
      <w:proofErr w:type="spellStart"/>
      <w:r>
        <w:t>glucocorticoids</w:t>
      </w:r>
      <w:proofErr w:type="spellEnd"/>
    </w:p>
    <w:p w:rsidR="004249E5" w:rsidRDefault="004249E5" w:rsidP="00D54701">
      <w:pPr>
        <w:pStyle w:val="ListParagraph"/>
        <w:numPr>
          <w:ilvl w:val="0"/>
          <w:numId w:val="26"/>
        </w:numPr>
        <w:spacing w:after="0" w:line="240" w:lineRule="auto"/>
      </w:pPr>
      <w:r>
        <w:t>Given as an IM injection to the mother to accelerate fetal lung maturity</w:t>
      </w:r>
    </w:p>
    <w:p w:rsidR="004249E5" w:rsidRDefault="004249E5" w:rsidP="00D5470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All women between 24 and 34 weeks gestation should be given antenatal </w:t>
      </w:r>
      <w:proofErr w:type="spellStart"/>
      <w:r>
        <w:t>glucocorticoids</w:t>
      </w:r>
      <w:proofErr w:type="spellEnd"/>
      <w:r>
        <w:t xml:space="preserve"> when preterm birth is a threat</w:t>
      </w:r>
    </w:p>
    <w:p w:rsidR="004249E5" w:rsidRDefault="004249E5" w:rsidP="00D54701">
      <w:pPr>
        <w:pStyle w:val="ListParagraph"/>
        <w:numPr>
          <w:ilvl w:val="0"/>
          <w:numId w:val="26"/>
        </w:numPr>
        <w:spacing w:after="0" w:line="240" w:lineRule="auto"/>
      </w:pPr>
      <w:r>
        <w:t>Off-labeled use</w:t>
      </w:r>
    </w:p>
    <w:p w:rsidR="004249E5" w:rsidRDefault="004249E5" w:rsidP="00D54701">
      <w:pPr>
        <w:pStyle w:val="ListParagraph"/>
        <w:numPr>
          <w:ilvl w:val="0"/>
          <w:numId w:val="26"/>
        </w:numPr>
        <w:spacing w:after="0" w:line="240" w:lineRule="auto"/>
      </w:pPr>
      <w:r>
        <w:t>Contraindications</w:t>
      </w:r>
    </w:p>
    <w:p w:rsidR="004249E5" w:rsidRDefault="004249E5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Medical indication for immediate delivery such as:  </w:t>
      </w:r>
    </w:p>
    <w:p w:rsidR="004249E5" w:rsidRDefault="004249E5" w:rsidP="00D54701">
      <w:pPr>
        <w:pStyle w:val="ListParagraph"/>
        <w:numPr>
          <w:ilvl w:val="0"/>
          <w:numId w:val="27"/>
        </w:numPr>
        <w:spacing w:after="0" w:line="240" w:lineRule="auto"/>
      </w:pPr>
      <w:r>
        <w:t>Cord prolapsed</w:t>
      </w:r>
    </w:p>
    <w:p w:rsidR="004249E5" w:rsidRDefault="004249E5" w:rsidP="00D54701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Abruptio</w:t>
      </w:r>
      <w:proofErr w:type="spellEnd"/>
      <w:r>
        <w:t xml:space="preserve"> </w:t>
      </w:r>
      <w:proofErr w:type="spellStart"/>
      <w:r>
        <w:t>placentae</w:t>
      </w:r>
      <w:proofErr w:type="spellEnd"/>
    </w:p>
    <w:p w:rsidR="004249E5" w:rsidRDefault="004249E5" w:rsidP="00D54701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Chorioamnionitis</w:t>
      </w:r>
      <w:proofErr w:type="spellEnd"/>
    </w:p>
    <w:p w:rsidR="004249E5" w:rsidRDefault="004249E5" w:rsidP="00D54701">
      <w:pPr>
        <w:pStyle w:val="ListParagraph"/>
        <w:numPr>
          <w:ilvl w:val="0"/>
          <w:numId w:val="28"/>
        </w:numPr>
        <w:spacing w:after="0" w:line="240" w:lineRule="auto"/>
      </w:pPr>
      <w:proofErr w:type="spellStart"/>
      <w:r>
        <w:t>Betamethasone</w:t>
      </w:r>
      <w:proofErr w:type="spellEnd"/>
    </w:p>
    <w:p w:rsidR="004249E5" w:rsidRDefault="00EE3077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>IM and 24 hours apart</w:t>
      </w:r>
    </w:p>
    <w:p w:rsidR="00EE3077" w:rsidRDefault="00EE3077" w:rsidP="00EE3077">
      <w:pPr>
        <w:pStyle w:val="ListParagraph"/>
        <w:spacing w:after="0" w:line="240" w:lineRule="auto"/>
        <w:ind w:left="5040"/>
      </w:pPr>
    </w:p>
    <w:p w:rsidR="00EE3077" w:rsidRDefault="00EE3077" w:rsidP="00EE3077">
      <w:pPr>
        <w:pStyle w:val="ListParagraph"/>
        <w:numPr>
          <w:ilvl w:val="0"/>
          <w:numId w:val="15"/>
        </w:numPr>
        <w:spacing w:after="0" w:line="240" w:lineRule="auto"/>
      </w:pPr>
      <w:r>
        <w:t>Management of inevitable preterm birth</w:t>
      </w:r>
    </w:p>
    <w:p w:rsidR="00EE3077" w:rsidRDefault="00EE3077" w:rsidP="00D54701">
      <w:pPr>
        <w:pStyle w:val="ListParagraph"/>
        <w:numPr>
          <w:ilvl w:val="0"/>
          <w:numId w:val="22"/>
        </w:numPr>
        <w:spacing w:after="0" w:line="240" w:lineRule="auto"/>
      </w:pPr>
      <w:r>
        <w:t>Labor progressed to cervical dilation of 4 cm</w:t>
      </w:r>
    </w:p>
    <w:p w:rsidR="00EE3077" w:rsidRDefault="00EE3077" w:rsidP="00D54701">
      <w:pPr>
        <w:pStyle w:val="ListParagraph"/>
        <w:numPr>
          <w:ilvl w:val="0"/>
          <w:numId w:val="22"/>
        </w:numPr>
        <w:spacing w:after="0" w:line="240" w:lineRule="auto"/>
      </w:pPr>
      <w:r>
        <w:t>Transfer to tertiary care center</w:t>
      </w:r>
    </w:p>
    <w:p w:rsidR="00EE3077" w:rsidRDefault="00EE3077" w:rsidP="00D54701">
      <w:pPr>
        <w:pStyle w:val="ListParagraph"/>
        <w:numPr>
          <w:ilvl w:val="0"/>
          <w:numId w:val="22"/>
        </w:numPr>
        <w:spacing w:after="0" w:line="240" w:lineRule="auto"/>
      </w:pPr>
      <w:r>
        <w:lastRenderedPageBreak/>
        <w:t>1</w:t>
      </w:r>
      <w:r w:rsidRPr="00EE3077">
        <w:rPr>
          <w:vertAlign w:val="superscript"/>
        </w:rPr>
        <w:t>st</w:t>
      </w:r>
      <w:r>
        <w:t xml:space="preserve"> dose of </w:t>
      </w:r>
      <w:proofErr w:type="spellStart"/>
      <w:r>
        <w:t>glucocorticoid</w:t>
      </w:r>
      <w:proofErr w:type="spellEnd"/>
      <w:r>
        <w:t xml:space="preserve"> should be given before transfer</w:t>
      </w:r>
    </w:p>
    <w:p w:rsidR="00EE3077" w:rsidRDefault="00EE3077" w:rsidP="00EE3077">
      <w:pPr>
        <w:pStyle w:val="ListParagraph"/>
        <w:spacing w:after="0" w:line="240" w:lineRule="auto"/>
        <w:ind w:left="0"/>
      </w:pPr>
    </w:p>
    <w:p w:rsidR="00EE3077" w:rsidRDefault="00EE3077" w:rsidP="00EE3077">
      <w:pPr>
        <w:pStyle w:val="ListParagraph"/>
        <w:numPr>
          <w:ilvl w:val="0"/>
          <w:numId w:val="2"/>
        </w:numPr>
        <w:spacing w:after="0" w:line="240" w:lineRule="auto"/>
      </w:pPr>
      <w:r>
        <w:t>Premature rupture of membranes (PROM)</w:t>
      </w:r>
    </w:p>
    <w:p w:rsidR="00EE3077" w:rsidRDefault="00EE3077" w:rsidP="00D54701">
      <w:pPr>
        <w:pStyle w:val="ListParagraph"/>
        <w:numPr>
          <w:ilvl w:val="0"/>
          <w:numId w:val="29"/>
        </w:numPr>
        <w:spacing w:after="0" w:line="240" w:lineRule="auto"/>
      </w:pPr>
      <w:r>
        <w:t>Rupture of amniotic sac and leakage of amniotic fluid beginning at least 1 hour before the onset of labor at any gestational age</w:t>
      </w:r>
    </w:p>
    <w:p w:rsidR="00EE3077" w:rsidRDefault="00EE3077" w:rsidP="00D54701">
      <w:pPr>
        <w:pStyle w:val="ListParagraph"/>
        <w:numPr>
          <w:ilvl w:val="0"/>
          <w:numId w:val="29"/>
        </w:numPr>
        <w:spacing w:after="0" w:line="240" w:lineRule="auto"/>
      </w:pPr>
      <w:r>
        <w:t>Preterm PROM (i.e. membranes rupture before 37 weeks of gestation)</w:t>
      </w:r>
    </w:p>
    <w:p w:rsidR="00EE3077" w:rsidRDefault="00EE3077" w:rsidP="00D54701">
      <w:pPr>
        <w:pStyle w:val="ListParagraph"/>
        <w:numPr>
          <w:ilvl w:val="0"/>
          <w:numId w:val="29"/>
        </w:numPr>
        <w:spacing w:after="0" w:line="240" w:lineRule="auto"/>
      </w:pPr>
      <w:r>
        <w:t>Occurs:</w:t>
      </w:r>
    </w:p>
    <w:p w:rsidR="00EE3077" w:rsidRDefault="00EE3077" w:rsidP="00D54701">
      <w:pPr>
        <w:pStyle w:val="ListParagraph"/>
        <w:numPr>
          <w:ilvl w:val="0"/>
          <w:numId w:val="19"/>
        </w:numPr>
        <w:spacing w:after="0" w:line="240" w:lineRule="auto"/>
      </w:pPr>
      <w:r>
        <w:t>In up to 25% of all cases of preterm labor</w:t>
      </w:r>
    </w:p>
    <w:p w:rsidR="00EE3077" w:rsidRDefault="00EE3077" w:rsidP="00D54701">
      <w:pPr>
        <w:pStyle w:val="ListParagraph"/>
        <w:numPr>
          <w:ilvl w:val="0"/>
          <w:numId w:val="19"/>
        </w:numPr>
        <w:spacing w:after="0" w:line="240" w:lineRule="auto"/>
      </w:pPr>
      <w:r>
        <w:t>Often preceded by infection</w:t>
      </w:r>
    </w:p>
    <w:p w:rsidR="00EE3077" w:rsidRDefault="00EE3077" w:rsidP="00D54701">
      <w:pPr>
        <w:pStyle w:val="ListParagraph"/>
        <w:numPr>
          <w:ilvl w:val="0"/>
          <w:numId w:val="19"/>
        </w:numPr>
        <w:spacing w:after="0" w:line="240" w:lineRule="auto"/>
      </w:pPr>
      <w:r>
        <w:t>Etiology unknown</w:t>
      </w:r>
    </w:p>
    <w:p w:rsidR="00EE3077" w:rsidRDefault="00EE3077" w:rsidP="00D54701">
      <w:pPr>
        <w:pStyle w:val="ListParagraph"/>
        <w:numPr>
          <w:ilvl w:val="0"/>
          <w:numId w:val="19"/>
        </w:numPr>
        <w:spacing w:after="0" w:line="240" w:lineRule="auto"/>
      </w:pPr>
      <w:r>
        <w:t>Symptoms</w:t>
      </w:r>
    </w:p>
    <w:p w:rsidR="00EE3077" w:rsidRDefault="00EE3077" w:rsidP="00D54701">
      <w:pPr>
        <w:pStyle w:val="ListParagraph"/>
        <w:numPr>
          <w:ilvl w:val="0"/>
          <w:numId w:val="30"/>
        </w:numPr>
        <w:spacing w:after="0" w:line="240" w:lineRule="auto"/>
      </w:pPr>
      <w:r>
        <w:t>Sudden gush or slow leakage of fluid from the vagina</w:t>
      </w:r>
    </w:p>
    <w:p w:rsidR="00EE3077" w:rsidRDefault="00EE3077" w:rsidP="00D54701">
      <w:pPr>
        <w:pStyle w:val="ListParagraph"/>
        <w:numPr>
          <w:ilvl w:val="0"/>
          <w:numId w:val="31"/>
        </w:numPr>
        <w:spacing w:after="0" w:line="240" w:lineRule="auto"/>
      </w:pPr>
      <w:r>
        <w:t>Side effects</w:t>
      </w:r>
    </w:p>
    <w:p w:rsidR="00EE3077" w:rsidRDefault="00EE3077" w:rsidP="00D54701">
      <w:pPr>
        <w:pStyle w:val="ListParagraph"/>
        <w:numPr>
          <w:ilvl w:val="0"/>
          <w:numId w:val="30"/>
        </w:numPr>
        <w:spacing w:after="0" w:line="240" w:lineRule="auto"/>
      </w:pPr>
      <w:r>
        <w:t>Infection</w:t>
      </w:r>
    </w:p>
    <w:p w:rsidR="00EE3077" w:rsidRDefault="00EE3077" w:rsidP="00D54701">
      <w:pPr>
        <w:pStyle w:val="ListParagraph"/>
        <w:numPr>
          <w:ilvl w:val="0"/>
          <w:numId w:val="30"/>
        </w:numPr>
        <w:spacing w:after="0" w:line="240" w:lineRule="auto"/>
      </w:pPr>
      <w:r>
        <w:t>Umbilical cord compression</w:t>
      </w:r>
    </w:p>
    <w:p w:rsidR="00EE3077" w:rsidRDefault="00EE3077" w:rsidP="00EE3077">
      <w:pPr>
        <w:pStyle w:val="ListParagraph"/>
        <w:spacing w:after="0" w:line="240" w:lineRule="auto"/>
        <w:ind w:left="4320"/>
      </w:pPr>
    </w:p>
    <w:p w:rsidR="00EE3077" w:rsidRDefault="00EE3077" w:rsidP="00D54701">
      <w:pPr>
        <w:pStyle w:val="ListParagraph"/>
        <w:numPr>
          <w:ilvl w:val="0"/>
          <w:numId w:val="32"/>
        </w:numPr>
        <w:spacing w:after="0" w:line="240" w:lineRule="auto"/>
      </w:pPr>
      <w:r>
        <w:t>Nursing care management (Home v hospital)</w:t>
      </w:r>
    </w:p>
    <w:p w:rsidR="00EE3077" w:rsidRDefault="00EE3077" w:rsidP="00EE3077">
      <w:pPr>
        <w:pStyle w:val="ListParagraph"/>
        <w:spacing w:after="0" w:line="240" w:lineRule="auto"/>
        <w:ind w:left="2520"/>
      </w:pPr>
    </w:p>
    <w:p w:rsidR="00EE3077" w:rsidRDefault="00EE3077" w:rsidP="00EE3077">
      <w:pPr>
        <w:pStyle w:val="ListParagraph"/>
        <w:spacing w:after="0" w:line="240" w:lineRule="auto"/>
        <w:ind w:left="2520"/>
      </w:pPr>
      <w:r>
        <w:tab/>
        <w:t>Hospital</w:t>
      </w:r>
    </w:p>
    <w:p w:rsidR="00EE3077" w:rsidRDefault="00EE3077" w:rsidP="00EE3077">
      <w:pPr>
        <w:pStyle w:val="ListParagraph"/>
        <w:spacing w:after="0" w:line="240" w:lineRule="auto"/>
        <w:ind w:left="2520"/>
      </w:pPr>
      <w:r>
        <w:tab/>
        <w:t>- Sterile speculum examination</w:t>
      </w:r>
    </w:p>
    <w:p w:rsidR="00EE3077" w:rsidRDefault="00EE3077" w:rsidP="00D54701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Visual pool of fluid in the posterior vaginal </w:t>
      </w:r>
      <w:proofErr w:type="spellStart"/>
      <w:r>
        <w:t>fernix</w:t>
      </w:r>
      <w:proofErr w:type="spellEnd"/>
    </w:p>
    <w:p w:rsidR="00EE3077" w:rsidRDefault="00EE3077" w:rsidP="00D54701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Fluid passing from the cervical </w:t>
      </w:r>
      <w:proofErr w:type="spellStart"/>
      <w:r>
        <w:t>os</w:t>
      </w:r>
      <w:proofErr w:type="spellEnd"/>
    </w:p>
    <w:p w:rsidR="00EE3077" w:rsidRDefault="00EE3077" w:rsidP="00D54701">
      <w:pPr>
        <w:pStyle w:val="ListParagraph"/>
        <w:numPr>
          <w:ilvl w:val="0"/>
          <w:numId w:val="21"/>
        </w:numPr>
        <w:spacing w:after="0" w:line="240" w:lineRule="auto"/>
      </w:pPr>
      <w:r>
        <w:t>Vaginal pH of greater than 6.0 to 6.5</w:t>
      </w:r>
    </w:p>
    <w:p w:rsidR="004249E5" w:rsidRDefault="00EE3077" w:rsidP="00D54701">
      <w:pPr>
        <w:pStyle w:val="ListParagraph"/>
        <w:numPr>
          <w:ilvl w:val="0"/>
          <w:numId w:val="21"/>
        </w:numPr>
        <w:spacing w:after="0" w:line="240" w:lineRule="auto"/>
      </w:pPr>
      <w:r>
        <w:t>Positive “fern” test</w:t>
      </w:r>
      <w:r>
        <w:tab/>
      </w:r>
    </w:p>
    <w:p w:rsidR="00EE3077" w:rsidRDefault="00EE3077" w:rsidP="00EE3077">
      <w:pPr>
        <w:pStyle w:val="ListParagraph"/>
        <w:spacing w:after="0" w:line="240" w:lineRule="auto"/>
        <w:ind w:left="2160"/>
      </w:pPr>
      <w:r>
        <w:tab/>
        <w:t>Home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Pulse and temperature Q4h when awake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Temperature &gt; 38 degrees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Modified bed rest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No sexual activity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Fetal movement counts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No tub baths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Watch fro foul smelling vaginal discharge</w:t>
      </w:r>
    </w:p>
    <w:p w:rsidR="005A0FFC" w:rsidRDefault="005A0FFC" w:rsidP="00D54701">
      <w:pPr>
        <w:pStyle w:val="ListParagraph"/>
        <w:numPr>
          <w:ilvl w:val="0"/>
          <w:numId w:val="33"/>
        </w:numPr>
        <w:spacing w:after="0" w:line="240" w:lineRule="auto"/>
      </w:pPr>
      <w:r>
        <w:t>Antibiotics</w:t>
      </w:r>
    </w:p>
    <w:p w:rsidR="005A0FFC" w:rsidRDefault="005A0FFC" w:rsidP="00D54701">
      <w:pPr>
        <w:pStyle w:val="ListParagraph"/>
        <w:numPr>
          <w:ilvl w:val="0"/>
          <w:numId w:val="32"/>
        </w:numPr>
        <w:spacing w:after="0" w:line="240" w:lineRule="auto"/>
      </w:pPr>
      <w:proofErr w:type="spellStart"/>
      <w:r>
        <w:t>Dystocia</w:t>
      </w:r>
      <w:proofErr w:type="spellEnd"/>
    </w:p>
    <w:p w:rsidR="005A0FFC" w:rsidRDefault="005A0FFC" w:rsidP="005A0FFC">
      <w:pPr>
        <w:pStyle w:val="ListParagraph"/>
        <w:spacing w:after="0" w:line="240" w:lineRule="auto"/>
        <w:ind w:left="2520"/>
      </w:pPr>
      <w:r>
        <w:t>- Long, difficult, or abnormal labor caused by various conditions associated with the five factors affecting labor</w:t>
      </w:r>
    </w:p>
    <w:p w:rsidR="005A0FFC" w:rsidRDefault="005A0FFC" w:rsidP="005A0FFC">
      <w:pPr>
        <w:pStyle w:val="ListParagraph"/>
        <w:spacing w:after="0" w:line="240" w:lineRule="auto"/>
        <w:ind w:left="2520"/>
      </w:pPr>
      <w:r>
        <w:t>- 8% to 11% of all women during 1</w:t>
      </w:r>
      <w:r w:rsidRPr="005A0FFC">
        <w:rPr>
          <w:vertAlign w:val="superscript"/>
        </w:rPr>
        <w:t>st</w:t>
      </w:r>
      <w:r>
        <w:t xml:space="preserve"> stage of labor and is the primary cause of cesarean birth</w:t>
      </w:r>
    </w:p>
    <w:p w:rsidR="005A0FFC" w:rsidRDefault="005A0FFC" w:rsidP="005A0FFC">
      <w:pPr>
        <w:pStyle w:val="ListParagraph"/>
        <w:spacing w:after="0" w:line="240" w:lineRule="auto"/>
        <w:ind w:left="2520"/>
      </w:pPr>
      <w:r>
        <w:t>- Caused by:</w:t>
      </w:r>
    </w:p>
    <w:p w:rsidR="005A0FFC" w:rsidRDefault="005A0FFC" w:rsidP="00D54701">
      <w:pPr>
        <w:pStyle w:val="ListParagraph"/>
        <w:numPr>
          <w:ilvl w:val="0"/>
          <w:numId w:val="34"/>
        </w:numPr>
        <w:spacing w:after="0" w:line="240" w:lineRule="auto"/>
      </w:pPr>
      <w:r>
        <w:t>Ineffective uterine contractions or maternal bearing down efforts (Powers)</w:t>
      </w:r>
    </w:p>
    <w:p w:rsidR="005A0FFC" w:rsidRDefault="005A0FFC" w:rsidP="005A0FFC">
      <w:pPr>
        <w:pStyle w:val="ListParagraph"/>
        <w:numPr>
          <w:ilvl w:val="0"/>
          <w:numId w:val="11"/>
        </w:numPr>
        <w:spacing w:after="0" w:line="240" w:lineRule="auto"/>
      </w:pPr>
      <w:r>
        <w:t>Most common cause</w:t>
      </w:r>
    </w:p>
    <w:p w:rsidR="005A0FFC" w:rsidRDefault="005A0FFC" w:rsidP="00D54701">
      <w:pPr>
        <w:pStyle w:val="ListParagraph"/>
        <w:numPr>
          <w:ilvl w:val="0"/>
          <w:numId w:val="34"/>
        </w:numPr>
        <w:spacing w:after="0" w:line="240" w:lineRule="auto"/>
      </w:pPr>
      <w:r>
        <w:t>Alterations in pelvic structure (Passage)</w:t>
      </w:r>
    </w:p>
    <w:p w:rsidR="005A0FFC" w:rsidRDefault="005A0FFC" w:rsidP="00D54701">
      <w:pPr>
        <w:pStyle w:val="ListParagraph"/>
        <w:numPr>
          <w:ilvl w:val="0"/>
          <w:numId w:val="34"/>
        </w:numPr>
        <w:spacing w:after="0" w:line="240" w:lineRule="auto"/>
      </w:pPr>
      <w:r>
        <w:t>Fetal causes, including abnormal presentation or position, anomalies, excessive size, # of fetuses (Passenger)</w:t>
      </w:r>
    </w:p>
    <w:p w:rsidR="005A0FFC" w:rsidRDefault="005A0FFC" w:rsidP="00D54701">
      <w:pPr>
        <w:pStyle w:val="ListParagraph"/>
        <w:numPr>
          <w:ilvl w:val="0"/>
          <w:numId w:val="34"/>
        </w:numPr>
        <w:spacing w:after="0" w:line="240" w:lineRule="auto"/>
      </w:pPr>
      <w:r>
        <w:t>Maternal positions</w:t>
      </w:r>
    </w:p>
    <w:p w:rsidR="005A0FFC" w:rsidRDefault="005A0FFC" w:rsidP="00D54701">
      <w:pPr>
        <w:pStyle w:val="ListParagraph"/>
        <w:numPr>
          <w:ilvl w:val="0"/>
          <w:numId w:val="34"/>
        </w:numPr>
        <w:spacing w:after="0" w:line="240" w:lineRule="auto"/>
      </w:pPr>
      <w:proofErr w:type="spellStart"/>
      <w:r>
        <w:t>Psychologic</w:t>
      </w:r>
      <w:proofErr w:type="spellEnd"/>
      <w:r>
        <w:t xml:space="preserve"> responses of the mother to labor related to past experiences, preparation, culture and heritage</w:t>
      </w:r>
    </w:p>
    <w:p w:rsidR="005A0FFC" w:rsidRDefault="005A0FFC" w:rsidP="00D54701">
      <w:pPr>
        <w:pStyle w:val="ListParagraph"/>
        <w:numPr>
          <w:ilvl w:val="0"/>
          <w:numId w:val="35"/>
        </w:numPr>
        <w:spacing w:after="0" w:line="240" w:lineRule="auto"/>
      </w:pPr>
      <w:r>
        <w:lastRenderedPageBreak/>
        <w:t>Dysfunctional labor</w:t>
      </w:r>
    </w:p>
    <w:p w:rsidR="005A0FFC" w:rsidRDefault="005A0FFC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>Described as abnormal uterine contractions that prevent normal progress of:</w:t>
      </w:r>
    </w:p>
    <w:p w:rsidR="005A0FFC" w:rsidRDefault="005A0FFC" w:rsidP="00D54701">
      <w:pPr>
        <w:pStyle w:val="ListParagraph"/>
        <w:numPr>
          <w:ilvl w:val="0"/>
          <w:numId w:val="37"/>
        </w:numPr>
        <w:spacing w:after="0" w:line="240" w:lineRule="auto"/>
      </w:pPr>
      <w:r>
        <w:t>Cervical dilation</w:t>
      </w:r>
    </w:p>
    <w:p w:rsidR="005A0FFC" w:rsidRDefault="005A0FFC" w:rsidP="00D54701">
      <w:pPr>
        <w:pStyle w:val="ListParagraph"/>
        <w:numPr>
          <w:ilvl w:val="0"/>
          <w:numId w:val="37"/>
        </w:numPr>
        <w:spacing w:after="0" w:line="240" w:lineRule="auto"/>
      </w:pPr>
      <w:r>
        <w:t>Effacement (Primary powers)</w:t>
      </w:r>
    </w:p>
    <w:p w:rsidR="005A0FFC" w:rsidRDefault="005A0FFC" w:rsidP="00D54701">
      <w:pPr>
        <w:pStyle w:val="ListParagraph"/>
        <w:numPr>
          <w:ilvl w:val="0"/>
          <w:numId w:val="37"/>
        </w:numPr>
        <w:spacing w:after="0" w:line="240" w:lineRule="auto"/>
      </w:pPr>
      <w:r>
        <w:t>Descent (Secondary powers)</w:t>
      </w:r>
    </w:p>
    <w:p w:rsidR="004157D3" w:rsidRDefault="005A0FFC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 xml:space="preserve">Increased risk for uterine </w:t>
      </w:r>
      <w:proofErr w:type="spellStart"/>
      <w:r>
        <w:t>dystocia</w:t>
      </w:r>
      <w:proofErr w:type="spellEnd"/>
    </w:p>
    <w:p w:rsidR="005A0FFC" w:rsidRDefault="005A0FFC" w:rsidP="00D54701">
      <w:pPr>
        <w:pStyle w:val="ListParagraph"/>
        <w:numPr>
          <w:ilvl w:val="0"/>
          <w:numId w:val="38"/>
        </w:numPr>
        <w:spacing w:after="0" w:line="240" w:lineRule="auto"/>
      </w:pPr>
      <w:r>
        <w:t>Body build (30 lbs or short in stature)</w:t>
      </w:r>
    </w:p>
    <w:p w:rsidR="005A0FFC" w:rsidRDefault="005A0FFC" w:rsidP="00D54701">
      <w:pPr>
        <w:pStyle w:val="ListParagraph"/>
        <w:numPr>
          <w:ilvl w:val="0"/>
          <w:numId w:val="38"/>
        </w:numPr>
        <w:spacing w:after="0" w:line="240" w:lineRule="auto"/>
      </w:pPr>
      <w:r>
        <w:t>Uterine abnormalities</w:t>
      </w:r>
    </w:p>
    <w:p w:rsidR="005A0FFC" w:rsidRDefault="00217782" w:rsidP="00D54701">
      <w:pPr>
        <w:pStyle w:val="ListParagraph"/>
        <w:numPr>
          <w:ilvl w:val="0"/>
          <w:numId w:val="38"/>
        </w:numPr>
        <w:spacing w:after="0" w:line="240" w:lineRule="auto"/>
      </w:pPr>
      <w:proofErr w:type="spellStart"/>
      <w:r>
        <w:t>Malpresentation</w:t>
      </w:r>
      <w:proofErr w:type="spellEnd"/>
      <w:r>
        <w:t xml:space="preserve"> and position of the fetus</w:t>
      </w:r>
    </w:p>
    <w:p w:rsidR="00217782" w:rsidRDefault="00217782" w:rsidP="00D54701">
      <w:pPr>
        <w:pStyle w:val="ListParagraph"/>
        <w:numPr>
          <w:ilvl w:val="0"/>
          <w:numId w:val="38"/>
        </w:numPr>
        <w:spacing w:after="0" w:line="240" w:lineRule="auto"/>
      </w:pPr>
      <w:proofErr w:type="spellStart"/>
      <w:r>
        <w:t>Cephalopelvic</w:t>
      </w:r>
      <w:proofErr w:type="spellEnd"/>
      <w:r>
        <w:t xml:space="preserve"> disproportion</w:t>
      </w:r>
    </w:p>
    <w:p w:rsidR="00217782" w:rsidRDefault="00217782" w:rsidP="00D54701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Overstimulation with </w:t>
      </w:r>
      <w:proofErr w:type="spellStart"/>
      <w:r>
        <w:t>oxytocin</w:t>
      </w:r>
      <w:proofErr w:type="spellEnd"/>
    </w:p>
    <w:p w:rsidR="00217782" w:rsidRDefault="00217782" w:rsidP="00D54701">
      <w:pPr>
        <w:pStyle w:val="ListParagraph"/>
        <w:numPr>
          <w:ilvl w:val="0"/>
          <w:numId w:val="38"/>
        </w:numPr>
        <w:spacing w:after="0" w:line="240" w:lineRule="auto"/>
      </w:pPr>
      <w:proofErr w:type="spellStart"/>
      <w:r>
        <w:t>Multifetal</w:t>
      </w:r>
      <w:proofErr w:type="spellEnd"/>
      <w:r>
        <w:t xml:space="preserve"> pregnancy</w:t>
      </w:r>
    </w:p>
    <w:p w:rsidR="00217782" w:rsidRDefault="00217782" w:rsidP="00D54701">
      <w:pPr>
        <w:pStyle w:val="ListParagraph"/>
        <w:numPr>
          <w:ilvl w:val="0"/>
          <w:numId w:val="38"/>
        </w:numPr>
        <w:spacing w:after="0" w:line="240" w:lineRule="auto"/>
      </w:pPr>
      <w:r>
        <w:t>Maternal fatigue, dehydration and electrolyte imbalance</w:t>
      </w:r>
    </w:p>
    <w:p w:rsidR="00217782" w:rsidRDefault="00217782" w:rsidP="00D54701">
      <w:pPr>
        <w:pStyle w:val="ListParagraph"/>
        <w:numPr>
          <w:ilvl w:val="0"/>
          <w:numId w:val="38"/>
        </w:numPr>
        <w:spacing w:after="0" w:line="240" w:lineRule="auto"/>
      </w:pPr>
      <w:r>
        <w:t>Inappropriate timing of analgesia</w:t>
      </w:r>
    </w:p>
    <w:p w:rsidR="00217782" w:rsidRDefault="00217782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>Dysfunction can be further divided into:</w:t>
      </w:r>
    </w:p>
    <w:p w:rsidR="00217782" w:rsidRDefault="00217782" w:rsidP="00D54701">
      <w:pPr>
        <w:pStyle w:val="ListParagraph"/>
        <w:numPr>
          <w:ilvl w:val="0"/>
          <w:numId w:val="39"/>
        </w:numPr>
        <w:spacing w:after="0" w:line="240" w:lineRule="auto"/>
      </w:pPr>
      <w:r>
        <w:t>Hypertonic uterine contractions (Primary)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First time mother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Painful and frequent contractions that are ineffective in causing cervical dilation or effacement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Uncoordinated contractions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Cervical dilation &lt; 4 cm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Force may be in the midsection of the uterus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Treatment:</w:t>
      </w:r>
    </w:p>
    <w:p w:rsidR="00217782" w:rsidRDefault="00217782" w:rsidP="00217782">
      <w:pPr>
        <w:pStyle w:val="ListParagraph"/>
        <w:spacing w:after="0" w:line="240" w:lineRule="auto"/>
        <w:ind w:left="5760"/>
      </w:pPr>
      <w:r>
        <w:tab/>
        <w:t>* Therapeutic rest</w:t>
      </w:r>
    </w:p>
    <w:p w:rsidR="00217782" w:rsidRDefault="00217782" w:rsidP="00217782">
      <w:pPr>
        <w:pStyle w:val="ListParagraph"/>
        <w:spacing w:after="0" w:line="240" w:lineRule="auto"/>
        <w:ind w:left="5760"/>
      </w:pPr>
      <w:r>
        <w:t xml:space="preserve"> </w:t>
      </w:r>
      <w:r>
        <w:tab/>
        <w:t xml:space="preserve">* Analgesics to inhibit uterine </w:t>
      </w:r>
      <w:r>
        <w:tab/>
        <w:t>contractions</w:t>
      </w:r>
    </w:p>
    <w:p w:rsidR="00217782" w:rsidRDefault="00217782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After 4 to 6 hours,  women are likely to awaken in active labor</w:t>
      </w:r>
    </w:p>
    <w:p w:rsidR="00217782" w:rsidRDefault="00217782" w:rsidP="00D54701">
      <w:pPr>
        <w:pStyle w:val="ListParagraph"/>
        <w:numPr>
          <w:ilvl w:val="0"/>
          <w:numId w:val="39"/>
        </w:numPr>
        <w:spacing w:after="0" w:line="240" w:lineRule="auto"/>
      </w:pPr>
      <w:r>
        <w:t>Hypotonic uterine contractions (Secondary)</w:t>
      </w:r>
    </w:p>
    <w:p w:rsidR="00217782" w:rsidRDefault="0071535D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More common</w:t>
      </w:r>
    </w:p>
    <w:p w:rsidR="0071535D" w:rsidRDefault="0071535D" w:rsidP="00D54701">
      <w:pPr>
        <w:pStyle w:val="ListParagraph"/>
        <w:numPr>
          <w:ilvl w:val="7"/>
          <w:numId w:val="41"/>
        </w:numPr>
        <w:spacing w:after="0" w:line="240" w:lineRule="auto"/>
      </w:pPr>
      <w:r>
        <w:t>Woman makes normal progress into active labor; then the contractions become weak and ineffective or stop altogether</w:t>
      </w:r>
    </w:p>
    <w:p w:rsidR="00217782" w:rsidRDefault="00217782" w:rsidP="00D54701">
      <w:pPr>
        <w:pStyle w:val="ListParagraph"/>
        <w:numPr>
          <w:ilvl w:val="0"/>
          <w:numId w:val="39"/>
        </w:numPr>
        <w:spacing w:after="0" w:line="240" w:lineRule="auto"/>
      </w:pPr>
      <w:r>
        <w:t>Alterations in pelvic structure</w:t>
      </w:r>
    </w:p>
    <w:p w:rsidR="00217782" w:rsidRDefault="00217782" w:rsidP="00D54701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Pelvic </w:t>
      </w:r>
      <w:proofErr w:type="spellStart"/>
      <w:r>
        <w:t>dystocia</w:t>
      </w:r>
      <w:proofErr w:type="spellEnd"/>
    </w:p>
    <w:p w:rsidR="00217782" w:rsidRDefault="00217782" w:rsidP="00D54701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Soft tissue </w:t>
      </w:r>
      <w:proofErr w:type="spellStart"/>
      <w:r>
        <w:t>dystocia</w:t>
      </w:r>
      <w:proofErr w:type="spellEnd"/>
    </w:p>
    <w:p w:rsidR="0071535D" w:rsidRDefault="0071535D" w:rsidP="0071535D">
      <w:pPr>
        <w:pStyle w:val="ListParagraph"/>
        <w:spacing w:after="0" w:line="240" w:lineRule="auto"/>
        <w:ind w:left="5400"/>
      </w:pPr>
    </w:p>
    <w:p w:rsidR="0071535D" w:rsidRDefault="0071535D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Fetal causes</w:t>
      </w:r>
    </w:p>
    <w:p w:rsidR="0071535D" w:rsidRDefault="0071535D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>Causes</w:t>
      </w:r>
    </w:p>
    <w:p w:rsidR="0071535D" w:rsidRDefault="0071535D" w:rsidP="00D54701">
      <w:pPr>
        <w:pStyle w:val="ListParagraph"/>
        <w:numPr>
          <w:ilvl w:val="0"/>
          <w:numId w:val="42"/>
        </w:numPr>
        <w:spacing w:after="0" w:line="240" w:lineRule="auto"/>
      </w:pPr>
      <w:r>
        <w:t>Anomalies</w:t>
      </w:r>
    </w:p>
    <w:p w:rsidR="0071535D" w:rsidRDefault="0071535D" w:rsidP="00D54701">
      <w:pPr>
        <w:pStyle w:val="ListParagraph"/>
        <w:numPr>
          <w:ilvl w:val="0"/>
          <w:numId w:val="42"/>
        </w:numPr>
        <w:spacing w:after="0" w:line="240" w:lineRule="auto"/>
      </w:pPr>
      <w:proofErr w:type="spellStart"/>
      <w:r>
        <w:t>Cephalopelvic</w:t>
      </w:r>
      <w:proofErr w:type="spellEnd"/>
      <w:r>
        <w:t xml:space="preserve"> disproportion</w:t>
      </w:r>
    </w:p>
    <w:p w:rsidR="0071535D" w:rsidRDefault="0071535D" w:rsidP="00D54701">
      <w:pPr>
        <w:pStyle w:val="ListParagraph"/>
        <w:numPr>
          <w:ilvl w:val="0"/>
          <w:numId w:val="42"/>
        </w:numPr>
        <w:spacing w:after="0" w:line="240" w:lineRule="auto"/>
      </w:pPr>
      <w:proofErr w:type="spellStart"/>
      <w:r>
        <w:t>Malposition</w:t>
      </w:r>
      <w:proofErr w:type="spellEnd"/>
    </w:p>
    <w:p w:rsidR="0071535D" w:rsidRDefault="0071535D" w:rsidP="00D54701">
      <w:pPr>
        <w:pStyle w:val="ListParagraph"/>
        <w:numPr>
          <w:ilvl w:val="0"/>
          <w:numId w:val="44"/>
        </w:numPr>
        <w:spacing w:after="0" w:line="240" w:lineRule="auto"/>
      </w:pPr>
      <w:r>
        <w:lastRenderedPageBreak/>
        <w:t>Persistent OP position occurs in 25% of all labors</w:t>
      </w:r>
    </w:p>
    <w:p w:rsidR="0071535D" w:rsidRDefault="0071535D" w:rsidP="00D54701">
      <w:pPr>
        <w:pStyle w:val="ListParagraph"/>
        <w:numPr>
          <w:ilvl w:val="0"/>
          <w:numId w:val="42"/>
        </w:numPr>
        <w:spacing w:after="0" w:line="240" w:lineRule="auto"/>
      </w:pPr>
      <w:proofErr w:type="spellStart"/>
      <w:r>
        <w:t>Malpresentation</w:t>
      </w:r>
      <w:proofErr w:type="spellEnd"/>
    </w:p>
    <w:p w:rsidR="0071535D" w:rsidRDefault="0071535D" w:rsidP="00D54701">
      <w:pPr>
        <w:pStyle w:val="ListParagraph"/>
        <w:numPr>
          <w:ilvl w:val="0"/>
          <w:numId w:val="44"/>
        </w:numPr>
        <w:spacing w:after="0" w:line="240" w:lineRule="auto"/>
      </w:pPr>
      <w:r>
        <w:t>Breech</w:t>
      </w:r>
    </w:p>
    <w:p w:rsidR="0071535D" w:rsidRDefault="0071535D" w:rsidP="00D54701">
      <w:pPr>
        <w:pStyle w:val="ListParagraph"/>
        <w:numPr>
          <w:ilvl w:val="0"/>
          <w:numId w:val="45"/>
        </w:numPr>
        <w:spacing w:after="0" w:line="240" w:lineRule="auto"/>
      </w:pPr>
      <w:r>
        <w:t>Frank breech</w:t>
      </w:r>
    </w:p>
    <w:p w:rsidR="0071535D" w:rsidRDefault="0071535D" w:rsidP="00D54701">
      <w:pPr>
        <w:pStyle w:val="ListParagraph"/>
        <w:numPr>
          <w:ilvl w:val="0"/>
          <w:numId w:val="45"/>
        </w:numPr>
        <w:spacing w:after="0" w:line="240" w:lineRule="auto"/>
      </w:pPr>
      <w:r>
        <w:t>Complete breech</w:t>
      </w:r>
    </w:p>
    <w:p w:rsidR="0071535D" w:rsidRDefault="0071535D" w:rsidP="00D54701">
      <w:pPr>
        <w:pStyle w:val="ListParagraph"/>
        <w:numPr>
          <w:ilvl w:val="0"/>
          <w:numId w:val="45"/>
        </w:numPr>
        <w:spacing w:after="0" w:line="240" w:lineRule="auto"/>
      </w:pPr>
      <w:r>
        <w:t>Incomplete breech</w:t>
      </w:r>
    </w:p>
    <w:p w:rsidR="0071535D" w:rsidRDefault="0071535D" w:rsidP="00D54701">
      <w:pPr>
        <w:pStyle w:val="ListParagraph"/>
        <w:numPr>
          <w:ilvl w:val="0"/>
          <w:numId w:val="42"/>
        </w:numPr>
        <w:spacing w:after="0" w:line="240" w:lineRule="auto"/>
      </w:pPr>
      <w:proofErr w:type="spellStart"/>
      <w:r>
        <w:t>Multifetal</w:t>
      </w:r>
      <w:proofErr w:type="spellEnd"/>
      <w:r>
        <w:t xml:space="preserve"> pregnancy</w:t>
      </w:r>
    </w:p>
    <w:p w:rsidR="0071535D" w:rsidRDefault="0071535D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>Complications:</w:t>
      </w:r>
    </w:p>
    <w:p w:rsidR="0071535D" w:rsidRDefault="0071535D" w:rsidP="00D54701">
      <w:pPr>
        <w:pStyle w:val="ListParagraph"/>
        <w:numPr>
          <w:ilvl w:val="0"/>
          <w:numId w:val="43"/>
        </w:numPr>
        <w:spacing w:after="0" w:line="240" w:lineRule="auto"/>
      </w:pPr>
      <w:r>
        <w:t>Neonatal asphyxia</w:t>
      </w:r>
    </w:p>
    <w:p w:rsidR="0071535D" w:rsidRDefault="0071535D" w:rsidP="00D54701">
      <w:pPr>
        <w:pStyle w:val="ListParagraph"/>
        <w:numPr>
          <w:ilvl w:val="0"/>
          <w:numId w:val="43"/>
        </w:numPr>
        <w:spacing w:after="0" w:line="240" w:lineRule="auto"/>
      </w:pPr>
      <w:r>
        <w:t>Fetal injuries or fractures</w:t>
      </w:r>
    </w:p>
    <w:p w:rsidR="0071535D" w:rsidRDefault="0071535D" w:rsidP="00D54701">
      <w:pPr>
        <w:pStyle w:val="ListParagraph"/>
        <w:numPr>
          <w:ilvl w:val="0"/>
          <w:numId w:val="43"/>
        </w:numPr>
        <w:spacing w:after="0" w:line="240" w:lineRule="auto"/>
      </w:pPr>
      <w:r>
        <w:t>Maternal vaginal lacerations</w:t>
      </w:r>
    </w:p>
    <w:p w:rsidR="0071535D" w:rsidRDefault="0071535D" w:rsidP="0071535D">
      <w:pPr>
        <w:pStyle w:val="ListParagraph"/>
        <w:spacing w:after="0" w:line="240" w:lineRule="auto"/>
        <w:ind w:left="4320"/>
      </w:pPr>
    </w:p>
    <w:p w:rsidR="0071535D" w:rsidRDefault="0071535D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Position of the woman</w:t>
      </w:r>
    </w:p>
    <w:p w:rsidR="0071535D" w:rsidRDefault="0071535D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>Maternal position can provide a mechanical advantage or disadvantage to the mechanisms of labor by altering the effects of gravity and the body part relations important to the progress of labor</w:t>
      </w:r>
    </w:p>
    <w:p w:rsidR="0071535D" w:rsidRDefault="0071535D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 xml:space="preserve">(ROA, LOA) </w:t>
      </w:r>
      <w:r>
        <w:sym w:font="Wingdings" w:char="F0E0"/>
      </w:r>
      <w:r>
        <w:t xml:space="preserve"> Hands and knees position</w:t>
      </w:r>
    </w:p>
    <w:p w:rsidR="0071535D" w:rsidRDefault="0071535D" w:rsidP="00D54701">
      <w:pPr>
        <w:pStyle w:val="ListParagraph"/>
        <w:numPr>
          <w:ilvl w:val="4"/>
          <w:numId w:val="36"/>
        </w:numPr>
        <w:spacing w:after="0" w:line="240" w:lineRule="auto"/>
      </w:pPr>
      <w:r>
        <w:t xml:space="preserve">Fetal descent </w:t>
      </w:r>
      <w:r>
        <w:sym w:font="Wingdings" w:char="F0E0"/>
      </w:r>
      <w:r>
        <w:t xml:space="preserve"> Upright, squatting</w:t>
      </w:r>
    </w:p>
    <w:p w:rsidR="0071535D" w:rsidRDefault="0071535D" w:rsidP="0071535D">
      <w:pPr>
        <w:pStyle w:val="ListParagraph"/>
        <w:spacing w:after="0" w:line="240" w:lineRule="auto"/>
        <w:ind w:left="3600"/>
      </w:pPr>
    </w:p>
    <w:p w:rsidR="0071535D" w:rsidRDefault="0071535D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Hormones and neurotransmitters released in response to stress can cause </w:t>
      </w:r>
      <w:proofErr w:type="spellStart"/>
      <w:r>
        <w:t>dystocia</w:t>
      </w:r>
      <w:proofErr w:type="spellEnd"/>
    </w:p>
    <w:p w:rsidR="0071535D" w:rsidRDefault="0071535D" w:rsidP="0071535D">
      <w:pPr>
        <w:pStyle w:val="ListParagraph"/>
        <w:spacing w:after="0" w:line="240" w:lineRule="auto"/>
        <w:ind w:left="3240"/>
      </w:pPr>
    </w:p>
    <w:p w:rsidR="0071535D" w:rsidRDefault="00C07242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Abnormal labor patterns</w:t>
      </w:r>
    </w:p>
    <w:p w:rsidR="00C07242" w:rsidRDefault="00C07242" w:rsidP="00C07242">
      <w:pPr>
        <w:pStyle w:val="ListParagraph"/>
      </w:pPr>
    </w:p>
    <w:p w:rsidR="00C07242" w:rsidRDefault="00C07242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Version</w:t>
      </w:r>
    </w:p>
    <w:p w:rsidR="00C07242" w:rsidRDefault="00C07242" w:rsidP="00C07242">
      <w:pPr>
        <w:pStyle w:val="ListParagraph"/>
        <w:spacing w:after="0" w:line="240" w:lineRule="auto"/>
        <w:ind w:left="3240"/>
      </w:pPr>
      <w:r>
        <w:tab/>
        <w:t xml:space="preserve">- The turning of the fetus artificially from one presentation to </w:t>
      </w:r>
      <w:r w:rsidR="00E4368B">
        <w:tab/>
      </w:r>
      <w:r>
        <w:t>another by the physician</w:t>
      </w:r>
    </w:p>
    <w:p w:rsidR="00C07242" w:rsidRDefault="00C07242" w:rsidP="00D54701">
      <w:pPr>
        <w:pStyle w:val="ListParagraph"/>
        <w:numPr>
          <w:ilvl w:val="0"/>
          <w:numId w:val="49"/>
        </w:numPr>
        <w:spacing w:after="0" w:line="240" w:lineRule="auto"/>
      </w:pPr>
      <w:r>
        <w:t>External cephalic version</w:t>
      </w:r>
    </w:p>
    <w:p w:rsidR="00C07242" w:rsidRDefault="00C07242" w:rsidP="00D54701">
      <w:pPr>
        <w:pStyle w:val="ListParagraph"/>
        <w:numPr>
          <w:ilvl w:val="0"/>
          <w:numId w:val="46"/>
        </w:numPr>
        <w:spacing w:after="0" w:line="240" w:lineRule="auto"/>
      </w:pPr>
      <w:r>
        <w:t>Used to turn the fetus from a breech or shoulder to vertex position</w:t>
      </w:r>
    </w:p>
    <w:p w:rsidR="00C07242" w:rsidRDefault="00C07242" w:rsidP="00D54701">
      <w:pPr>
        <w:pStyle w:val="ListParagraph"/>
        <w:numPr>
          <w:ilvl w:val="0"/>
          <w:numId w:val="46"/>
        </w:numPr>
        <w:spacing w:after="0" w:line="240" w:lineRule="auto"/>
      </w:pPr>
      <w:r>
        <w:t>After 37 weeks</w:t>
      </w:r>
    </w:p>
    <w:p w:rsidR="00C07242" w:rsidRDefault="00C07242" w:rsidP="00D54701">
      <w:pPr>
        <w:pStyle w:val="ListParagraph"/>
        <w:numPr>
          <w:ilvl w:val="0"/>
          <w:numId w:val="46"/>
        </w:numPr>
        <w:spacing w:after="0" w:line="240" w:lineRule="auto"/>
      </w:pPr>
      <w:r>
        <w:t>Accomplished by the exertion of gentle, constant pressure on the abdomen</w:t>
      </w:r>
    </w:p>
    <w:p w:rsidR="00C07242" w:rsidRDefault="00C07242" w:rsidP="00D54701">
      <w:pPr>
        <w:pStyle w:val="ListParagraph"/>
        <w:numPr>
          <w:ilvl w:val="0"/>
          <w:numId w:val="46"/>
        </w:numPr>
        <w:spacing w:after="0" w:line="240" w:lineRule="auto"/>
      </w:pPr>
      <w:r>
        <w:t>Ultrasound to:</w:t>
      </w:r>
    </w:p>
    <w:p w:rsidR="00C07242" w:rsidRDefault="00C07242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>Determine fetal position</w:t>
      </w:r>
    </w:p>
    <w:p w:rsidR="00C07242" w:rsidRDefault="00C07242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>Locate the umbilical cord</w:t>
      </w:r>
    </w:p>
    <w:p w:rsidR="00C07242" w:rsidRDefault="00C07242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R/O placenta </w:t>
      </w:r>
      <w:proofErr w:type="spellStart"/>
      <w:r>
        <w:t>previa</w:t>
      </w:r>
      <w:proofErr w:type="spellEnd"/>
    </w:p>
    <w:p w:rsidR="00C07242" w:rsidRDefault="00C07242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>Evaluate adequacy of the maternal pelvis</w:t>
      </w:r>
    </w:p>
    <w:p w:rsidR="00C07242" w:rsidRDefault="00C07242" w:rsidP="00D54701">
      <w:pPr>
        <w:pStyle w:val="ListParagraph"/>
        <w:numPr>
          <w:ilvl w:val="0"/>
          <w:numId w:val="25"/>
        </w:numPr>
        <w:spacing w:after="0" w:line="240" w:lineRule="auto"/>
      </w:pPr>
      <w:r>
        <w:t>Assess the amount of amniotic fluid, fetal age, presence of anomalies</w:t>
      </w:r>
    </w:p>
    <w:p w:rsidR="00C07242" w:rsidRDefault="00C07242" w:rsidP="00D54701">
      <w:pPr>
        <w:pStyle w:val="ListParagraph"/>
        <w:numPr>
          <w:ilvl w:val="0"/>
          <w:numId w:val="47"/>
        </w:numPr>
        <w:spacing w:after="0" w:line="240" w:lineRule="auto"/>
      </w:pPr>
      <w:r>
        <w:t>Contraindications</w:t>
      </w:r>
    </w:p>
    <w:p w:rsidR="00C07242" w:rsidRDefault="00C07242" w:rsidP="00D54701">
      <w:pPr>
        <w:pStyle w:val="ListParagraph"/>
        <w:numPr>
          <w:ilvl w:val="0"/>
          <w:numId w:val="48"/>
        </w:numPr>
        <w:spacing w:after="0" w:line="240" w:lineRule="auto"/>
      </w:pPr>
      <w:r>
        <w:t>Uterine anomalies</w:t>
      </w:r>
    </w:p>
    <w:p w:rsidR="00C07242" w:rsidRDefault="00C07242" w:rsidP="00D54701">
      <w:pPr>
        <w:pStyle w:val="ListParagraph"/>
        <w:numPr>
          <w:ilvl w:val="0"/>
          <w:numId w:val="48"/>
        </w:numPr>
        <w:spacing w:after="0" w:line="240" w:lineRule="auto"/>
      </w:pPr>
      <w:r>
        <w:t>Previous cesarean births</w:t>
      </w:r>
    </w:p>
    <w:p w:rsidR="00C07242" w:rsidRDefault="00C07242" w:rsidP="00D54701">
      <w:pPr>
        <w:pStyle w:val="ListParagraph"/>
        <w:numPr>
          <w:ilvl w:val="0"/>
          <w:numId w:val="48"/>
        </w:numPr>
        <w:spacing w:after="0" w:line="240" w:lineRule="auto"/>
      </w:pPr>
      <w:r>
        <w:t>CPD</w:t>
      </w:r>
    </w:p>
    <w:p w:rsidR="00C07242" w:rsidRDefault="00C07242" w:rsidP="00D54701">
      <w:pPr>
        <w:pStyle w:val="ListParagraph"/>
        <w:numPr>
          <w:ilvl w:val="0"/>
          <w:numId w:val="48"/>
        </w:numPr>
        <w:spacing w:after="0" w:line="240" w:lineRule="auto"/>
      </w:pPr>
      <w:r>
        <w:t xml:space="preserve">Placenta </w:t>
      </w:r>
      <w:proofErr w:type="spellStart"/>
      <w:r>
        <w:t>previa</w:t>
      </w:r>
      <w:proofErr w:type="spellEnd"/>
    </w:p>
    <w:p w:rsidR="00C07242" w:rsidRDefault="00C07242" w:rsidP="00D54701">
      <w:pPr>
        <w:pStyle w:val="ListParagraph"/>
        <w:numPr>
          <w:ilvl w:val="0"/>
          <w:numId w:val="48"/>
        </w:numPr>
        <w:spacing w:after="0" w:line="240" w:lineRule="auto"/>
      </w:pPr>
      <w:proofErr w:type="spellStart"/>
      <w:r>
        <w:lastRenderedPageBreak/>
        <w:t>Multifetal</w:t>
      </w:r>
      <w:proofErr w:type="spellEnd"/>
      <w:r>
        <w:t xml:space="preserve"> gestation</w:t>
      </w:r>
    </w:p>
    <w:p w:rsidR="00C07242" w:rsidRDefault="00C07242" w:rsidP="00D54701">
      <w:pPr>
        <w:pStyle w:val="ListParagraph"/>
        <w:numPr>
          <w:ilvl w:val="0"/>
          <w:numId w:val="48"/>
        </w:numPr>
        <w:spacing w:after="0" w:line="240" w:lineRule="auto"/>
      </w:pPr>
      <w:proofErr w:type="spellStart"/>
      <w:r>
        <w:t>Oligohydramnios</w:t>
      </w:r>
      <w:proofErr w:type="spellEnd"/>
    </w:p>
    <w:p w:rsidR="00C07242" w:rsidRDefault="00C07242" w:rsidP="00D54701">
      <w:pPr>
        <w:pStyle w:val="ListParagraph"/>
        <w:numPr>
          <w:ilvl w:val="0"/>
          <w:numId w:val="47"/>
        </w:numPr>
        <w:spacing w:after="0" w:line="240" w:lineRule="auto"/>
      </w:pPr>
      <w:r>
        <w:t>Nursing management</w:t>
      </w:r>
    </w:p>
    <w:p w:rsidR="00C07242" w:rsidRDefault="00E4368B" w:rsidP="00D54701">
      <w:pPr>
        <w:pStyle w:val="ListParagraph"/>
        <w:numPr>
          <w:ilvl w:val="6"/>
          <w:numId w:val="50"/>
        </w:numPr>
        <w:spacing w:after="0" w:line="240" w:lineRule="auto"/>
      </w:pPr>
      <w:r>
        <w:t>Monitor FHR</w:t>
      </w:r>
    </w:p>
    <w:p w:rsidR="00E4368B" w:rsidRDefault="00E4368B" w:rsidP="00D54701">
      <w:pPr>
        <w:pStyle w:val="ListParagraph"/>
        <w:numPr>
          <w:ilvl w:val="6"/>
          <w:numId w:val="50"/>
        </w:numPr>
        <w:spacing w:after="0" w:line="240" w:lineRule="auto"/>
      </w:pPr>
      <w:r>
        <w:t>Check maternal vital signs</w:t>
      </w:r>
    </w:p>
    <w:p w:rsidR="00E4368B" w:rsidRDefault="00E4368B" w:rsidP="00D54701">
      <w:pPr>
        <w:pStyle w:val="ListParagraph"/>
        <w:numPr>
          <w:ilvl w:val="6"/>
          <w:numId w:val="50"/>
        </w:numPr>
        <w:spacing w:after="0" w:line="240" w:lineRule="auto"/>
      </w:pPr>
      <w:r>
        <w:t>Assess woman’s comfort level</w:t>
      </w:r>
    </w:p>
    <w:p w:rsidR="00E4368B" w:rsidRDefault="00E4368B" w:rsidP="00E4368B">
      <w:pPr>
        <w:pStyle w:val="ListParagraph"/>
        <w:spacing w:after="0" w:line="240" w:lineRule="auto"/>
        <w:ind w:left="5040"/>
      </w:pPr>
      <w:r>
        <w:t>&gt; Post procedure</w:t>
      </w:r>
    </w:p>
    <w:p w:rsidR="00E4368B" w:rsidRDefault="00E4368B" w:rsidP="00E4368B">
      <w:pPr>
        <w:pStyle w:val="ListParagraph"/>
        <w:spacing w:after="0" w:line="240" w:lineRule="auto"/>
        <w:ind w:left="5040"/>
      </w:pPr>
      <w:r>
        <w:tab/>
        <w:t>- Maternal vital signs</w:t>
      </w:r>
    </w:p>
    <w:p w:rsidR="00E4368B" w:rsidRDefault="00E4368B" w:rsidP="00E4368B">
      <w:pPr>
        <w:pStyle w:val="ListParagraph"/>
        <w:spacing w:after="0" w:line="240" w:lineRule="auto"/>
        <w:ind w:left="5040"/>
      </w:pPr>
      <w:r>
        <w:tab/>
        <w:t>- Uterine activity</w:t>
      </w:r>
    </w:p>
    <w:p w:rsidR="00E4368B" w:rsidRDefault="00E4368B" w:rsidP="00E4368B">
      <w:pPr>
        <w:pStyle w:val="ListParagraph"/>
        <w:spacing w:after="0" w:line="240" w:lineRule="auto"/>
        <w:ind w:left="5040"/>
      </w:pPr>
      <w:r>
        <w:tab/>
        <w:t>- FHR</w:t>
      </w:r>
    </w:p>
    <w:p w:rsidR="00E4368B" w:rsidRDefault="00E4368B" w:rsidP="00E4368B">
      <w:pPr>
        <w:pStyle w:val="ListParagraph"/>
        <w:spacing w:after="0" w:line="240" w:lineRule="auto"/>
        <w:ind w:left="5040"/>
      </w:pPr>
      <w:r>
        <w:tab/>
        <w:t>- Assess for vaginal bleeding</w:t>
      </w:r>
    </w:p>
    <w:p w:rsidR="00E4368B" w:rsidRDefault="00E4368B" w:rsidP="00D54701">
      <w:pPr>
        <w:pStyle w:val="ListParagraph"/>
        <w:numPr>
          <w:ilvl w:val="0"/>
          <w:numId w:val="49"/>
        </w:numPr>
        <w:spacing w:after="0" w:line="240" w:lineRule="auto"/>
      </w:pPr>
      <w:r>
        <w:t>Internal version</w:t>
      </w:r>
    </w:p>
    <w:p w:rsidR="00E4368B" w:rsidRDefault="00E4368B" w:rsidP="00D54701">
      <w:pPr>
        <w:pStyle w:val="ListParagraph"/>
        <w:numPr>
          <w:ilvl w:val="0"/>
          <w:numId w:val="47"/>
        </w:numPr>
        <w:spacing w:after="0" w:line="240" w:lineRule="auto"/>
      </w:pPr>
      <w:r>
        <w:t>Hand into uterus to change presentation</w:t>
      </w:r>
    </w:p>
    <w:p w:rsidR="00E4368B" w:rsidRDefault="00E4368B" w:rsidP="00D54701">
      <w:pPr>
        <w:pStyle w:val="ListParagraph"/>
        <w:numPr>
          <w:ilvl w:val="0"/>
          <w:numId w:val="47"/>
        </w:numPr>
        <w:spacing w:after="0" w:line="240" w:lineRule="auto"/>
      </w:pPr>
      <w:r>
        <w:t>Safety has not been documented</w:t>
      </w:r>
    </w:p>
    <w:p w:rsidR="00E4368B" w:rsidRDefault="00E4368B" w:rsidP="00E4368B">
      <w:pPr>
        <w:pStyle w:val="ListParagraph"/>
        <w:spacing w:after="0" w:line="240" w:lineRule="auto"/>
        <w:ind w:left="4680"/>
      </w:pPr>
    </w:p>
    <w:p w:rsidR="00E4368B" w:rsidRDefault="00E4368B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Trial of labor</w:t>
      </w:r>
    </w:p>
    <w:p w:rsidR="00E4368B" w:rsidRDefault="00E4368B" w:rsidP="00D54701">
      <w:pPr>
        <w:pStyle w:val="ListParagraph"/>
        <w:numPr>
          <w:ilvl w:val="0"/>
          <w:numId w:val="51"/>
        </w:numPr>
        <w:spacing w:after="0" w:line="240" w:lineRule="auto"/>
      </w:pPr>
      <w:r>
        <w:t>Observance of a woman and her fetus for a reasonable period of spontaneous active labor to assess the safety of vaginal birth for both</w:t>
      </w:r>
    </w:p>
    <w:p w:rsidR="00E4368B" w:rsidRDefault="00E4368B" w:rsidP="00D54701">
      <w:pPr>
        <w:pStyle w:val="ListParagraph"/>
        <w:numPr>
          <w:ilvl w:val="0"/>
          <w:numId w:val="51"/>
        </w:numPr>
        <w:spacing w:after="0" w:line="240" w:lineRule="auto"/>
      </w:pPr>
      <w:r>
        <w:t>Initiated if:</w:t>
      </w:r>
    </w:p>
    <w:p w:rsidR="00E4368B" w:rsidRDefault="00E4368B" w:rsidP="00D54701">
      <w:pPr>
        <w:pStyle w:val="ListParagraph"/>
        <w:numPr>
          <w:ilvl w:val="0"/>
          <w:numId w:val="49"/>
        </w:numPr>
        <w:spacing w:after="0" w:line="240" w:lineRule="auto"/>
      </w:pPr>
      <w:r>
        <w:t>Mother’s pelvis is of questionable size</w:t>
      </w:r>
    </w:p>
    <w:p w:rsidR="00E4368B" w:rsidRDefault="00E4368B" w:rsidP="00D54701">
      <w:pPr>
        <w:pStyle w:val="ListParagraph"/>
        <w:numPr>
          <w:ilvl w:val="0"/>
          <w:numId w:val="49"/>
        </w:numPr>
        <w:spacing w:after="0" w:line="240" w:lineRule="auto"/>
      </w:pPr>
      <w:r>
        <w:t>Vaginal birth after previous cesarean</w:t>
      </w:r>
    </w:p>
    <w:p w:rsidR="00E4368B" w:rsidRDefault="00E4368B" w:rsidP="00D54701">
      <w:pPr>
        <w:pStyle w:val="ListParagraph"/>
        <w:numPr>
          <w:ilvl w:val="0"/>
          <w:numId w:val="49"/>
        </w:numPr>
        <w:spacing w:after="0" w:line="240" w:lineRule="auto"/>
      </w:pPr>
      <w:r>
        <w:t>If fetus is in an abnormal presentation</w:t>
      </w:r>
    </w:p>
    <w:p w:rsidR="00E4368B" w:rsidRDefault="00E4368B" w:rsidP="00E4368B">
      <w:pPr>
        <w:pStyle w:val="ListParagraph"/>
        <w:spacing w:after="0" w:line="240" w:lineRule="auto"/>
        <w:ind w:left="4320"/>
      </w:pPr>
    </w:p>
    <w:p w:rsidR="00E4368B" w:rsidRDefault="00E4368B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Induction of labor</w:t>
      </w:r>
    </w:p>
    <w:p w:rsidR="00E4368B" w:rsidRDefault="00E4368B" w:rsidP="00D54701">
      <w:pPr>
        <w:pStyle w:val="ListParagraph"/>
        <w:numPr>
          <w:ilvl w:val="0"/>
          <w:numId w:val="52"/>
        </w:numPr>
        <w:spacing w:after="0" w:line="240" w:lineRule="auto"/>
      </w:pPr>
      <w:r>
        <w:t>Chemical or mechanical initiation of uterine contractions before their spontaneous onset for the purpose of bringing about birth</w:t>
      </w:r>
    </w:p>
    <w:p w:rsidR="00E4368B" w:rsidRDefault="00E4368B" w:rsidP="00D54701">
      <w:pPr>
        <w:pStyle w:val="ListParagraph"/>
        <w:numPr>
          <w:ilvl w:val="0"/>
          <w:numId w:val="52"/>
        </w:numPr>
        <w:spacing w:after="0" w:line="240" w:lineRule="auto"/>
      </w:pPr>
      <w:r>
        <w:t xml:space="preserve">Success rates are higher when the cervix </w:t>
      </w:r>
      <w:proofErr w:type="spellStart"/>
      <w:r>
        <w:t>isnducible</w:t>
      </w:r>
      <w:proofErr w:type="spellEnd"/>
    </w:p>
    <w:p w:rsidR="00E4368B" w:rsidRDefault="00E4368B" w:rsidP="00D54701">
      <w:pPr>
        <w:pStyle w:val="ListParagraph"/>
        <w:numPr>
          <w:ilvl w:val="0"/>
          <w:numId w:val="53"/>
        </w:numPr>
        <w:spacing w:after="0" w:line="240" w:lineRule="auto"/>
      </w:pPr>
      <w:r>
        <w:t>Bishop score</w:t>
      </w:r>
    </w:p>
    <w:p w:rsidR="00E4368B" w:rsidRDefault="00E4368B" w:rsidP="00D54701">
      <w:pPr>
        <w:pStyle w:val="ListParagraph"/>
        <w:numPr>
          <w:ilvl w:val="0"/>
          <w:numId w:val="54"/>
        </w:numPr>
        <w:spacing w:after="0" w:line="240" w:lineRule="auto"/>
      </w:pPr>
      <w:r>
        <w:t>Score of 8 or more for induction of labor to be likely</w:t>
      </w:r>
    </w:p>
    <w:p w:rsidR="00E4368B" w:rsidRDefault="00E4368B" w:rsidP="00E4368B">
      <w:pPr>
        <w:pStyle w:val="ListParagraph"/>
        <w:spacing w:after="0" w:line="240" w:lineRule="auto"/>
        <w:ind w:left="5400"/>
      </w:pPr>
    </w:p>
    <w:p w:rsidR="00E4368B" w:rsidRDefault="00E4368B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Cervical ripening methods</w:t>
      </w:r>
    </w:p>
    <w:p w:rsidR="00E4368B" w:rsidRDefault="00E4368B" w:rsidP="00D54701">
      <w:pPr>
        <w:pStyle w:val="ListParagraph"/>
        <w:numPr>
          <w:ilvl w:val="0"/>
          <w:numId w:val="55"/>
        </w:numPr>
        <w:spacing w:after="0" w:line="240" w:lineRule="auto"/>
      </w:pPr>
      <w:r>
        <w:t>Chemical</w:t>
      </w:r>
    </w:p>
    <w:p w:rsidR="00E4368B" w:rsidRDefault="00E4368B" w:rsidP="00D54701">
      <w:pPr>
        <w:pStyle w:val="ListParagraph"/>
        <w:numPr>
          <w:ilvl w:val="0"/>
          <w:numId w:val="53"/>
        </w:numPr>
        <w:spacing w:after="0" w:line="240" w:lineRule="auto"/>
      </w:pPr>
      <w:r>
        <w:t>Prostaglandins</w:t>
      </w:r>
    </w:p>
    <w:p w:rsidR="006F2052" w:rsidRDefault="00E4368B" w:rsidP="00E4368B">
      <w:pPr>
        <w:pStyle w:val="ListParagraph"/>
        <w:spacing w:after="0" w:line="240" w:lineRule="auto"/>
        <w:ind w:left="4680"/>
      </w:pPr>
      <w:r>
        <w:tab/>
        <w:t xml:space="preserve">- Higher success rates with lower doses of </w:t>
      </w:r>
      <w:r>
        <w:tab/>
      </w:r>
      <w:r>
        <w:tab/>
      </w:r>
      <w:r>
        <w:tab/>
      </w:r>
      <w:proofErr w:type="spellStart"/>
      <w:r>
        <w:t>oxytocin</w:t>
      </w:r>
      <w:proofErr w:type="spellEnd"/>
    </w:p>
    <w:p w:rsidR="006F2052" w:rsidRDefault="006F2052" w:rsidP="00D54701">
      <w:pPr>
        <w:pStyle w:val="ListParagraph"/>
        <w:numPr>
          <w:ilvl w:val="0"/>
          <w:numId w:val="53"/>
        </w:numPr>
        <w:spacing w:after="0" w:line="240" w:lineRule="auto"/>
      </w:pPr>
      <w:proofErr w:type="spellStart"/>
      <w:r>
        <w:t>Cytotech</w:t>
      </w:r>
      <w:proofErr w:type="spellEnd"/>
    </w:p>
    <w:p w:rsidR="006F2052" w:rsidRDefault="006F2052" w:rsidP="006F2052">
      <w:pPr>
        <w:pStyle w:val="ListParagraph"/>
        <w:spacing w:after="0" w:line="240" w:lineRule="auto"/>
        <w:ind w:left="4680"/>
      </w:pPr>
      <w:r>
        <w:tab/>
        <w:t>- GI motility drug</w:t>
      </w:r>
    </w:p>
    <w:p w:rsidR="006F2052" w:rsidRDefault="006F2052" w:rsidP="006F2052">
      <w:pPr>
        <w:pStyle w:val="ListParagraph"/>
        <w:spacing w:after="0" w:line="240" w:lineRule="auto"/>
        <w:ind w:left="4680"/>
      </w:pPr>
      <w:r>
        <w:tab/>
      </w:r>
      <w:r>
        <w:tab/>
        <w:t>* Off label use</w:t>
      </w:r>
    </w:p>
    <w:p w:rsidR="006F2052" w:rsidRDefault="006F2052" w:rsidP="006F2052">
      <w:pPr>
        <w:pStyle w:val="ListParagraph"/>
        <w:spacing w:after="0" w:line="240" w:lineRule="auto"/>
        <w:ind w:left="4680"/>
      </w:pPr>
      <w:r>
        <w:tab/>
        <w:t>- Pill behind cervix</w:t>
      </w:r>
    </w:p>
    <w:p w:rsidR="00E4368B" w:rsidRDefault="00E4368B" w:rsidP="00D54701">
      <w:pPr>
        <w:pStyle w:val="ListParagraph"/>
        <w:numPr>
          <w:ilvl w:val="0"/>
          <w:numId w:val="55"/>
        </w:numPr>
        <w:spacing w:after="0" w:line="240" w:lineRule="auto"/>
      </w:pPr>
      <w:r>
        <w:t>Mechanical dilators</w:t>
      </w:r>
    </w:p>
    <w:p w:rsidR="00E4368B" w:rsidRDefault="00E4368B" w:rsidP="00D54701">
      <w:pPr>
        <w:pStyle w:val="ListParagraph"/>
        <w:numPr>
          <w:ilvl w:val="0"/>
          <w:numId w:val="53"/>
        </w:numPr>
        <w:spacing w:after="0" w:line="240" w:lineRule="auto"/>
      </w:pPr>
      <w:r>
        <w:t>Nipple stimulation, etc.</w:t>
      </w:r>
    </w:p>
    <w:p w:rsidR="006F2052" w:rsidRDefault="006F2052" w:rsidP="00E4368B">
      <w:pPr>
        <w:pStyle w:val="ListParagraph"/>
        <w:spacing w:after="0" w:line="240" w:lineRule="auto"/>
        <w:ind w:left="4680"/>
      </w:pPr>
      <w:r>
        <w:tab/>
        <w:t xml:space="preserve">- Stimulate release of endogenous </w:t>
      </w:r>
      <w:r>
        <w:tab/>
      </w:r>
      <w:r>
        <w:tab/>
      </w:r>
      <w:r>
        <w:tab/>
      </w:r>
      <w:r>
        <w:tab/>
        <w:t>prostaglandins</w:t>
      </w:r>
    </w:p>
    <w:p w:rsidR="006F2052" w:rsidRDefault="006F2052" w:rsidP="00E4368B">
      <w:pPr>
        <w:pStyle w:val="ListParagraph"/>
        <w:spacing w:after="0" w:line="240" w:lineRule="auto"/>
        <w:ind w:left="4680"/>
      </w:pPr>
    </w:p>
    <w:p w:rsidR="006F2052" w:rsidRDefault="006F2052" w:rsidP="00D54701">
      <w:pPr>
        <w:pStyle w:val="ListParagraph"/>
        <w:numPr>
          <w:ilvl w:val="0"/>
          <w:numId w:val="55"/>
        </w:numPr>
        <w:spacing w:after="0" w:line="240" w:lineRule="auto"/>
      </w:pPr>
      <w:proofErr w:type="spellStart"/>
      <w:r>
        <w:lastRenderedPageBreak/>
        <w:t>Amniotomy</w:t>
      </w:r>
      <w:proofErr w:type="spellEnd"/>
    </w:p>
    <w:p w:rsidR="006F2052" w:rsidRDefault="006F2052" w:rsidP="00D54701">
      <w:pPr>
        <w:pStyle w:val="ListParagraph"/>
        <w:numPr>
          <w:ilvl w:val="0"/>
          <w:numId w:val="53"/>
        </w:numPr>
        <w:spacing w:after="0" w:line="240" w:lineRule="auto"/>
      </w:pPr>
      <w:r>
        <w:t>Artificial rupture of membranes</w:t>
      </w:r>
    </w:p>
    <w:p w:rsidR="006F2052" w:rsidRDefault="006F2052" w:rsidP="00D54701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EBP clearly demonstrates that </w:t>
      </w:r>
      <w:proofErr w:type="spellStart"/>
      <w:r>
        <w:t>amniotomy</w:t>
      </w:r>
      <w:proofErr w:type="spellEnd"/>
      <w:r>
        <w:t xml:space="preserve"> combined with </w:t>
      </w:r>
      <w:proofErr w:type="spellStart"/>
      <w:r>
        <w:t>oxytocin</w:t>
      </w:r>
      <w:proofErr w:type="spellEnd"/>
      <w:r>
        <w:t xml:space="preserve"> is a beneficial form of care</w:t>
      </w:r>
    </w:p>
    <w:p w:rsidR="006F2052" w:rsidRDefault="006F2052" w:rsidP="006F2052">
      <w:pPr>
        <w:pStyle w:val="ListParagraph"/>
        <w:spacing w:after="0" w:line="240" w:lineRule="auto"/>
        <w:ind w:left="4680"/>
      </w:pPr>
      <w:r>
        <w:t>*** NEVER performed by nurse</w:t>
      </w:r>
    </w:p>
    <w:p w:rsidR="006F2052" w:rsidRDefault="006F2052" w:rsidP="006F2052">
      <w:pPr>
        <w:pStyle w:val="ListParagraph"/>
        <w:spacing w:after="0" w:line="240" w:lineRule="auto"/>
        <w:ind w:left="4680"/>
      </w:pPr>
      <w:r>
        <w:t>*** Assess for:</w:t>
      </w:r>
    </w:p>
    <w:p w:rsidR="006F2052" w:rsidRDefault="006F2052" w:rsidP="00D54701">
      <w:pPr>
        <w:pStyle w:val="ListParagraph"/>
        <w:numPr>
          <w:ilvl w:val="0"/>
          <w:numId w:val="54"/>
        </w:numPr>
        <w:spacing w:after="0" w:line="240" w:lineRule="auto"/>
      </w:pPr>
      <w:r>
        <w:t>Transient tachycardia is common</w:t>
      </w:r>
    </w:p>
    <w:p w:rsidR="006F2052" w:rsidRDefault="006F2052" w:rsidP="00D54701">
      <w:pPr>
        <w:pStyle w:val="ListParagraph"/>
        <w:numPr>
          <w:ilvl w:val="0"/>
          <w:numId w:val="54"/>
        </w:numPr>
        <w:spacing w:after="0" w:line="240" w:lineRule="auto"/>
      </w:pPr>
      <w:proofErr w:type="spellStart"/>
      <w:r>
        <w:t>Bradycardia</w:t>
      </w:r>
      <w:proofErr w:type="spellEnd"/>
      <w:r>
        <w:t xml:space="preserve"> and variable </w:t>
      </w:r>
      <w:proofErr w:type="spellStart"/>
      <w:r>
        <w:t>decels</w:t>
      </w:r>
      <w:proofErr w:type="spellEnd"/>
      <w:r>
        <w:t xml:space="preserve"> are not and may indicate cord compression</w:t>
      </w:r>
    </w:p>
    <w:p w:rsidR="006F2052" w:rsidRDefault="006F2052" w:rsidP="00D54701">
      <w:pPr>
        <w:pStyle w:val="ListParagraph"/>
        <w:numPr>
          <w:ilvl w:val="0"/>
          <w:numId w:val="35"/>
        </w:numPr>
        <w:spacing w:after="0" w:line="240" w:lineRule="auto"/>
      </w:pPr>
      <w:proofErr w:type="spellStart"/>
      <w:r>
        <w:t>Oxytocin</w:t>
      </w:r>
      <w:proofErr w:type="spellEnd"/>
    </w:p>
    <w:p w:rsidR="006F2052" w:rsidRDefault="006F2052" w:rsidP="00D54701">
      <w:pPr>
        <w:pStyle w:val="ListParagraph"/>
        <w:numPr>
          <w:ilvl w:val="0"/>
          <w:numId w:val="55"/>
        </w:numPr>
        <w:spacing w:after="0" w:line="240" w:lineRule="auto"/>
      </w:pPr>
      <w:r>
        <w:t>Hormone produced by posterior pituitary gland that stimulate uterine contractions</w:t>
      </w:r>
    </w:p>
    <w:p w:rsidR="006F2052" w:rsidRDefault="006F2052" w:rsidP="00D54701">
      <w:pPr>
        <w:pStyle w:val="ListParagraph"/>
        <w:numPr>
          <w:ilvl w:val="0"/>
          <w:numId w:val="55"/>
        </w:numPr>
        <w:spacing w:after="0" w:line="240" w:lineRule="auto"/>
      </w:pPr>
      <w:r>
        <w:t>Used to induce labor or augment a labor progressing slowly because of inadequate uterine contractions</w:t>
      </w:r>
    </w:p>
    <w:p w:rsidR="006F2052" w:rsidRDefault="006F2052" w:rsidP="00D54701">
      <w:pPr>
        <w:pStyle w:val="ListParagraph"/>
        <w:numPr>
          <w:ilvl w:val="0"/>
          <w:numId w:val="55"/>
        </w:numPr>
        <w:spacing w:after="0" w:line="240" w:lineRule="auto"/>
      </w:pPr>
      <w:r>
        <w:t>Lower physiologic doses given over a longer time are as effective as previous protocols</w:t>
      </w:r>
    </w:p>
    <w:p w:rsidR="006F2052" w:rsidRDefault="006F2052" w:rsidP="00D54701">
      <w:pPr>
        <w:pStyle w:val="ListParagraph"/>
        <w:numPr>
          <w:ilvl w:val="0"/>
          <w:numId w:val="55"/>
        </w:numPr>
        <w:spacing w:after="0" w:line="240" w:lineRule="auto"/>
      </w:pPr>
      <w:r>
        <w:t>Nursing considerations</w:t>
      </w:r>
    </w:p>
    <w:p w:rsidR="006F2052" w:rsidRDefault="006F2052" w:rsidP="00D54701">
      <w:pPr>
        <w:pStyle w:val="ListParagraph"/>
        <w:numPr>
          <w:ilvl w:val="0"/>
          <w:numId w:val="56"/>
        </w:numPr>
        <w:spacing w:after="0" w:line="240" w:lineRule="auto"/>
      </w:pPr>
      <w:r>
        <w:t>Turn woman on her side</w:t>
      </w:r>
    </w:p>
    <w:p w:rsidR="006F2052" w:rsidRDefault="006F2052" w:rsidP="00D54701">
      <w:pPr>
        <w:pStyle w:val="ListParagraph"/>
        <w:numPr>
          <w:ilvl w:val="0"/>
          <w:numId w:val="56"/>
        </w:numPr>
        <w:spacing w:after="0" w:line="240" w:lineRule="auto"/>
      </w:pPr>
      <w:r>
        <w:t xml:space="preserve">IV bolus of ringers (500 </w:t>
      </w:r>
      <w:proofErr w:type="spellStart"/>
      <w:r>
        <w:t>mL</w:t>
      </w:r>
      <w:proofErr w:type="spellEnd"/>
      <w:r>
        <w:t>)</w:t>
      </w:r>
    </w:p>
    <w:p w:rsidR="006F2052" w:rsidRDefault="006F2052" w:rsidP="00D54701">
      <w:pPr>
        <w:pStyle w:val="ListParagraph"/>
        <w:numPr>
          <w:ilvl w:val="0"/>
          <w:numId w:val="56"/>
        </w:numPr>
        <w:spacing w:after="0" w:line="240" w:lineRule="auto"/>
      </w:pPr>
      <w:r>
        <w:t xml:space="preserve">Oxygen by </w:t>
      </w:r>
      <w:proofErr w:type="spellStart"/>
      <w:r>
        <w:t>nonrebreather</w:t>
      </w:r>
      <w:proofErr w:type="spellEnd"/>
      <w:r>
        <w:t xml:space="preserve"> at 8 to 10 units per minute</w:t>
      </w:r>
    </w:p>
    <w:p w:rsidR="006F2052" w:rsidRDefault="006F2052" w:rsidP="006F2052">
      <w:pPr>
        <w:pStyle w:val="ListParagraph"/>
        <w:spacing w:after="0" w:line="240" w:lineRule="auto"/>
        <w:ind w:left="4680"/>
      </w:pPr>
    </w:p>
    <w:p w:rsidR="006F2052" w:rsidRDefault="006F2052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Augmentation of labor</w:t>
      </w:r>
    </w:p>
    <w:p w:rsidR="006F2052" w:rsidRDefault="006F2052" w:rsidP="00D54701">
      <w:pPr>
        <w:pStyle w:val="ListParagraph"/>
        <w:numPr>
          <w:ilvl w:val="0"/>
          <w:numId w:val="57"/>
        </w:numPr>
        <w:spacing w:after="0" w:line="240" w:lineRule="auto"/>
      </w:pPr>
      <w:r>
        <w:t>The stimulation of uterine contractions after labor has started but progress is unsatisfactory</w:t>
      </w:r>
    </w:p>
    <w:p w:rsidR="006F2052" w:rsidRDefault="006F2052" w:rsidP="00D54701">
      <w:pPr>
        <w:pStyle w:val="ListParagraph"/>
        <w:numPr>
          <w:ilvl w:val="0"/>
          <w:numId w:val="57"/>
        </w:numPr>
        <w:spacing w:after="0" w:line="240" w:lineRule="auto"/>
      </w:pPr>
      <w:r>
        <w:t>Implemented for management of hypotonic uterine dysfunction</w:t>
      </w:r>
    </w:p>
    <w:p w:rsidR="006F2052" w:rsidRDefault="006F2052" w:rsidP="00D54701">
      <w:pPr>
        <w:pStyle w:val="ListParagraph"/>
        <w:numPr>
          <w:ilvl w:val="0"/>
          <w:numId w:val="57"/>
        </w:numPr>
        <w:spacing w:after="0" w:line="240" w:lineRule="auto"/>
      </w:pPr>
      <w:r>
        <w:t>Methods include:</w:t>
      </w:r>
    </w:p>
    <w:p w:rsidR="006F2052" w:rsidRDefault="00D42E2F" w:rsidP="00D54701">
      <w:pPr>
        <w:pStyle w:val="ListParagraph"/>
        <w:numPr>
          <w:ilvl w:val="0"/>
          <w:numId w:val="58"/>
        </w:numPr>
        <w:spacing w:after="0" w:line="240" w:lineRule="auto"/>
      </w:pPr>
      <w:proofErr w:type="spellStart"/>
      <w:r>
        <w:t>Oxytocin</w:t>
      </w:r>
      <w:proofErr w:type="spellEnd"/>
      <w:r>
        <w:t xml:space="preserve"> infusion</w:t>
      </w:r>
    </w:p>
    <w:p w:rsidR="00D42E2F" w:rsidRDefault="00D42E2F" w:rsidP="00D54701">
      <w:pPr>
        <w:pStyle w:val="ListParagraph"/>
        <w:numPr>
          <w:ilvl w:val="0"/>
          <w:numId w:val="58"/>
        </w:numPr>
        <w:spacing w:after="0" w:line="240" w:lineRule="auto"/>
      </w:pPr>
      <w:proofErr w:type="spellStart"/>
      <w:r>
        <w:t>Amniotomy</w:t>
      </w:r>
      <w:proofErr w:type="spellEnd"/>
    </w:p>
    <w:p w:rsidR="00D42E2F" w:rsidRDefault="00D42E2F" w:rsidP="00D54701">
      <w:pPr>
        <w:pStyle w:val="ListParagraph"/>
        <w:numPr>
          <w:ilvl w:val="0"/>
          <w:numId w:val="58"/>
        </w:numPr>
        <w:spacing w:after="0" w:line="240" w:lineRule="auto"/>
      </w:pPr>
      <w:r>
        <w:t>Nipple stimulation</w:t>
      </w:r>
    </w:p>
    <w:p w:rsidR="00D42E2F" w:rsidRDefault="00D42E2F" w:rsidP="00D54701">
      <w:pPr>
        <w:pStyle w:val="ListParagraph"/>
        <w:numPr>
          <w:ilvl w:val="0"/>
          <w:numId w:val="59"/>
        </w:numPr>
        <w:spacing w:after="0" w:line="240" w:lineRule="auto"/>
      </w:pPr>
      <w:r>
        <w:t>Attempt noninvasive methods: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Emptying the  bladder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Ambulation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Position changes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Relaxation measures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Nourishment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Hydration</w:t>
      </w:r>
    </w:p>
    <w:p w:rsidR="00D42E2F" w:rsidRDefault="00D42E2F" w:rsidP="00D54701">
      <w:pPr>
        <w:pStyle w:val="ListParagraph"/>
        <w:numPr>
          <w:ilvl w:val="0"/>
          <w:numId w:val="60"/>
        </w:numPr>
        <w:spacing w:after="0" w:line="240" w:lineRule="auto"/>
      </w:pPr>
      <w:r>
        <w:t>Hydrotherapy</w:t>
      </w:r>
      <w:r>
        <w:br/>
      </w:r>
    </w:p>
    <w:p w:rsidR="00D42E2F" w:rsidRDefault="00D42E2F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Forceps assisted birth</w:t>
      </w:r>
    </w:p>
    <w:p w:rsidR="00D42E2F" w:rsidRDefault="00D42E2F" w:rsidP="00D54701">
      <w:pPr>
        <w:pStyle w:val="ListParagraph"/>
        <w:numPr>
          <w:ilvl w:val="0"/>
          <w:numId w:val="59"/>
        </w:numPr>
        <w:spacing w:after="0" w:line="240" w:lineRule="auto"/>
      </w:pPr>
      <w:r>
        <w:t>Maternal indicators</w:t>
      </w:r>
    </w:p>
    <w:p w:rsidR="00D42E2F" w:rsidRDefault="00D42E2F" w:rsidP="00D54701">
      <w:pPr>
        <w:pStyle w:val="ListParagraph"/>
        <w:numPr>
          <w:ilvl w:val="0"/>
          <w:numId w:val="61"/>
        </w:numPr>
        <w:spacing w:after="0" w:line="240" w:lineRule="auto"/>
      </w:pPr>
      <w:r>
        <w:t>Maternal disease state that inhibits pushing</w:t>
      </w:r>
    </w:p>
    <w:p w:rsidR="00D42E2F" w:rsidRDefault="00D42E2F" w:rsidP="00D54701">
      <w:pPr>
        <w:pStyle w:val="ListParagraph"/>
        <w:numPr>
          <w:ilvl w:val="0"/>
          <w:numId w:val="61"/>
        </w:numPr>
        <w:spacing w:after="0" w:line="240" w:lineRule="auto"/>
      </w:pPr>
      <w:r>
        <w:t>Need to shorten 2</w:t>
      </w:r>
      <w:r w:rsidRPr="00D42E2F">
        <w:rPr>
          <w:vertAlign w:val="superscript"/>
        </w:rPr>
        <w:t>nd</w:t>
      </w:r>
      <w:r>
        <w:t xml:space="preserve"> stage</w:t>
      </w:r>
    </w:p>
    <w:p w:rsidR="00D42E2F" w:rsidRDefault="00D42E2F" w:rsidP="00D42E2F">
      <w:pPr>
        <w:pStyle w:val="ListParagraph"/>
        <w:spacing w:after="0" w:line="240" w:lineRule="auto"/>
        <w:ind w:left="4680"/>
      </w:pPr>
      <w:r>
        <w:t>- Compensation for deficient expulsive efforts</w:t>
      </w:r>
    </w:p>
    <w:p w:rsidR="00D42E2F" w:rsidRDefault="00D42E2F" w:rsidP="00D42E2F">
      <w:pPr>
        <w:pStyle w:val="ListParagraph"/>
        <w:spacing w:after="0" w:line="240" w:lineRule="auto"/>
        <w:ind w:left="4680"/>
      </w:pPr>
      <w:r>
        <w:t>- Reverse a dangerous condition</w:t>
      </w:r>
    </w:p>
    <w:p w:rsidR="00D42E2F" w:rsidRDefault="00D42E2F" w:rsidP="00D54701">
      <w:pPr>
        <w:pStyle w:val="ListParagraph"/>
        <w:numPr>
          <w:ilvl w:val="0"/>
          <w:numId w:val="59"/>
        </w:numPr>
        <w:spacing w:after="0" w:line="240" w:lineRule="auto"/>
      </w:pPr>
      <w:r>
        <w:t>Fetal indicators</w:t>
      </w:r>
    </w:p>
    <w:p w:rsidR="00D42E2F" w:rsidRDefault="00D42E2F" w:rsidP="00D54701">
      <w:pPr>
        <w:pStyle w:val="ListParagraph"/>
        <w:numPr>
          <w:ilvl w:val="0"/>
          <w:numId w:val="62"/>
        </w:numPr>
        <w:spacing w:after="0" w:line="240" w:lineRule="auto"/>
      </w:pPr>
      <w:r>
        <w:lastRenderedPageBreak/>
        <w:t>Distress of certain abnormal presentations</w:t>
      </w:r>
    </w:p>
    <w:p w:rsidR="00D42E2F" w:rsidRDefault="00D42E2F" w:rsidP="00D54701">
      <w:pPr>
        <w:pStyle w:val="ListParagraph"/>
        <w:numPr>
          <w:ilvl w:val="0"/>
          <w:numId w:val="62"/>
        </w:numPr>
        <w:spacing w:after="0" w:line="240" w:lineRule="auto"/>
      </w:pPr>
      <w:r>
        <w:t>Arrest or rotation</w:t>
      </w:r>
    </w:p>
    <w:p w:rsidR="00D42E2F" w:rsidRDefault="00D42E2F" w:rsidP="00D54701">
      <w:pPr>
        <w:pStyle w:val="ListParagraph"/>
        <w:numPr>
          <w:ilvl w:val="0"/>
          <w:numId w:val="62"/>
        </w:numPr>
        <w:spacing w:after="0" w:line="240" w:lineRule="auto"/>
      </w:pPr>
      <w:r>
        <w:t>Abnormal FHR and/or ;pattern that necessitates birth</w:t>
      </w:r>
    </w:p>
    <w:p w:rsidR="00D42E2F" w:rsidRDefault="00D42E2F" w:rsidP="00D54701">
      <w:pPr>
        <w:pStyle w:val="ListParagraph"/>
        <w:numPr>
          <w:ilvl w:val="0"/>
          <w:numId w:val="62"/>
        </w:numPr>
        <w:spacing w:after="0" w:line="240" w:lineRule="auto"/>
      </w:pPr>
      <w:r>
        <w:t>Delivery of an after coming head in a breech position</w:t>
      </w:r>
    </w:p>
    <w:p w:rsidR="00D42E2F" w:rsidRDefault="00D42E2F" w:rsidP="00D42E2F">
      <w:pPr>
        <w:pStyle w:val="ListParagraph"/>
        <w:spacing w:after="0" w:line="240" w:lineRule="auto"/>
        <w:ind w:left="4680"/>
      </w:pPr>
    </w:p>
    <w:p w:rsidR="00D42E2F" w:rsidRDefault="00D42E2F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Vacuum assisted birth</w:t>
      </w:r>
    </w:p>
    <w:p w:rsidR="00D42E2F" w:rsidRDefault="00D42E2F" w:rsidP="00D54701">
      <w:pPr>
        <w:pStyle w:val="ListParagraph"/>
        <w:numPr>
          <w:ilvl w:val="0"/>
          <w:numId w:val="59"/>
        </w:numPr>
        <w:spacing w:after="0" w:line="240" w:lineRule="auto"/>
      </w:pPr>
      <w:r>
        <w:t>Attachment of a vacuum</w:t>
      </w:r>
      <w:r w:rsidR="00894485">
        <w:t xml:space="preserve"> cup to fetal head, using negative pressure to assist birth of head</w:t>
      </w:r>
    </w:p>
    <w:p w:rsidR="00894485" w:rsidRDefault="00894485" w:rsidP="00D54701">
      <w:pPr>
        <w:pStyle w:val="ListParagraph"/>
        <w:numPr>
          <w:ilvl w:val="0"/>
          <w:numId w:val="59"/>
        </w:numPr>
        <w:spacing w:after="0" w:line="240" w:lineRule="auto"/>
      </w:pPr>
      <w:r>
        <w:t>Prerequisites:</w:t>
      </w:r>
    </w:p>
    <w:p w:rsidR="00894485" w:rsidRDefault="00894485" w:rsidP="00D54701">
      <w:pPr>
        <w:pStyle w:val="ListParagraph"/>
        <w:numPr>
          <w:ilvl w:val="0"/>
          <w:numId w:val="63"/>
        </w:numPr>
        <w:spacing w:after="0" w:line="240" w:lineRule="auto"/>
      </w:pPr>
      <w:r>
        <w:t>Vertex presentation</w:t>
      </w:r>
    </w:p>
    <w:p w:rsidR="00894485" w:rsidRDefault="00894485" w:rsidP="00D54701">
      <w:pPr>
        <w:pStyle w:val="ListParagraph"/>
        <w:numPr>
          <w:ilvl w:val="0"/>
          <w:numId w:val="63"/>
        </w:numPr>
        <w:spacing w:after="0" w:line="240" w:lineRule="auto"/>
      </w:pPr>
      <w:r>
        <w:t>Ruptured membranes</w:t>
      </w:r>
    </w:p>
    <w:p w:rsidR="00894485" w:rsidRDefault="00894485" w:rsidP="00D54701">
      <w:pPr>
        <w:pStyle w:val="ListParagraph"/>
        <w:numPr>
          <w:ilvl w:val="0"/>
          <w:numId w:val="63"/>
        </w:numPr>
        <w:spacing w:after="0" w:line="240" w:lineRule="auto"/>
      </w:pPr>
      <w:r>
        <w:t xml:space="preserve">Absence of </w:t>
      </w:r>
      <w:proofErr w:type="spellStart"/>
      <w:r>
        <w:t>cephalopelvic</w:t>
      </w:r>
      <w:proofErr w:type="spellEnd"/>
      <w:r>
        <w:t xml:space="preserve"> disproportion</w:t>
      </w:r>
    </w:p>
    <w:p w:rsidR="00894485" w:rsidRDefault="00894485" w:rsidP="00894485">
      <w:pPr>
        <w:pStyle w:val="ListParagraph"/>
        <w:spacing w:after="0" w:line="240" w:lineRule="auto"/>
        <w:ind w:left="4680"/>
      </w:pPr>
    </w:p>
    <w:p w:rsidR="00894485" w:rsidRDefault="00894485" w:rsidP="00D54701">
      <w:pPr>
        <w:pStyle w:val="ListParagraph"/>
        <w:numPr>
          <w:ilvl w:val="0"/>
          <w:numId w:val="35"/>
        </w:numPr>
        <w:spacing w:after="0" w:line="240" w:lineRule="auto"/>
      </w:pPr>
      <w:r>
        <w:t>Cesarean birth</w:t>
      </w:r>
    </w:p>
    <w:p w:rsidR="00894485" w:rsidRDefault="00894485" w:rsidP="00D54701">
      <w:pPr>
        <w:pStyle w:val="ListParagraph"/>
        <w:numPr>
          <w:ilvl w:val="0"/>
          <w:numId w:val="64"/>
        </w:numPr>
        <w:spacing w:after="0" w:line="240" w:lineRule="auto"/>
      </w:pPr>
      <w:r>
        <w:t xml:space="preserve">Birth of a fetus through a </w:t>
      </w:r>
      <w:proofErr w:type="spellStart"/>
      <w:r>
        <w:t>transabdominal</w:t>
      </w:r>
      <w:proofErr w:type="spellEnd"/>
      <w:r>
        <w:t xml:space="preserve"> incision of the uterus</w:t>
      </w:r>
    </w:p>
    <w:p w:rsidR="00894485" w:rsidRDefault="00894485" w:rsidP="00D54701">
      <w:pPr>
        <w:pStyle w:val="ListParagraph"/>
        <w:numPr>
          <w:ilvl w:val="0"/>
          <w:numId w:val="64"/>
        </w:numPr>
        <w:spacing w:after="0" w:line="240" w:lineRule="auto"/>
      </w:pPr>
      <w:r>
        <w:t>Purpose:  Preserve the life or health of the mother and/or the fetus</w:t>
      </w:r>
      <w:r w:rsidR="006E6624">
        <w:t>; may be the best choice when there is evidence of maternal or fetal complications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Indicators</w:t>
      </w:r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r>
        <w:t>Consistent abnormal FHR and pattern</w:t>
      </w:r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proofErr w:type="spellStart"/>
      <w:r>
        <w:t>Malpresentation</w:t>
      </w:r>
      <w:proofErr w:type="spellEnd"/>
      <w:r>
        <w:t xml:space="preserve"> such as breech or shoulder</w:t>
      </w:r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r>
        <w:t>CPD</w:t>
      </w:r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r>
        <w:t>Placental  abnormalities</w:t>
      </w:r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r>
        <w:t xml:space="preserve">Umbilical cord </w:t>
      </w:r>
      <w:proofErr w:type="spellStart"/>
      <w:r>
        <w:t>prolaopse</w:t>
      </w:r>
      <w:proofErr w:type="spellEnd"/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r>
        <w:t>Multiple gestation</w:t>
      </w:r>
    </w:p>
    <w:p w:rsidR="006E6624" w:rsidRDefault="006E6624" w:rsidP="00D54701">
      <w:pPr>
        <w:pStyle w:val="ListParagraph"/>
        <w:numPr>
          <w:ilvl w:val="0"/>
          <w:numId w:val="65"/>
        </w:numPr>
        <w:spacing w:after="0" w:line="240" w:lineRule="auto"/>
      </w:pPr>
      <w:r>
        <w:t>Medical factors:</w:t>
      </w:r>
    </w:p>
    <w:p w:rsidR="006E6624" w:rsidRDefault="006E6624" w:rsidP="00D54701">
      <w:pPr>
        <w:pStyle w:val="ListParagraph"/>
        <w:numPr>
          <w:ilvl w:val="0"/>
          <w:numId w:val="66"/>
        </w:numPr>
        <w:spacing w:after="0" w:line="240" w:lineRule="auto"/>
      </w:pPr>
      <w:r>
        <w:t>HTN</w:t>
      </w:r>
    </w:p>
    <w:p w:rsidR="006E6624" w:rsidRDefault="006E6624" w:rsidP="00D54701">
      <w:pPr>
        <w:pStyle w:val="ListParagraph"/>
        <w:numPr>
          <w:ilvl w:val="0"/>
          <w:numId w:val="66"/>
        </w:numPr>
        <w:spacing w:after="0" w:line="240" w:lineRule="auto"/>
      </w:pPr>
      <w:r>
        <w:t>Active herpes</w:t>
      </w:r>
    </w:p>
    <w:p w:rsidR="006E6624" w:rsidRDefault="006E6624" w:rsidP="00D54701">
      <w:pPr>
        <w:pStyle w:val="ListParagraph"/>
        <w:numPr>
          <w:ilvl w:val="0"/>
          <w:numId w:val="66"/>
        </w:numPr>
        <w:spacing w:after="0" w:line="240" w:lineRule="auto"/>
      </w:pPr>
      <w:r>
        <w:t>HIV</w:t>
      </w:r>
    </w:p>
    <w:p w:rsidR="006E6624" w:rsidRDefault="006E6624" w:rsidP="00D54701">
      <w:pPr>
        <w:pStyle w:val="ListParagraph"/>
        <w:numPr>
          <w:ilvl w:val="0"/>
          <w:numId w:val="66"/>
        </w:numPr>
        <w:spacing w:after="0" w:line="240" w:lineRule="auto"/>
      </w:pPr>
      <w:r>
        <w:t>Diabetes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Surgical techniques</w:t>
      </w:r>
    </w:p>
    <w:p w:rsidR="006E6624" w:rsidRDefault="006E6624" w:rsidP="00D54701">
      <w:pPr>
        <w:pStyle w:val="ListParagraph"/>
        <w:numPr>
          <w:ilvl w:val="0"/>
          <w:numId w:val="68"/>
        </w:numPr>
        <w:spacing w:after="0" w:line="240" w:lineRule="auto"/>
      </w:pPr>
      <w:r>
        <w:t>Classic</w:t>
      </w:r>
    </w:p>
    <w:p w:rsidR="006E6624" w:rsidRDefault="006E6624" w:rsidP="00D54701">
      <w:pPr>
        <w:pStyle w:val="ListParagraph"/>
        <w:numPr>
          <w:ilvl w:val="0"/>
          <w:numId w:val="68"/>
        </w:numPr>
        <w:spacing w:after="0" w:line="240" w:lineRule="auto"/>
      </w:pPr>
      <w:r>
        <w:t>Lower-segment</w:t>
      </w:r>
    </w:p>
    <w:p w:rsidR="006E6624" w:rsidRDefault="006E6624" w:rsidP="00D54701">
      <w:pPr>
        <w:pStyle w:val="ListParagraph"/>
        <w:numPr>
          <w:ilvl w:val="0"/>
          <w:numId w:val="69"/>
        </w:numPr>
        <w:spacing w:after="0" w:line="240" w:lineRule="auto"/>
      </w:pPr>
      <w:r>
        <w:t>Horizontal skin ~ Vertical uterus</w:t>
      </w:r>
    </w:p>
    <w:p w:rsidR="006E6624" w:rsidRDefault="006E6624" w:rsidP="00D54701">
      <w:pPr>
        <w:pStyle w:val="ListParagraph"/>
        <w:numPr>
          <w:ilvl w:val="0"/>
          <w:numId w:val="69"/>
        </w:numPr>
        <w:spacing w:after="0" w:line="240" w:lineRule="auto"/>
      </w:pPr>
      <w:r>
        <w:t>Horizontal skin ~ Horizontal uterus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 xml:space="preserve"> Complications and risks</w:t>
      </w:r>
    </w:p>
    <w:p w:rsidR="006E6624" w:rsidRDefault="006E6624" w:rsidP="00D54701">
      <w:pPr>
        <w:pStyle w:val="ListParagraph"/>
        <w:numPr>
          <w:ilvl w:val="0"/>
          <w:numId w:val="70"/>
        </w:numPr>
        <w:spacing w:after="0" w:line="240" w:lineRule="auto"/>
      </w:pPr>
      <w:r>
        <w:t>Maternal-fetal conflict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Cesarean on demand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Forced cesarean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Anesthesia</w:t>
      </w:r>
    </w:p>
    <w:p w:rsidR="006E6624" w:rsidRDefault="006E6624" w:rsidP="00D54701">
      <w:pPr>
        <w:pStyle w:val="ListParagraph"/>
        <w:numPr>
          <w:ilvl w:val="0"/>
          <w:numId w:val="70"/>
        </w:numPr>
        <w:spacing w:after="0" w:line="240" w:lineRule="auto"/>
      </w:pPr>
      <w:r>
        <w:t>Spinal, epidural, general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Scheduled cesarean</w:t>
      </w:r>
    </w:p>
    <w:p w:rsidR="006E6624" w:rsidRDefault="006E6624" w:rsidP="00D54701">
      <w:pPr>
        <w:pStyle w:val="ListParagraph"/>
        <w:numPr>
          <w:ilvl w:val="0"/>
          <w:numId w:val="70"/>
        </w:numPr>
        <w:spacing w:after="0" w:line="240" w:lineRule="auto"/>
      </w:pPr>
      <w:r>
        <w:t>Vaginal birth contraindicated</w:t>
      </w:r>
    </w:p>
    <w:p w:rsidR="006E6624" w:rsidRDefault="006E6624" w:rsidP="00D54701">
      <w:pPr>
        <w:pStyle w:val="ListParagraph"/>
        <w:numPr>
          <w:ilvl w:val="0"/>
          <w:numId w:val="70"/>
        </w:numPr>
        <w:spacing w:after="0" w:line="240" w:lineRule="auto"/>
      </w:pPr>
      <w:r>
        <w:t>Birth is necessary, but labor is not inducible</w:t>
      </w:r>
    </w:p>
    <w:p w:rsidR="006E6624" w:rsidRDefault="006E6624" w:rsidP="00D54701">
      <w:pPr>
        <w:pStyle w:val="ListParagraph"/>
        <w:numPr>
          <w:ilvl w:val="0"/>
          <w:numId w:val="70"/>
        </w:numPr>
        <w:spacing w:after="0" w:line="240" w:lineRule="auto"/>
      </w:pPr>
      <w:r>
        <w:lastRenderedPageBreak/>
        <w:t>Been decided  on by the physician and the woman</w:t>
      </w:r>
    </w:p>
    <w:p w:rsidR="006E6624" w:rsidRDefault="006E6624" w:rsidP="00D54701">
      <w:pPr>
        <w:pStyle w:val="ListParagraph"/>
        <w:numPr>
          <w:ilvl w:val="0"/>
          <w:numId w:val="67"/>
        </w:numPr>
        <w:spacing w:after="0" w:line="240" w:lineRule="auto"/>
      </w:pPr>
      <w:r>
        <w:t>Unplanned cesarean birth</w:t>
      </w:r>
    </w:p>
    <w:p w:rsidR="006E6624" w:rsidRDefault="006E6624" w:rsidP="00D54701">
      <w:pPr>
        <w:pStyle w:val="ListParagraph"/>
        <w:numPr>
          <w:ilvl w:val="0"/>
          <w:numId w:val="71"/>
        </w:numPr>
        <w:spacing w:after="0" w:line="240" w:lineRule="auto"/>
      </w:pPr>
      <w:r>
        <w:t>Psychosocial outcomes are more pronounced and negative</w:t>
      </w:r>
    </w:p>
    <w:p w:rsidR="006E6624" w:rsidRDefault="006E6624" w:rsidP="006E6624">
      <w:pPr>
        <w:pStyle w:val="ListParagraph"/>
        <w:spacing w:after="0" w:line="240" w:lineRule="auto"/>
        <w:ind w:left="4680"/>
      </w:pPr>
    </w:p>
    <w:p w:rsidR="006E6624" w:rsidRDefault="006E6624" w:rsidP="006E662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Postterm</w:t>
      </w:r>
      <w:proofErr w:type="spellEnd"/>
      <w:r w:rsidR="00F045E4">
        <w:t xml:space="preserve"> pregnancy, labor and birth</w:t>
      </w:r>
    </w:p>
    <w:p w:rsidR="00F045E4" w:rsidRDefault="00F045E4" w:rsidP="00D54701">
      <w:pPr>
        <w:pStyle w:val="ListParagraph"/>
        <w:numPr>
          <w:ilvl w:val="2"/>
          <w:numId w:val="72"/>
        </w:numPr>
        <w:spacing w:after="0" w:line="240" w:lineRule="auto"/>
      </w:pPr>
      <w:r>
        <w:t>Beyond 42 weeks</w:t>
      </w:r>
    </w:p>
    <w:p w:rsidR="00F045E4" w:rsidRDefault="00F045E4" w:rsidP="00D54701">
      <w:pPr>
        <w:pStyle w:val="ListParagraph"/>
        <w:numPr>
          <w:ilvl w:val="2"/>
          <w:numId w:val="72"/>
        </w:numPr>
        <w:spacing w:after="0" w:line="240" w:lineRule="auto"/>
      </w:pPr>
      <w:r>
        <w:t>4% and 19%</w:t>
      </w:r>
    </w:p>
    <w:p w:rsidR="00F045E4" w:rsidRDefault="00F045E4" w:rsidP="00D54701">
      <w:pPr>
        <w:pStyle w:val="ListParagraph"/>
        <w:numPr>
          <w:ilvl w:val="2"/>
          <w:numId w:val="72"/>
        </w:numPr>
        <w:spacing w:after="0" w:line="240" w:lineRule="auto"/>
      </w:pPr>
      <w:r>
        <w:t>Possible cause</w:t>
      </w:r>
    </w:p>
    <w:p w:rsidR="00F045E4" w:rsidRDefault="00F045E4" w:rsidP="00F045E4">
      <w:pPr>
        <w:pStyle w:val="ListParagraph"/>
        <w:spacing w:after="0" w:line="240" w:lineRule="auto"/>
        <w:ind w:left="2160"/>
      </w:pPr>
      <w:r>
        <w:t>~ Deficiency of placental estrogen and continued secretion of progesterone</w:t>
      </w:r>
    </w:p>
    <w:p w:rsidR="00F045E4" w:rsidRDefault="00F045E4" w:rsidP="00F045E4">
      <w:pPr>
        <w:spacing w:after="0" w:line="240" w:lineRule="auto"/>
      </w:pPr>
    </w:p>
    <w:p w:rsidR="00F045E4" w:rsidRDefault="00F045E4" w:rsidP="00D54701">
      <w:pPr>
        <w:pStyle w:val="ListParagraph"/>
        <w:numPr>
          <w:ilvl w:val="0"/>
          <w:numId w:val="73"/>
        </w:numPr>
        <w:spacing w:after="0" w:line="240" w:lineRule="auto"/>
      </w:pPr>
      <w:r>
        <w:t>Maternal  risks</w:t>
      </w:r>
    </w:p>
    <w:p w:rsidR="00F045E4" w:rsidRDefault="00F045E4" w:rsidP="00D54701">
      <w:pPr>
        <w:pStyle w:val="ListParagraph"/>
        <w:numPr>
          <w:ilvl w:val="0"/>
          <w:numId w:val="71"/>
        </w:numPr>
        <w:spacing w:after="0" w:line="240" w:lineRule="auto"/>
      </w:pPr>
      <w:r>
        <w:t>Related to excessively large infant</w:t>
      </w:r>
    </w:p>
    <w:p w:rsidR="00F045E4" w:rsidRDefault="00F045E4" w:rsidP="00D54701">
      <w:pPr>
        <w:pStyle w:val="ListParagraph"/>
        <w:numPr>
          <w:ilvl w:val="0"/>
          <w:numId w:val="71"/>
        </w:numPr>
        <w:spacing w:after="0" w:line="240" w:lineRule="auto"/>
      </w:pPr>
      <w:r>
        <w:t xml:space="preserve">Fatigue and </w:t>
      </w:r>
      <w:proofErr w:type="spellStart"/>
      <w:r>
        <w:t>psychologic</w:t>
      </w:r>
      <w:proofErr w:type="spellEnd"/>
      <w:r>
        <w:t xml:space="preserve"> reactions</w:t>
      </w:r>
    </w:p>
    <w:p w:rsidR="00F045E4" w:rsidRDefault="00F045E4" w:rsidP="00D54701">
      <w:pPr>
        <w:pStyle w:val="ListParagraph"/>
        <w:numPr>
          <w:ilvl w:val="0"/>
          <w:numId w:val="73"/>
        </w:numPr>
        <w:spacing w:after="0" w:line="240" w:lineRule="auto"/>
      </w:pPr>
      <w:r>
        <w:t>Fetal risks</w:t>
      </w:r>
    </w:p>
    <w:p w:rsidR="00F045E4" w:rsidRDefault="00F045E4" w:rsidP="00D54701">
      <w:pPr>
        <w:pStyle w:val="ListParagraph"/>
        <w:numPr>
          <w:ilvl w:val="0"/>
          <w:numId w:val="74"/>
        </w:numPr>
        <w:spacing w:after="0" w:line="240" w:lineRule="auto"/>
      </w:pPr>
      <w:r>
        <w:t xml:space="preserve">Prolonged labor, shoulder </w:t>
      </w:r>
      <w:proofErr w:type="spellStart"/>
      <w:r>
        <w:t>dystocia</w:t>
      </w:r>
      <w:proofErr w:type="spellEnd"/>
      <w:r>
        <w:t>, birth trauma, and asphyxia</w:t>
      </w:r>
    </w:p>
    <w:p w:rsidR="00F045E4" w:rsidRDefault="00F045E4" w:rsidP="00D54701">
      <w:pPr>
        <w:pStyle w:val="ListParagraph"/>
        <w:numPr>
          <w:ilvl w:val="0"/>
          <w:numId w:val="74"/>
        </w:numPr>
        <w:spacing w:after="0" w:line="240" w:lineRule="auto"/>
      </w:pPr>
      <w:r>
        <w:t>Aging placenta</w:t>
      </w:r>
    </w:p>
    <w:p w:rsidR="00F045E4" w:rsidRDefault="00F045E4" w:rsidP="00F045E4">
      <w:pPr>
        <w:pStyle w:val="ListParagraph"/>
        <w:spacing w:after="0" w:line="240" w:lineRule="auto"/>
        <w:ind w:left="4680"/>
      </w:pPr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r>
        <w:t>Nursing management</w:t>
      </w:r>
    </w:p>
    <w:p w:rsidR="00F045E4" w:rsidRDefault="00F045E4" w:rsidP="00F045E4">
      <w:pPr>
        <w:pStyle w:val="ListParagraph"/>
        <w:spacing w:after="0" w:line="240" w:lineRule="auto"/>
        <w:ind w:left="2160"/>
      </w:pPr>
      <w:r>
        <w:t>~ Controversial</w:t>
      </w:r>
    </w:p>
    <w:p w:rsidR="00F045E4" w:rsidRDefault="00F045E4" w:rsidP="00F045E4">
      <w:pPr>
        <w:pStyle w:val="ListParagraph"/>
        <w:spacing w:after="0" w:line="240" w:lineRule="auto"/>
        <w:ind w:left="2160"/>
      </w:pPr>
      <w:r>
        <w:t>~ Some induce at 41 to 42 weeks</w:t>
      </w:r>
    </w:p>
    <w:p w:rsidR="00F045E4" w:rsidRDefault="00F045E4" w:rsidP="00F045E4">
      <w:pPr>
        <w:pStyle w:val="ListParagraph"/>
        <w:spacing w:after="0" w:line="240" w:lineRule="auto"/>
        <w:ind w:left="2160"/>
      </w:pPr>
      <w:r>
        <w:t>~ Others up to 43 weeks</w:t>
      </w:r>
    </w:p>
    <w:p w:rsidR="00F045E4" w:rsidRDefault="00F045E4" w:rsidP="00F045E4">
      <w:pPr>
        <w:pStyle w:val="ListParagraph"/>
        <w:spacing w:after="0" w:line="240" w:lineRule="auto"/>
        <w:ind w:left="2160"/>
      </w:pPr>
    </w:p>
    <w:p w:rsidR="00F045E4" w:rsidRDefault="00F045E4" w:rsidP="00F045E4">
      <w:pPr>
        <w:pStyle w:val="ListParagraph"/>
        <w:numPr>
          <w:ilvl w:val="0"/>
          <w:numId w:val="2"/>
        </w:numPr>
        <w:spacing w:after="0" w:line="240" w:lineRule="auto"/>
      </w:pPr>
      <w:r>
        <w:t>Obstetric emergencies</w:t>
      </w:r>
    </w:p>
    <w:p w:rsidR="00F045E4" w:rsidRDefault="00F045E4" w:rsidP="00D54701">
      <w:pPr>
        <w:pStyle w:val="ListParagraph"/>
        <w:numPr>
          <w:ilvl w:val="0"/>
          <w:numId w:val="76"/>
        </w:numPr>
        <w:spacing w:after="0" w:line="240" w:lineRule="auto"/>
      </w:pPr>
      <w:r>
        <w:t xml:space="preserve">Shoulder </w:t>
      </w:r>
      <w:proofErr w:type="spellStart"/>
      <w:r>
        <w:t>dystocia</w:t>
      </w:r>
      <w:proofErr w:type="spellEnd"/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r>
        <w:t>Head is born by the anterior shoulder cannot pass under the pubic arch</w:t>
      </w:r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r>
        <w:t>Unpredictable</w:t>
      </w:r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r>
        <w:t>0.24% to 2% of all vaginal births</w:t>
      </w:r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r>
        <w:t>Excessive fetal size (&gt;4000g) or maternal pelvic abnormality</w:t>
      </w:r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r>
        <w:t>TURTLE sign – When the head emerges it retracts against the perineum</w:t>
      </w:r>
    </w:p>
    <w:p w:rsidR="00F045E4" w:rsidRDefault="00F045E4" w:rsidP="00D54701">
      <w:pPr>
        <w:pStyle w:val="ListParagraph"/>
        <w:numPr>
          <w:ilvl w:val="0"/>
          <w:numId w:val="75"/>
        </w:numPr>
        <w:spacing w:after="0" w:line="240" w:lineRule="auto"/>
      </w:pPr>
      <w:proofErr w:type="spellStart"/>
      <w:r>
        <w:t>McRoberts</w:t>
      </w:r>
      <w:proofErr w:type="spellEnd"/>
      <w:r>
        <w:t xml:space="preserve"> maneuver</w:t>
      </w:r>
    </w:p>
    <w:p w:rsidR="00F045E4" w:rsidRDefault="00F045E4" w:rsidP="00D54701">
      <w:pPr>
        <w:pStyle w:val="ListParagraph"/>
        <w:numPr>
          <w:ilvl w:val="0"/>
          <w:numId w:val="77"/>
        </w:numPr>
        <w:spacing w:after="0" w:line="240" w:lineRule="auto"/>
      </w:pPr>
      <w:r>
        <w:t>Maternal risk factors</w:t>
      </w:r>
    </w:p>
    <w:p w:rsidR="00F045E4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Maternal obesity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Previous birth of an infant weighing &gt; 4000g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DM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Estimation of fetal weight &gt; 4000g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Prolonged 2</w:t>
      </w:r>
      <w:r w:rsidRPr="00DC6DDB">
        <w:rPr>
          <w:vertAlign w:val="superscript"/>
        </w:rPr>
        <w:t>nd</w:t>
      </w:r>
      <w:r>
        <w:t xml:space="preserve"> stage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Prolonged transition stage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>Previous instrumental mid-pelvic delivery</w:t>
      </w:r>
    </w:p>
    <w:p w:rsidR="00DC6DDB" w:rsidRDefault="00DC6DDB" w:rsidP="00D54701">
      <w:pPr>
        <w:pStyle w:val="ListParagraph"/>
        <w:numPr>
          <w:ilvl w:val="0"/>
          <w:numId w:val="78"/>
        </w:numPr>
        <w:spacing w:after="0" w:line="240" w:lineRule="auto"/>
      </w:pPr>
      <w:r>
        <w:t xml:space="preserve">Previous shoulder </w:t>
      </w:r>
      <w:proofErr w:type="spellStart"/>
      <w:r>
        <w:t>dystocia</w:t>
      </w:r>
      <w:proofErr w:type="spellEnd"/>
    </w:p>
    <w:p w:rsidR="00DC6DDB" w:rsidRDefault="00DC6DDB" w:rsidP="00DC6DDB">
      <w:pPr>
        <w:pStyle w:val="ListParagraph"/>
        <w:spacing w:after="0" w:line="240" w:lineRule="auto"/>
        <w:ind w:left="5040"/>
      </w:pPr>
      <w:r>
        <w:t xml:space="preserve">** Stem from excessive blood loss, laceration, </w:t>
      </w:r>
      <w:r>
        <w:tab/>
        <w:t xml:space="preserve">extension of episiotomy, </w:t>
      </w:r>
      <w:proofErr w:type="spellStart"/>
      <w:r>
        <w:t>endometritis</w:t>
      </w:r>
      <w:proofErr w:type="spellEnd"/>
    </w:p>
    <w:p w:rsidR="00DC6DDB" w:rsidRDefault="00DC6DDB" w:rsidP="00D54701">
      <w:pPr>
        <w:pStyle w:val="ListParagraph"/>
        <w:numPr>
          <w:ilvl w:val="0"/>
          <w:numId w:val="77"/>
        </w:numPr>
        <w:spacing w:after="0" w:line="240" w:lineRule="auto"/>
      </w:pPr>
      <w:r>
        <w:t>Fetal risk factors</w:t>
      </w:r>
    </w:p>
    <w:p w:rsidR="00DC6DDB" w:rsidRDefault="00DC6DDB" w:rsidP="00D54701">
      <w:pPr>
        <w:pStyle w:val="ListParagraph"/>
        <w:numPr>
          <w:ilvl w:val="0"/>
          <w:numId w:val="79"/>
        </w:numPr>
        <w:spacing w:after="0" w:line="240" w:lineRule="auto"/>
      </w:pPr>
      <w:r>
        <w:t>Birth injuries</w:t>
      </w:r>
    </w:p>
    <w:p w:rsidR="00DC6DDB" w:rsidRDefault="00DC6DDB" w:rsidP="00D54701">
      <w:pPr>
        <w:pStyle w:val="ListParagraph"/>
        <w:numPr>
          <w:ilvl w:val="0"/>
          <w:numId w:val="79"/>
        </w:numPr>
        <w:spacing w:after="0" w:line="240" w:lineRule="auto"/>
      </w:pPr>
      <w:r>
        <w:t>Asphyxia</w:t>
      </w:r>
    </w:p>
    <w:p w:rsidR="00DC6DDB" w:rsidRDefault="00DC6DDB" w:rsidP="00D54701">
      <w:pPr>
        <w:pStyle w:val="ListParagraph"/>
        <w:numPr>
          <w:ilvl w:val="0"/>
          <w:numId w:val="79"/>
        </w:numPr>
        <w:spacing w:after="0" w:line="240" w:lineRule="auto"/>
      </w:pPr>
      <w:r>
        <w:t>Brachial plexus damage</w:t>
      </w:r>
    </w:p>
    <w:p w:rsidR="00DC6DDB" w:rsidRDefault="00DC6DDB" w:rsidP="00D54701">
      <w:pPr>
        <w:pStyle w:val="ListParagraph"/>
        <w:numPr>
          <w:ilvl w:val="0"/>
          <w:numId w:val="79"/>
        </w:numPr>
        <w:spacing w:after="0" w:line="240" w:lineRule="auto"/>
      </w:pPr>
      <w:r>
        <w:t>Fracture</w:t>
      </w:r>
    </w:p>
    <w:p w:rsidR="00DC6DDB" w:rsidRDefault="00DC6DDB" w:rsidP="00D54701">
      <w:pPr>
        <w:pStyle w:val="ListParagraph"/>
        <w:numPr>
          <w:ilvl w:val="0"/>
          <w:numId w:val="76"/>
        </w:numPr>
        <w:spacing w:after="0" w:line="240" w:lineRule="auto"/>
      </w:pPr>
      <w:r>
        <w:lastRenderedPageBreak/>
        <w:t>Prolapsed umbilical cord – Automatic c-section</w:t>
      </w:r>
    </w:p>
    <w:p w:rsidR="00DC6DDB" w:rsidRDefault="00DC6DDB" w:rsidP="00D54701">
      <w:pPr>
        <w:pStyle w:val="ListParagraph"/>
        <w:numPr>
          <w:ilvl w:val="0"/>
          <w:numId w:val="80"/>
        </w:numPr>
        <w:spacing w:after="0" w:line="240" w:lineRule="auto"/>
      </w:pPr>
      <w:r>
        <w:t>Occurs when the cord lies below the presenting part of the fetus</w:t>
      </w:r>
    </w:p>
    <w:p w:rsidR="00DC6DDB" w:rsidRDefault="00DC6DDB" w:rsidP="00D54701">
      <w:pPr>
        <w:pStyle w:val="ListParagraph"/>
        <w:numPr>
          <w:ilvl w:val="0"/>
          <w:numId w:val="80"/>
        </w:numPr>
        <w:spacing w:after="0" w:line="240" w:lineRule="auto"/>
      </w:pPr>
      <w:r>
        <w:t>Contributing factors</w:t>
      </w:r>
    </w:p>
    <w:p w:rsidR="000521B3" w:rsidRDefault="000521B3" w:rsidP="00D54701">
      <w:pPr>
        <w:pStyle w:val="ListParagraph"/>
        <w:numPr>
          <w:ilvl w:val="0"/>
          <w:numId w:val="73"/>
        </w:numPr>
        <w:spacing w:after="0" w:line="240" w:lineRule="auto"/>
      </w:pPr>
      <w:r>
        <w:t>Long cord (100 cm)</w:t>
      </w:r>
    </w:p>
    <w:p w:rsidR="000521B3" w:rsidRDefault="000521B3" w:rsidP="00D54701">
      <w:pPr>
        <w:pStyle w:val="ListParagraph"/>
        <w:numPr>
          <w:ilvl w:val="0"/>
          <w:numId w:val="73"/>
        </w:numPr>
        <w:spacing w:after="0" w:line="240" w:lineRule="auto"/>
      </w:pPr>
      <w:proofErr w:type="spellStart"/>
      <w:r>
        <w:t>Malpresentation</w:t>
      </w:r>
      <w:proofErr w:type="spellEnd"/>
      <w:r>
        <w:t xml:space="preserve"> (i.e. breech)</w:t>
      </w:r>
    </w:p>
    <w:p w:rsidR="000521B3" w:rsidRDefault="000521B3" w:rsidP="00D54701">
      <w:pPr>
        <w:pStyle w:val="ListParagraph"/>
        <w:numPr>
          <w:ilvl w:val="0"/>
          <w:numId w:val="73"/>
        </w:numPr>
        <w:spacing w:after="0" w:line="240" w:lineRule="auto"/>
      </w:pPr>
      <w:r>
        <w:t>Unengaged presenting part</w:t>
      </w:r>
    </w:p>
    <w:p w:rsidR="000521B3" w:rsidRDefault="000521B3" w:rsidP="000521B3">
      <w:pPr>
        <w:pStyle w:val="ListParagraph"/>
        <w:spacing w:after="0" w:line="240" w:lineRule="auto"/>
        <w:ind w:left="3600"/>
      </w:pPr>
    </w:p>
    <w:p w:rsidR="000521B3" w:rsidRDefault="000521B3" w:rsidP="00D54701">
      <w:pPr>
        <w:pStyle w:val="ListParagraph"/>
        <w:numPr>
          <w:ilvl w:val="0"/>
          <w:numId w:val="76"/>
        </w:numPr>
        <w:spacing w:after="0" w:line="240" w:lineRule="auto"/>
      </w:pPr>
      <w:r>
        <w:t>Rupture of the uterus</w:t>
      </w:r>
    </w:p>
    <w:p w:rsidR="000521B3" w:rsidRDefault="000521B3" w:rsidP="00D54701">
      <w:pPr>
        <w:pStyle w:val="ListParagraph"/>
        <w:numPr>
          <w:ilvl w:val="0"/>
          <w:numId w:val="81"/>
        </w:numPr>
        <w:spacing w:after="0" w:line="240" w:lineRule="auto"/>
      </w:pPr>
      <w:r>
        <w:t>1%</w:t>
      </w:r>
    </w:p>
    <w:p w:rsidR="000521B3" w:rsidRDefault="000521B3" w:rsidP="00D54701">
      <w:pPr>
        <w:pStyle w:val="ListParagraph"/>
        <w:numPr>
          <w:ilvl w:val="0"/>
          <w:numId w:val="81"/>
        </w:numPr>
        <w:spacing w:after="0" w:line="240" w:lineRule="auto"/>
      </w:pPr>
      <w:r>
        <w:t>Most common cause ~ Separation of a previous cesarean scar</w:t>
      </w:r>
    </w:p>
    <w:p w:rsidR="000521B3" w:rsidRDefault="000521B3" w:rsidP="00D54701">
      <w:pPr>
        <w:pStyle w:val="ListParagraph"/>
        <w:numPr>
          <w:ilvl w:val="0"/>
          <w:numId w:val="81"/>
        </w:numPr>
        <w:spacing w:after="0" w:line="240" w:lineRule="auto"/>
      </w:pPr>
      <w:r>
        <w:t>Other causes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r>
        <w:t>Uterine trauma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r>
        <w:t>Congenital uterine anomaly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r>
        <w:t>Intense spontaneous uterine contractions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r>
        <w:t>Labor stimulation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proofErr w:type="spellStart"/>
      <w:r>
        <w:t>Overdistended</w:t>
      </w:r>
      <w:proofErr w:type="spellEnd"/>
      <w:r>
        <w:t xml:space="preserve"> uterus (</w:t>
      </w:r>
      <w:proofErr w:type="spellStart"/>
      <w:r>
        <w:t>multifetal</w:t>
      </w:r>
      <w:proofErr w:type="spellEnd"/>
      <w:r>
        <w:t xml:space="preserve"> gestation)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r>
        <w:t>Difficult forceps assisted birth</w:t>
      </w:r>
    </w:p>
    <w:p w:rsidR="000521B3" w:rsidRDefault="000521B3" w:rsidP="00D54701">
      <w:pPr>
        <w:pStyle w:val="ListParagraph"/>
        <w:numPr>
          <w:ilvl w:val="0"/>
          <w:numId w:val="82"/>
        </w:numPr>
        <w:spacing w:after="0" w:line="240" w:lineRule="auto"/>
      </w:pPr>
      <w:r>
        <w:t xml:space="preserve">More common in </w:t>
      </w:r>
      <w:proofErr w:type="spellStart"/>
      <w:r>
        <w:t>multigravidas</w:t>
      </w:r>
      <w:proofErr w:type="spellEnd"/>
    </w:p>
    <w:p w:rsidR="000521B3" w:rsidRDefault="000521B3" w:rsidP="00D54701">
      <w:pPr>
        <w:pStyle w:val="ListParagraph"/>
        <w:numPr>
          <w:ilvl w:val="0"/>
          <w:numId w:val="83"/>
        </w:numPr>
        <w:spacing w:after="0" w:line="240" w:lineRule="auto"/>
      </w:pPr>
      <w:r>
        <w:t>Classified as complete or incomplete</w:t>
      </w:r>
    </w:p>
    <w:p w:rsidR="000521B3" w:rsidRDefault="000521B3" w:rsidP="00D54701">
      <w:pPr>
        <w:pStyle w:val="ListParagraph"/>
        <w:numPr>
          <w:ilvl w:val="0"/>
          <w:numId w:val="83"/>
        </w:numPr>
        <w:spacing w:after="0" w:line="240" w:lineRule="auto"/>
      </w:pPr>
      <w:r>
        <w:t>Fetus is most common indicator of uterine rupture</w:t>
      </w:r>
    </w:p>
    <w:p w:rsidR="000521B3" w:rsidRDefault="000521B3" w:rsidP="00D54701">
      <w:pPr>
        <w:pStyle w:val="ListParagraph"/>
        <w:numPr>
          <w:ilvl w:val="0"/>
          <w:numId w:val="84"/>
        </w:numPr>
        <w:spacing w:after="0" w:line="240" w:lineRule="auto"/>
      </w:pPr>
      <w:r>
        <w:t>EFM changes</w:t>
      </w:r>
    </w:p>
    <w:p w:rsidR="000521B3" w:rsidRDefault="000521B3" w:rsidP="00D54701">
      <w:pPr>
        <w:pStyle w:val="ListParagraph"/>
        <w:numPr>
          <w:ilvl w:val="0"/>
          <w:numId w:val="84"/>
        </w:numPr>
        <w:spacing w:after="0" w:line="240" w:lineRule="auto"/>
      </w:pPr>
      <w:r>
        <w:t xml:space="preserve">Late or variable </w:t>
      </w:r>
      <w:proofErr w:type="spellStart"/>
      <w:r>
        <w:t>decels</w:t>
      </w:r>
      <w:proofErr w:type="spellEnd"/>
    </w:p>
    <w:p w:rsidR="000521B3" w:rsidRDefault="000521B3" w:rsidP="00D54701">
      <w:pPr>
        <w:pStyle w:val="ListParagraph"/>
        <w:numPr>
          <w:ilvl w:val="0"/>
          <w:numId w:val="84"/>
        </w:numPr>
        <w:spacing w:after="0" w:line="240" w:lineRule="auto"/>
      </w:pPr>
      <w:r>
        <w:t>Decrease baseline variability</w:t>
      </w:r>
    </w:p>
    <w:p w:rsidR="000521B3" w:rsidRDefault="000521B3" w:rsidP="00D54701">
      <w:pPr>
        <w:pStyle w:val="ListParagraph"/>
        <w:numPr>
          <w:ilvl w:val="0"/>
          <w:numId w:val="84"/>
        </w:numPr>
        <w:spacing w:after="0" w:line="240" w:lineRule="auto"/>
      </w:pPr>
      <w:r>
        <w:t>Increase of decrease in heart rate</w:t>
      </w:r>
    </w:p>
    <w:p w:rsidR="000521B3" w:rsidRDefault="00D54701" w:rsidP="00D54701">
      <w:pPr>
        <w:pStyle w:val="ListParagraph"/>
        <w:numPr>
          <w:ilvl w:val="0"/>
          <w:numId w:val="85"/>
        </w:numPr>
        <w:spacing w:after="0" w:line="240" w:lineRule="auto"/>
      </w:pPr>
      <w:r>
        <w:t>Prevention is the best treatment</w:t>
      </w:r>
    </w:p>
    <w:p w:rsidR="00D54701" w:rsidRDefault="00D54701" w:rsidP="00D54701">
      <w:pPr>
        <w:pStyle w:val="ListParagraph"/>
        <w:numPr>
          <w:ilvl w:val="0"/>
          <w:numId w:val="85"/>
        </w:numPr>
        <w:spacing w:after="0" w:line="240" w:lineRule="auto"/>
      </w:pPr>
      <w:r>
        <w:t>If rupture occurs, management depends on severity</w:t>
      </w:r>
    </w:p>
    <w:p w:rsidR="00D54701" w:rsidRDefault="00D54701" w:rsidP="00D54701">
      <w:pPr>
        <w:pStyle w:val="ListParagraph"/>
        <w:spacing w:after="0" w:line="240" w:lineRule="auto"/>
        <w:ind w:left="1440"/>
      </w:pPr>
    </w:p>
    <w:p w:rsidR="00D54701" w:rsidRDefault="00D54701" w:rsidP="00D54701">
      <w:pPr>
        <w:pStyle w:val="ListParagraph"/>
        <w:numPr>
          <w:ilvl w:val="0"/>
          <w:numId w:val="76"/>
        </w:numPr>
        <w:spacing w:after="0" w:line="240" w:lineRule="auto"/>
      </w:pPr>
      <w:r>
        <w:t>Amniotic fluid embolism (</w:t>
      </w:r>
      <w:proofErr w:type="spellStart"/>
      <w:r>
        <w:t>Anaphylactoid</w:t>
      </w:r>
      <w:proofErr w:type="spellEnd"/>
      <w:r>
        <w:t xml:space="preserve"> syndrome of pregnancy)</w:t>
      </w:r>
    </w:p>
    <w:p w:rsidR="00D54701" w:rsidRDefault="00D54701" w:rsidP="00D54701">
      <w:pPr>
        <w:pStyle w:val="ListParagraph"/>
        <w:numPr>
          <w:ilvl w:val="0"/>
          <w:numId w:val="86"/>
        </w:numPr>
        <w:spacing w:after="0" w:line="240" w:lineRule="auto"/>
      </w:pPr>
      <w:r>
        <w:t>Occurs when amniotic fluid, fetal cells, hair or other debris enter the maternal circulation</w:t>
      </w:r>
    </w:p>
    <w:p w:rsidR="00D54701" w:rsidRDefault="00D54701" w:rsidP="00D54701">
      <w:pPr>
        <w:pStyle w:val="ListParagraph"/>
        <w:numPr>
          <w:ilvl w:val="0"/>
          <w:numId w:val="86"/>
        </w:numPr>
        <w:spacing w:after="0" w:line="240" w:lineRule="auto"/>
      </w:pPr>
      <w:r>
        <w:t xml:space="preserve">Triggers a rapid complex series of </w:t>
      </w:r>
      <w:proofErr w:type="spellStart"/>
      <w:r>
        <w:t>pathophysiologic</w:t>
      </w:r>
      <w:proofErr w:type="spellEnd"/>
      <w:r>
        <w:t xml:space="preserve"> events</w:t>
      </w:r>
    </w:p>
    <w:p w:rsidR="00D54701" w:rsidRDefault="00D54701" w:rsidP="00D54701">
      <w:pPr>
        <w:pStyle w:val="ListParagraph"/>
        <w:numPr>
          <w:ilvl w:val="0"/>
          <w:numId w:val="86"/>
        </w:numPr>
        <w:spacing w:after="0" w:line="240" w:lineRule="auto"/>
      </w:pPr>
      <w:r>
        <w:t>Criteria:</w:t>
      </w:r>
    </w:p>
    <w:p w:rsidR="00D54701" w:rsidRDefault="00D54701" w:rsidP="00D54701">
      <w:pPr>
        <w:pStyle w:val="ListParagraph"/>
        <w:numPr>
          <w:ilvl w:val="0"/>
          <w:numId w:val="87"/>
        </w:numPr>
        <w:spacing w:after="0" w:line="240" w:lineRule="auto"/>
      </w:pPr>
      <w:r>
        <w:t>Acute hypotension</w:t>
      </w:r>
    </w:p>
    <w:p w:rsidR="00D54701" w:rsidRDefault="00D54701" w:rsidP="00D54701">
      <w:pPr>
        <w:pStyle w:val="ListParagraph"/>
        <w:numPr>
          <w:ilvl w:val="0"/>
          <w:numId w:val="87"/>
        </w:numPr>
        <w:spacing w:after="0" w:line="240" w:lineRule="auto"/>
      </w:pPr>
      <w:r>
        <w:t>Cardiac arrest</w:t>
      </w:r>
    </w:p>
    <w:p w:rsidR="00D54701" w:rsidRDefault="00D54701" w:rsidP="00D54701">
      <w:pPr>
        <w:pStyle w:val="ListParagraph"/>
        <w:numPr>
          <w:ilvl w:val="0"/>
          <w:numId w:val="87"/>
        </w:numPr>
        <w:spacing w:after="0" w:line="240" w:lineRule="auto"/>
      </w:pPr>
      <w:r>
        <w:t>Acute hypoxia</w:t>
      </w:r>
    </w:p>
    <w:p w:rsidR="00D54701" w:rsidRDefault="00D54701" w:rsidP="00D54701">
      <w:pPr>
        <w:pStyle w:val="ListParagraph"/>
        <w:numPr>
          <w:ilvl w:val="0"/>
          <w:numId w:val="87"/>
        </w:numPr>
        <w:spacing w:after="0" w:line="240" w:lineRule="auto"/>
      </w:pPr>
      <w:proofErr w:type="spellStart"/>
      <w:r>
        <w:t>Coagulopathies</w:t>
      </w:r>
      <w:proofErr w:type="spellEnd"/>
      <w:r>
        <w:t xml:space="preserve"> (severe hemorrhage) without reason</w:t>
      </w:r>
    </w:p>
    <w:p w:rsidR="00D54701" w:rsidRDefault="00D54701" w:rsidP="00D54701">
      <w:pPr>
        <w:pStyle w:val="ListParagraph"/>
        <w:numPr>
          <w:ilvl w:val="0"/>
          <w:numId w:val="88"/>
        </w:numPr>
        <w:spacing w:after="0" w:line="240" w:lineRule="auto"/>
      </w:pPr>
      <w:r>
        <w:t>Treat with fibrinogen</w:t>
      </w:r>
    </w:p>
    <w:p w:rsidR="00D54701" w:rsidRDefault="00D54701" w:rsidP="00D54701">
      <w:pPr>
        <w:pStyle w:val="ListParagraph"/>
        <w:numPr>
          <w:ilvl w:val="0"/>
          <w:numId w:val="88"/>
        </w:numPr>
        <w:spacing w:after="0" w:line="240" w:lineRule="auto"/>
      </w:pPr>
      <w:r>
        <w:t>Transfuse patient</w:t>
      </w:r>
    </w:p>
    <w:p w:rsidR="00D54701" w:rsidRDefault="00D54701" w:rsidP="00D54701">
      <w:pPr>
        <w:pStyle w:val="ListParagraph"/>
        <w:numPr>
          <w:ilvl w:val="0"/>
          <w:numId w:val="89"/>
        </w:numPr>
        <w:spacing w:after="0" w:line="240" w:lineRule="auto"/>
      </w:pPr>
      <w:r>
        <w:t>Care:</w:t>
      </w:r>
    </w:p>
    <w:p w:rsidR="00D54701" w:rsidRDefault="00D54701" w:rsidP="00D54701">
      <w:pPr>
        <w:pStyle w:val="ListParagraph"/>
        <w:numPr>
          <w:ilvl w:val="0"/>
          <w:numId w:val="90"/>
        </w:numPr>
        <w:spacing w:after="0" w:line="240" w:lineRule="auto"/>
      </w:pPr>
      <w:r>
        <w:t>Oxygen</w:t>
      </w:r>
    </w:p>
    <w:p w:rsidR="00D54701" w:rsidRDefault="00D54701" w:rsidP="00D54701">
      <w:pPr>
        <w:pStyle w:val="ListParagraph"/>
        <w:numPr>
          <w:ilvl w:val="0"/>
          <w:numId w:val="90"/>
        </w:numPr>
        <w:spacing w:after="0" w:line="240" w:lineRule="auto"/>
      </w:pPr>
      <w:r>
        <w:t>Intubation</w:t>
      </w:r>
    </w:p>
    <w:p w:rsidR="00D54701" w:rsidRDefault="00D54701" w:rsidP="00D54701">
      <w:pPr>
        <w:pStyle w:val="ListParagraph"/>
        <w:numPr>
          <w:ilvl w:val="0"/>
          <w:numId w:val="90"/>
        </w:numPr>
        <w:spacing w:after="0" w:line="240" w:lineRule="auto"/>
      </w:pPr>
      <w:r>
        <w:t>CPR</w:t>
      </w:r>
    </w:p>
    <w:p w:rsidR="00D54701" w:rsidRDefault="00D54701" w:rsidP="00D54701">
      <w:pPr>
        <w:pStyle w:val="ListParagraph"/>
        <w:numPr>
          <w:ilvl w:val="0"/>
          <w:numId w:val="90"/>
        </w:numPr>
        <w:spacing w:after="0" w:line="240" w:lineRule="auto"/>
      </w:pPr>
      <w:r>
        <w:t>Treat hypotension</w:t>
      </w:r>
    </w:p>
    <w:p w:rsidR="00D54701" w:rsidRDefault="00D54701" w:rsidP="00D54701">
      <w:pPr>
        <w:pStyle w:val="ListParagraph"/>
        <w:numPr>
          <w:ilvl w:val="0"/>
          <w:numId w:val="91"/>
        </w:numPr>
        <w:spacing w:after="0" w:line="240" w:lineRule="auto"/>
      </w:pPr>
      <w:r>
        <w:t>Blood products</w:t>
      </w:r>
    </w:p>
    <w:p w:rsidR="00D54701" w:rsidRDefault="00D54701" w:rsidP="00D54701">
      <w:pPr>
        <w:pStyle w:val="ListParagraph"/>
        <w:numPr>
          <w:ilvl w:val="0"/>
          <w:numId w:val="91"/>
        </w:numPr>
        <w:spacing w:after="0" w:line="240" w:lineRule="auto"/>
      </w:pPr>
      <w:r>
        <w:t>Fluid volume</w:t>
      </w:r>
    </w:p>
    <w:p w:rsidR="00D54701" w:rsidRDefault="00D54701" w:rsidP="00D54701">
      <w:pPr>
        <w:pStyle w:val="ListParagraph"/>
        <w:numPr>
          <w:ilvl w:val="0"/>
          <w:numId w:val="92"/>
        </w:numPr>
        <w:spacing w:after="0" w:line="240" w:lineRule="auto"/>
      </w:pPr>
      <w:r>
        <w:t>Heart cath</w:t>
      </w:r>
    </w:p>
    <w:p w:rsidR="00F045E4" w:rsidRDefault="00F045E4" w:rsidP="00F045E4">
      <w:pPr>
        <w:pStyle w:val="ListParagraph"/>
        <w:spacing w:after="0" w:line="240" w:lineRule="auto"/>
        <w:ind w:left="2160"/>
      </w:pPr>
    </w:p>
    <w:p w:rsidR="00F045E4" w:rsidRDefault="00F045E4" w:rsidP="00F045E4">
      <w:pPr>
        <w:pStyle w:val="ListParagraph"/>
        <w:spacing w:after="0" w:line="240" w:lineRule="auto"/>
        <w:ind w:left="3600"/>
      </w:pPr>
      <w:r>
        <w:tab/>
      </w:r>
    </w:p>
    <w:sectPr w:rsidR="00F045E4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3" type="#_x0000_t75" style="width:11.25pt;height:11.25pt" o:bullet="t">
        <v:imagedata r:id="rId1" o:title="msoE"/>
      </v:shape>
    </w:pict>
  </w:numPicBullet>
  <w:abstractNum w:abstractNumId="0">
    <w:nsid w:val="03311C83"/>
    <w:multiLevelType w:val="hybridMultilevel"/>
    <w:tmpl w:val="E5C0758E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3533454"/>
    <w:multiLevelType w:val="hybridMultilevel"/>
    <w:tmpl w:val="65F24B5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3CF4043"/>
    <w:multiLevelType w:val="hybridMultilevel"/>
    <w:tmpl w:val="2CF4D876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04C52790"/>
    <w:multiLevelType w:val="hybridMultilevel"/>
    <w:tmpl w:val="4A78422E"/>
    <w:lvl w:ilvl="0" w:tplc="7C74E8B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05B34360"/>
    <w:multiLevelType w:val="hybridMultilevel"/>
    <w:tmpl w:val="5BE6089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078932C6"/>
    <w:multiLevelType w:val="hybridMultilevel"/>
    <w:tmpl w:val="4C2A501E"/>
    <w:lvl w:ilvl="0" w:tplc="7C74E8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08DF15F3"/>
    <w:multiLevelType w:val="hybridMultilevel"/>
    <w:tmpl w:val="A25C227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09064CE0"/>
    <w:multiLevelType w:val="hybridMultilevel"/>
    <w:tmpl w:val="434AD220"/>
    <w:lvl w:ilvl="0" w:tplc="BE56654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>
    <w:nsid w:val="0ADC5A38"/>
    <w:multiLevelType w:val="hybridMultilevel"/>
    <w:tmpl w:val="6BB4515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0B3A74BD"/>
    <w:multiLevelType w:val="hybridMultilevel"/>
    <w:tmpl w:val="19F6609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0C5F5B0A"/>
    <w:multiLevelType w:val="hybridMultilevel"/>
    <w:tmpl w:val="42FE90A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0CDA2A2E"/>
    <w:multiLevelType w:val="hybridMultilevel"/>
    <w:tmpl w:val="D2D2384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0E6C0677"/>
    <w:multiLevelType w:val="hybridMultilevel"/>
    <w:tmpl w:val="7D521AFA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3">
    <w:nsid w:val="0F4F6C04"/>
    <w:multiLevelType w:val="hybridMultilevel"/>
    <w:tmpl w:val="6B68D30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10E12A9C"/>
    <w:multiLevelType w:val="hybridMultilevel"/>
    <w:tmpl w:val="C89ED32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12770095"/>
    <w:multiLevelType w:val="hybridMultilevel"/>
    <w:tmpl w:val="0D5E10C0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>
    <w:nsid w:val="12A2035A"/>
    <w:multiLevelType w:val="hybridMultilevel"/>
    <w:tmpl w:val="650C037A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>
    <w:nsid w:val="1416390A"/>
    <w:multiLevelType w:val="hybridMultilevel"/>
    <w:tmpl w:val="025275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14466CE9"/>
    <w:multiLevelType w:val="hybridMultilevel"/>
    <w:tmpl w:val="F050AFF8"/>
    <w:lvl w:ilvl="0" w:tplc="7C74E8B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>
    <w:nsid w:val="14C91AB2"/>
    <w:multiLevelType w:val="hybridMultilevel"/>
    <w:tmpl w:val="59CA094A"/>
    <w:lvl w:ilvl="0" w:tplc="5492EEEC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1DEC2A04"/>
    <w:multiLevelType w:val="hybridMultilevel"/>
    <w:tmpl w:val="9E9C5C82"/>
    <w:lvl w:ilvl="0" w:tplc="7C74E8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123894"/>
    <w:multiLevelType w:val="hybridMultilevel"/>
    <w:tmpl w:val="6CA6B2C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23983D37"/>
    <w:multiLevelType w:val="hybridMultilevel"/>
    <w:tmpl w:val="43244F0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24B454EE"/>
    <w:multiLevelType w:val="hybridMultilevel"/>
    <w:tmpl w:val="F52E7F16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4">
    <w:nsid w:val="24B56785"/>
    <w:multiLevelType w:val="hybridMultilevel"/>
    <w:tmpl w:val="4C20FD34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250E307D"/>
    <w:multiLevelType w:val="hybridMultilevel"/>
    <w:tmpl w:val="C5F4DD50"/>
    <w:lvl w:ilvl="0" w:tplc="048E369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280C1B73"/>
    <w:multiLevelType w:val="hybridMultilevel"/>
    <w:tmpl w:val="9F10A14C"/>
    <w:lvl w:ilvl="0" w:tplc="933498DC">
      <w:start w:val="1"/>
      <w:numFmt w:val="bullet"/>
      <w:lvlText w:val="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28FE644B"/>
    <w:multiLevelType w:val="hybridMultilevel"/>
    <w:tmpl w:val="B2B8DD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29723E76"/>
    <w:multiLevelType w:val="hybridMultilevel"/>
    <w:tmpl w:val="A886B5C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>
    <w:nsid w:val="2A456045"/>
    <w:multiLevelType w:val="hybridMultilevel"/>
    <w:tmpl w:val="299A50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>
    <w:nsid w:val="2BE47A76"/>
    <w:multiLevelType w:val="hybridMultilevel"/>
    <w:tmpl w:val="C73AB96C"/>
    <w:lvl w:ilvl="0" w:tplc="7C74E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1">
    <w:nsid w:val="31566339"/>
    <w:multiLevelType w:val="hybridMultilevel"/>
    <w:tmpl w:val="6AE8E020"/>
    <w:lvl w:ilvl="0" w:tplc="04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2">
    <w:nsid w:val="326C13DA"/>
    <w:multiLevelType w:val="hybridMultilevel"/>
    <w:tmpl w:val="AB8A4082"/>
    <w:lvl w:ilvl="0" w:tplc="2F0088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62A3A30"/>
    <w:multiLevelType w:val="hybridMultilevel"/>
    <w:tmpl w:val="0FE8A488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>
    <w:nsid w:val="37364CB0"/>
    <w:multiLevelType w:val="hybridMultilevel"/>
    <w:tmpl w:val="81ECE080"/>
    <w:lvl w:ilvl="0" w:tplc="6A3010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493B46"/>
    <w:multiLevelType w:val="hybridMultilevel"/>
    <w:tmpl w:val="3954B13E"/>
    <w:lvl w:ilvl="0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6">
    <w:nsid w:val="37742D2E"/>
    <w:multiLevelType w:val="hybridMultilevel"/>
    <w:tmpl w:val="F2D0DCDA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7">
    <w:nsid w:val="387819F9"/>
    <w:multiLevelType w:val="hybridMultilevel"/>
    <w:tmpl w:val="3FC4CBA0"/>
    <w:lvl w:ilvl="0" w:tplc="7C74E8B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8">
    <w:nsid w:val="38B64B90"/>
    <w:multiLevelType w:val="hybridMultilevel"/>
    <w:tmpl w:val="4300EB16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9">
    <w:nsid w:val="3913530D"/>
    <w:multiLevelType w:val="hybridMultilevel"/>
    <w:tmpl w:val="CAF83E7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396343E6"/>
    <w:multiLevelType w:val="hybridMultilevel"/>
    <w:tmpl w:val="42A8B2C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3AA04AEC"/>
    <w:multiLevelType w:val="hybridMultilevel"/>
    <w:tmpl w:val="01603ED0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2">
    <w:nsid w:val="3B7E027E"/>
    <w:multiLevelType w:val="hybridMultilevel"/>
    <w:tmpl w:val="8A34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933691"/>
    <w:multiLevelType w:val="hybridMultilevel"/>
    <w:tmpl w:val="257EB1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BE87886"/>
    <w:multiLevelType w:val="hybridMultilevel"/>
    <w:tmpl w:val="1798AA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3BFB5183"/>
    <w:multiLevelType w:val="hybridMultilevel"/>
    <w:tmpl w:val="9DC4EA3E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>
    <w:nsid w:val="3F847511"/>
    <w:multiLevelType w:val="hybridMultilevel"/>
    <w:tmpl w:val="07B4EB04"/>
    <w:lvl w:ilvl="0" w:tplc="AC62C6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2336CF6"/>
    <w:multiLevelType w:val="hybridMultilevel"/>
    <w:tmpl w:val="C9706ACC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8">
    <w:nsid w:val="45396AA5"/>
    <w:multiLevelType w:val="hybridMultilevel"/>
    <w:tmpl w:val="4E10379C"/>
    <w:lvl w:ilvl="0" w:tplc="5B0C5A2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9">
    <w:nsid w:val="489076F1"/>
    <w:multiLevelType w:val="hybridMultilevel"/>
    <w:tmpl w:val="779CF794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0">
    <w:nsid w:val="490A3CFE"/>
    <w:multiLevelType w:val="hybridMultilevel"/>
    <w:tmpl w:val="CA54AC3C"/>
    <w:lvl w:ilvl="0" w:tplc="E70E801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1">
    <w:nsid w:val="4A0619AD"/>
    <w:multiLevelType w:val="hybridMultilevel"/>
    <w:tmpl w:val="75EEAB64"/>
    <w:lvl w:ilvl="0" w:tplc="933498DC">
      <w:start w:val="1"/>
      <w:numFmt w:val="bullet"/>
      <w:lvlText w:val="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2">
    <w:nsid w:val="4BDC0577"/>
    <w:multiLevelType w:val="hybridMultilevel"/>
    <w:tmpl w:val="073A82EA"/>
    <w:lvl w:ilvl="0" w:tplc="C8201FF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3">
    <w:nsid w:val="4CA063E6"/>
    <w:multiLevelType w:val="hybridMultilevel"/>
    <w:tmpl w:val="C3D8A828"/>
    <w:lvl w:ilvl="0" w:tplc="A656BD5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>
    <w:nsid w:val="4E235AA1"/>
    <w:multiLevelType w:val="hybridMultilevel"/>
    <w:tmpl w:val="1F58D784"/>
    <w:lvl w:ilvl="0" w:tplc="7C74E8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5">
    <w:nsid w:val="50FA4E0F"/>
    <w:multiLevelType w:val="hybridMultilevel"/>
    <w:tmpl w:val="C6846242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6">
    <w:nsid w:val="52733CC4"/>
    <w:multiLevelType w:val="hybridMultilevel"/>
    <w:tmpl w:val="EDB03AE4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7">
    <w:nsid w:val="52C6475B"/>
    <w:multiLevelType w:val="hybridMultilevel"/>
    <w:tmpl w:val="1E502644"/>
    <w:lvl w:ilvl="0" w:tplc="BE6487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>
    <w:nsid w:val="53BD32FB"/>
    <w:multiLevelType w:val="hybridMultilevel"/>
    <w:tmpl w:val="EAE4F39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9">
    <w:nsid w:val="55AC6E21"/>
    <w:multiLevelType w:val="hybridMultilevel"/>
    <w:tmpl w:val="71E83D6C"/>
    <w:lvl w:ilvl="0" w:tplc="99F86664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680868"/>
    <w:multiLevelType w:val="hybridMultilevel"/>
    <w:tmpl w:val="427AD66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594C0D4C"/>
    <w:multiLevelType w:val="hybridMultilevel"/>
    <w:tmpl w:val="7D9C37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5A344880"/>
    <w:multiLevelType w:val="hybridMultilevel"/>
    <w:tmpl w:val="75B4E82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3">
    <w:nsid w:val="5A361C36"/>
    <w:multiLevelType w:val="hybridMultilevel"/>
    <w:tmpl w:val="D180B018"/>
    <w:lvl w:ilvl="0" w:tplc="933498DC">
      <w:start w:val="1"/>
      <w:numFmt w:val="bullet"/>
      <w:lvlText w:val="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4">
    <w:nsid w:val="5AE558FA"/>
    <w:multiLevelType w:val="hybridMultilevel"/>
    <w:tmpl w:val="3794A1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>
    <w:nsid w:val="5DBE0895"/>
    <w:multiLevelType w:val="hybridMultilevel"/>
    <w:tmpl w:val="9132BD7E"/>
    <w:lvl w:ilvl="0" w:tplc="CFFEF9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5E8D1A8D"/>
    <w:multiLevelType w:val="hybridMultilevel"/>
    <w:tmpl w:val="035E9564"/>
    <w:lvl w:ilvl="0" w:tplc="ACE080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>
    <w:nsid w:val="5F5040CC"/>
    <w:multiLevelType w:val="hybridMultilevel"/>
    <w:tmpl w:val="1E7A8352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8">
    <w:nsid w:val="60532D4F"/>
    <w:multiLevelType w:val="hybridMultilevel"/>
    <w:tmpl w:val="57F82890"/>
    <w:lvl w:ilvl="0" w:tplc="7C74E8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9">
    <w:nsid w:val="60DB7BA8"/>
    <w:multiLevelType w:val="hybridMultilevel"/>
    <w:tmpl w:val="011AB9CE"/>
    <w:lvl w:ilvl="0" w:tplc="05C47BA6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0">
    <w:nsid w:val="6295276F"/>
    <w:multiLevelType w:val="hybridMultilevel"/>
    <w:tmpl w:val="877E81F4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1">
    <w:nsid w:val="63CA16AF"/>
    <w:multiLevelType w:val="hybridMultilevel"/>
    <w:tmpl w:val="A6327DD2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2">
    <w:nsid w:val="657B5B0E"/>
    <w:multiLevelType w:val="hybridMultilevel"/>
    <w:tmpl w:val="FD78AE1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3">
    <w:nsid w:val="66D708C0"/>
    <w:multiLevelType w:val="hybridMultilevel"/>
    <w:tmpl w:val="8586E2D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4">
    <w:nsid w:val="680B35AB"/>
    <w:multiLevelType w:val="hybridMultilevel"/>
    <w:tmpl w:val="7ADCD056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5">
    <w:nsid w:val="682109AA"/>
    <w:multiLevelType w:val="hybridMultilevel"/>
    <w:tmpl w:val="0474373E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6">
    <w:nsid w:val="6C5A797D"/>
    <w:multiLevelType w:val="hybridMultilevel"/>
    <w:tmpl w:val="00C2853E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7">
    <w:nsid w:val="6D035FCE"/>
    <w:multiLevelType w:val="hybridMultilevel"/>
    <w:tmpl w:val="FA10F1C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8">
    <w:nsid w:val="6D1878E8"/>
    <w:multiLevelType w:val="hybridMultilevel"/>
    <w:tmpl w:val="45705DA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9">
    <w:nsid w:val="6E661484"/>
    <w:multiLevelType w:val="hybridMultilevel"/>
    <w:tmpl w:val="94C6164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0">
    <w:nsid w:val="6E923923"/>
    <w:multiLevelType w:val="hybridMultilevel"/>
    <w:tmpl w:val="7CF43786"/>
    <w:lvl w:ilvl="0" w:tplc="A1723522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3F1E9C"/>
    <w:multiLevelType w:val="hybridMultilevel"/>
    <w:tmpl w:val="E3084DA0"/>
    <w:lvl w:ilvl="0" w:tplc="7C74E8B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2">
    <w:nsid w:val="73E15CD2"/>
    <w:multiLevelType w:val="hybridMultilevel"/>
    <w:tmpl w:val="5BC65916"/>
    <w:lvl w:ilvl="0" w:tplc="0409000B">
      <w:start w:val="1"/>
      <w:numFmt w:val="bullet"/>
      <w:lvlText w:val=""/>
      <w:lvlJc w:val="left"/>
      <w:pPr>
        <w:ind w:left="4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83">
    <w:nsid w:val="76A2048A"/>
    <w:multiLevelType w:val="hybridMultilevel"/>
    <w:tmpl w:val="7286DF14"/>
    <w:lvl w:ilvl="0" w:tplc="054C881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4">
    <w:nsid w:val="7775034A"/>
    <w:multiLevelType w:val="hybridMultilevel"/>
    <w:tmpl w:val="BADABF02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5">
    <w:nsid w:val="78094557"/>
    <w:multiLevelType w:val="hybridMultilevel"/>
    <w:tmpl w:val="98FEC020"/>
    <w:lvl w:ilvl="0" w:tplc="933498DC">
      <w:start w:val="1"/>
      <w:numFmt w:val="bullet"/>
      <w:lvlText w:val="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6">
    <w:nsid w:val="799F2090"/>
    <w:multiLevelType w:val="hybridMultilevel"/>
    <w:tmpl w:val="E5C089BE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7">
    <w:nsid w:val="7A7B16F3"/>
    <w:multiLevelType w:val="hybridMultilevel"/>
    <w:tmpl w:val="0786F09A"/>
    <w:lvl w:ilvl="0" w:tplc="04090007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8">
    <w:nsid w:val="7DFA20AD"/>
    <w:multiLevelType w:val="hybridMultilevel"/>
    <w:tmpl w:val="8EE8C4A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9">
    <w:nsid w:val="7EE56C07"/>
    <w:multiLevelType w:val="hybridMultilevel"/>
    <w:tmpl w:val="31AACEE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0">
    <w:nsid w:val="7F3A18A9"/>
    <w:multiLevelType w:val="hybridMultilevel"/>
    <w:tmpl w:val="F7AAC202"/>
    <w:lvl w:ilvl="0" w:tplc="757A34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1">
    <w:nsid w:val="7F9B3DDF"/>
    <w:multiLevelType w:val="hybridMultilevel"/>
    <w:tmpl w:val="9800B8DC"/>
    <w:lvl w:ilvl="0" w:tplc="933498DC">
      <w:start w:val="1"/>
      <w:numFmt w:val="bullet"/>
      <w:lvlText w:val="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6"/>
  </w:num>
  <w:num w:numId="3">
    <w:abstractNumId w:val="26"/>
  </w:num>
  <w:num w:numId="4">
    <w:abstractNumId w:val="32"/>
  </w:num>
  <w:num w:numId="5">
    <w:abstractNumId w:val="11"/>
  </w:num>
  <w:num w:numId="6">
    <w:abstractNumId w:val="66"/>
  </w:num>
  <w:num w:numId="7">
    <w:abstractNumId w:val="45"/>
  </w:num>
  <w:num w:numId="8">
    <w:abstractNumId w:val="83"/>
  </w:num>
  <w:num w:numId="9">
    <w:abstractNumId w:val="48"/>
  </w:num>
  <w:num w:numId="10">
    <w:abstractNumId w:val="76"/>
  </w:num>
  <w:num w:numId="11">
    <w:abstractNumId w:val="87"/>
  </w:num>
  <w:num w:numId="12">
    <w:abstractNumId w:val="14"/>
  </w:num>
  <w:num w:numId="13">
    <w:abstractNumId w:val="91"/>
  </w:num>
  <w:num w:numId="14">
    <w:abstractNumId w:val="72"/>
  </w:num>
  <w:num w:numId="15">
    <w:abstractNumId w:val="90"/>
  </w:num>
  <w:num w:numId="16">
    <w:abstractNumId w:val="4"/>
  </w:num>
  <w:num w:numId="17">
    <w:abstractNumId w:val="58"/>
  </w:num>
  <w:num w:numId="18">
    <w:abstractNumId w:val="67"/>
  </w:num>
  <w:num w:numId="19">
    <w:abstractNumId w:val="8"/>
  </w:num>
  <w:num w:numId="20">
    <w:abstractNumId w:val="53"/>
  </w:num>
  <w:num w:numId="21">
    <w:abstractNumId w:val="70"/>
  </w:num>
  <w:num w:numId="22">
    <w:abstractNumId w:val="62"/>
  </w:num>
  <w:num w:numId="23">
    <w:abstractNumId w:val="38"/>
  </w:num>
  <w:num w:numId="24">
    <w:abstractNumId w:val="51"/>
  </w:num>
  <w:num w:numId="25">
    <w:abstractNumId w:val="47"/>
  </w:num>
  <w:num w:numId="26">
    <w:abstractNumId w:val="89"/>
  </w:num>
  <w:num w:numId="27">
    <w:abstractNumId w:val="63"/>
  </w:num>
  <w:num w:numId="28">
    <w:abstractNumId w:val="33"/>
  </w:num>
  <w:num w:numId="29">
    <w:abstractNumId w:val="27"/>
  </w:num>
  <w:num w:numId="30">
    <w:abstractNumId w:val="10"/>
  </w:num>
  <w:num w:numId="31">
    <w:abstractNumId w:val="39"/>
  </w:num>
  <w:num w:numId="32">
    <w:abstractNumId w:val="25"/>
  </w:num>
  <w:num w:numId="33">
    <w:abstractNumId w:val="0"/>
  </w:num>
  <w:num w:numId="34">
    <w:abstractNumId w:val="6"/>
  </w:num>
  <w:num w:numId="35">
    <w:abstractNumId w:val="57"/>
  </w:num>
  <w:num w:numId="36">
    <w:abstractNumId w:val="20"/>
  </w:num>
  <w:num w:numId="37">
    <w:abstractNumId w:val="75"/>
  </w:num>
  <w:num w:numId="38">
    <w:abstractNumId w:val="23"/>
  </w:num>
  <w:num w:numId="39">
    <w:abstractNumId w:val="52"/>
  </w:num>
  <w:num w:numId="40">
    <w:abstractNumId w:val="69"/>
  </w:num>
  <w:num w:numId="41">
    <w:abstractNumId w:val="34"/>
  </w:num>
  <w:num w:numId="42">
    <w:abstractNumId w:val="5"/>
  </w:num>
  <w:num w:numId="43">
    <w:abstractNumId w:val="54"/>
  </w:num>
  <w:num w:numId="44">
    <w:abstractNumId w:val="84"/>
  </w:num>
  <w:num w:numId="45">
    <w:abstractNumId w:val="12"/>
  </w:num>
  <w:num w:numId="46">
    <w:abstractNumId w:val="82"/>
  </w:num>
  <w:num w:numId="47">
    <w:abstractNumId w:val="55"/>
  </w:num>
  <w:num w:numId="48">
    <w:abstractNumId w:val="88"/>
  </w:num>
  <w:num w:numId="49">
    <w:abstractNumId w:val="68"/>
  </w:num>
  <w:num w:numId="50">
    <w:abstractNumId w:val="80"/>
  </w:num>
  <w:num w:numId="51">
    <w:abstractNumId w:val="78"/>
  </w:num>
  <w:num w:numId="52">
    <w:abstractNumId w:val="29"/>
  </w:num>
  <w:num w:numId="53">
    <w:abstractNumId w:val="3"/>
  </w:num>
  <w:num w:numId="54">
    <w:abstractNumId w:val="31"/>
  </w:num>
  <w:num w:numId="55">
    <w:abstractNumId w:val="9"/>
  </w:num>
  <w:num w:numId="56">
    <w:abstractNumId w:val="18"/>
  </w:num>
  <w:num w:numId="57">
    <w:abstractNumId w:val="79"/>
  </w:num>
  <w:num w:numId="58">
    <w:abstractNumId w:val="36"/>
  </w:num>
  <w:num w:numId="59">
    <w:abstractNumId w:val="28"/>
  </w:num>
  <w:num w:numId="60">
    <w:abstractNumId w:val="2"/>
  </w:num>
  <w:num w:numId="61">
    <w:abstractNumId w:val="7"/>
  </w:num>
  <w:num w:numId="62">
    <w:abstractNumId w:val="50"/>
  </w:num>
  <w:num w:numId="63">
    <w:abstractNumId w:val="15"/>
  </w:num>
  <w:num w:numId="64">
    <w:abstractNumId w:val="13"/>
  </w:num>
  <w:num w:numId="65">
    <w:abstractNumId w:val="56"/>
  </w:num>
  <w:num w:numId="66">
    <w:abstractNumId w:val="35"/>
  </w:num>
  <w:num w:numId="67">
    <w:abstractNumId w:val="19"/>
  </w:num>
  <w:num w:numId="68">
    <w:abstractNumId w:val="16"/>
  </w:num>
  <w:num w:numId="69">
    <w:abstractNumId w:val="85"/>
  </w:num>
  <w:num w:numId="70">
    <w:abstractNumId w:val="74"/>
  </w:num>
  <w:num w:numId="71">
    <w:abstractNumId w:val="71"/>
  </w:num>
  <w:num w:numId="72">
    <w:abstractNumId w:val="59"/>
  </w:num>
  <w:num w:numId="73">
    <w:abstractNumId w:val="24"/>
  </w:num>
  <w:num w:numId="74">
    <w:abstractNumId w:val="86"/>
  </w:num>
  <w:num w:numId="75">
    <w:abstractNumId w:val="64"/>
  </w:num>
  <w:num w:numId="76">
    <w:abstractNumId w:val="65"/>
  </w:num>
  <w:num w:numId="77">
    <w:abstractNumId w:val="73"/>
  </w:num>
  <w:num w:numId="78">
    <w:abstractNumId w:val="41"/>
  </w:num>
  <w:num w:numId="79">
    <w:abstractNumId w:val="49"/>
  </w:num>
  <w:num w:numId="80">
    <w:abstractNumId w:val="17"/>
  </w:num>
  <w:num w:numId="81">
    <w:abstractNumId w:val="43"/>
  </w:num>
  <w:num w:numId="82">
    <w:abstractNumId w:val="81"/>
  </w:num>
  <w:num w:numId="83">
    <w:abstractNumId w:val="61"/>
  </w:num>
  <w:num w:numId="84">
    <w:abstractNumId w:val="60"/>
  </w:num>
  <w:num w:numId="85">
    <w:abstractNumId w:val="44"/>
  </w:num>
  <w:num w:numId="86">
    <w:abstractNumId w:val="22"/>
  </w:num>
  <w:num w:numId="87">
    <w:abstractNumId w:val="77"/>
  </w:num>
  <w:num w:numId="88">
    <w:abstractNumId w:val="30"/>
  </w:num>
  <w:num w:numId="89">
    <w:abstractNumId w:val="40"/>
  </w:num>
  <w:num w:numId="90">
    <w:abstractNumId w:val="1"/>
  </w:num>
  <w:num w:numId="91">
    <w:abstractNumId w:val="37"/>
  </w:num>
  <w:num w:numId="92">
    <w:abstractNumId w:val="21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57DF7"/>
    <w:rsid w:val="000521B3"/>
    <w:rsid w:val="00217782"/>
    <w:rsid w:val="004157D3"/>
    <w:rsid w:val="004249E5"/>
    <w:rsid w:val="004B787E"/>
    <w:rsid w:val="00572D89"/>
    <w:rsid w:val="005A0FFC"/>
    <w:rsid w:val="00657DF7"/>
    <w:rsid w:val="006E6624"/>
    <w:rsid w:val="006F2052"/>
    <w:rsid w:val="0071535D"/>
    <w:rsid w:val="00894485"/>
    <w:rsid w:val="00B7795B"/>
    <w:rsid w:val="00C07242"/>
    <w:rsid w:val="00D42E2F"/>
    <w:rsid w:val="00D54701"/>
    <w:rsid w:val="00DC6DDB"/>
    <w:rsid w:val="00E4368B"/>
    <w:rsid w:val="00EE3077"/>
    <w:rsid w:val="00F045E4"/>
    <w:rsid w:val="00FD55A6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2012-09-03T22:26:00Z</dcterms:created>
  <dcterms:modified xsi:type="dcterms:W3CDTF">2012-09-03T22:26:00Z</dcterms:modified>
</cp:coreProperties>
</file>