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F22A0F">
        <w:rPr>
          <w:color w:val="FF0000"/>
        </w:rPr>
        <w:t>L. Luna</w:t>
      </w:r>
      <w:r w:rsidR="00900395">
        <w:tab/>
      </w:r>
      <w:r>
        <w:t>OBSERVATION DATE/TIME:</w:t>
      </w:r>
      <w:r>
        <w:tab/>
      </w:r>
      <w:r w:rsidR="00C72919">
        <w:rPr>
          <w:color w:val="FF0000"/>
        </w:rPr>
        <w:t>4/15</w:t>
      </w:r>
      <w:r w:rsidR="00900395">
        <w:rPr>
          <w:color w:val="FF0000"/>
        </w:rPr>
        <w:t>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900395">
        <w:rPr>
          <w:color w:val="FF0000"/>
        </w:rPr>
        <w:t>4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4B4EC7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4B4EC7">
              <w:rPr>
                <w:color w:val="FF0000"/>
                <w:sz w:val="20"/>
                <w:szCs w:val="20"/>
              </w:rPr>
              <w:t>E</w:t>
            </w:r>
            <w:r w:rsidR="00576935" w:rsidRPr="008D63A1">
              <w:rPr>
                <w:sz w:val="20"/>
                <w:szCs w:val="20"/>
              </w:rPr>
              <w:tab/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4B4EC7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C86AEE" w:rsidRPr="00C86AEE" w:rsidRDefault="00C86AEE" w:rsidP="002B2708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-Regularly observes and monitors a variety of data, may miss subtle signs and data. </w:t>
            </w:r>
          </w:p>
          <w:p w:rsidR="00C0318A" w:rsidRDefault="002B2708" w:rsidP="002B2708">
            <w:pPr>
              <w:spacing w:before="120" w:after="120" w:line="240" w:lineRule="auto"/>
              <w:rPr>
                <w:color w:val="FF0000"/>
              </w:rPr>
            </w:pPr>
            <w:r>
              <w:rPr>
                <w:b/>
              </w:rPr>
              <w:t>-</w:t>
            </w:r>
            <w:r w:rsidRPr="002B2708">
              <w:rPr>
                <w:color w:val="FF0000"/>
              </w:rPr>
              <w:t>Completed a focused pain and abdominal exam.</w:t>
            </w:r>
            <w:r>
              <w:rPr>
                <w:b/>
              </w:rPr>
              <w:t xml:space="preserve"> </w:t>
            </w:r>
          </w:p>
          <w:p w:rsidR="00C0318A" w:rsidRDefault="00C0318A" w:rsidP="002B2708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-Completed a head to toe assessment, missed pieces of assessment such as NG assessments. </w:t>
            </w:r>
          </w:p>
          <w:p w:rsidR="00C0318A" w:rsidRPr="00C0318A" w:rsidRDefault="00C0318A" w:rsidP="002B2708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-Recognized patient was SOB, and low pulse ox</w:t>
            </w:r>
          </w:p>
          <w:p w:rsidR="00C0318A" w:rsidRDefault="00C0318A" w:rsidP="002B2708">
            <w:pPr>
              <w:spacing w:before="120" w:after="120" w:line="240" w:lineRule="auto"/>
              <w:rPr>
                <w:b/>
              </w:rPr>
            </w:pPr>
          </w:p>
          <w:p w:rsidR="002B2708" w:rsidRPr="00612E81" w:rsidRDefault="002B2708" w:rsidP="002B2708">
            <w:pPr>
              <w:spacing w:before="120" w:after="120" w:line="240" w:lineRule="auto"/>
              <w:rPr>
                <w:b/>
              </w:rPr>
            </w:pP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4B4EC7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4B4EC7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Pr="004B4EC7" w:rsidRDefault="00C0318A" w:rsidP="00612E81">
            <w:pPr>
              <w:spacing w:before="120" w:after="120" w:line="240" w:lineRule="auto"/>
              <w:rPr>
                <w:color w:val="FF0000"/>
              </w:rPr>
            </w:pPr>
            <w:r w:rsidRPr="004B4EC7">
              <w:rPr>
                <w:color w:val="FF0000"/>
              </w:rPr>
              <w:t xml:space="preserve">-Recognized need for O2 administration. </w:t>
            </w:r>
          </w:p>
          <w:p w:rsidR="004B4EC7" w:rsidRPr="004B4EC7" w:rsidRDefault="004B4EC7" w:rsidP="00612E81">
            <w:pPr>
              <w:spacing w:before="120" w:after="120" w:line="240" w:lineRule="auto"/>
              <w:rPr>
                <w:color w:val="FF0000"/>
              </w:rPr>
            </w:pPr>
            <w:r w:rsidRPr="004B4EC7">
              <w:rPr>
                <w:color w:val="FF0000"/>
              </w:rPr>
              <w:t>Focuses on the most relevant and important data useful for explaining the patient’s condition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4B4EC7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4B4EC7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4B4EC7">
              <w:rPr>
                <w:color w:val="FF0000"/>
                <w:sz w:val="20"/>
                <w:szCs w:val="20"/>
              </w:rPr>
              <w:t>E</w:t>
            </w:r>
            <w:r w:rsidR="00612E81" w:rsidRPr="008D63A1">
              <w:rPr>
                <w:sz w:val="20"/>
                <w:szCs w:val="20"/>
              </w:rPr>
              <w:tab/>
              <w:t>A</w:t>
            </w:r>
            <w:r w:rsidR="00612E81" w:rsidRPr="008D63A1">
              <w:rPr>
                <w:sz w:val="20"/>
                <w:szCs w:val="20"/>
              </w:rPr>
              <w:tab/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4B4EC7">
              <w:rPr>
                <w:color w:val="FF0000"/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Pr="004B4EC7" w:rsidRDefault="00C0318A" w:rsidP="00612E81">
            <w:pPr>
              <w:spacing w:before="120" w:after="120" w:line="240" w:lineRule="auto"/>
              <w:rPr>
                <w:color w:val="FF0000"/>
              </w:rPr>
            </w:pPr>
            <w:r w:rsidRPr="004B4EC7">
              <w:rPr>
                <w:color w:val="FF0000"/>
              </w:rPr>
              <w:t xml:space="preserve">-Communicates well with team. </w:t>
            </w:r>
          </w:p>
          <w:p w:rsidR="00F91B77" w:rsidRPr="004B4EC7" w:rsidRDefault="00F91B77" w:rsidP="00612E81">
            <w:pPr>
              <w:spacing w:before="120" w:after="120" w:line="240" w:lineRule="auto"/>
              <w:rPr>
                <w:color w:val="FF0000"/>
              </w:rPr>
            </w:pPr>
            <w:r w:rsidRPr="004B4EC7">
              <w:rPr>
                <w:color w:val="FF0000"/>
              </w:rPr>
              <w:t xml:space="preserve">-Nice teamwork. </w:t>
            </w:r>
          </w:p>
          <w:p w:rsidR="004B4EC7" w:rsidRPr="004B4EC7" w:rsidRDefault="004B4EC7" w:rsidP="00612E81">
            <w:pPr>
              <w:spacing w:before="120" w:after="120" w:line="240" w:lineRule="auto"/>
              <w:rPr>
                <w:color w:val="FF0000"/>
              </w:rPr>
            </w:pPr>
            <w:r w:rsidRPr="004B4EC7">
              <w:rPr>
                <w:color w:val="FF0000"/>
              </w:rPr>
              <w:t>-Generally displays confidence and leadership.</w:t>
            </w:r>
          </w:p>
          <w:p w:rsidR="004B4EC7" w:rsidRPr="004B4EC7" w:rsidRDefault="004B4EC7" w:rsidP="00612E81">
            <w:pPr>
              <w:spacing w:before="120" w:after="120" w:line="240" w:lineRule="auto"/>
              <w:rPr>
                <w:color w:val="FF0000"/>
              </w:rPr>
            </w:pPr>
            <w:r w:rsidRPr="004B4EC7">
              <w:rPr>
                <w:color w:val="FF0000"/>
              </w:rPr>
              <w:t xml:space="preserve">-Interventions are tailored for the individual patient.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</w:r>
            <w:r w:rsidRPr="004B4EC7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</w:r>
            <w:r w:rsidRPr="004B4EC7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4B4EC7" w:rsidRDefault="004B4EC7" w:rsidP="004B4EC7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Actively participated in debriefing, analyzing personal clinical performance. </w:t>
            </w:r>
          </w:p>
          <w:p w:rsidR="00612E81" w:rsidRPr="00612E81" w:rsidRDefault="004B4EC7" w:rsidP="004B4EC7">
            <w:pPr>
              <w:spacing w:before="120" w:after="120" w:line="240" w:lineRule="auto"/>
            </w:pPr>
            <w:r>
              <w:rPr>
                <w:color w:val="FF0000"/>
              </w:rPr>
              <w:t>Demonstrates commitment to ongoing improvement.</w:t>
            </w: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612E81" w:rsidRDefault="00576935" w:rsidP="00612E81">
            <w:pPr>
              <w:spacing w:before="120" w:after="120" w:line="240" w:lineRule="auto"/>
            </w:pP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460EC"/>
    <w:rsid w:val="00067994"/>
    <w:rsid w:val="00166686"/>
    <w:rsid w:val="001B7DEE"/>
    <w:rsid w:val="001D3855"/>
    <w:rsid w:val="002670AF"/>
    <w:rsid w:val="002B2708"/>
    <w:rsid w:val="002B6398"/>
    <w:rsid w:val="002C49E6"/>
    <w:rsid w:val="002E5316"/>
    <w:rsid w:val="003935EA"/>
    <w:rsid w:val="00453081"/>
    <w:rsid w:val="004B4EC7"/>
    <w:rsid w:val="004D0DB2"/>
    <w:rsid w:val="00517A6A"/>
    <w:rsid w:val="00541984"/>
    <w:rsid w:val="00550093"/>
    <w:rsid w:val="00576935"/>
    <w:rsid w:val="00612E81"/>
    <w:rsid w:val="008A04BC"/>
    <w:rsid w:val="008B55B7"/>
    <w:rsid w:val="008D63A1"/>
    <w:rsid w:val="00900395"/>
    <w:rsid w:val="00904FB5"/>
    <w:rsid w:val="009673AC"/>
    <w:rsid w:val="009A2618"/>
    <w:rsid w:val="00B33DAE"/>
    <w:rsid w:val="00B942D9"/>
    <w:rsid w:val="00C0318A"/>
    <w:rsid w:val="00C72919"/>
    <w:rsid w:val="00C86AEE"/>
    <w:rsid w:val="00CF2B1C"/>
    <w:rsid w:val="00CF453D"/>
    <w:rsid w:val="00DA4EEE"/>
    <w:rsid w:val="00EA3537"/>
    <w:rsid w:val="00F22A0F"/>
    <w:rsid w:val="00F22FD2"/>
    <w:rsid w:val="00F91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5</cp:revision>
  <cp:lastPrinted>2011-11-18T11:06:00Z</cp:lastPrinted>
  <dcterms:created xsi:type="dcterms:W3CDTF">2013-04-15T14:01:00Z</dcterms:created>
  <dcterms:modified xsi:type="dcterms:W3CDTF">2013-04-16T14:16:00Z</dcterms:modified>
</cp:coreProperties>
</file>