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Name a gynecological issue that a Physician may see that would alert them of the presence of the HIV infection in a woman. This would then prompt further testing and treatment.</w:t>
            </w: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533CE6" w:rsidP="00533C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client was having increased number of STD’s this could be a cue that she may have a compromised immune system.  </w:t>
            </w: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2. </w:t>
            </w:r>
          </w:p>
        </w:tc>
        <w:tc>
          <w:tcPr>
            <w:tcW w:w="4950" w:type="pct"/>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You are the nurse who is counseling the woman in the clinic during the first prenatal visit. How will you discuss testing for HIV?</w:t>
            </w:r>
          </w:p>
          <w:p w:rsidR="00533CE6" w:rsidRPr="00AD5E85" w:rsidRDefault="00533CE6"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explain to the client that this is offered to every pregnant woman whom we care for.  Then I will explain the benefits of having the HIV screen done.  I will then explain how the test is done and what a positive/negative result means and the next steps that would be taken. </w:t>
            </w:r>
          </w:p>
          <w:p w:rsidR="00AD5E85" w:rsidRPr="00AD5E85" w:rsidRDefault="00AD5E85" w:rsidP="00AD5E85">
            <w:pPr>
              <w:spacing w:after="0" w:line="240" w:lineRule="auto"/>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3.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List the benefits and risks of testing or not testing for HIV during pregnancy.</w:t>
            </w:r>
          </w:p>
          <w:p w:rsidR="00AD5E85" w:rsidRDefault="00533CE6"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Benefits-Not passing HIV to infant, early treatment for mother, not placing others at risk by passing on.</w:t>
            </w:r>
          </w:p>
          <w:p w:rsidR="00533CE6" w:rsidRDefault="00533CE6"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Risks not testing-Having infant who is HIV positive, mother not receiving treatment thus shortening life to care for her child, possibility of pass on to others.  </w:t>
            </w: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4.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Describe the</w:t>
            </w:r>
            <w:proofErr w:type="gramStart"/>
            <w:r w:rsidRPr="00AD5E85">
              <w:rPr>
                <w:rFonts w:ascii="Times New Roman" w:eastAsia="Times New Roman" w:hAnsi="Times New Roman" w:cs="Times New Roman"/>
                <w:sz w:val="24"/>
                <w:szCs w:val="24"/>
              </w:rPr>
              <w:t>  HIV</w:t>
            </w:r>
            <w:proofErr w:type="gramEnd"/>
            <w:r w:rsidRPr="00AD5E85">
              <w:rPr>
                <w:rFonts w:ascii="Times New Roman" w:eastAsia="Times New Roman" w:hAnsi="Times New Roman" w:cs="Times New Roman"/>
                <w:sz w:val="24"/>
                <w:szCs w:val="24"/>
              </w:rPr>
              <w:t xml:space="preserve"> Testing during pregnancy policy for women who live in OHIO.</w:t>
            </w:r>
          </w:p>
          <w:p w:rsidR="00AD5E85" w:rsidRPr="00AD5E85" w:rsidRDefault="00533CE6"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state law women have to op-in to be tested for HIV.  This means we have to ask if they would like us to test for HIV along with the other screenings.  </w:t>
            </w:r>
          </w:p>
        </w:tc>
      </w:tr>
    </w:tbl>
    <w:p w:rsid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5.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Name a drug that is recommended for HIV-infected pregnant women to prevent viral transmission?</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E27CD9" w:rsidP="00AD5E8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Atripla</w:t>
            </w:r>
            <w:proofErr w:type="spellEnd"/>
            <w:r>
              <w:rPr>
                <w:rFonts w:ascii="Times New Roman" w:eastAsia="Times New Roman" w:hAnsi="Times New Roman" w:cs="Times New Roman"/>
                <w:sz w:val="24"/>
                <w:szCs w:val="24"/>
              </w:rPr>
              <w:t xml:space="preserve"> is a combination pill that has 3 antiviral medications mixed into one pill.  Since it is recommended to be on a regimen of 3 medications for HIV this one pill covers that.  During Labor and delivery AZT will administer intravenously to boost antiviral suppression.  </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6.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instructions would you give regarding the medication prescribed?</w:t>
            </w:r>
          </w:p>
          <w:p w:rsidR="00AD5E85" w:rsidRPr="00AD5E85" w:rsidRDefault="00E27CD9"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medication as directed to keep at therapeutic level.  If rash occurs report to health care provider immediately.  This medication does not cure HIV and it may still be passed on to others.  If excessive signs of weakness or yellowing of eyes occur report to health care provider. </w:t>
            </w: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7. </w:t>
            </w:r>
          </w:p>
        </w:tc>
        <w:tc>
          <w:tcPr>
            <w:tcW w:w="4950" w:type="pct"/>
            <w:hideMark/>
          </w:tcPr>
          <w:p w:rsidR="00AD5E85" w:rsidRPr="00AD5E85" w:rsidRDefault="00AD5E85" w:rsidP="00AD5E85">
            <w:pPr>
              <w:spacing w:after="0" w:line="240" w:lineRule="auto"/>
              <w:ind w:hanging="360"/>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Your HIV positive client just delivered her newborn baby daughter – she begins to place the infant to the breast to begin bonding and feeding the newborn. As her nurse what will you do next?</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E27CD9"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instruct the mother that it is highly likely that she will pass HIV onto infant through her breast milk.</w:t>
            </w:r>
            <w:r w:rsidR="00366AFE">
              <w:rPr>
                <w:rFonts w:ascii="Times New Roman" w:eastAsia="Times New Roman" w:hAnsi="Times New Roman" w:cs="Times New Roman"/>
                <w:sz w:val="24"/>
                <w:szCs w:val="24"/>
              </w:rPr>
              <w:t xml:space="preserve">  Once I have stopped her I would explain and prepare formula for the infant so the mother and infant could begin to bond.  </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8. </w:t>
            </w:r>
          </w:p>
        </w:tc>
        <w:tc>
          <w:tcPr>
            <w:tcW w:w="4950" w:type="pct"/>
            <w:hideMark/>
          </w:tcPr>
          <w:p w:rsidR="00AD5E85" w:rsidRPr="00AD5E85" w:rsidRDefault="00AD5E85" w:rsidP="00AD5E85">
            <w:pPr>
              <w:spacing w:after="0" w:line="240" w:lineRule="auto"/>
              <w:ind w:left="1440"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The nurse should expect the HIV-infected woman to receive</w:t>
            </w:r>
          </w:p>
        </w:tc>
      </w:tr>
    </w:tbl>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05pt;height:18.15pt" o:ole="">
            <v:imagedata r:id="rId5" o:title=""/>
          </v:shape>
          <w:control r:id="rId6" w:name="DefaultOcxName" w:shapeid="_x0000_i1034"/>
        </w:object>
      </w:r>
      <w:r w:rsidRPr="00AD5E85">
        <w:rPr>
          <w:rFonts w:ascii="Times New Roman" w:eastAsia="Times New Roman" w:hAnsi="Times New Roman" w:cs="Times New Roman"/>
          <w:sz w:val="24"/>
          <w:szCs w:val="24"/>
        </w:rPr>
        <w:t xml:space="preserve">Antibiotics </w:t>
      </w:r>
    </w:p>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37" type="#_x0000_t75" style="width:20.05pt;height:18.15pt" o:ole="">
            <v:imagedata r:id="rId5" o:title=""/>
          </v:shape>
          <w:control r:id="rId7" w:name="DefaultOcxName1" w:shapeid="_x0000_i1037"/>
        </w:object>
      </w:r>
      <w:r w:rsidRPr="00AD5E85">
        <w:rPr>
          <w:rFonts w:ascii="Times New Roman" w:eastAsia="Times New Roman" w:hAnsi="Times New Roman" w:cs="Times New Roman"/>
          <w:sz w:val="24"/>
          <w:szCs w:val="24"/>
        </w:rPr>
        <w:t xml:space="preserve">Protease inhibitors </w:t>
      </w:r>
    </w:p>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0" type="#_x0000_t75" style="width:20.05pt;height:18.15pt" o:ole="">
            <v:imagedata r:id="rId8" o:title=""/>
          </v:shape>
          <w:control r:id="rId9" w:name="DefaultOcxName2" w:shapeid="_x0000_i1040"/>
        </w:object>
      </w:r>
      <w:proofErr w:type="spellStart"/>
      <w:r w:rsidRPr="00AD5E85">
        <w:rPr>
          <w:rFonts w:ascii="Times New Roman" w:eastAsia="Times New Roman" w:hAnsi="Times New Roman" w:cs="Times New Roman"/>
          <w:sz w:val="24"/>
          <w:szCs w:val="24"/>
        </w:rPr>
        <w:t>Zidovudine</w:t>
      </w:r>
      <w:proofErr w:type="spellEnd"/>
      <w:r w:rsidRPr="00AD5E85">
        <w:rPr>
          <w:rFonts w:ascii="Times New Roman" w:eastAsia="Times New Roman" w:hAnsi="Times New Roman" w:cs="Times New Roman"/>
          <w:sz w:val="24"/>
          <w:szCs w:val="24"/>
        </w:rPr>
        <w:t xml:space="preserve"> </w:t>
      </w:r>
    </w:p>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3" type="#_x0000_t75" style="width:20.05pt;height:18.15pt" o:ole="">
            <v:imagedata r:id="rId5" o:title=""/>
          </v:shape>
          <w:control r:id="rId10" w:name="DefaultOcxName3" w:shapeid="_x0000_i1043"/>
        </w:object>
      </w:r>
      <w:r w:rsidRPr="00AD5E85">
        <w:rPr>
          <w:rFonts w:ascii="Times New Roman" w:eastAsia="Times New Roman" w:hAnsi="Times New Roman" w:cs="Times New Roman"/>
          <w:sz w:val="24"/>
          <w:szCs w:val="24"/>
        </w:rPr>
        <w:t xml:space="preserve">Acyclovir </w:t>
      </w:r>
    </w:p>
    <w:p w:rsidR="00AD5E85" w:rsidRPr="00AD5E85" w:rsidRDefault="00AD5E85" w:rsidP="00AD5E8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88"/>
        <w:gridCol w:w="9017"/>
      </w:tblGrid>
      <w:tr w:rsidR="00AD5E85" w:rsidRPr="00AD5E85" w:rsidTr="00AD5E85">
        <w:trPr>
          <w:tblCellSpacing w:w="15" w:type="dxa"/>
        </w:trPr>
        <w:tc>
          <w:tcPr>
            <w:tcW w:w="159"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9. </w:t>
            </w:r>
          </w:p>
        </w:tc>
        <w:tc>
          <w:tcPr>
            <w:tcW w:w="4794" w:type="pct"/>
            <w:gridSpan w:val="2"/>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nursing care is appropriate for the HIV-infected pregnant woman?</w:t>
            </w:r>
          </w:p>
          <w:p w:rsidR="00AD5E85" w:rsidRDefault="00A221D7"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exact same care given to a pregnant woman who is not HIV positive.  </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190" w:type="pct"/>
            <w:gridSpan w:val="2"/>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10. </w:t>
            </w:r>
          </w:p>
        </w:tc>
        <w:tc>
          <w:tcPr>
            <w:tcW w:w="4762" w:type="pct"/>
            <w:hideMark/>
          </w:tcPr>
          <w:p w:rsidR="00AD5E85" w:rsidRDefault="00AD5E85" w:rsidP="00AD5E85">
            <w:pPr>
              <w:spacing w:after="0" w:line="240" w:lineRule="auto"/>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Examine your attitudes toward people with HIV. Are you fearful of them? Did you have to confront this fear before entering nursing school? How do you feel about pregnant women who have HIV? Are your feelings for “innocent victims, such as infants, different from feelings for those who acquired the infection through unsafe sexual intercourse or IV drug use?</w:t>
            </w:r>
          </w:p>
          <w:p w:rsidR="00A221D7" w:rsidRDefault="00A221D7" w:rsidP="00AD5E8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believe personal feelings should be left out of nursing.  Each and every patient deserves the same quality of care regardless of lifestyle or choices made.  An innocent will receive the same care as a prisoner when under my care.  I hope that was political enough.  </w:t>
            </w:r>
          </w:p>
          <w:p w:rsidR="005C0681" w:rsidRDefault="005C0681" w:rsidP="00AD5E85">
            <w:pPr>
              <w:spacing w:after="0" w:line="240" w:lineRule="auto"/>
              <w:contextualSpacing/>
              <w:rPr>
                <w:rFonts w:ascii="Times New Roman" w:eastAsia="Times New Roman" w:hAnsi="Times New Roman" w:cs="Times New Roman"/>
                <w:sz w:val="24"/>
                <w:szCs w:val="24"/>
              </w:rPr>
            </w:pPr>
          </w:p>
          <w:p w:rsidR="005C0681" w:rsidRPr="00AD5E85" w:rsidRDefault="005C0681" w:rsidP="00AD5E8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Kurt Hupp</w:t>
            </w:r>
            <w:bookmarkStart w:id="0" w:name="_GoBack"/>
            <w:bookmarkEnd w:id="0"/>
          </w:p>
        </w:tc>
      </w:tr>
    </w:tbl>
    <w:p w:rsidR="00245EEE" w:rsidRPr="00AD5E85" w:rsidRDefault="005C0681" w:rsidP="00AD5E85">
      <w:pPr>
        <w:spacing w:after="0" w:line="240" w:lineRule="auto"/>
        <w:rPr>
          <w:sz w:val="6"/>
          <w:szCs w:val="6"/>
        </w:rPr>
      </w:pPr>
    </w:p>
    <w:sectPr w:rsidR="00245EEE" w:rsidRPr="00AD5E85" w:rsidSect="00AD5E85">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AD5E85"/>
    <w:rsid w:val="00185E13"/>
    <w:rsid w:val="002B45F3"/>
    <w:rsid w:val="00366AFE"/>
    <w:rsid w:val="004E1DFD"/>
    <w:rsid w:val="00533CE6"/>
    <w:rsid w:val="005C0681"/>
    <w:rsid w:val="00880E9C"/>
    <w:rsid w:val="00A221D7"/>
    <w:rsid w:val="00AD5E85"/>
    <w:rsid w:val="00B67326"/>
    <w:rsid w:val="00D04614"/>
    <w:rsid w:val="00E2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1DF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1DF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1DF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1DFD"/>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20782">
      <w:bodyDiv w:val="1"/>
      <w:marLeft w:val="0"/>
      <w:marRight w:val="0"/>
      <w:marTop w:val="0"/>
      <w:marBottom w:val="0"/>
      <w:divBdr>
        <w:top w:val="none" w:sz="0" w:space="0" w:color="auto"/>
        <w:left w:val="none" w:sz="0" w:space="0" w:color="auto"/>
        <w:bottom w:val="none" w:sz="0" w:space="0" w:color="auto"/>
        <w:right w:val="none" w:sz="0" w:space="0" w:color="auto"/>
      </w:divBdr>
      <w:divsChild>
        <w:div w:id="676352227">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83930086">
              <w:marLeft w:val="0"/>
              <w:marRight w:val="0"/>
              <w:marTop w:val="0"/>
              <w:marBottom w:val="0"/>
              <w:divBdr>
                <w:top w:val="none" w:sz="0" w:space="0" w:color="auto"/>
                <w:left w:val="none" w:sz="0" w:space="0" w:color="auto"/>
                <w:bottom w:val="none" w:sz="0" w:space="0" w:color="auto"/>
                <w:right w:val="none" w:sz="0" w:space="0" w:color="auto"/>
              </w:divBdr>
              <w:divsChild>
                <w:div w:id="9424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3276">
          <w:marLeft w:val="0"/>
          <w:marRight w:val="0"/>
          <w:marTop w:val="0"/>
          <w:marBottom w:val="0"/>
          <w:divBdr>
            <w:top w:val="none" w:sz="0" w:space="0" w:color="auto"/>
            <w:left w:val="none" w:sz="0" w:space="0" w:color="auto"/>
            <w:bottom w:val="none" w:sz="0" w:space="0" w:color="auto"/>
            <w:right w:val="none" w:sz="0" w:space="0" w:color="auto"/>
          </w:divBdr>
        </w:div>
        <w:div w:id="23215743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06790836">
              <w:marLeft w:val="0"/>
              <w:marRight w:val="0"/>
              <w:marTop w:val="0"/>
              <w:marBottom w:val="0"/>
              <w:divBdr>
                <w:top w:val="none" w:sz="0" w:space="0" w:color="auto"/>
                <w:left w:val="none" w:sz="0" w:space="0" w:color="auto"/>
                <w:bottom w:val="none" w:sz="0" w:space="0" w:color="auto"/>
                <w:right w:val="none" w:sz="0" w:space="0" w:color="auto"/>
              </w:divBdr>
              <w:divsChild>
                <w:div w:id="14405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marLeft w:val="0"/>
          <w:marRight w:val="0"/>
          <w:marTop w:val="0"/>
          <w:marBottom w:val="0"/>
          <w:divBdr>
            <w:top w:val="none" w:sz="0" w:space="0" w:color="auto"/>
            <w:left w:val="none" w:sz="0" w:space="0" w:color="auto"/>
            <w:bottom w:val="none" w:sz="0" w:space="0" w:color="auto"/>
            <w:right w:val="none" w:sz="0" w:space="0" w:color="auto"/>
          </w:divBdr>
        </w:div>
        <w:div w:id="166698032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92176870">
              <w:marLeft w:val="0"/>
              <w:marRight w:val="0"/>
              <w:marTop w:val="0"/>
              <w:marBottom w:val="0"/>
              <w:divBdr>
                <w:top w:val="none" w:sz="0" w:space="0" w:color="auto"/>
                <w:left w:val="none" w:sz="0" w:space="0" w:color="auto"/>
                <w:bottom w:val="none" w:sz="0" w:space="0" w:color="auto"/>
                <w:right w:val="none" w:sz="0" w:space="0" w:color="auto"/>
              </w:divBdr>
              <w:divsChild>
                <w:div w:id="7493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7975">
          <w:marLeft w:val="0"/>
          <w:marRight w:val="0"/>
          <w:marTop w:val="0"/>
          <w:marBottom w:val="0"/>
          <w:divBdr>
            <w:top w:val="none" w:sz="0" w:space="0" w:color="auto"/>
            <w:left w:val="none" w:sz="0" w:space="0" w:color="auto"/>
            <w:bottom w:val="none" w:sz="0" w:space="0" w:color="auto"/>
            <w:right w:val="none" w:sz="0" w:space="0" w:color="auto"/>
          </w:divBdr>
        </w:div>
        <w:div w:id="1983535506">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372274174">
              <w:marLeft w:val="0"/>
              <w:marRight w:val="0"/>
              <w:marTop w:val="0"/>
              <w:marBottom w:val="0"/>
              <w:divBdr>
                <w:top w:val="none" w:sz="0" w:space="0" w:color="auto"/>
                <w:left w:val="none" w:sz="0" w:space="0" w:color="auto"/>
                <w:bottom w:val="none" w:sz="0" w:space="0" w:color="auto"/>
                <w:right w:val="none" w:sz="0" w:space="0" w:color="auto"/>
              </w:divBdr>
              <w:divsChild>
                <w:div w:id="7032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1820">
          <w:marLeft w:val="0"/>
          <w:marRight w:val="0"/>
          <w:marTop w:val="0"/>
          <w:marBottom w:val="0"/>
          <w:divBdr>
            <w:top w:val="none" w:sz="0" w:space="0" w:color="auto"/>
            <w:left w:val="none" w:sz="0" w:space="0" w:color="auto"/>
            <w:bottom w:val="none" w:sz="0" w:space="0" w:color="auto"/>
            <w:right w:val="none" w:sz="0" w:space="0" w:color="auto"/>
          </w:divBdr>
        </w:div>
        <w:div w:id="1856268972">
          <w:marLeft w:val="63"/>
          <w:marRight w:val="63"/>
          <w:marTop w:val="63"/>
          <w:marBottom w:val="63"/>
          <w:divBdr>
            <w:top w:val="none" w:sz="0" w:space="0" w:color="auto"/>
            <w:left w:val="none" w:sz="0" w:space="0" w:color="auto"/>
            <w:bottom w:val="none" w:sz="0" w:space="0" w:color="auto"/>
            <w:right w:val="none" w:sz="0" w:space="0" w:color="auto"/>
          </w:divBdr>
          <w:divsChild>
            <w:div w:id="980575406">
              <w:marLeft w:val="0"/>
              <w:marRight w:val="0"/>
              <w:marTop w:val="0"/>
              <w:marBottom w:val="0"/>
              <w:divBdr>
                <w:top w:val="none" w:sz="0" w:space="0" w:color="auto"/>
                <w:left w:val="none" w:sz="0" w:space="0" w:color="auto"/>
                <w:bottom w:val="none" w:sz="0" w:space="0" w:color="auto"/>
                <w:right w:val="none" w:sz="0" w:space="0" w:color="auto"/>
              </w:divBdr>
            </w:div>
            <w:div w:id="301472248">
              <w:marLeft w:val="0"/>
              <w:marRight w:val="0"/>
              <w:marTop w:val="0"/>
              <w:marBottom w:val="0"/>
              <w:divBdr>
                <w:top w:val="none" w:sz="0" w:space="0" w:color="auto"/>
                <w:left w:val="none" w:sz="0" w:space="0" w:color="auto"/>
                <w:bottom w:val="none" w:sz="0" w:space="0" w:color="auto"/>
                <w:right w:val="none" w:sz="0" w:space="0" w:color="auto"/>
              </w:divBdr>
            </w:div>
            <w:div w:id="1411927284">
              <w:marLeft w:val="0"/>
              <w:marRight w:val="0"/>
              <w:marTop w:val="0"/>
              <w:marBottom w:val="0"/>
              <w:divBdr>
                <w:top w:val="none" w:sz="0" w:space="0" w:color="auto"/>
                <w:left w:val="none" w:sz="0" w:space="0" w:color="auto"/>
                <w:bottom w:val="none" w:sz="0" w:space="0" w:color="auto"/>
                <w:right w:val="none" w:sz="0" w:space="0" w:color="auto"/>
              </w:divBdr>
            </w:div>
            <w:div w:id="1480999970">
              <w:marLeft w:val="0"/>
              <w:marRight w:val="0"/>
              <w:marTop w:val="0"/>
              <w:marBottom w:val="0"/>
              <w:divBdr>
                <w:top w:val="none" w:sz="0" w:space="0" w:color="auto"/>
                <w:left w:val="none" w:sz="0" w:space="0" w:color="auto"/>
                <w:bottom w:val="none" w:sz="0" w:space="0" w:color="auto"/>
                <w:right w:val="none" w:sz="0" w:space="0" w:color="auto"/>
              </w:divBdr>
            </w:div>
          </w:divsChild>
        </w:div>
        <w:div w:id="1648902004">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06802747">
              <w:marLeft w:val="0"/>
              <w:marRight w:val="0"/>
              <w:marTop w:val="0"/>
              <w:marBottom w:val="0"/>
              <w:divBdr>
                <w:top w:val="none" w:sz="0" w:space="0" w:color="auto"/>
                <w:left w:val="none" w:sz="0" w:space="0" w:color="auto"/>
                <w:bottom w:val="none" w:sz="0" w:space="0" w:color="auto"/>
                <w:right w:val="none" w:sz="0" w:space="0" w:color="auto"/>
              </w:divBdr>
              <w:divsChild>
                <w:div w:id="17244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9995">
          <w:marLeft w:val="0"/>
          <w:marRight w:val="0"/>
          <w:marTop w:val="0"/>
          <w:marBottom w:val="0"/>
          <w:divBdr>
            <w:top w:val="none" w:sz="0" w:space="0" w:color="auto"/>
            <w:left w:val="none" w:sz="0" w:space="0" w:color="auto"/>
            <w:bottom w:val="none" w:sz="0" w:space="0" w:color="auto"/>
            <w:right w:val="none" w:sz="0" w:space="0" w:color="auto"/>
          </w:divBdr>
        </w:div>
        <w:div w:id="85565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Jen</cp:lastModifiedBy>
  <cp:revision>5</cp:revision>
  <dcterms:created xsi:type="dcterms:W3CDTF">2012-09-06T15:57:00Z</dcterms:created>
  <dcterms:modified xsi:type="dcterms:W3CDTF">2012-09-06T16:52:00Z</dcterms:modified>
</cp:coreProperties>
</file>