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5B3577">
        <w:rPr>
          <w:color w:val="FF0000"/>
        </w:rPr>
        <w:t>K. Harr</w:t>
      </w:r>
      <w:r w:rsidR="00570FF2">
        <w:rPr>
          <w:color w:val="FF0000"/>
        </w:rPr>
        <w:t>is</w:t>
      </w:r>
      <w:r w:rsidR="00900395">
        <w:tab/>
      </w:r>
      <w:r>
        <w:t>OBSERVATION DATE/TIME:</w:t>
      </w:r>
      <w:r>
        <w:tab/>
      </w:r>
      <w:r w:rsidR="0022767C" w:rsidRPr="0022767C">
        <w:rPr>
          <w:color w:val="FF0000"/>
        </w:rPr>
        <w:t>4/11</w:t>
      </w:r>
      <w:r w:rsidR="00900395" w:rsidRPr="0022767C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4D2E6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4D2E61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4D2E61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C4279E" w:rsidRDefault="00C4279E" w:rsidP="00C4279E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focused pain assessment, missed assessments of the abdomen. </w:t>
            </w:r>
          </w:p>
          <w:p w:rsidR="001479BE" w:rsidRDefault="001479BE" w:rsidP="00C4279E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head to toe assessment, missed key assessments such as shutting </w:t>
            </w:r>
            <w:proofErr w:type="spellStart"/>
            <w:r>
              <w:rPr>
                <w:color w:val="FF0000"/>
              </w:rPr>
              <w:t>og</w:t>
            </w:r>
            <w:proofErr w:type="spellEnd"/>
            <w:r>
              <w:rPr>
                <w:color w:val="FF0000"/>
              </w:rPr>
              <w:t xml:space="preserve"> NG to </w:t>
            </w:r>
            <w:proofErr w:type="spellStart"/>
            <w:r>
              <w:rPr>
                <w:color w:val="FF0000"/>
              </w:rPr>
              <w:t>ascultate</w:t>
            </w:r>
            <w:proofErr w:type="spellEnd"/>
            <w:r>
              <w:rPr>
                <w:color w:val="FF0000"/>
              </w:rPr>
              <w:t xml:space="preserve"> bowel sounds. </w:t>
            </w:r>
          </w:p>
          <w:p w:rsidR="001479BE" w:rsidRPr="00C4279E" w:rsidRDefault="001479BE" w:rsidP="00C4279E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-Reassessed patient pain.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4D2E61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4D2E6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612E81" w:rsidRDefault="004D2E61" w:rsidP="00612E81">
            <w:pPr>
              <w:spacing w:before="120" w:after="120" w:line="240" w:lineRule="auto"/>
            </w:pPr>
            <w:r>
              <w:rPr>
                <w:color w:val="FF0000"/>
              </w:rPr>
              <w:t>-Focuses on the most relevant and important data useful for explaining the patient’s condition.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4D2E6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4D2E6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4D2E61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4D2E61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4D2E61" w:rsidRDefault="00C4279E" w:rsidP="00612E81">
            <w:pPr>
              <w:spacing w:before="120" w:after="120" w:line="240" w:lineRule="auto"/>
              <w:rPr>
                <w:color w:val="FF0000"/>
              </w:rPr>
            </w:pPr>
            <w:r w:rsidRPr="004D2E61">
              <w:rPr>
                <w:color w:val="FF0000"/>
              </w:rPr>
              <w:t xml:space="preserve">-Communicated to team member need for pain medication. </w:t>
            </w:r>
          </w:p>
          <w:p w:rsidR="001479BE" w:rsidRPr="004D2E61" w:rsidRDefault="001479BE" w:rsidP="00612E81">
            <w:pPr>
              <w:spacing w:before="120" w:after="120" w:line="240" w:lineRule="auto"/>
              <w:rPr>
                <w:color w:val="FF0000"/>
              </w:rPr>
            </w:pPr>
            <w:r w:rsidRPr="004D2E61">
              <w:rPr>
                <w:color w:val="FF0000"/>
              </w:rPr>
              <w:t xml:space="preserve">-When communicating with the patient avoid using slang terms such as it don’t be scared. </w:t>
            </w:r>
          </w:p>
          <w:p w:rsidR="0029052E" w:rsidRPr="004D2E61" w:rsidRDefault="001479BE" w:rsidP="00612E81">
            <w:pPr>
              <w:spacing w:before="120" w:after="120" w:line="240" w:lineRule="auto"/>
              <w:rPr>
                <w:color w:val="FF0000"/>
              </w:rPr>
            </w:pPr>
            <w:r w:rsidRPr="004D2E61">
              <w:rPr>
                <w:color w:val="FF0000"/>
              </w:rPr>
              <w:t xml:space="preserve">-Nice job educating patient of use of incentive </w:t>
            </w:r>
            <w:proofErr w:type="spellStart"/>
            <w:r w:rsidRPr="004D2E61">
              <w:rPr>
                <w:color w:val="FF0000"/>
              </w:rPr>
              <w:t>spirometer</w:t>
            </w:r>
            <w:proofErr w:type="spellEnd"/>
          </w:p>
          <w:p w:rsidR="001479BE" w:rsidRPr="004D2E61" w:rsidRDefault="0029052E" w:rsidP="00612E81">
            <w:pPr>
              <w:spacing w:before="120" w:after="120" w:line="240" w:lineRule="auto"/>
              <w:rPr>
                <w:color w:val="FF0000"/>
              </w:rPr>
            </w:pPr>
            <w:r w:rsidRPr="004D2E61">
              <w:rPr>
                <w:color w:val="FF0000"/>
              </w:rPr>
              <w:t xml:space="preserve">-Nice job priming the IV tubing. </w:t>
            </w:r>
            <w:r w:rsidR="001479BE" w:rsidRPr="004D2E61">
              <w:rPr>
                <w:color w:val="FF0000"/>
              </w:rPr>
              <w:t xml:space="preserve">. </w:t>
            </w:r>
          </w:p>
          <w:p w:rsidR="004D2E61" w:rsidRPr="004D2E61" w:rsidRDefault="004D2E61" w:rsidP="00612E81">
            <w:pPr>
              <w:spacing w:before="120" w:after="120" w:line="240" w:lineRule="auto"/>
              <w:rPr>
                <w:color w:val="FF0000"/>
              </w:rPr>
            </w:pPr>
            <w:r w:rsidRPr="004D2E61">
              <w:rPr>
                <w:color w:val="FF0000"/>
              </w:rPr>
              <w:t xml:space="preserve">-Displays proficiency in most nursing skills, could improve on speed.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4D2E61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4D2E61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4D2E61" w:rsidRDefault="004D2E61" w:rsidP="004D2E6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612E81" w:rsidRPr="00612E81" w:rsidRDefault="004D2E61" w:rsidP="004D2E61">
            <w:pPr>
              <w:spacing w:before="120" w:after="120" w:line="240" w:lineRule="auto"/>
            </w:pPr>
            <w:r>
              <w:rPr>
                <w:color w:val="FF0000"/>
              </w:rPr>
              <w:t>Demonstrates commitment to ongoing improvement.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479BE"/>
    <w:rsid w:val="00166686"/>
    <w:rsid w:val="001B7DEE"/>
    <w:rsid w:val="001D3855"/>
    <w:rsid w:val="001D5C50"/>
    <w:rsid w:val="0022767C"/>
    <w:rsid w:val="002670AF"/>
    <w:rsid w:val="0029052E"/>
    <w:rsid w:val="002B6398"/>
    <w:rsid w:val="002C49E6"/>
    <w:rsid w:val="002E5316"/>
    <w:rsid w:val="004D0DB2"/>
    <w:rsid w:val="004D2E61"/>
    <w:rsid w:val="004F4433"/>
    <w:rsid w:val="00517A6A"/>
    <w:rsid w:val="00550093"/>
    <w:rsid w:val="00570FF2"/>
    <w:rsid w:val="00576935"/>
    <w:rsid w:val="005B3577"/>
    <w:rsid w:val="00612E81"/>
    <w:rsid w:val="006F06E4"/>
    <w:rsid w:val="008A04BC"/>
    <w:rsid w:val="008B55B7"/>
    <w:rsid w:val="008D5719"/>
    <w:rsid w:val="008D63A1"/>
    <w:rsid w:val="00900395"/>
    <w:rsid w:val="00904FB5"/>
    <w:rsid w:val="009673AC"/>
    <w:rsid w:val="009A2618"/>
    <w:rsid w:val="00B33DAE"/>
    <w:rsid w:val="00B942D9"/>
    <w:rsid w:val="00C4279E"/>
    <w:rsid w:val="00CF2B1C"/>
    <w:rsid w:val="00CF453D"/>
    <w:rsid w:val="00DA4EEE"/>
    <w:rsid w:val="00EA3537"/>
    <w:rsid w:val="00F2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2013-04-11T16:44:00Z</dcterms:created>
  <dcterms:modified xsi:type="dcterms:W3CDTF">2013-04-16T13:53:00Z</dcterms:modified>
</cp:coreProperties>
</file>