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8670B8">
        <w:rPr>
          <w:color w:val="FF0000"/>
        </w:rPr>
        <w:t>K. Homan</w:t>
      </w:r>
      <w:r>
        <w:tab/>
      </w:r>
      <w:r>
        <w:tab/>
        <w:t>OBSERVATION DATE/TIME:</w:t>
      </w:r>
      <w:r>
        <w:tab/>
      </w:r>
      <w:r w:rsidR="00CD40A8">
        <w:rPr>
          <w:color w:val="FF0000"/>
        </w:rPr>
        <w:t>3/14/13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CD40A8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9126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091265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9126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DC1E82" w:rsidRDefault="00DC1E82" w:rsidP="00DC1E8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pain and neurovascular focused assessment, missed pieces of the neurovascular assessment. </w:t>
            </w:r>
          </w:p>
          <w:p w:rsidR="00712B32" w:rsidRPr="00DC1E82" w:rsidRDefault="00712B32" w:rsidP="00DC1E8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 Completed a head to toe exam.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9126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9126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91265" w:rsidRPr="00E75E06" w:rsidRDefault="00091265" w:rsidP="00091265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-Focuses assessment on most relevant and important data. </w:t>
            </w:r>
          </w:p>
          <w:p w:rsidR="00576935" w:rsidRPr="00612E81" w:rsidRDefault="00091265" w:rsidP="00091265">
            <w:pPr>
              <w:spacing w:before="120" w:after="120" w:line="240" w:lineRule="auto"/>
            </w:pPr>
            <w:r w:rsidRPr="00E75E06">
              <w:rPr>
                <w:color w:val="FF0000"/>
              </w:rPr>
              <w:t xml:space="preserve">-Interprets the </w:t>
            </w:r>
            <w:proofErr w:type="gramStart"/>
            <w:r w:rsidRPr="00E75E06">
              <w:rPr>
                <w:color w:val="FF0000"/>
              </w:rPr>
              <w:t>patients</w:t>
            </w:r>
            <w:proofErr w:type="gramEnd"/>
            <w:r w:rsidRPr="00E75E06">
              <w:rPr>
                <w:color w:val="FF0000"/>
              </w:rPr>
              <w:t xml:space="preserve"> data patterns and compares with known patterns to develop an intervention plan.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9126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9126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091265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091265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091265" w:rsidRDefault="00712B32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091265">
              <w:rPr>
                <w:color w:val="FF0000"/>
              </w:rPr>
              <w:t xml:space="preserve">Dressing is a sterile dressing, you contaminated it. </w:t>
            </w:r>
          </w:p>
          <w:p w:rsidR="00B36FDA" w:rsidRPr="00091265" w:rsidRDefault="00B36FDA" w:rsidP="00612E81">
            <w:pPr>
              <w:spacing w:before="120" w:after="120" w:line="240" w:lineRule="auto"/>
              <w:rPr>
                <w:color w:val="FF0000"/>
              </w:rPr>
            </w:pPr>
            <w:r w:rsidRPr="00091265">
              <w:rPr>
                <w:color w:val="FF0000"/>
              </w:rPr>
              <w:t xml:space="preserve">-The SCD’s should not go on the injured leg. </w:t>
            </w:r>
          </w:p>
          <w:p w:rsidR="00091265" w:rsidRPr="00612E81" w:rsidRDefault="00091265" w:rsidP="00612E81">
            <w:pPr>
              <w:spacing w:before="120" w:after="120" w:line="240" w:lineRule="auto"/>
            </w:pPr>
            <w:r w:rsidRPr="00091265">
              <w:rPr>
                <w:color w:val="FF0000"/>
              </w:rPr>
              <w:t>-Communicates well with team.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9126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9126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91265" w:rsidRPr="0099230F" w:rsidRDefault="00091265" w:rsidP="00091265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612E81" w:rsidRPr="00612E81" w:rsidRDefault="00091265" w:rsidP="00091265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091265"/>
    <w:rsid w:val="00166686"/>
    <w:rsid w:val="001B7DEE"/>
    <w:rsid w:val="001D3855"/>
    <w:rsid w:val="002670AF"/>
    <w:rsid w:val="002B6398"/>
    <w:rsid w:val="002C49E6"/>
    <w:rsid w:val="002E5316"/>
    <w:rsid w:val="004D0DB2"/>
    <w:rsid w:val="00517A6A"/>
    <w:rsid w:val="00550093"/>
    <w:rsid w:val="00576935"/>
    <w:rsid w:val="00612E81"/>
    <w:rsid w:val="00712B32"/>
    <w:rsid w:val="008670B8"/>
    <w:rsid w:val="008A04BC"/>
    <w:rsid w:val="008B55B7"/>
    <w:rsid w:val="008D63A1"/>
    <w:rsid w:val="009673AC"/>
    <w:rsid w:val="009A2618"/>
    <w:rsid w:val="00B33DAE"/>
    <w:rsid w:val="00B36FDA"/>
    <w:rsid w:val="00B942D9"/>
    <w:rsid w:val="00BB44C3"/>
    <w:rsid w:val="00C14AD4"/>
    <w:rsid w:val="00CD40A8"/>
    <w:rsid w:val="00CF2B1C"/>
    <w:rsid w:val="00CF453D"/>
    <w:rsid w:val="00DA4EEE"/>
    <w:rsid w:val="00DC1E82"/>
    <w:rsid w:val="00E442F9"/>
    <w:rsid w:val="00EA3537"/>
    <w:rsid w:val="00F22FD2"/>
    <w:rsid w:val="00F336A6"/>
    <w:rsid w:val="00F9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2013-03-14T16:49:00Z</dcterms:created>
  <dcterms:modified xsi:type="dcterms:W3CDTF">2013-03-27T12:28:00Z</dcterms:modified>
</cp:coreProperties>
</file>