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73E" w:rsidRPr="0078073E" w:rsidRDefault="0078073E" w:rsidP="0078073E">
      <w:pPr>
        <w:spacing w:after="0" w:line="240" w:lineRule="auto"/>
        <w:rPr>
          <w:rFonts w:ascii="Times New Roman" w:eastAsia="Times New Roman" w:hAnsi="Times New Roman" w:cs="Times New Roman"/>
          <w:sz w:val="24"/>
          <w:szCs w:val="24"/>
        </w:rPr>
      </w:pPr>
      <w:r w:rsidRPr="0078073E">
        <w:rPr>
          <w:rFonts w:ascii="Times New Roman" w:eastAsia="Times New Roman" w:hAnsi="Times New Roman" w:cs="Times New Roman"/>
          <w:sz w:val="24"/>
          <w:szCs w:val="24"/>
        </w:rPr>
        <w:t xml:space="preserve">Heather </w:t>
      </w:r>
      <w:proofErr w:type="spellStart"/>
      <w:r w:rsidRPr="0078073E">
        <w:rPr>
          <w:rFonts w:ascii="Times New Roman" w:eastAsia="Times New Roman" w:hAnsi="Times New Roman" w:cs="Times New Roman"/>
          <w:sz w:val="24"/>
          <w:szCs w:val="24"/>
        </w:rPr>
        <w:t>Zeiter</w:t>
      </w:r>
      <w:proofErr w:type="spellEnd"/>
      <w:r>
        <w:rPr>
          <w:rFonts w:ascii="Times New Roman" w:eastAsia="Times New Roman" w:hAnsi="Times New Roman" w:cs="Times New Roman"/>
          <w:sz w:val="24"/>
          <w:szCs w:val="24"/>
        </w:rPr>
        <w:t xml:space="preserve">                                                    </w:t>
      </w:r>
      <w:r w:rsidRPr="0078073E">
        <w:rPr>
          <w:rFonts w:ascii="Times New Roman" w:eastAsia="Times New Roman" w:hAnsi="Times New Roman" w:cs="Times New Roman"/>
          <w:sz w:val="24"/>
          <w:szCs w:val="24"/>
        </w:rPr>
        <w:t>03/13/2013 11:24 am</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Describe your personal experience or a family member's experience with managed care.  Compare/contrast your experience with a report about managed care in the popular or lay press. What was the same or different about your experience as compared with the report you found?</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lang/>
        </w:rPr>
        <w:t xml:space="preserve">        Managed care is defined as “plans are health insurance plans that contract with health care providers and medical facilities to provide care for members at reduced costs” </w:t>
      </w:r>
      <w:r w:rsidRPr="0078073E">
        <w:rPr>
          <w:rFonts w:ascii="Times New Roman" w:eastAsia="Times New Roman" w:hAnsi="Times New Roman" w:cs="Times New Roman"/>
          <w:sz w:val="20"/>
          <w:szCs w:val="20"/>
        </w:rPr>
        <w:t xml:space="preserve">("Medline plus," 2010). Each provider makes up their own plan’s network. Each network determines how much of your care is paid for. The more flexible the plan is the more you pay. </w:t>
      </w:r>
      <w:r w:rsidRPr="0078073E">
        <w:rPr>
          <w:rFonts w:ascii="Times New Roman" w:eastAsia="Times New Roman" w:hAnsi="Times New Roman" w:cs="Times New Roman"/>
          <w:sz w:val="20"/>
          <w:szCs w:val="20"/>
          <w:lang/>
        </w:rPr>
        <w:t>There are three types of managed care plans:</w:t>
      </w:r>
    </w:p>
    <w:p w:rsidR="0078073E" w:rsidRPr="0078073E" w:rsidRDefault="0078073E" w:rsidP="0078073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lang/>
        </w:rPr>
        <w:t xml:space="preserve">Health Maintenance Organizations (HMO) usually only pay for care within the network. You choose a primary care doctor who coordinates most of your care. </w:t>
      </w:r>
    </w:p>
    <w:p w:rsidR="0078073E" w:rsidRPr="0078073E" w:rsidRDefault="0078073E" w:rsidP="0078073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lang/>
        </w:rPr>
        <w:t xml:space="preserve">Preferred Provider Organizations (PPO) usually pay more if you get care within the network, but they still pay a portion if you go outside </w:t>
      </w:r>
    </w:p>
    <w:p w:rsidR="0078073E" w:rsidRPr="0078073E" w:rsidRDefault="0078073E" w:rsidP="0078073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lang/>
        </w:rPr>
        <w:t xml:space="preserve">Point of Service (POS) plans let you choose between an HMO or a PPO each time you need care </w:t>
      </w:r>
      <w:r w:rsidRPr="0078073E">
        <w:rPr>
          <w:rFonts w:ascii="Times New Roman" w:eastAsia="Times New Roman" w:hAnsi="Times New Roman" w:cs="Times New Roman"/>
          <w:sz w:val="20"/>
          <w:szCs w:val="20"/>
        </w:rPr>
        <w:t>("Medline plus," 2010)</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I have been under my parent’s health insurance sense birth. We have always had great insurance because my father owns his own business and has the power to choose the insurance. Our insurance would be considered a Preferred Provider Organizations (PPO). We have the flexibility to stay within our network for care or go outside and still receive payment. We have never had a problem with finding doctors within our network. I have had the same family doctor sense birth. I have always been provided with great care anywhere I have gone. I know some friends of mine have Health Maintenance Organizations (HMO) and they find it hard to find doctors under their network. My one friend has to travel to see a doctor for her child because no one around her is in her network. She complains all the time how she doesn’t think her child receives the care like she should.</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lang/>
        </w:rPr>
        <w:t xml:space="preserve"> An article I read showed how poor quality care is given to people on Medicaid. J. Goodman found studies from the American Enterprise Institute scholar </w:t>
      </w:r>
      <w:proofErr w:type="gramStart"/>
      <w:r w:rsidRPr="0078073E">
        <w:rPr>
          <w:rFonts w:ascii="Times New Roman" w:eastAsia="Times New Roman" w:hAnsi="Times New Roman" w:cs="Times New Roman"/>
          <w:sz w:val="20"/>
          <w:szCs w:val="20"/>
          <w:lang/>
        </w:rPr>
        <w:t>Scott</w:t>
      </w:r>
      <w:r w:rsidRPr="0078073E">
        <w:rPr>
          <w:rFonts w:ascii="Times New Roman" w:eastAsia="Times New Roman" w:hAnsi="Times New Roman" w:cs="Times New Roman"/>
          <w:sz w:val="20"/>
          <w:szCs w:val="20"/>
        </w:rPr>
        <w:t>Gottlieb[</w:t>
      </w:r>
      <w:proofErr w:type="gramEnd"/>
      <w:r w:rsidRPr="0078073E">
        <w:rPr>
          <w:rFonts w:ascii="Times New Roman" w:eastAsia="Times New Roman" w:hAnsi="Times New Roman" w:cs="Times New Roman"/>
          <w:sz w:val="20"/>
          <w:szCs w:val="20"/>
        </w:rPr>
        <w:t>1]:</w:t>
      </w:r>
    </w:p>
    <w:p w:rsidR="0078073E" w:rsidRPr="0078073E" w:rsidRDefault="0078073E" w:rsidP="0078073E">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published in the medical journal </w:t>
      </w:r>
      <w:r w:rsidRPr="0078073E">
        <w:rPr>
          <w:rFonts w:ascii="Times New Roman" w:eastAsia="Times New Roman" w:hAnsi="Times New Roman" w:cs="Times New Roman"/>
          <w:i/>
          <w:iCs/>
          <w:sz w:val="20"/>
          <w:szCs w:val="20"/>
        </w:rPr>
        <w:t>Cancer</w:t>
      </w:r>
      <w:r w:rsidRPr="0078073E">
        <w:rPr>
          <w:rFonts w:ascii="Times New Roman" w:eastAsia="Times New Roman" w:hAnsi="Times New Roman" w:cs="Times New Roman"/>
          <w:sz w:val="20"/>
          <w:szCs w:val="20"/>
        </w:rPr>
        <w:t> found that Medicaid patients and people lacking any health insurance were both 50 percent more likely to die when compared with privately insured patients.[2]</w:t>
      </w:r>
    </w:p>
    <w:p w:rsidR="0078073E" w:rsidRPr="0078073E" w:rsidRDefault="0078073E" w:rsidP="0078073E">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published in the </w:t>
      </w:r>
      <w:r w:rsidRPr="0078073E">
        <w:rPr>
          <w:rFonts w:ascii="Times New Roman" w:eastAsia="Times New Roman" w:hAnsi="Times New Roman" w:cs="Times New Roman"/>
          <w:i/>
          <w:iCs/>
          <w:sz w:val="20"/>
          <w:szCs w:val="20"/>
        </w:rPr>
        <w:t xml:space="preserve">Annals </w:t>
      </w:r>
      <w:r w:rsidRPr="0078073E">
        <w:rPr>
          <w:rFonts w:ascii="Times New Roman" w:eastAsia="Times New Roman" w:hAnsi="Times New Roman" w:cs="Times New Roman"/>
          <w:i/>
          <w:iCs/>
          <w:sz w:val="20"/>
          <w:szCs w:val="20"/>
        </w:rPr>
        <w:softHyphen/>
        <w:t>of</w:t>
      </w:r>
      <w:r w:rsidRPr="0078073E">
        <w:rPr>
          <w:rFonts w:ascii="Times New Roman" w:eastAsia="Times New Roman" w:hAnsi="Times New Roman" w:cs="Times New Roman"/>
          <w:i/>
          <w:iCs/>
          <w:sz w:val="20"/>
          <w:szCs w:val="20"/>
        </w:rPr>
        <w:softHyphen/>
        <w:t xml:space="preserve"> Surgery</w:t>
      </w:r>
      <w:r w:rsidRPr="0078073E">
        <w:rPr>
          <w:rFonts w:ascii="Times New Roman" w:eastAsia="Times New Roman" w:hAnsi="Times New Roman" w:cs="Times New Roman"/>
          <w:sz w:val="20"/>
          <w:szCs w:val="20"/>
        </w:rPr>
        <w:t> </w:t>
      </w:r>
      <w:r w:rsidRPr="0078073E">
        <w:rPr>
          <w:rFonts w:ascii="Times New Roman" w:eastAsia="Times New Roman" w:hAnsi="Times New Roman" w:cs="Times New Roman"/>
          <w:sz w:val="20"/>
          <w:szCs w:val="20"/>
        </w:rPr>
        <w:softHyphen/>
        <w:t>found that being on Medicaid was associated with the longest length of hospital stay, the highest total hospital costs and the highest risk of death.[3]</w:t>
      </w:r>
    </w:p>
    <w:p w:rsidR="0078073E" w:rsidRPr="0078073E" w:rsidRDefault="0078073E" w:rsidP="0078073E">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published in the </w:t>
      </w:r>
      <w:r w:rsidRPr="0078073E">
        <w:rPr>
          <w:rFonts w:ascii="Times New Roman" w:eastAsia="Times New Roman" w:hAnsi="Times New Roman" w:cs="Times New Roman"/>
          <w:i/>
          <w:iCs/>
          <w:sz w:val="20"/>
          <w:szCs w:val="20"/>
        </w:rPr>
        <w:t>American</w:t>
      </w:r>
      <w:r w:rsidRPr="0078073E">
        <w:rPr>
          <w:rFonts w:ascii="Times New Roman" w:eastAsia="Times New Roman" w:hAnsi="Times New Roman" w:cs="Times New Roman"/>
          <w:i/>
          <w:iCs/>
          <w:sz w:val="20"/>
          <w:szCs w:val="20"/>
        </w:rPr>
        <w:softHyphen/>
        <w:t xml:space="preserve"> Journal</w:t>
      </w:r>
      <w:r w:rsidRPr="0078073E">
        <w:rPr>
          <w:rFonts w:ascii="Times New Roman" w:eastAsia="Times New Roman" w:hAnsi="Times New Roman" w:cs="Times New Roman"/>
          <w:i/>
          <w:iCs/>
          <w:sz w:val="20"/>
          <w:szCs w:val="20"/>
        </w:rPr>
        <w:softHyphen/>
        <w:t xml:space="preserve"> of</w:t>
      </w:r>
      <w:r w:rsidRPr="0078073E">
        <w:rPr>
          <w:rFonts w:ascii="Times New Roman" w:eastAsia="Times New Roman" w:hAnsi="Times New Roman" w:cs="Times New Roman"/>
          <w:i/>
          <w:iCs/>
          <w:sz w:val="20"/>
          <w:szCs w:val="20"/>
        </w:rPr>
        <w:softHyphen/>
        <w:t xml:space="preserve"> Cardiology</w:t>
      </w:r>
      <w:r w:rsidRPr="0078073E">
        <w:rPr>
          <w:rFonts w:ascii="Times New Roman" w:eastAsia="Times New Roman" w:hAnsi="Times New Roman" w:cs="Times New Roman"/>
          <w:sz w:val="20"/>
          <w:szCs w:val="20"/>
        </w:rPr>
        <w:t xml:space="preserve"> found that Medicaid patients were more than twice as likely to have a major subsequent heart attack after angioplasty, compared with patients who had no health insurance at all.[4] </w:t>
      </w:r>
    </w:p>
    <w:p w:rsidR="0078073E" w:rsidRPr="0078073E" w:rsidRDefault="0078073E" w:rsidP="0078073E">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of patients undergoing lung transplants for pulmonary diseases, published in the </w:t>
      </w:r>
      <w:r w:rsidRPr="0078073E">
        <w:rPr>
          <w:rFonts w:ascii="Times New Roman" w:eastAsia="Times New Roman" w:hAnsi="Times New Roman" w:cs="Times New Roman"/>
          <w:i/>
          <w:iCs/>
          <w:sz w:val="20"/>
          <w:szCs w:val="20"/>
        </w:rPr>
        <w:t>Journal</w:t>
      </w:r>
      <w:r w:rsidRPr="0078073E">
        <w:rPr>
          <w:rFonts w:ascii="Times New Roman" w:eastAsia="Times New Roman" w:hAnsi="Times New Roman" w:cs="Times New Roman"/>
          <w:i/>
          <w:iCs/>
          <w:sz w:val="20"/>
          <w:szCs w:val="20"/>
        </w:rPr>
        <w:softHyphen/>
        <w:t xml:space="preserve"> of Heart</w:t>
      </w:r>
      <w:r w:rsidRPr="0078073E">
        <w:rPr>
          <w:rFonts w:ascii="Times New Roman" w:eastAsia="Times New Roman" w:hAnsi="Times New Roman" w:cs="Times New Roman"/>
          <w:i/>
          <w:iCs/>
          <w:sz w:val="20"/>
          <w:szCs w:val="20"/>
        </w:rPr>
        <w:softHyphen/>
        <w:t xml:space="preserve"> and</w:t>
      </w:r>
      <w:r w:rsidRPr="0078073E">
        <w:rPr>
          <w:rFonts w:ascii="Times New Roman" w:eastAsia="Times New Roman" w:hAnsi="Times New Roman" w:cs="Times New Roman"/>
          <w:i/>
          <w:iCs/>
          <w:sz w:val="20"/>
          <w:szCs w:val="20"/>
        </w:rPr>
        <w:softHyphen/>
        <w:t xml:space="preserve"> Lung </w:t>
      </w:r>
      <w:r w:rsidRPr="0078073E">
        <w:rPr>
          <w:rFonts w:ascii="Times New Roman" w:eastAsia="Times New Roman" w:hAnsi="Times New Roman" w:cs="Times New Roman"/>
          <w:i/>
          <w:iCs/>
          <w:sz w:val="20"/>
          <w:szCs w:val="20"/>
        </w:rPr>
        <w:softHyphen/>
        <w:t>Transplantation</w:t>
      </w:r>
      <w:r w:rsidRPr="0078073E">
        <w:rPr>
          <w:rFonts w:ascii="Times New Roman" w:eastAsia="Times New Roman" w:hAnsi="Times New Roman" w:cs="Times New Roman"/>
          <w:sz w:val="20"/>
          <w:szCs w:val="20"/>
        </w:rPr>
        <w:t>, found that Medicaid patients were 8.1 percent less likely to survive ten years after the surgery than their privately insured and uninsured counterparts”.[5]  (Goodman, 2012)</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xml:space="preserve">Some additional studies that were identified by </w:t>
      </w:r>
      <w:r w:rsidRPr="0078073E">
        <w:rPr>
          <w:rFonts w:ascii="Times New Roman" w:eastAsia="Times New Roman" w:hAnsi="Times New Roman" w:cs="Times New Roman"/>
          <w:i/>
          <w:iCs/>
          <w:sz w:val="20"/>
          <w:szCs w:val="20"/>
        </w:rPr>
        <w:t>Forbes</w:t>
      </w:r>
      <w:r w:rsidRPr="0078073E">
        <w:rPr>
          <w:rFonts w:ascii="Times New Roman" w:eastAsia="Times New Roman" w:hAnsi="Times New Roman" w:cs="Times New Roman"/>
          <w:sz w:val="20"/>
          <w:szCs w:val="20"/>
        </w:rPr>
        <w:t xml:space="preserve"> health blogger, </w:t>
      </w:r>
      <w:proofErr w:type="spellStart"/>
      <w:r w:rsidRPr="0078073E">
        <w:rPr>
          <w:rFonts w:ascii="Times New Roman" w:eastAsia="Times New Roman" w:hAnsi="Times New Roman" w:cs="Times New Roman"/>
          <w:sz w:val="20"/>
          <w:szCs w:val="20"/>
        </w:rPr>
        <w:t>Avik</w:t>
      </w:r>
      <w:proofErr w:type="spellEnd"/>
      <w:r w:rsidRPr="0078073E">
        <w:rPr>
          <w:rFonts w:ascii="Times New Roman" w:eastAsia="Times New Roman" w:hAnsi="Times New Roman" w:cs="Times New Roman"/>
          <w:sz w:val="20"/>
          <w:szCs w:val="20"/>
        </w:rPr>
        <w:t xml:space="preserve"> </w:t>
      </w:r>
      <w:proofErr w:type="gramStart"/>
      <w:r w:rsidRPr="0078073E">
        <w:rPr>
          <w:rFonts w:ascii="Times New Roman" w:eastAsia="Times New Roman" w:hAnsi="Times New Roman" w:cs="Times New Roman"/>
          <w:sz w:val="20"/>
          <w:szCs w:val="20"/>
        </w:rPr>
        <w:t>Roy[</w:t>
      </w:r>
      <w:proofErr w:type="gramEnd"/>
      <w:r w:rsidRPr="0078073E">
        <w:rPr>
          <w:rFonts w:ascii="Times New Roman" w:eastAsia="Times New Roman" w:hAnsi="Times New Roman" w:cs="Times New Roman"/>
          <w:sz w:val="20"/>
          <w:szCs w:val="20"/>
        </w:rPr>
        <w:t>6]:</w:t>
      </w:r>
    </w:p>
    <w:p w:rsidR="0078073E" w:rsidRPr="0078073E" w:rsidRDefault="0078073E" w:rsidP="0078073E">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University of Virginia study found that individuals enrolled in Medicaid are almost twice as likely to die after surgery as privately insured patients, and about one-eighth more likely to die than the uninsured.[7]</w:t>
      </w:r>
    </w:p>
    <w:p w:rsidR="0078073E" w:rsidRPr="0078073E" w:rsidRDefault="0078073E" w:rsidP="0078073E">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published in the </w:t>
      </w:r>
      <w:r w:rsidRPr="0078073E">
        <w:rPr>
          <w:rFonts w:ascii="Times New Roman" w:eastAsia="Times New Roman" w:hAnsi="Times New Roman" w:cs="Times New Roman"/>
          <w:i/>
          <w:iCs/>
          <w:sz w:val="20"/>
          <w:szCs w:val="20"/>
        </w:rPr>
        <w:t>Journal</w:t>
      </w:r>
      <w:r w:rsidRPr="0078073E">
        <w:rPr>
          <w:rFonts w:ascii="Times New Roman" w:eastAsia="Times New Roman" w:hAnsi="Times New Roman" w:cs="Times New Roman"/>
          <w:i/>
          <w:iCs/>
          <w:sz w:val="20"/>
          <w:szCs w:val="20"/>
        </w:rPr>
        <w:softHyphen/>
        <w:t xml:space="preserve"> of </w:t>
      </w:r>
      <w:r w:rsidRPr="0078073E">
        <w:rPr>
          <w:rFonts w:ascii="Times New Roman" w:eastAsia="Times New Roman" w:hAnsi="Times New Roman" w:cs="Times New Roman"/>
          <w:i/>
          <w:iCs/>
          <w:sz w:val="20"/>
          <w:szCs w:val="20"/>
        </w:rPr>
        <w:softHyphen/>
        <w:t>the National</w:t>
      </w:r>
      <w:r w:rsidRPr="0078073E">
        <w:rPr>
          <w:rFonts w:ascii="Times New Roman" w:eastAsia="Times New Roman" w:hAnsi="Times New Roman" w:cs="Times New Roman"/>
          <w:i/>
          <w:iCs/>
          <w:sz w:val="20"/>
          <w:szCs w:val="20"/>
        </w:rPr>
        <w:softHyphen/>
        <w:t xml:space="preserve"> Cancer</w:t>
      </w:r>
      <w:r w:rsidRPr="0078073E">
        <w:rPr>
          <w:rFonts w:ascii="Times New Roman" w:eastAsia="Times New Roman" w:hAnsi="Times New Roman" w:cs="Times New Roman"/>
          <w:i/>
          <w:iCs/>
          <w:sz w:val="20"/>
          <w:szCs w:val="20"/>
        </w:rPr>
        <w:softHyphen/>
        <w:t xml:space="preserve"> </w:t>
      </w:r>
      <w:proofErr w:type="spellStart"/>
      <w:r w:rsidRPr="0078073E">
        <w:rPr>
          <w:rFonts w:ascii="Times New Roman" w:eastAsia="Times New Roman" w:hAnsi="Times New Roman" w:cs="Times New Roman"/>
          <w:i/>
          <w:iCs/>
          <w:sz w:val="20"/>
          <w:szCs w:val="20"/>
        </w:rPr>
        <w:t>Institute</w:t>
      </w:r>
      <w:r w:rsidRPr="0078073E">
        <w:rPr>
          <w:rFonts w:ascii="Times New Roman" w:eastAsia="Times New Roman" w:hAnsi="Times New Roman" w:cs="Times New Roman"/>
          <w:sz w:val="20"/>
          <w:szCs w:val="20"/>
        </w:rPr>
        <w:t>found</w:t>
      </w:r>
      <w:proofErr w:type="spellEnd"/>
      <w:r w:rsidRPr="0078073E">
        <w:rPr>
          <w:rFonts w:ascii="Times New Roman" w:eastAsia="Times New Roman" w:hAnsi="Times New Roman" w:cs="Times New Roman"/>
          <w:sz w:val="20"/>
          <w:szCs w:val="20"/>
        </w:rPr>
        <w:t xml:space="preserve"> that Florida Medicaid patients were 6 percent more likely to be diagnosed with prostate cancer at less treatable, later stages than the uninsured. Medicaid enrollees were nearly one-third (31 percent) more likely to be diagnosed with late-stage breast cancer and 81 percent more likely to be diagnosed with melanoma at a late stage. (Medicaid patients did outperform the uninsured on late-stage colon cancer.)[8]</w:t>
      </w:r>
    </w:p>
    <w:p w:rsidR="0078073E" w:rsidRPr="0078073E" w:rsidRDefault="0078073E" w:rsidP="0078073E">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lastRenderedPageBreak/>
        <w:t>A study in the journal </w:t>
      </w:r>
      <w:r w:rsidRPr="0078073E">
        <w:rPr>
          <w:rFonts w:ascii="Times New Roman" w:eastAsia="Times New Roman" w:hAnsi="Times New Roman" w:cs="Times New Roman"/>
          <w:i/>
          <w:iCs/>
          <w:sz w:val="20"/>
          <w:szCs w:val="20"/>
        </w:rPr>
        <w:t>Cancer</w:t>
      </w:r>
      <w:r w:rsidRPr="0078073E">
        <w:rPr>
          <w:rFonts w:ascii="Times New Roman" w:eastAsia="Times New Roman" w:hAnsi="Times New Roman" w:cs="Times New Roman"/>
          <w:sz w:val="20"/>
          <w:szCs w:val="20"/>
        </w:rPr>
        <w:t> found that the mortality rate for Medicaid patients undergoing surgery for colon cancer was more than three times as high as for the privately insured and more than one-fourth higher than for the uninsured.[9]</w:t>
      </w:r>
    </w:p>
    <w:p w:rsidR="0078073E" w:rsidRPr="0078073E" w:rsidRDefault="0078073E" w:rsidP="0078073E">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A study in the </w:t>
      </w:r>
      <w:r w:rsidRPr="0078073E">
        <w:rPr>
          <w:rFonts w:ascii="Times New Roman" w:eastAsia="Times New Roman" w:hAnsi="Times New Roman" w:cs="Times New Roman"/>
          <w:i/>
          <w:iCs/>
          <w:sz w:val="20"/>
          <w:szCs w:val="20"/>
        </w:rPr>
        <w:t>Journal</w:t>
      </w:r>
      <w:r w:rsidRPr="0078073E">
        <w:rPr>
          <w:rFonts w:ascii="Times New Roman" w:eastAsia="Times New Roman" w:hAnsi="Times New Roman" w:cs="Times New Roman"/>
          <w:i/>
          <w:iCs/>
          <w:sz w:val="20"/>
          <w:szCs w:val="20"/>
        </w:rPr>
        <w:softHyphen/>
        <w:t xml:space="preserve"> of</w:t>
      </w:r>
      <w:r w:rsidRPr="0078073E">
        <w:rPr>
          <w:rFonts w:ascii="Times New Roman" w:eastAsia="Times New Roman" w:hAnsi="Times New Roman" w:cs="Times New Roman"/>
          <w:i/>
          <w:iCs/>
          <w:sz w:val="20"/>
          <w:szCs w:val="20"/>
        </w:rPr>
        <w:softHyphen/>
        <w:t xml:space="preserve"> Vascular</w:t>
      </w:r>
      <w:r w:rsidRPr="0078073E">
        <w:rPr>
          <w:rFonts w:ascii="Times New Roman" w:eastAsia="Times New Roman" w:hAnsi="Times New Roman" w:cs="Times New Roman"/>
          <w:i/>
          <w:iCs/>
          <w:sz w:val="20"/>
          <w:szCs w:val="20"/>
        </w:rPr>
        <w:softHyphen/>
        <w:t xml:space="preserve"> Surgery</w:t>
      </w:r>
      <w:r w:rsidRPr="0078073E">
        <w:rPr>
          <w:rFonts w:ascii="Times New Roman" w:eastAsia="Times New Roman" w:hAnsi="Times New Roman" w:cs="Times New Roman"/>
          <w:sz w:val="20"/>
          <w:szCs w:val="20"/>
        </w:rPr>
        <w:t> found that Medicaid patients treated for vascular problems, including plaque in their carotid (neck) arteries that pump blood to the brain and obstructions in the blood vessels in their legs, fared worse than did the uninsured (however, the uninsured with abdominal aneurysms fared worse than Medicaid patients)” .[10] (Goodman, 2012)</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w:t>
      </w:r>
      <w:r w:rsidRPr="0078073E">
        <w:rPr>
          <w:rFonts w:ascii="Times New Roman" w:eastAsia="Times New Roman" w:hAnsi="Times New Roman" w:cs="Times New Roman"/>
          <w:sz w:val="20"/>
          <w:szCs w:val="20"/>
          <w:lang/>
        </w:rPr>
        <w:t xml:space="preserve">I also read an article about a couple in </w:t>
      </w:r>
      <w:proofErr w:type="spellStart"/>
      <w:r w:rsidRPr="0078073E">
        <w:rPr>
          <w:rFonts w:ascii="Times New Roman" w:eastAsia="Times New Roman" w:hAnsi="Times New Roman" w:cs="Times New Roman"/>
          <w:sz w:val="20"/>
          <w:szCs w:val="20"/>
          <w:lang/>
        </w:rPr>
        <w:t>there</w:t>
      </w:r>
      <w:proofErr w:type="spellEnd"/>
      <w:r w:rsidRPr="0078073E">
        <w:rPr>
          <w:rFonts w:ascii="Times New Roman" w:eastAsia="Times New Roman" w:hAnsi="Times New Roman" w:cs="Times New Roman"/>
          <w:sz w:val="20"/>
          <w:szCs w:val="20"/>
          <w:lang/>
        </w:rPr>
        <w:t xml:space="preserve"> 80’s about how Medicaid changed their lives. Frank and Angela have been married for about 60 years. When Angela became diagnosed with dementia Frank didn’t know what he was going to do. Frank wanted to live everyday possible with Angela so he did some research. He found a local program that offered adult day services. He began to drop Angela off 5 days a week from 8:30-3pm. This time allowed Frank to run his errands and attend to his health issues, which is kidney dialysis. Angela would express how much she loved her routine. This all wouldn’t be possible if Medicaid didn’t cover this service. He expresses how much this place was the best thing for their health and marriage </w:t>
      </w:r>
      <w:r w:rsidRPr="0078073E">
        <w:rPr>
          <w:rFonts w:ascii="Times New Roman" w:eastAsia="Times New Roman" w:hAnsi="Times New Roman" w:cs="Times New Roman"/>
          <w:color w:val="000000"/>
          <w:sz w:val="20"/>
          <w:szCs w:val="20"/>
        </w:rPr>
        <w:t>(</w:t>
      </w:r>
      <w:proofErr w:type="spellStart"/>
      <w:r w:rsidRPr="0078073E">
        <w:rPr>
          <w:rFonts w:ascii="Times New Roman" w:eastAsia="Times New Roman" w:hAnsi="Times New Roman" w:cs="Times New Roman"/>
          <w:color w:val="000000"/>
          <w:sz w:val="20"/>
          <w:szCs w:val="20"/>
        </w:rPr>
        <w:t>Loe</w:t>
      </w:r>
      <w:proofErr w:type="spellEnd"/>
      <w:r w:rsidRPr="0078073E">
        <w:rPr>
          <w:rFonts w:ascii="Times New Roman" w:eastAsia="Times New Roman" w:hAnsi="Times New Roman" w:cs="Times New Roman"/>
          <w:color w:val="000000"/>
          <w:sz w:val="20"/>
          <w:szCs w:val="20"/>
        </w:rPr>
        <w:t>, 2012).  Its stories like this that make managed care look good. </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w:t>
      </w:r>
      <w:r w:rsidRPr="0078073E">
        <w:rPr>
          <w:rFonts w:ascii="Times New Roman" w:eastAsia="Times New Roman" w:hAnsi="Times New Roman" w:cs="Times New Roman"/>
          <w:sz w:val="20"/>
          <w:szCs w:val="20"/>
          <w:lang/>
        </w:rPr>
        <w:t xml:space="preserve">           </w:t>
      </w:r>
      <w:r w:rsidRPr="0078073E">
        <w:rPr>
          <w:rFonts w:ascii="Times New Roman" w:eastAsia="Times New Roman" w:hAnsi="Times New Roman" w:cs="Times New Roman"/>
          <w:sz w:val="20"/>
          <w:szCs w:val="20"/>
        </w:rPr>
        <w:t>With each of these studies it really makes me think what kind of services are being delivered to people on Medicaid. It also makes me think about whether or not having Medicaid is better than no insurance at all. No insurance is foolproof and there are pros and cons for each.  Some people find Medicaid to be the best thing for them and others the worst. It’s sad to say that the insurance you have depends on what health care you are delivered. I think no matter what insurance you have your care shouldn't be determined by it. Everyone should be cared for best as possible regardless of their insurance. </w:t>
      </w:r>
      <w:r w:rsidRPr="0078073E">
        <w:rPr>
          <w:rFonts w:ascii="Times New Roman" w:eastAsia="Times New Roman" w:hAnsi="Times New Roman" w:cs="Times New Roman"/>
          <w:sz w:val="20"/>
          <w:szCs w:val="20"/>
          <w:lang/>
        </w:rPr>
        <w:t xml:space="preserve">“Currently, </w:t>
      </w:r>
      <w:r w:rsidRPr="0078073E">
        <w:rPr>
          <w:rFonts w:ascii="Times New Roman" w:eastAsia="Times New Roman" w:hAnsi="Times New Roman" w:cs="Times New Roman"/>
          <w:sz w:val="20"/>
          <w:szCs w:val="20"/>
        </w:rPr>
        <w:t>there are various proposals to reform the U.S. health care system to reduce cost while increasing access for those who do not have insurance" (</w:t>
      </w:r>
      <w:proofErr w:type="spellStart"/>
      <w:r w:rsidRPr="0078073E">
        <w:rPr>
          <w:rFonts w:ascii="Times New Roman" w:eastAsia="Times New Roman" w:hAnsi="Times New Roman" w:cs="Times New Roman"/>
          <w:sz w:val="20"/>
          <w:szCs w:val="20"/>
        </w:rPr>
        <w:t>Zerwekh</w:t>
      </w:r>
      <w:proofErr w:type="spellEnd"/>
      <w:r w:rsidRPr="0078073E">
        <w:rPr>
          <w:rFonts w:ascii="Times New Roman" w:eastAsia="Times New Roman" w:hAnsi="Times New Roman" w:cs="Times New Roman"/>
          <w:sz w:val="20"/>
          <w:szCs w:val="20"/>
        </w:rPr>
        <w:t>, pg 307). Areas that are most likely to become strategies to reduce cost are investment in information technology, improving quality and efficiency of care delivery, adjusting provider compensation, prevention, increasing consumer involvement in purchasing and altering the tax benefits for employer sponsored insurance (</w:t>
      </w:r>
      <w:proofErr w:type="spellStart"/>
      <w:r w:rsidRPr="0078073E">
        <w:rPr>
          <w:rFonts w:ascii="Times New Roman" w:eastAsia="Times New Roman" w:hAnsi="Times New Roman" w:cs="Times New Roman"/>
          <w:sz w:val="20"/>
          <w:szCs w:val="20"/>
        </w:rPr>
        <w:t>Zerwekh</w:t>
      </w:r>
      <w:proofErr w:type="spellEnd"/>
      <w:r w:rsidRPr="0078073E">
        <w:rPr>
          <w:rFonts w:ascii="Times New Roman" w:eastAsia="Times New Roman" w:hAnsi="Times New Roman" w:cs="Times New Roman"/>
          <w:sz w:val="20"/>
          <w:szCs w:val="20"/>
        </w:rPr>
        <w:t>, pg 307).</w:t>
      </w:r>
      <w:r w:rsidRPr="0078073E">
        <w:rPr>
          <w:rFonts w:ascii="Times New Roman" w:eastAsia="Times New Roman" w:hAnsi="Times New Roman" w:cs="Times New Roman"/>
          <w:sz w:val="20"/>
          <w:szCs w:val="20"/>
          <w:lang/>
        </w:rPr>
        <w:t xml:space="preserve">As nurses we need to be aware how we can help reduce health care cost among our patients. I think the biggest impact on cost would be education. The American Nurse Association includes health education as one of their strategies to reduce health care cost </w:t>
      </w:r>
      <w:r w:rsidRPr="0078073E">
        <w:rPr>
          <w:rFonts w:ascii="Times New Roman" w:eastAsia="Times New Roman" w:hAnsi="Times New Roman" w:cs="Times New Roman"/>
          <w:sz w:val="20"/>
          <w:szCs w:val="20"/>
        </w:rPr>
        <w:t>(</w:t>
      </w:r>
      <w:proofErr w:type="spellStart"/>
      <w:r w:rsidRPr="0078073E">
        <w:rPr>
          <w:rFonts w:ascii="Times New Roman" w:eastAsia="Times New Roman" w:hAnsi="Times New Roman" w:cs="Times New Roman"/>
          <w:sz w:val="20"/>
          <w:szCs w:val="20"/>
        </w:rPr>
        <w:t>Zerwekh</w:t>
      </w:r>
      <w:proofErr w:type="spellEnd"/>
      <w:r w:rsidRPr="0078073E">
        <w:rPr>
          <w:rFonts w:ascii="Times New Roman" w:eastAsia="Times New Roman" w:hAnsi="Times New Roman" w:cs="Times New Roman"/>
          <w:sz w:val="20"/>
          <w:szCs w:val="20"/>
        </w:rPr>
        <w:t>, pg 307).</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w:t>
      </w:r>
      <w:r w:rsidRPr="0078073E">
        <w:rPr>
          <w:rFonts w:ascii="Times New Roman" w:eastAsia="Times New Roman" w:hAnsi="Times New Roman" w:cs="Times New Roman"/>
          <w:color w:val="000000"/>
          <w:sz w:val="20"/>
          <w:szCs w:val="20"/>
        </w:rPr>
        <w:t xml:space="preserve">Goodman, J. (2012, December 19). </w:t>
      </w:r>
      <w:r w:rsidRPr="0078073E">
        <w:rPr>
          <w:rFonts w:ascii="Times New Roman" w:eastAsia="Times New Roman" w:hAnsi="Times New Roman" w:cs="Times New Roman"/>
          <w:i/>
          <w:iCs/>
          <w:color w:val="000000"/>
          <w:sz w:val="20"/>
          <w:szCs w:val="20"/>
        </w:rPr>
        <w:t>How Bad Is Care Under Medicaid?</w:t>
      </w:r>
      <w:r w:rsidRPr="0078073E">
        <w:rPr>
          <w:rFonts w:ascii="Times New Roman" w:eastAsia="Times New Roman" w:hAnsi="Times New Roman" w:cs="Times New Roman"/>
          <w:color w:val="000000"/>
          <w:sz w:val="20"/>
          <w:szCs w:val="20"/>
        </w:rPr>
        <w:t> </w:t>
      </w:r>
      <w:r w:rsidRPr="0078073E">
        <w:rPr>
          <w:rFonts w:ascii="Times New Roman" w:eastAsia="Times New Roman" w:hAnsi="Times New Roman" w:cs="Times New Roman"/>
          <w:i/>
          <w:iCs/>
          <w:color w:val="000000"/>
          <w:sz w:val="20"/>
          <w:szCs w:val="20"/>
        </w:rPr>
        <w:t xml:space="preserve">Psychology </w:t>
      </w:r>
      <w:proofErr w:type="gramStart"/>
      <w:r w:rsidRPr="0078073E">
        <w:rPr>
          <w:rFonts w:ascii="Times New Roman" w:eastAsia="Times New Roman" w:hAnsi="Times New Roman" w:cs="Times New Roman"/>
          <w:i/>
          <w:iCs/>
          <w:color w:val="000000"/>
          <w:sz w:val="20"/>
          <w:szCs w:val="20"/>
        </w:rPr>
        <w:t>today </w:t>
      </w:r>
      <w:r w:rsidRPr="0078073E">
        <w:rPr>
          <w:rFonts w:ascii="Times New Roman" w:eastAsia="Times New Roman" w:hAnsi="Times New Roman" w:cs="Times New Roman"/>
          <w:color w:val="000000"/>
          <w:sz w:val="20"/>
          <w:szCs w:val="20"/>
        </w:rPr>
        <w:t>.</w:t>
      </w:r>
      <w:proofErr w:type="gramEnd"/>
      <w:r w:rsidRPr="0078073E">
        <w:rPr>
          <w:rFonts w:ascii="Times New Roman" w:eastAsia="Times New Roman" w:hAnsi="Times New Roman" w:cs="Times New Roman"/>
          <w:color w:val="000000"/>
          <w:sz w:val="20"/>
          <w:szCs w:val="20"/>
        </w:rPr>
        <w:t xml:space="preserve"> Retrieved from http://www.psychologytoday.com/blog/curing-the-healthcare-crisis/201212/</w:t>
      </w:r>
      <w:r w:rsidRPr="0078073E">
        <w:rPr>
          <w:rFonts w:ascii="Times New Roman" w:eastAsia="Times New Roman" w:hAnsi="Times New Roman" w:cs="Times New Roman"/>
          <w:sz w:val="20"/>
          <w:szCs w:val="20"/>
        </w:rPr>
        <w:t>how-bad-is-care-under-medicaid</w:t>
      </w:r>
    </w:p>
    <w:p w:rsidR="0078073E" w:rsidRPr="0078073E" w:rsidRDefault="0078073E" w:rsidP="0078073E">
      <w:pPr>
        <w:spacing w:before="100" w:beforeAutospacing="1" w:after="100" w:afterAutospacing="1" w:line="240" w:lineRule="auto"/>
        <w:rPr>
          <w:rFonts w:ascii="Times New Roman" w:eastAsia="Times New Roman" w:hAnsi="Times New Roman" w:cs="Times New Roman"/>
          <w:sz w:val="20"/>
          <w:szCs w:val="20"/>
        </w:rPr>
      </w:pPr>
      <w:proofErr w:type="spellStart"/>
      <w:r w:rsidRPr="0078073E">
        <w:rPr>
          <w:rFonts w:ascii="Times New Roman" w:eastAsia="Times New Roman" w:hAnsi="Times New Roman" w:cs="Times New Roman"/>
          <w:color w:val="000000"/>
          <w:sz w:val="20"/>
          <w:szCs w:val="20"/>
        </w:rPr>
        <w:t>Loe</w:t>
      </w:r>
      <w:proofErr w:type="spellEnd"/>
      <w:r w:rsidRPr="0078073E">
        <w:rPr>
          <w:rFonts w:ascii="Times New Roman" w:eastAsia="Times New Roman" w:hAnsi="Times New Roman" w:cs="Times New Roman"/>
          <w:color w:val="000000"/>
          <w:sz w:val="20"/>
          <w:szCs w:val="20"/>
        </w:rPr>
        <w:t>, M. (2012, August 14). </w:t>
      </w:r>
      <w:r w:rsidRPr="0078073E">
        <w:rPr>
          <w:rFonts w:ascii="Times New Roman" w:eastAsia="Times New Roman" w:hAnsi="Times New Roman" w:cs="Times New Roman"/>
          <w:i/>
          <w:iCs/>
          <w:color w:val="000000"/>
          <w:sz w:val="20"/>
          <w:szCs w:val="20"/>
        </w:rPr>
        <w:t xml:space="preserve">Meet the </w:t>
      </w:r>
      <w:proofErr w:type="spellStart"/>
      <w:r w:rsidRPr="0078073E">
        <w:rPr>
          <w:rFonts w:ascii="Times New Roman" w:eastAsia="Times New Roman" w:hAnsi="Times New Roman" w:cs="Times New Roman"/>
          <w:i/>
          <w:iCs/>
          <w:color w:val="000000"/>
          <w:sz w:val="20"/>
          <w:szCs w:val="20"/>
        </w:rPr>
        <w:t>tofani's</w:t>
      </w:r>
      <w:proofErr w:type="spellEnd"/>
      <w:r w:rsidRPr="0078073E">
        <w:rPr>
          <w:rFonts w:ascii="Times New Roman" w:eastAsia="Times New Roman" w:hAnsi="Times New Roman" w:cs="Times New Roman"/>
          <w:i/>
          <w:iCs/>
          <w:color w:val="000000"/>
          <w:sz w:val="20"/>
          <w:szCs w:val="20"/>
        </w:rPr>
        <w:t>: A strong marriage despite dementia</w:t>
      </w:r>
      <w:r w:rsidRPr="0078073E">
        <w:rPr>
          <w:rFonts w:ascii="Times New Roman" w:eastAsia="Times New Roman" w:hAnsi="Times New Roman" w:cs="Times New Roman"/>
          <w:color w:val="000000"/>
          <w:sz w:val="20"/>
          <w:szCs w:val="20"/>
        </w:rPr>
        <w:t xml:space="preserve">. </w:t>
      </w:r>
      <w:r w:rsidRPr="0078073E">
        <w:rPr>
          <w:rFonts w:ascii="Times New Roman" w:eastAsia="Times New Roman" w:hAnsi="Times New Roman" w:cs="Times New Roman"/>
          <w:i/>
          <w:iCs/>
          <w:color w:val="000000"/>
          <w:sz w:val="20"/>
          <w:szCs w:val="20"/>
        </w:rPr>
        <w:t>Psychology today</w:t>
      </w:r>
      <w:r w:rsidRPr="0078073E">
        <w:rPr>
          <w:rFonts w:ascii="Times New Roman" w:eastAsia="Times New Roman" w:hAnsi="Times New Roman" w:cs="Times New Roman"/>
          <w:color w:val="000000"/>
          <w:sz w:val="20"/>
          <w:szCs w:val="20"/>
        </w:rPr>
        <w:t>    Retrieved from http://www.psychologytoday.com/blog/aging-our-way/201208/meet-the-tofanis-strong-marriage-despite-dementia</w:t>
      </w:r>
    </w:p>
    <w:p w:rsidR="0078073E" w:rsidRPr="0078073E" w:rsidRDefault="0078073E" w:rsidP="0078073E">
      <w:pPr>
        <w:spacing w:before="100" w:beforeAutospacing="1" w:after="100" w:afterAutospacing="1" w:line="360" w:lineRule="auto"/>
        <w:ind w:left="720" w:hanging="720"/>
        <w:rPr>
          <w:rFonts w:ascii="Times New Roman" w:eastAsia="Times New Roman" w:hAnsi="Times New Roman" w:cs="Times New Roman"/>
          <w:sz w:val="20"/>
          <w:szCs w:val="20"/>
        </w:rPr>
      </w:pPr>
      <w:r w:rsidRPr="0078073E">
        <w:rPr>
          <w:rFonts w:ascii="Times New Roman" w:eastAsia="Times New Roman" w:hAnsi="Times New Roman" w:cs="Times New Roman"/>
          <w:i/>
          <w:iCs/>
          <w:sz w:val="20"/>
          <w:szCs w:val="20"/>
        </w:rPr>
        <w:t> Medline plus</w:t>
      </w:r>
      <w:r w:rsidRPr="0078073E">
        <w:rPr>
          <w:rFonts w:ascii="Times New Roman" w:eastAsia="Times New Roman" w:hAnsi="Times New Roman" w:cs="Times New Roman"/>
          <w:sz w:val="20"/>
          <w:szCs w:val="20"/>
        </w:rPr>
        <w:t>. (2010, September 22). Retrieved from http://www.nlm.nih.gov/medlineplus/managedcare.html</w:t>
      </w:r>
    </w:p>
    <w:p w:rsidR="0078073E" w:rsidRPr="0078073E" w:rsidRDefault="0078073E" w:rsidP="0078073E">
      <w:pPr>
        <w:spacing w:before="100" w:beforeAutospacing="1" w:after="100" w:afterAutospacing="1" w:line="240" w:lineRule="auto"/>
        <w:ind w:left="720" w:hanging="720"/>
        <w:rPr>
          <w:rFonts w:ascii="Times New Roman" w:eastAsia="Times New Roman" w:hAnsi="Times New Roman" w:cs="Times New Roman"/>
          <w:sz w:val="20"/>
          <w:szCs w:val="20"/>
        </w:rPr>
      </w:pPr>
      <w:proofErr w:type="spellStart"/>
      <w:proofErr w:type="gramStart"/>
      <w:r w:rsidRPr="0078073E">
        <w:rPr>
          <w:rFonts w:ascii="Times New Roman" w:eastAsia="Times New Roman" w:hAnsi="Times New Roman" w:cs="Times New Roman"/>
          <w:sz w:val="20"/>
          <w:szCs w:val="20"/>
        </w:rPr>
        <w:t>Zerwekh</w:t>
      </w:r>
      <w:proofErr w:type="spellEnd"/>
      <w:r w:rsidRPr="0078073E">
        <w:rPr>
          <w:rFonts w:ascii="Times New Roman" w:eastAsia="Times New Roman" w:hAnsi="Times New Roman" w:cs="Times New Roman"/>
          <w:sz w:val="20"/>
          <w:szCs w:val="20"/>
        </w:rPr>
        <w:t xml:space="preserve">, J., &amp; </w:t>
      </w:r>
      <w:proofErr w:type="spellStart"/>
      <w:r w:rsidRPr="0078073E">
        <w:rPr>
          <w:rFonts w:ascii="Times New Roman" w:eastAsia="Times New Roman" w:hAnsi="Times New Roman" w:cs="Times New Roman"/>
          <w:sz w:val="20"/>
          <w:szCs w:val="20"/>
        </w:rPr>
        <w:t>Garneau</w:t>
      </w:r>
      <w:proofErr w:type="spellEnd"/>
      <w:r w:rsidRPr="0078073E">
        <w:rPr>
          <w:rFonts w:ascii="Times New Roman" w:eastAsia="Times New Roman" w:hAnsi="Times New Roman" w:cs="Times New Roman"/>
          <w:sz w:val="20"/>
          <w:szCs w:val="20"/>
        </w:rPr>
        <w:t>, A. Z. (2012).</w:t>
      </w:r>
      <w:proofErr w:type="gramEnd"/>
      <w:r w:rsidRPr="0078073E">
        <w:rPr>
          <w:rFonts w:ascii="Times New Roman" w:eastAsia="Times New Roman" w:hAnsi="Times New Roman" w:cs="Times New Roman"/>
          <w:sz w:val="20"/>
          <w:szCs w:val="20"/>
        </w:rPr>
        <w:t> </w:t>
      </w:r>
      <w:proofErr w:type="gramStart"/>
      <w:r w:rsidRPr="0078073E">
        <w:rPr>
          <w:rFonts w:ascii="Times New Roman" w:eastAsia="Times New Roman" w:hAnsi="Times New Roman" w:cs="Times New Roman"/>
          <w:i/>
          <w:iCs/>
          <w:sz w:val="20"/>
          <w:szCs w:val="20"/>
        </w:rPr>
        <w:t>Nursing today, transition and trends</w:t>
      </w:r>
      <w:r w:rsidRPr="0078073E">
        <w:rPr>
          <w:rFonts w:ascii="Times New Roman" w:eastAsia="Times New Roman" w:hAnsi="Times New Roman" w:cs="Times New Roman"/>
          <w:sz w:val="20"/>
          <w:szCs w:val="20"/>
        </w:rPr>
        <w:t>.</w:t>
      </w:r>
      <w:proofErr w:type="gramEnd"/>
      <w:r w:rsidRPr="0078073E">
        <w:rPr>
          <w:rFonts w:ascii="Times New Roman" w:eastAsia="Times New Roman" w:hAnsi="Times New Roman" w:cs="Times New Roman"/>
          <w:sz w:val="20"/>
          <w:szCs w:val="20"/>
        </w:rPr>
        <w:t xml:space="preserve"> (7th </w:t>
      </w:r>
      <w:proofErr w:type="gramStart"/>
      <w:r w:rsidRPr="0078073E">
        <w:rPr>
          <w:rFonts w:ascii="Times New Roman" w:eastAsia="Times New Roman" w:hAnsi="Times New Roman" w:cs="Times New Roman"/>
          <w:sz w:val="20"/>
          <w:szCs w:val="20"/>
        </w:rPr>
        <w:t>ed</w:t>
      </w:r>
      <w:proofErr w:type="gramEnd"/>
      <w:r w:rsidRPr="0078073E">
        <w:rPr>
          <w:rFonts w:ascii="Times New Roman" w:eastAsia="Times New Roman" w:hAnsi="Times New Roman" w:cs="Times New Roman"/>
          <w:sz w:val="20"/>
          <w:szCs w:val="20"/>
        </w:rPr>
        <w:t>.  </w:t>
      </w:r>
      <w:proofErr w:type="gramStart"/>
      <w:r w:rsidRPr="0078073E">
        <w:rPr>
          <w:rFonts w:ascii="Times New Roman" w:eastAsia="Times New Roman" w:hAnsi="Times New Roman" w:cs="Times New Roman"/>
          <w:sz w:val="20"/>
          <w:szCs w:val="20"/>
        </w:rPr>
        <w:t>ed</w:t>
      </w:r>
      <w:proofErr w:type="gramEnd"/>
      <w:r w:rsidRPr="0078073E">
        <w:rPr>
          <w:rFonts w:ascii="Times New Roman" w:eastAsia="Times New Roman" w:hAnsi="Times New Roman" w:cs="Times New Roman"/>
          <w:sz w:val="20"/>
          <w:szCs w:val="20"/>
        </w:rPr>
        <w:t>.). St. Louis: W B Saunders Co</w:t>
      </w:r>
    </w:p>
    <w:p w:rsidR="0078073E" w:rsidRPr="0078073E" w:rsidRDefault="0078073E" w:rsidP="0078073E">
      <w:pPr>
        <w:spacing w:before="100" w:beforeAutospacing="1" w:after="100" w:afterAutospacing="1" w:line="240" w:lineRule="auto"/>
        <w:ind w:left="720" w:hanging="720"/>
        <w:rPr>
          <w:rFonts w:ascii="Times New Roman" w:eastAsia="Times New Roman" w:hAnsi="Times New Roman" w:cs="Times New Roman"/>
          <w:sz w:val="20"/>
          <w:szCs w:val="20"/>
        </w:rPr>
      </w:pPr>
      <w:r w:rsidRPr="0078073E">
        <w:rPr>
          <w:rFonts w:ascii="Times New Roman" w:eastAsia="Times New Roman" w:hAnsi="Times New Roman" w:cs="Times New Roman"/>
          <w:sz w:val="20"/>
          <w:szCs w:val="20"/>
        </w:rPr>
        <w:t> </w:t>
      </w:r>
    </w:p>
    <w:p w:rsidR="0078073E" w:rsidRPr="0078073E" w:rsidRDefault="0078073E">
      <w:pPr>
        <w:rPr>
          <w:sz w:val="20"/>
          <w:szCs w:val="20"/>
        </w:rPr>
      </w:pPr>
      <w:r w:rsidRPr="0078073E">
        <w:rPr>
          <w:sz w:val="20"/>
          <w:szCs w:val="20"/>
        </w:rPr>
        <w:br w:type="page"/>
      </w:r>
    </w:p>
    <w:tbl>
      <w:tblPr>
        <w:tblW w:w="5288" w:type="pct"/>
        <w:tblCellSpacing w:w="0" w:type="dxa"/>
        <w:tblLayout w:type="fixed"/>
        <w:tblCellMar>
          <w:left w:w="0" w:type="dxa"/>
          <w:right w:w="0" w:type="dxa"/>
        </w:tblCellMar>
        <w:tblLook w:val="0000"/>
      </w:tblPr>
      <w:tblGrid>
        <w:gridCol w:w="9899"/>
      </w:tblGrid>
      <w:tr w:rsidR="0078073E" w:rsidRPr="007A210B" w:rsidTr="00046245">
        <w:trPr>
          <w:trHeight w:val="314"/>
          <w:tblCellSpacing w:w="0" w:type="dxa"/>
        </w:trPr>
        <w:tc>
          <w:tcPr>
            <w:tcW w:w="5000" w:type="pct"/>
            <w:vAlign w:val="center"/>
          </w:tcPr>
          <w:p w:rsidR="0078073E" w:rsidRPr="007A210B" w:rsidRDefault="0078073E" w:rsidP="00046245">
            <w:pPr>
              <w:spacing w:after="0"/>
              <w:jc w:val="center"/>
              <w:rPr>
                <w:rFonts w:cs="Calibri"/>
              </w:rPr>
            </w:pPr>
            <w:r w:rsidRPr="007A210B">
              <w:rPr>
                <w:rFonts w:cs="Calibri"/>
                <w:b/>
                <w:bCs/>
              </w:rPr>
              <w:lastRenderedPageBreak/>
              <w:t>FRMC School of Nursing</w:t>
            </w:r>
          </w:p>
        </w:tc>
      </w:tr>
      <w:tr w:rsidR="0078073E" w:rsidRPr="007A210B" w:rsidTr="00046245">
        <w:trPr>
          <w:trHeight w:val="269"/>
          <w:tblCellSpacing w:w="0" w:type="dxa"/>
        </w:trPr>
        <w:tc>
          <w:tcPr>
            <w:tcW w:w="5000" w:type="pct"/>
            <w:vAlign w:val="center"/>
          </w:tcPr>
          <w:p w:rsidR="0078073E" w:rsidRPr="007A210B" w:rsidRDefault="0078073E"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78073E" w:rsidRPr="007A210B" w:rsidTr="00046245">
        <w:trPr>
          <w:trHeight w:val="1525"/>
          <w:tblCellSpacing w:w="0" w:type="dxa"/>
        </w:trPr>
        <w:tc>
          <w:tcPr>
            <w:tcW w:w="5000" w:type="pct"/>
            <w:vAlign w:val="center"/>
          </w:tcPr>
          <w:p w:rsidR="0078073E" w:rsidRPr="007A210B" w:rsidRDefault="0078073E" w:rsidP="00046245">
            <w:pPr>
              <w:spacing w:after="0"/>
              <w:jc w:val="center"/>
              <w:rPr>
                <w:rFonts w:cs="Calibri"/>
              </w:rPr>
            </w:pPr>
            <w:r w:rsidRPr="007A210B">
              <w:rPr>
                <w:rFonts w:cs="Calibri"/>
              </w:rPr>
              <w:t>NCA III - Management</w:t>
            </w:r>
          </w:p>
          <w:p w:rsidR="0078073E" w:rsidRPr="007A210B" w:rsidRDefault="0078073E"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78073E" w:rsidRPr="007A210B" w:rsidTr="0004624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78073E"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78073E" w:rsidRPr="007A210B" w:rsidTr="00046245">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b/>
                            <w:bCs/>
                          </w:rPr>
                          <w:t>Points</w:t>
                        </w:r>
                      </w:p>
                    </w:tc>
                  </w:tr>
                </w:tbl>
                <w:p w:rsidR="0078073E" w:rsidRPr="007A210B" w:rsidRDefault="0078073E" w:rsidP="00046245">
                  <w:pPr>
                    <w:spacing w:after="0" w:line="105" w:lineRule="atLeast"/>
                    <w:rPr>
                      <w:rFonts w:cs="Calibri"/>
                    </w:rPr>
                  </w:pPr>
                </w:p>
              </w:tc>
            </w:tr>
            <w:tr w:rsidR="0078073E"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78073E" w:rsidRPr="007A210B" w:rsidTr="00046245">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b/>
                          </w:rPr>
                        </w:pPr>
                        <w:r w:rsidRPr="007A210B">
                          <w:rPr>
                            <w:rFonts w:cs="Calibri"/>
                            <w:b/>
                          </w:rPr>
                          <w:t> </w:t>
                        </w:r>
                      </w:p>
                    </w:tc>
                  </w:tr>
                  <w:tr w:rsidR="0078073E" w:rsidRPr="007A210B" w:rsidTr="00046245">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78073E" w:rsidRPr="007A210B" w:rsidRDefault="0078073E" w:rsidP="00046245">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78073E" w:rsidRPr="007A210B" w:rsidTr="00046245">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78073E" w:rsidRPr="007A210B" w:rsidTr="00046245">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78073E" w:rsidRPr="007A210B" w:rsidTr="00046245">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78073E">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78073E" w:rsidRPr="007A210B" w:rsidTr="00046245">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78073E" w:rsidRPr="007A210B" w:rsidTr="00046245">
                          <w:trPr>
                            <w:trHeight w:val="30"/>
                            <w:tblCellSpacing w:w="0" w:type="dxa"/>
                          </w:trPr>
                          <w:tc>
                            <w:tcPr>
                              <w:tcW w:w="5000" w:type="pct"/>
                              <w:vAlign w:val="center"/>
                            </w:tcPr>
                            <w:p w:rsidR="0078073E" w:rsidRPr="00761C51" w:rsidRDefault="0078073E" w:rsidP="00046245">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78073E" w:rsidRPr="007A210B" w:rsidRDefault="0078073E" w:rsidP="00046245">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78073E" w:rsidRPr="007A210B" w:rsidRDefault="0078073E" w:rsidP="00046245">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78073E" w:rsidRPr="007A210B" w:rsidRDefault="0078073E" w:rsidP="00046245">
                  <w:pPr>
                    <w:spacing w:after="0"/>
                    <w:rPr>
                      <w:rFonts w:cs="Calibri"/>
                    </w:rPr>
                  </w:pPr>
                </w:p>
              </w:tc>
            </w:tr>
          </w:tbl>
          <w:p w:rsidR="0078073E" w:rsidRPr="007A210B" w:rsidRDefault="0078073E" w:rsidP="00046245">
            <w:pPr>
              <w:spacing w:after="0"/>
              <w:rPr>
                <w:rFonts w:cs="Calibri"/>
              </w:rPr>
            </w:pPr>
          </w:p>
        </w:tc>
      </w:tr>
    </w:tbl>
    <w:p w:rsidR="0078073E" w:rsidRDefault="0078073E" w:rsidP="0078073E"/>
    <w:p w:rsidR="0078073E" w:rsidRDefault="0078073E" w:rsidP="0078073E">
      <w:r>
        <w:t xml:space="preserve">Excellent post and you responded to at least two additional group members. </w:t>
      </w:r>
    </w:p>
    <w:p w:rsidR="00647BC9" w:rsidRDefault="00647BC9"/>
    <w:sectPr w:rsidR="00647BC9" w:rsidSect="0078073E">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714A"/>
    <w:multiLevelType w:val="multilevel"/>
    <w:tmpl w:val="F80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2665B9"/>
    <w:multiLevelType w:val="multilevel"/>
    <w:tmpl w:val="1EDC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E8561D"/>
    <w:multiLevelType w:val="multilevel"/>
    <w:tmpl w:val="CC28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3307A7"/>
    <w:multiLevelType w:val="multilevel"/>
    <w:tmpl w:val="6E2A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9F772B"/>
    <w:multiLevelType w:val="multilevel"/>
    <w:tmpl w:val="08F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DB42AE"/>
    <w:multiLevelType w:val="multilevel"/>
    <w:tmpl w:val="C300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8073E"/>
    <w:rsid w:val="00647BC9"/>
    <w:rsid w:val="00780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073E"/>
  </w:style>
  <w:style w:type="paragraph" w:styleId="NormalWeb">
    <w:name w:val="Normal (Web)"/>
    <w:basedOn w:val="Normal"/>
    <w:unhideWhenUsed/>
    <w:rsid w:val="007807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73E"/>
    <w:rPr>
      <w:color w:val="0000FF"/>
      <w:u w:val="single"/>
    </w:rPr>
  </w:style>
</w:styles>
</file>

<file path=word/webSettings.xml><?xml version="1.0" encoding="utf-8"?>
<w:webSettings xmlns:r="http://schemas.openxmlformats.org/officeDocument/2006/relationships" xmlns:w="http://schemas.openxmlformats.org/wordprocessingml/2006/main">
  <w:divs>
    <w:div w:id="79105736">
      <w:bodyDiv w:val="1"/>
      <w:marLeft w:val="0"/>
      <w:marRight w:val="0"/>
      <w:marTop w:val="0"/>
      <w:marBottom w:val="0"/>
      <w:divBdr>
        <w:top w:val="none" w:sz="0" w:space="0" w:color="auto"/>
        <w:left w:val="none" w:sz="0" w:space="0" w:color="auto"/>
        <w:bottom w:val="none" w:sz="0" w:space="0" w:color="auto"/>
        <w:right w:val="none" w:sz="0" w:space="0" w:color="auto"/>
      </w:divBdr>
      <w:divsChild>
        <w:div w:id="1366638762">
          <w:marLeft w:val="0"/>
          <w:marRight w:val="0"/>
          <w:marTop w:val="0"/>
          <w:marBottom w:val="0"/>
          <w:divBdr>
            <w:top w:val="none" w:sz="0" w:space="0" w:color="auto"/>
            <w:left w:val="none" w:sz="0" w:space="0" w:color="auto"/>
            <w:bottom w:val="none" w:sz="0" w:space="0" w:color="auto"/>
            <w:right w:val="none" w:sz="0" w:space="0" w:color="auto"/>
          </w:divBdr>
        </w:div>
        <w:div w:id="1669552326">
          <w:marLeft w:val="0"/>
          <w:marRight w:val="0"/>
          <w:marTop w:val="0"/>
          <w:marBottom w:val="0"/>
          <w:divBdr>
            <w:top w:val="none" w:sz="0" w:space="0" w:color="auto"/>
            <w:left w:val="none" w:sz="0" w:space="0" w:color="auto"/>
            <w:bottom w:val="none" w:sz="0" w:space="0" w:color="auto"/>
            <w:right w:val="none" w:sz="0" w:space="0" w:color="auto"/>
          </w:divBdr>
        </w:div>
        <w:div w:id="113301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1435</Words>
  <Characters>8182</Characters>
  <Application>Microsoft Office Word</Application>
  <DocSecurity>0</DocSecurity>
  <Lines>68</Lines>
  <Paragraphs>19</Paragraphs>
  <ScaleCrop>false</ScaleCrop>
  <Company>Firelands Regional Medical Center</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2013-03-17T14:45:00Z</dcterms:created>
  <dcterms:modified xsi:type="dcterms:W3CDTF">2013-03-17T14:49:00Z</dcterms:modified>
</cp:coreProperties>
</file>