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F63" w:rsidRDefault="00402F63" w:rsidP="00402F63">
      <w:pPr>
        <w:jc w:val="center"/>
      </w:pPr>
      <w:r>
        <w:t xml:space="preserve">Psychiatric Nursing </w:t>
      </w:r>
    </w:p>
    <w:p w:rsidR="00CF6B39" w:rsidRDefault="00D8398E" w:rsidP="00402F63">
      <w:pPr>
        <w:jc w:val="center"/>
      </w:pPr>
      <w:r>
        <w:t>Haloperidol Lactate (Haldol)</w:t>
      </w:r>
    </w:p>
    <w:p w:rsidR="00402F63" w:rsidRDefault="00D8398E" w:rsidP="00402F63">
      <w:r>
        <w:t xml:space="preserve">Medication Classification: _Therapeutic: Antipsychotics, Pharmacologic: </w:t>
      </w:r>
      <w:proofErr w:type="spellStart"/>
      <w:r>
        <w:t>butyrophenones</w:t>
      </w:r>
      <w:proofErr w:type="spellEnd"/>
      <w:r w:rsidR="00402F63">
        <w:t>_________</w:t>
      </w:r>
    </w:p>
    <w:p w:rsidR="00402F63" w:rsidRDefault="00402F63" w:rsidP="00402F63">
      <w:r>
        <w:t>Expected Pharmac</w:t>
      </w:r>
      <w:r w:rsidR="00D8398E">
        <w:t xml:space="preserve">ological Action (s): </w:t>
      </w:r>
      <w:r>
        <w:t>_</w:t>
      </w:r>
      <w:r w:rsidR="00D8398E">
        <w:t>Changes the effects of dopamine in the CNS, also has anticholinergic and alpha-adrenergic blocking activity___</w:t>
      </w:r>
      <w:r>
        <w:t>_______</w:t>
      </w:r>
    </w:p>
    <w:p w:rsidR="00402F63" w:rsidRDefault="00402F63" w:rsidP="00402F63">
      <w:r>
        <w:t>Thera</w:t>
      </w:r>
      <w:r w:rsidR="00D8398E">
        <w:t>peutic Use: ___</w:t>
      </w:r>
      <w:r w:rsidR="00D27FE4">
        <w:t>diminish signs/symptoms of psychoses such as with agitation__</w:t>
      </w:r>
      <w:r>
        <w:t>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02F63" w:rsidTr="00402F63">
        <w:tc>
          <w:tcPr>
            <w:tcW w:w="4788" w:type="dxa"/>
          </w:tcPr>
          <w:p w:rsidR="00402F63" w:rsidRDefault="00402F63" w:rsidP="00402F63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402F63" w:rsidRDefault="00402F63" w:rsidP="00402F63">
            <w:pPr>
              <w:jc w:val="center"/>
            </w:pPr>
            <w:r>
              <w:t>Medications/Food Interactions</w:t>
            </w:r>
          </w:p>
        </w:tc>
      </w:tr>
      <w:tr w:rsidR="00402F63" w:rsidTr="00402F63">
        <w:tc>
          <w:tcPr>
            <w:tcW w:w="4788" w:type="dxa"/>
          </w:tcPr>
          <w:p w:rsidR="00402F63" w:rsidRDefault="00402F63" w:rsidP="00402F63"/>
          <w:p w:rsidR="00402F63" w:rsidRDefault="00D27FE4" w:rsidP="00D27FE4">
            <w:pPr>
              <w:pStyle w:val="ListParagraph"/>
              <w:numPr>
                <w:ilvl w:val="0"/>
                <w:numId w:val="1"/>
              </w:numPr>
            </w:pPr>
            <w:r>
              <w:t>Seizures</w:t>
            </w:r>
          </w:p>
          <w:p w:rsidR="00D27FE4" w:rsidRDefault="00D27FE4" w:rsidP="00D27FE4">
            <w:pPr>
              <w:pStyle w:val="ListParagraph"/>
              <w:numPr>
                <w:ilvl w:val="0"/>
                <w:numId w:val="1"/>
              </w:numPr>
            </w:pPr>
            <w:r>
              <w:t>Extrapyramidal reactions</w:t>
            </w:r>
          </w:p>
          <w:p w:rsidR="00D27FE4" w:rsidRDefault="00D27FE4" w:rsidP="00D27FE4">
            <w:pPr>
              <w:pStyle w:val="ListParagraph"/>
              <w:numPr>
                <w:ilvl w:val="0"/>
                <w:numId w:val="1"/>
              </w:numPr>
            </w:pPr>
            <w:r>
              <w:t>Blurred vision</w:t>
            </w:r>
          </w:p>
          <w:p w:rsidR="00D27FE4" w:rsidRDefault="00D27FE4" w:rsidP="00D27FE4">
            <w:pPr>
              <w:pStyle w:val="ListParagraph"/>
              <w:numPr>
                <w:ilvl w:val="0"/>
                <w:numId w:val="1"/>
              </w:numPr>
            </w:pPr>
            <w:r>
              <w:t>Dry eyes</w:t>
            </w:r>
          </w:p>
          <w:p w:rsidR="00D27FE4" w:rsidRDefault="00D27FE4" w:rsidP="00D27FE4">
            <w:pPr>
              <w:pStyle w:val="ListParagraph"/>
              <w:numPr>
                <w:ilvl w:val="0"/>
                <w:numId w:val="1"/>
              </w:numPr>
            </w:pPr>
            <w:r>
              <w:t>Constipation</w:t>
            </w:r>
          </w:p>
          <w:p w:rsidR="00D27FE4" w:rsidRDefault="00D27FE4" w:rsidP="00D27FE4">
            <w:pPr>
              <w:pStyle w:val="ListParagraph"/>
              <w:numPr>
                <w:ilvl w:val="0"/>
                <w:numId w:val="1"/>
              </w:numPr>
            </w:pPr>
            <w:r>
              <w:t>Dry mouth</w:t>
            </w:r>
          </w:p>
          <w:p w:rsidR="00D27FE4" w:rsidRDefault="00D27FE4" w:rsidP="00D27FE4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Agranulocytosis</w:t>
            </w:r>
            <w:proofErr w:type="spellEnd"/>
          </w:p>
          <w:p w:rsidR="00D27FE4" w:rsidRDefault="00D27FE4" w:rsidP="00D27FE4">
            <w:pPr>
              <w:pStyle w:val="ListParagraph"/>
              <w:numPr>
                <w:ilvl w:val="0"/>
                <w:numId w:val="1"/>
              </w:numPr>
            </w:pPr>
            <w:r>
              <w:t>Neuroleptic malignant syndrome</w:t>
            </w:r>
          </w:p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</w:tc>
        <w:tc>
          <w:tcPr>
            <w:tcW w:w="4788" w:type="dxa"/>
          </w:tcPr>
          <w:p w:rsidR="00D27FE4" w:rsidRDefault="00D27FE4" w:rsidP="00D27FE4">
            <w:pPr>
              <w:pStyle w:val="ListParagraph"/>
              <w:numPr>
                <w:ilvl w:val="0"/>
                <w:numId w:val="1"/>
              </w:numPr>
            </w:pPr>
            <w:r>
              <w:t>Anti-</w:t>
            </w:r>
            <w:proofErr w:type="spellStart"/>
            <w:r>
              <w:t>hypertensives</w:t>
            </w:r>
            <w:proofErr w:type="spellEnd"/>
            <w:r>
              <w:t>, nitrates and alcohol can increase  hypotension</w:t>
            </w:r>
          </w:p>
          <w:p w:rsidR="00D27FE4" w:rsidRDefault="00D27FE4" w:rsidP="00D27FE4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QTc</w:t>
            </w:r>
            <w:proofErr w:type="spellEnd"/>
            <w:r>
              <w:t xml:space="preserve">-prolonging agents can increase </w:t>
            </w:r>
            <w:proofErr w:type="spellStart"/>
            <w:r>
              <w:t>QTc</w:t>
            </w:r>
            <w:proofErr w:type="spellEnd"/>
            <w:r>
              <w:t xml:space="preserve"> prolonging effect</w:t>
            </w:r>
          </w:p>
          <w:p w:rsidR="00D27FE4" w:rsidRDefault="00D27FE4" w:rsidP="00D27FE4">
            <w:pPr>
              <w:pStyle w:val="ListParagraph"/>
              <w:numPr>
                <w:ilvl w:val="0"/>
                <w:numId w:val="1"/>
              </w:numPr>
            </w:pPr>
            <w:r>
              <w:t xml:space="preserve">Antihistamines, antidepressants, atropine, </w:t>
            </w:r>
            <w:proofErr w:type="spellStart"/>
            <w:r>
              <w:t>phenothiazines</w:t>
            </w:r>
            <w:proofErr w:type="spellEnd"/>
            <w:r>
              <w:t xml:space="preserve">, quinidine, and </w:t>
            </w:r>
            <w:proofErr w:type="spellStart"/>
            <w:r>
              <w:t>disopyramide</w:t>
            </w:r>
            <w:proofErr w:type="spellEnd"/>
            <w:r>
              <w:t xml:space="preserve"> can increase anti-cholinergic effects</w:t>
            </w:r>
          </w:p>
          <w:p w:rsidR="00D27FE4" w:rsidRDefault="00D27FE4" w:rsidP="00D27FE4">
            <w:pPr>
              <w:pStyle w:val="ListParagraph"/>
              <w:numPr>
                <w:ilvl w:val="0"/>
                <w:numId w:val="1"/>
              </w:numPr>
            </w:pPr>
            <w:r>
              <w:t>Alcohol, antihistamines, opioid analgesics and sedatives/hypnotics can increase CNS depression</w:t>
            </w:r>
          </w:p>
          <w:p w:rsidR="00D27FE4" w:rsidRDefault="00D27FE4" w:rsidP="00D27FE4">
            <w:pPr>
              <w:pStyle w:val="ListParagraph"/>
              <w:numPr>
                <w:ilvl w:val="0"/>
                <w:numId w:val="1"/>
              </w:numPr>
            </w:pPr>
            <w:r>
              <w:t>Epinephrine can cause severe hypotension and tachycardia</w:t>
            </w:r>
          </w:p>
          <w:p w:rsidR="00D27FE4" w:rsidRDefault="00D27FE4" w:rsidP="00D27FE4">
            <w:pPr>
              <w:pStyle w:val="ListParagraph"/>
              <w:numPr>
                <w:ilvl w:val="0"/>
                <w:numId w:val="1"/>
              </w:numPr>
            </w:pPr>
            <w:r>
              <w:t>Can decrease therapeutic effects of levodopa</w:t>
            </w:r>
          </w:p>
          <w:p w:rsidR="00D27FE4" w:rsidRDefault="00D27FE4" w:rsidP="00D27FE4">
            <w:pPr>
              <w:pStyle w:val="ListParagraph"/>
              <w:numPr>
                <w:ilvl w:val="0"/>
                <w:numId w:val="1"/>
              </w:numPr>
            </w:pPr>
            <w:r>
              <w:t xml:space="preserve">Acute </w:t>
            </w:r>
            <w:proofErr w:type="spellStart"/>
            <w:r>
              <w:t>encephalopathic</w:t>
            </w:r>
            <w:proofErr w:type="spellEnd"/>
            <w:r>
              <w:t xml:space="preserve"> syndrome can occur with lithium</w:t>
            </w:r>
          </w:p>
          <w:p w:rsidR="00D27FE4" w:rsidRDefault="004F5A71" w:rsidP="00D27FE4">
            <w:pPr>
              <w:pStyle w:val="ListParagraph"/>
              <w:numPr>
                <w:ilvl w:val="0"/>
                <w:numId w:val="1"/>
              </w:numPr>
            </w:pPr>
            <w:r>
              <w:t>Dementia can occur with methyldopa</w:t>
            </w:r>
          </w:p>
          <w:p w:rsidR="004F5A71" w:rsidRDefault="004F5A71" w:rsidP="00D27FE4">
            <w:pPr>
              <w:pStyle w:val="ListParagraph"/>
              <w:numPr>
                <w:ilvl w:val="0"/>
                <w:numId w:val="1"/>
              </w:numPr>
            </w:pPr>
            <w:r>
              <w:t>FOOD: kava-kava, valerian, or chamomile can increase CNS depression</w:t>
            </w:r>
          </w:p>
        </w:tc>
      </w:tr>
    </w:tbl>
    <w:p w:rsidR="00402F63" w:rsidRDefault="00402F63" w:rsidP="00402F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02F63" w:rsidTr="00402F63">
        <w:tc>
          <w:tcPr>
            <w:tcW w:w="4788" w:type="dxa"/>
          </w:tcPr>
          <w:p w:rsidR="00402F63" w:rsidRDefault="00402F63" w:rsidP="00402F63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402F63" w:rsidRDefault="00402F63" w:rsidP="00402F63">
            <w:pPr>
              <w:jc w:val="center"/>
            </w:pPr>
            <w:r>
              <w:t>Client Education</w:t>
            </w:r>
          </w:p>
        </w:tc>
      </w:tr>
      <w:tr w:rsidR="00402F63" w:rsidTr="00402F63">
        <w:tc>
          <w:tcPr>
            <w:tcW w:w="4788" w:type="dxa"/>
          </w:tcPr>
          <w:p w:rsidR="00402F63" w:rsidRDefault="00402F63" w:rsidP="00402F63"/>
          <w:p w:rsidR="004F5A71" w:rsidRDefault="004F5A71" w:rsidP="004F5A71">
            <w:pPr>
              <w:pStyle w:val="ListParagraph"/>
              <w:numPr>
                <w:ilvl w:val="0"/>
                <w:numId w:val="2"/>
              </w:numPr>
            </w:pPr>
            <w:r>
              <w:t>Assess mental status, including signs and symptoms of schizophrenia</w:t>
            </w:r>
          </w:p>
          <w:p w:rsidR="004F5A71" w:rsidRDefault="004F5A71" w:rsidP="004F5A71">
            <w:pPr>
              <w:pStyle w:val="ListParagraph"/>
              <w:numPr>
                <w:ilvl w:val="0"/>
                <w:numId w:val="2"/>
              </w:numPr>
            </w:pPr>
            <w:r>
              <w:t>Monitor BP and pulse prior to giving</w:t>
            </w:r>
          </w:p>
          <w:p w:rsidR="004F5A71" w:rsidRDefault="004F5A71" w:rsidP="004F5A71">
            <w:pPr>
              <w:pStyle w:val="ListParagraph"/>
              <w:numPr>
                <w:ilvl w:val="0"/>
                <w:numId w:val="2"/>
              </w:numPr>
            </w:pPr>
            <w:r>
              <w:t>Monitor I&amp;Os, Daily weight</w:t>
            </w:r>
          </w:p>
          <w:p w:rsidR="004F5A71" w:rsidRDefault="004F5A71" w:rsidP="004F5A71">
            <w:pPr>
              <w:pStyle w:val="ListParagraph"/>
              <w:numPr>
                <w:ilvl w:val="0"/>
                <w:numId w:val="2"/>
              </w:numPr>
            </w:pPr>
            <w:r>
              <w:t>Monitor bowel function</w:t>
            </w:r>
          </w:p>
          <w:p w:rsidR="007C3CEC" w:rsidRDefault="007C3CEC" w:rsidP="004F5A71">
            <w:pPr>
              <w:pStyle w:val="ListParagraph"/>
              <w:numPr>
                <w:ilvl w:val="0"/>
                <w:numId w:val="2"/>
              </w:numPr>
            </w:pPr>
            <w:r>
              <w:t xml:space="preserve">Monitor for onset of </w:t>
            </w:r>
            <w:proofErr w:type="spellStart"/>
            <w:r>
              <w:t>akathasia</w:t>
            </w:r>
            <w:proofErr w:type="spellEnd"/>
            <w:r>
              <w:t xml:space="preserve">, tardive dyskinesia, </w:t>
            </w:r>
            <w:proofErr w:type="spellStart"/>
            <w:r>
              <w:t>hyperprolactinemia</w:t>
            </w:r>
            <w:proofErr w:type="spellEnd"/>
            <w:r>
              <w:t>, and neuroleptic malignant syndrome</w:t>
            </w:r>
          </w:p>
          <w:p w:rsidR="007C3CEC" w:rsidRDefault="007C3CEC" w:rsidP="004F5A71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Monitor CBC</w:t>
            </w:r>
          </w:p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</w:tc>
        <w:tc>
          <w:tcPr>
            <w:tcW w:w="4788" w:type="dxa"/>
          </w:tcPr>
          <w:p w:rsidR="00402F63" w:rsidRDefault="007C3CEC" w:rsidP="007C3CEC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Abrupt withdrawal can cause dizziness, N&amp;V, GI upset, trembling, or uncontrolled movements of mouth, tongue, or jaw</w:t>
            </w:r>
          </w:p>
          <w:p w:rsidR="007C3CEC" w:rsidRDefault="007C3CEC" w:rsidP="007C3CEC">
            <w:pPr>
              <w:pStyle w:val="ListParagraph"/>
              <w:numPr>
                <w:ilvl w:val="0"/>
                <w:numId w:val="2"/>
              </w:numPr>
            </w:pPr>
            <w:r>
              <w:t>Inform about EPSEs, tardive dyskinesia, and neuroleptic malignant syndrome</w:t>
            </w:r>
          </w:p>
          <w:p w:rsidR="007C3CEC" w:rsidRDefault="007C3CEC" w:rsidP="007C3CEC">
            <w:pPr>
              <w:pStyle w:val="ListParagraph"/>
              <w:numPr>
                <w:ilvl w:val="0"/>
                <w:numId w:val="2"/>
              </w:numPr>
            </w:pPr>
            <w:r>
              <w:t>Change positions slowly to decrease orthostatic hypotension</w:t>
            </w:r>
          </w:p>
          <w:p w:rsidR="007C3CEC" w:rsidRDefault="007C3CEC" w:rsidP="007C3CEC">
            <w:pPr>
              <w:pStyle w:val="ListParagraph"/>
              <w:numPr>
                <w:ilvl w:val="0"/>
                <w:numId w:val="2"/>
              </w:numPr>
            </w:pPr>
            <w:r>
              <w:t>Avoid driving or other activities needing alertness until drug response is known</w:t>
            </w:r>
          </w:p>
          <w:p w:rsidR="007C3CEC" w:rsidRDefault="007C3CEC" w:rsidP="007C3CEC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Avoid alcohol and depressants with this</w:t>
            </w:r>
          </w:p>
          <w:p w:rsidR="007C3CEC" w:rsidRDefault="007C3CEC" w:rsidP="007C3CEC">
            <w:pPr>
              <w:pStyle w:val="ListParagraph"/>
              <w:numPr>
                <w:ilvl w:val="0"/>
                <w:numId w:val="2"/>
              </w:numPr>
            </w:pPr>
            <w:r>
              <w:t>Use sunscreen and protective clothing to prevent photosensitivity reactions</w:t>
            </w:r>
          </w:p>
          <w:p w:rsidR="007C3CEC" w:rsidRDefault="00702401" w:rsidP="007C3CEC">
            <w:pPr>
              <w:pStyle w:val="ListParagraph"/>
              <w:numPr>
                <w:ilvl w:val="0"/>
                <w:numId w:val="2"/>
              </w:numPr>
            </w:pPr>
            <w:r>
              <w:t>Good oral care, mouth rinses and sugarless gum/candy can be used to decrease dry mouth</w:t>
            </w:r>
          </w:p>
          <w:p w:rsidR="00702401" w:rsidRDefault="00702401" w:rsidP="007C3CEC">
            <w:pPr>
              <w:pStyle w:val="ListParagraph"/>
              <w:numPr>
                <w:ilvl w:val="0"/>
                <w:numId w:val="2"/>
              </w:numPr>
            </w:pPr>
            <w:r>
              <w:t xml:space="preserve">Notify HCP if tremors, visual disturbances, dark-colored urine, clay-colored stools, sore throat, fever, </w:t>
            </w:r>
            <w:proofErr w:type="spellStart"/>
            <w:r>
              <w:t>galactorrhea</w:t>
            </w:r>
            <w:proofErr w:type="spellEnd"/>
            <w:r>
              <w:t>, or sexual dysfunction occurs</w:t>
            </w:r>
          </w:p>
          <w:p w:rsidR="00702401" w:rsidRDefault="00702401" w:rsidP="007C3CEC">
            <w:pPr>
              <w:pStyle w:val="ListParagraph"/>
              <w:numPr>
                <w:ilvl w:val="0"/>
                <w:numId w:val="2"/>
              </w:numPr>
            </w:pPr>
            <w:r>
              <w:t xml:space="preserve">FOLLOW-UP important for monitoring medication response and detect side effects </w:t>
            </w:r>
          </w:p>
        </w:tc>
      </w:tr>
    </w:tbl>
    <w:p w:rsidR="00390B9B" w:rsidRDefault="00390B9B" w:rsidP="00702401"/>
    <w:p w:rsidR="00390B9B" w:rsidRDefault="00702401" w:rsidP="00390B9B">
      <w:pPr>
        <w:jc w:val="center"/>
      </w:pPr>
      <w:r>
        <w:t xml:space="preserve">Hydroxyzine </w:t>
      </w:r>
      <w:proofErr w:type="spellStart"/>
      <w:r>
        <w:t>HCl</w:t>
      </w:r>
      <w:proofErr w:type="spellEnd"/>
      <w:r>
        <w:t xml:space="preserve"> </w:t>
      </w:r>
      <w:r w:rsidR="00DD6F9A">
        <w:t>(</w:t>
      </w:r>
      <w:proofErr w:type="spellStart"/>
      <w:r w:rsidR="00DD6F9A">
        <w:t>Vistaril</w:t>
      </w:r>
      <w:proofErr w:type="spellEnd"/>
      <w:r w:rsidR="00DD6F9A">
        <w:t>/</w:t>
      </w:r>
      <w:proofErr w:type="spellStart"/>
      <w:r w:rsidR="00DD6F9A">
        <w:t>Atarax</w:t>
      </w:r>
      <w:proofErr w:type="spellEnd"/>
      <w:r w:rsidR="00DD6F9A">
        <w:t>)</w:t>
      </w:r>
    </w:p>
    <w:p w:rsidR="00390B9B" w:rsidRDefault="00390B9B" w:rsidP="00390B9B">
      <w:r>
        <w:t>Medication Classificatio</w:t>
      </w:r>
      <w:r w:rsidR="00DD6F9A">
        <w:t xml:space="preserve">n: __Therapeutic: antianxiety agents, antihistamines, </w:t>
      </w:r>
      <w:proofErr w:type="gramStart"/>
      <w:r w:rsidR="00DD6F9A">
        <w:t>sedative</w:t>
      </w:r>
      <w:proofErr w:type="gramEnd"/>
      <w:r w:rsidR="00DD6F9A">
        <w:t>/hypnotics</w:t>
      </w:r>
      <w:r>
        <w:t>______</w:t>
      </w:r>
    </w:p>
    <w:p w:rsidR="00390B9B" w:rsidRDefault="00390B9B" w:rsidP="00390B9B">
      <w:r>
        <w:t xml:space="preserve">Expected Pharmacological Action (s): </w:t>
      </w:r>
      <w:r w:rsidR="00DD6F9A">
        <w:t>__Depresses CNS at subcortical level, also has anticholinergic, antihistamine, and antiemetic properties, and blocks histamine 1 receptors</w:t>
      </w:r>
      <w:r>
        <w:t>____________________</w:t>
      </w:r>
    </w:p>
    <w:p w:rsidR="00390B9B" w:rsidRDefault="00390B9B" w:rsidP="00390B9B">
      <w:r>
        <w:t>Ther</w:t>
      </w:r>
      <w:r w:rsidR="00DD6F9A">
        <w:t xml:space="preserve">apeutic Use: _Sedation, anxiety relief, decrease N&amp;V, </w:t>
      </w:r>
      <w:r w:rsidR="00813079">
        <w:t>decrease allergic symptoms r/t release of histamines</w:t>
      </w:r>
      <w:r>
        <w:t>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90B9B" w:rsidTr="00293D27">
        <w:tc>
          <w:tcPr>
            <w:tcW w:w="4788" w:type="dxa"/>
          </w:tcPr>
          <w:p w:rsidR="00390B9B" w:rsidRDefault="00390B9B" w:rsidP="00293D27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390B9B" w:rsidRDefault="00390B9B" w:rsidP="00293D27">
            <w:pPr>
              <w:jc w:val="center"/>
            </w:pPr>
            <w:r>
              <w:t>Medications/Food Interactions</w:t>
            </w:r>
          </w:p>
        </w:tc>
      </w:tr>
      <w:tr w:rsidR="00390B9B" w:rsidTr="00293D27">
        <w:tc>
          <w:tcPr>
            <w:tcW w:w="4788" w:type="dxa"/>
          </w:tcPr>
          <w:p w:rsidR="00390B9B" w:rsidRDefault="00813079" w:rsidP="00813079">
            <w:pPr>
              <w:pStyle w:val="ListParagraph"/>
              <w:numPr>
                <w:ilvl w:val="0"/>
                <w:numId w:val="3"/>
              </w:numPr>
            </w:pPr>
            <w:r>
              <w:t>Drowsiness</w:t>
            </w:r>
          </w:p>
          <w:p w:rsidR="00813079" w:rsidRDefault="00813079" w:rsidP="00813079">
            <w:pPr>
              <w:pStyle w:val="ListParagraph"/>
              <w:numPr>
                <w:ilvl w:val="0"/>
                <w:numId w:val="3"/>
              </w:numPr>
            </w:pPr>
            <w:r>
              <w:t>Dry mouth</w:t>
            </w:r>
          </w:p>
          <w:p w:rsidR="00813079" w:rsidRDefault="00813079" w:rsidP="00813079">
            <w:pPr>
              <w:pStyle w:val="ListParagraph"/>
              <w:numPr>
                <w:ilvl w:val="0"/>
                <w:numId w:val="3"/>
              </w:numPr>
            </w:pPr>
            <w:r>
              <w:t>Pain at IM injection site</w:t>
            </w:r>
          </w:p>
          <w:p w:rsidR="00813079" w:rsidRDefault="00813079" w:rsidP="00813079">
            <w:pPr>
              <w:pStyle w:val="ListParagraph"/>
              <w:numPr>
                <w:ilvl w:val="0"/>
                <w:numId w:val="3"/>
              </w:numPr>
            </w:pPr>
            <w:r>
              <w:t>Weakness</w:t>
            </w:r>
          </w:p>
          <w:p w:rsidR="00813079" w:rsidRDefault="00813079" w:rsidP="00813079">
            <w:pPr>
              <w:pStyle w:val="ListParagraph"/>
              <w:numPr>
                <w:ilvl w:val="0"/>
                <w:numId w:val="3"/>
              </w:numPr>
            </w:pPr>
            <w:r>
              <w:t>Constipation</w:t>
            </w:r>
          </w:p>
          <w:p w:rsidR="00813079" w:rsidRDefault="00813079" w:rsidP="00813079">
            <w:pPr>
              <w:pStyle w:val="ListParagraph"/>
              <w:numPr>
                <w:ilvl w:val="0"/>
                <w:numId w:val="3"/>
              </w:numPr>
            </w:pPr>
            <w:r>
              <w:t>Agitation</w:t>
            </w:r>
          </w:p>
          <w:p w:rsidR="00813079" w:rsidRDefault="00813079" w:rsidP="00813079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</w:tc>
        <w:tc>
          <w:tcPr>
            <w:tcW w:w="4788" w:type="dxa"/>
          </w:tcPr>
          <w:p w:rsidR="00390B9B" w:rsidRDefault="00813079" w:rsidP="00813079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Increase CNS depression with alcohol, antidepressants, antihistamines, opioid analgesics, and sedatives/</w:t>
            </w:r>
            <w:proofErr w:type="spellStart"/>
            <w:r>
              <w:t>hyponotics</w:t>
            </w:r>
            <w:proofErr w:type="spellEnd"/>
          </w:p>
          <w:p w:rsidR="00813079" w:rsidRDefault="00813079" w:rsidP="00813079">
            <w:pPr>
              <w:pStyle w:val="ListParagraph"/>
              <w:numPr>
                <w:ilvl w:val="0"/>
                <w:numId w:val="3"/>
              </w:numPr>
            </w:pPr>
            <w:r>
              <w:t xml:space="preserve">Increases anticholinergic effects with antihistamines, antidepressants, atropine, haloperidol, </w:t>
            </w:r>
            <w:proofErr w:type="spellStart"/>
            <w:r>
              <w:t>phenothiazines</w:t>
            </w:r>
            <w:proofErr w:type="spellEnd"/>
            <w:r>
              <w:t xml:space="preserve">, quinidine, and </w:t>
            </w:r>
            <w:proofErr w:type="spellStart"/>
            <w:r>
              <w:t>disopyramide</w:t>
            </w:r>
            <w:proofErr w:type="spellEnd"/>
          </w:p>
          <w:p w:rsidR="00813079" w:rsidRDefault="00813079" w:rsidP="00813079">
            <w:pPr>
              <w:pStyle w:val="ListParagraph"/>
              <w:numPr>
                <w:ilvl w:val="0"/>
                <w:numId w:val="3"/>
              </w:numPr>
            </w:pPr>
            <w:r>
              <w:t>Could increase vasopressor effects with epinephrine</w:t>
            </w:r>
          </w:p>
          <w:p w:rsidR="00813079" w:rsidRDefault="00813079" w:rsidP="00813079">
            <w:pPr>
              <w:pStyle w:val="ListParagraph"/>
              <w:numPr>
                <w:ilvl w:val="0"/>
                <w:numId w:val="3"/>
              </w:numPr>
            </w:pPr>
            <w:r>
              <w:t>FOOD USE: kava-kava, valerian, and chamomile can increase CNS depression</w:t>
            </w:r>
          </w:p>
          <w:p w:rsidR="00813079" w:rsidRDefault="00813079" w:rsidP="00813079">
            <w:pPr>
              <w:pStyle w:val="ListParagraph"/>
              <w:numPr>
                <w:ilvl w:val="0"/>
                <w:numId w:val="3"/>
              </w:numPr>
            </w:pPr>
            <w:r>
              <w:t xml:space="preserve">FOOD USE: angel’s trumpet, jimson weed, and </w:t>
            </w:r>
            <w:proofErr w:type="spellStart"/>
            <w:r>
              <w:t>scopolia</w:t>
            </w:r>
            <w:proofErr w:type="spellEnd"/>
            <w:r>
              <w:t xml:space="preserve"> can increase anticholinergic effects</w:t>
            </w:r>
          </w:p>
        </w:tc>
      </w:tr>
    </w:tbl>
    <w:p w:rsidR="00390B9B" w:rsidRDefault="00390B9B" w:rsidP="00390B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90B9B" w:rsidTr="00293D27">
        <w:tc>
          <w:tcPr>
            <w:tcW w:w="4788" w:type="dxa"/>
          </w:tcPr>
          <w:p w:rsidR="00390B9B" w:rsidRDefault="00390B9B" w:rsidP="00293D27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390B9B" w:rsidRDefault="00390B9B" w:rsidP="00293D27">
            <w:pPr>
              <w:jc w:val="center"/>
            </w:pPr>
            <w:r>
              <w:t>Client Education</w:t>
            </w:r>
          </w:p>
        </w:tc>
      </w:tr>
      <w:tr w:rsidR="00390B9B" w:rsidTr="00293D27">
        <w:tc>
          <w:tcPr>
            <w:tcW w:w="4788" w:type="dxa"/>
          </w:tcPr>
          <w:p w:rsidR="00390B9B" w:rsidRDefault="00390B9B" w:rsidP="00293D27"/>
          <w:p w:rsidR="00390B9B" w:rsidRDefault="0054761C" w:rsidP="0054761C">
            <w:pPr>
              <w:pStyle w:val="ListParagraph"/>
              <w:numPr>
                <w:ilvl w:val="0"/>
                <w:numId w:val="4"/>
              </w:numPr>
            </w:pPr>
            <w:r>
              <w:t>Monitor for profound sedation and implement safety precautions</w:t>
            </w:r>
          </w:p>
          <w:p w:rsidR="0054761C" w:rsidRDefault="0054761C" w:rsidP="0054761C">
            <w:pPr>
              <w:pStyle w:val="ListParagraph"/>
              <w:numPr>
                <w:ilvl w:val="0"/>
                <w:numId w:val="4"/>
              </w:numPr>
            </w:pPr>
            <w:r>
              <w:t>Assess mental status</w:t>
            </w:r>
          </w:p>
          <w:p w:rsidR="0054761C" w:rsidRDefault="0054761C" w:rsidP="0054761C">
            <w:pPr>
              <w:pStyle w:val="ListParagraph"/>
              <w:numPr>
                <w:ilvl w:val="0"/>
                <w:numId w:val="4"/>
              </w:numPr>
            </w:pPr>
            <w:r>
              <w:t>Monitor for N&amp;V and pruritus</w:t>
            </w:r>
          </w:p>
          <w:p w:rsidR="0054761C" w:rsidRDefault="0054761C" w:rsidP="0054761C">
            <w:pPr>
              <w:pStyle w:val="ListParagraph"/>
              <w:numPr>
                <w:ilvl w:val="0"/>
                <w:numId w:val="4"/>
              </w:numPr>
            </w:pPr>
            <w:r>
              <w:t>Can cause false positive with skin tests using allergen extracts</w:t>
            </w:r>
          </w:p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</w:tc>
        <w:tc>
          <w:tcPr>
            <w:tcW w:w="4788" w:type="dxa"/>
          </w:tcPr>
          <w:p w:rsidR="00390B9B" w:rsidRDefault="0054761C" w:rsidP="0054761C">
            <w:pPr>
              <w:pStyle w:val="ListParagraph"/>
              <w:numPr>
                <w:ilvl w:val="0"/>
                <w:numId w:val="4"/>
              </w:numPr>
            </w:pPr>
            <w:r>
              <w:t>Avoid alcohol or other CNS depressants</w:t>
            </w:r>
          </w:p>
          <w:p w:rsidR="0054761C" w:rsidRDefault="0054761C" w:rsidP="0054761C">
            <w:pPr>
              <w:pStyle w:val="ListParagraph"/>
              <w:numPr>
                <w:ilvl w:val="0"/>
                <w:numId w:val="4"/>
              </w:numPr>
            </w:pPr>
            <w:r>
              <w:t>Avoid driving and other activities requiring alertness until drug response known</w:t>
            </w:r>
          </w:p>
          <w:p w:rsidR="0054761C" w:rsidRDefault="0054761C" w:rsidP="0054761C">
            <w:pPr>
              <w:pStyle w:val="ListParagraph"/>
              <w:numPr>
                <w:ilvl w:val="0"/>
                <w:numId w:val="4"/>
              </w:numPr>
            </w:pPr>
            <w:r>
              <w:t>Good oral care, mouth rinses, and sugarless gum/candy  can decrease dry mouth</w:t>
            </w:r>
          </w:p>
          <w:p w:rsidR="0054761C" w:rsidRDefault="0054761C" w:rsidP="0054761C">
            <w:pPr>
              <w:pStyle w:val="ListParagraph"/>
              <w:numPr>
                <w:ilvl w:val="0"/>
                <w:numId w:val="4"/>
              </w:numPr>
            </w:pPr>
            <w:r>
              <w:t>Teach other methods to cope with anxiety along with medications</w:t>
            </w:r>
            <w:bookmarkStart w:id="0" w:name="_GoBack"/>
            <w:bookmarkEnd w:id="0"/>
          </w:p>
          <w:p w:rsidR="0054761C" w:rsidRDefault="0054761C" w:rsidP="0054761C">
            <w:pPr>
              <w:pStyle w:val="ListParagraph"/>
              <w:numPr>
                <w:ilvl w:val="0"/>
                <w:numId w:val="4"/>
              </w:numPr>
            </w:pPr>
            <w:r>
              <w:t>Teach other methods to decrease anxiety such as exercise, support groups, ad relaxation techniques</w:t>
            </w:r>
          </w:p>
        </w:tc>
      </w:tr>
    </w:tbl>
    <w:p w:rsidR="00402F63" w:rsidRDefault="00402F63" w:rsidP="00402F63"/>
    <w:sectPr w:rsidR="00402F63" w:rsidSect="00CF6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87CDD"/>
    <w:multiLevelType w:val="hybridMultilevel"/>
    <w:tmpl w:val="8E92F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40CF8"/>
    <w:multiLevelType w:val="hybridMultilevel"/>
    <w:tmpl w:val="23E2E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3B2BDA"/>
    <w:multiLevelType w:val="hybridMultilevel"/>
    <w:tmpl w:val="9F3C3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324B77"/>
    <w:multiLevelType w:val="hybridMultilevel"/>
    <w:tmpl w:val="DDC67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F63"/>
    <w:rsid w:val="00390B9B"/>
    <w:rsid w:val="00402F63"/>
    <w:rsid w:val="004F5A71"/>
    <w:rsid w:val="0054761C"/>
    <w:rsid w:val="00702401"/>
    <w:rsid w:val="007C3CEC"/>
    <w:rsid w:val="00813079"/>
    <w:rsid w:val="00CF6B39"/>
    <w:rsid w:val="00D27FE4"/>
    <w:rsid w:val="00D8398E"/>
    <w:rsid w:val="00DD6F9A"/>
    <w:rsid w:val="00F2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27F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27F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Djfox</cp:lastModifiedBy>
  <cp:revision>2</cp:revision>
  <dcterms:created xsi:type="dcterms:W3CDTF">2012-07-10T01:01:00Z</dcterms:created>
  <dcterms:modified xsi:type="dcterms:W3CDTF">2012-07-10T01:01:00Z</dcterms:modified>
</cp:coreProperties>
</file>