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538"/>
        <w:gridCol w:w="4050"/>
        <w:gridCol w:w="2610"/>
        <w:gridCol w:w="3978"/>
      </w:tblGrid>
      <w:tr w:rsidR="001D5476" w:rsidTr="001D5476">
        <w:tc>
          <w:tcPr>
            <w:tcW w:w="2538" w:type="dxa"/>
          </w:tcPr>
          <w:p w:rsidR="001D5476" w:rsidRPr="00710BE3" w:rsidRDefault="001D5476" w:rsidP="001D5476">
            <w:pPr>
              <w:rPr>
                <w:b/>
              </w:rPr>
            </w:pPr>
            <w:r w:rsidRPr="00710BE3">
              <w:rPr>
                <w:b/>
              </w:rPr>
              <w:t>Medication &amp; Classification</w:t>
            </w:r>
          </w:p>
          <w:p w:rsidR="001D5476" w:rsidRDefault="001D5476" w:rsidP="001D5476"/>
        </w:tc>
        <w:tc>
          <w:tcPr>
            <w:tcW w:w="4050" w:type="dxa"/>
          </w:tcPr>
          <w:p w:rsidR="001D5476" w:rsidRDefault="00EC6AFE" w:rsidP="001D5476">
            <w:pPr>
              <w:jc w:val="center"/>
            </w:pPr>
            <w:proofErr w:type="spellStart"/>
            <w:r>
              <w:t>Diltiazem</w:t>
            </w:r>
            <w:proofErr w:type="spellEnd"/>
          </w:p>
          <w:p w:rsidR="00EC6AFE" w:rsidRDefault="00EC6AFE" w:rsidP="00EC6AFE">
            <w:pPr>
              <w:jc w:val="center"/>
            </w:pPr>
            <w:r>
              <w:t>(</w:t>
            </w:r>
            <w:proofErr w:type="spellStart"/>
            <w:r>
              <w:t>Cardizem</w:t>
            </w:r>
            <w:proofErr w:type="spellEnd"/>
            <w:r>
              <w:t>)</w:t>
            </w:r>
          </w:p>
          <w:p w:rsidR="00EC6AFE" w:rsidRDefault="00EC6AFE" w:rsidP="00EC6AFE">
            <w:pPr>
              <w:jc w:val="center"/>
            </w:pPr>
            <w:r w:rsidRPr="00EC6AFE">
              <w:rPr>
                <w:b/>
              </w:rPr>
              <w:t>Therapeutic classification:</w:t>
            </w:r>
            <w:r>
              <w:t xml:space="preserve">  </w:t>
            </w:r>
            <w:proofErr w:type="spellStart"/>
            <w:r>
              <w:t>Antianginal</w:t>
            </w:r>
            <w:proofErr w:type="spellEnd"/>
          </w:p>
          <w:p w:rsidR="00EC6AFE" w:rsidRDefault="00EC6AFE" w:rsidP="00EC6AFE">
            <w:pPr>
              <w:jc w:val="center"/>
            </w:pPr>
            <w:proofErr w:type="spellStart"/>
            <w:r w:rsidRPr="00EC6AFE">
              <w:t>Antiarrhythmic</w:t>
            </w:r>
            <w:proofErr w:type="spellEnd"/>
            <w:r>
              <w:t>, Antihypertensive</w:t>
            </w:r>
          </w:p>
          <w:p w:rsidR="00EC6AFE" w:rsidRDefault="00EC6AFE" w:rsidP="00EC6AFE">
            <w:pPr>
              <w:jc w:val="center"/>
            </w:pPr>
            <w:r w:rsidRPr="00EC6AFE">
              <w:rPr>
                <w:b/>
              </w:rPr>
              <w:t>Pharmacologic classification:</w:t>
            </w:r>
            <w:r>
              <w:t xml:space="preserve">  Calcium channel blocker</w:t>
            </w:r>
          </w:p>
        </w:tc>
        <w:tc>
          <w:tcPr>
            <w:tcW w:w="2610" w:type="dxa"/>
          </w:tcPr>
          <w:p w:rsidR="001D5476" w:rsidRPr="00710BE3" w:rsidRDefault="001D5476" w:rsidP="001D5476">
            <w:pPr>
              <w:rPr>
                <w:b/>
              </w:rPr>
            </w:pPr>
            <w:r w:rsidRPr="00710BE3">
              <w:rPr>
                <w:b/>
              </w:rPr>
              <w:t>Medication &amp; Classification</w:t>
            </w:r>
          </w:p>
        </w:tc>
        <w:tc>
          <w:tcPr>
            <w:tcW w:w="3978" w:type="dxa"/>
          </w:tcPr>
          <w:p w:rsidR="001D5476" w:rsidRDefault="00EC6AFE" w:rsidP="001D5476">
            <w:pPr>
              <w:jc w:val="center"/>
            </w:pPr>
            <w:proofErr w:type="spellStart"/>
            <w:r>
              <w:t>Fenofibrate</w:t>
            </w:r>
            <w:proofErr w:type="spellEnd"/>
          </w:p>
          <w:p w:rsidR="00EC6AFE" w:rsidRDefault="00EC6AFE" w:rsidP="001D5476">
            <w:pPr>
              <w:jc w:val="center"/>
            </w:pPr>
            <w:r>
              <w:t>(</w:t>
            </w:r>
            <w:proofErr w:type="spellStart"/>
            <w:r>
              <w:t>Triglide</w:t>
            </w:r>
            <w:proofErr w:type="spellEnd"/>
            <w:r>
              <w:t>)</w:t>
            </w:r>
          </w:p>
          <w:p w:rsidR="00EC6AFE" w:rsidRDefault="00EC6AFE" w:rsidP="001D5476">
            <w:pPr>
              <w:jc w:val="center"/>
            </w:pPr>
            <w:r w:rsidRPr="00EC6AFE">
              <w:rPr>
                <w:b/>
              </w:rPr>
              <w:t>Therapeutic classification:</w:t>
            </w:r>
            <w:r>
              <w:t xml:space="preserve">  Lipid lowering agent</w:t>
            </w:r>
          </w:p>
          <w:p w:rsidR="00EC6AFE" w:rsidRDefault="00EC6AFE" w:rsidP="001D5476">
            <w:pPr>
              <w:jc w:val="center"/>
            </w:pPr>
            <w:r w:rsidRPr="00EC6AFE">
              <w:rPr>
                <w:b/>
              </w:rPr>
              <w:t>Pharmacologic classification:</w:t>
            </w:r>
            <w:r>
              <w:t xml:space="preserve">  </w:t>
            </w:r>
            <w:proofErr w:type="spellStart"/>
            <w:r>
              <w:t>Fibric</w:t>
            </w:r>
            <w:proofErr w:type="spellEnd"/>
            <w:r>
              <w:t xml:space="preserve"> acid derivative</w:t>
            </w:r>
          </w:p>
        </w:tc>
      </w:tr>
      <w:tr w:rsidR="001D5476" w:rsidTr="001D5476">
        <w:tc>
          <w:tcPr>
            <w:tcW w:w="2538" w:type="dxa"/>
          </w:tcPr>
          <w:p w:rsidR="001D5476" w:rsidRPr="00710BE3" w:rsidRDefault="001D5476" w:rsidP="001D5476">
            <w:pPr>
              <w:rPr>
                <w:b/>
              </w:rPr>
            </w:pPr>
            <w:r w:rsidRPr="00710BE3">
              <w:rPr>
                <w:b/>
              </w:rPr>
              <w:t>Ordered Dose</w:t>
            </w:r>
          </w:p>
          <w:p w:rsidR="001D5476" w:rsidRDefault="001D5476" w:rsidP="001D5476"/>
        </w:tc>
        <w:tc>
          <w:tcPr>
            <w:tcW w:w="4050" w:type="dxa"/>
          </w:tcPr>
          <w:p w:rsidR="001D5476" w:rsidRDefault="00EC6AFE" w:rsidP="001D5476">
            <w:pPr>
              <w:jc w:val="center"/>
            </w:pPr>
            <w:r>
              <w:t>240 mg QD (1 capsule)</w:t>
            </w:r>
          </w:p>
        </w:tc>
        <w:tc>
          <w:tcPr>
            <w:tcW w:w="2610" w:type="dxa"/>
          </w:tcPr>
          <w:p w:rsidR="001D5476" w:rsidRPr="00710BE3" w:rsidRDefault="001D5476" w:rsidP="001D5476">
            <w:pPr>
              <w:rPr>
                <w:b/>
              </w:rPr>
            </w:pPr>
            <w:r w:rsidRPr="00710BE3">
              <w:rPr>
                <w:b/>
              </w:rPr>
              <w:t>Ordered Dose</w:t>
            </w:r>
          </w:p>
        </w:tc>
        <w:tc>
          <w:tcPr>
            <w:tcW w:w="3978" w:type="dxa"/>
          </w:tcPr>
          <w:p w:rsidR="001D5476" w:rsidRDefault="00EC6AFE" w:rsidP="001D5476">
            <w:pPr>
              <w:jc w:val="center"/>
            </w:pPr>
            <w:r>
              <w:t>160 mg QD (1 tablet)</w:t>
            </w:r>
          </w:p>
        </w:tc>
      </w:tr>
      <w:tr w:rsidR="001D5476" w:rsidTr="001D5476">
        <w:tc>
          <w:tcPr>
            <w:tcW w:w="2538" w:type="dxa"/>
          </w:tcPr>
          <w:p w:rsidR="001D5476" w:rsidRPr="00710BE3" w:rsidRDefault="001D5476" w:rsidP="001D5476">
            <w:pPr>
              <w:rPr>
                <w:b/>
              </w:rPr>
            </w:pPr>
            <w:r w:rsidRPr="00710BE3">
              <w:rPr>
                <w:b/>
              </w:rPr>
              <w:t>Recommended Dose</w:t>
            </w:r>
          </w:p>
          <w:p w:rsidR="001D5476" w:rsidRDefault="001D5476" w:rsidP="001D5476"/>
        </w:tc>
        <w:tc>
          <w:tcPr>
            <w:tcW w:w="4050" w:type="dxa"/>
          </w:tcPr>
          <w:p w:rsidR="00D54816" w:rsidRDefault="00EC6AFE" w:rsidP="001D5476">
            <w:pPr>
              <w:jc w:val="center"/>
            </w:pPr>
            <w:r>
              <w:t>PO (adults) – 180</w:t>
            </w:r>
            <w:r w:rsidR="009E28A4">
              <w:t xml:space="preserve"> </w:t>
            </w:r>
            <w:r>
              <w:t>-</w:t>
            </w:r>
            <w:r w:rsidR="009E28A4">
              <w:t xml:space="preserve"> 2</w:t>
            </w:r>
            <w:r>
              <w:t xml:space="preserve">40 mg </w:t>
            </w:r>
            <w:r w:rsidR="00D54816">
              <w:t xml:space="preserve">once daily </w:t>
            </w:r>
            <w:r>
              <w:t>as</w:t>
            </w:r>
          </w:p>
          <w:p w:rsidR="001D5476" w:rsidRDefault="00EC6AFE" w:rsidP="001D5476">
            <w:pPr>
              <w:jc w:val="center"/>
            </w:pPr>
            <w:r>
              <w:t xml:space="preserve"> CD or XR capsule</w:t>
            </w:r>
          </w:p>
        </w:tc>
        <w:tc>
          <w:tcPr>
            <w:tcW w:w="2610" w:type="dxa"/>
          </w:tcPr>
          <w:p w:rsidR="001D5476" w:rsidRPr="00710BE3" w:rsidRDefault="001D5476" w:rsidP="001D5476">
            <w:pPr>
              <w:rPr>
                <w:b/>
              </w:rPr>
            </w:pPr>
            <w:r w:rsidRPr="00710BE3">
              <w:rPr>
                <w:b/>
              </w:rPr>
              <w:t>Recommended Dose</w:t>
            </w:r>
          </w:p>
        </w:tc>
        <w:tc>
          <w:tcPr>
            <w:tcW w:w="3978" w:type="dxa"/>
          </w:tcPr>
          <w:p w:rsidR="001D5476" w:rsidRDefault="00D54816" w:rsidP="001D5476">
            <w:pPr>
              <w:jc w:val="center"/>
            </w:pPr>
            <w:r>
              <w:t>PO (adults) – 160 mg/day initially</w:t>
            </w:r>
          </w:p>
        </w:tc>
      </w:tr>
      <w:tr w:rsidR="001D5476" w:rsidTr="001D5476">
        <w:tc>
          <w:tcPr>
            <w:tcW w:w="2538" w:type="dxa"/>
          </w:tcPr>
          <w:p w:rsidR="001D5476" w:rsidRPr="00710BE3" w:rsidRDefault="001D5476" w:rsidP="001D5476">
            <w:pPr>
              <w:rPr>
                <w:b/>
              </w:rPr>
            </w:pPr>
            <w:r w:rsidRPr="00710BE3">
              <w:rPr>
                <w:b/>
              </w:rPr>
              <w:t>Food &amp; Medication Interactions</w:t>
            </w:r>
          </w:p>
        </w:tc>
        <w:tc>
          <w:tcPr>
            <w:tcW w:w="4050" w:type="dxa"/>
          </w:tcPr>
          <w:p w:rsidR="001D5476" w:rsidRDefault="001F0EBC" w:rsidP="001D5476">
            <w:pPr>
              <w:jc w:val="center"/>
              <w:rPr>
                <w:b/>
              </w:rPr>
            </w:pPr>
            <w:r w:rsidRPr="001F0EBC">
              <w:rPr>
                <w:b/>
              </w:rPr>
              <w:t>Drug-drug</w:t>
            </w:r>
          </w:p>
          <w:p w:rsidR="001F0EBC" w:rsidRDefault="001F0EBC" w:rsidP="001F0EBC">
            <w:pPr>
              <w:pStyle w:val="ListParagraph"/>
              <w:numPr>
                <w:ilvl w:val="0"/>
                <w:numId w:val="4"/>
              </w:numPr>
            </w:pPr>
            <w:r>
              <w:t xml:space="preserve">Increased hypotension may occur when used with </w:t>
            </w:r>
            <w:proofErr w:type="spellStart"/>
            <w:r>
              <w:t>fentanyl</w:t>
            </w:r>
            <w:proofErr w:type="spellEnd"/>
            <w:r>
              <w:t xml:space="preserve">, other </w:t>
            </w:r>
            <w:proofErr w:type="spellStart"/>
            <w:r>
              <w:t>antihypertensives</w:t>
            </w:r>
            <w:proofErr w:type="spellEnd"/>
            <w:r>
              <w:t xml:space="preserve">, nitrates, acute ingestion of alcohol, or </w:t>
            </w:r>
            <w:proofErr w:type="spellStart"/>
            <w:r>
              <w:t>quinidine</w:t>
            </w:r>
            <w:proofErr w:type="spellEnd"/>
          </w:p>
          <w:p w:rsidR="001F0EBC" w:rsidRDefault="001F0EBC" w:rsidP="001F0EBC">
            <w:pPr>
              <w:pStyle w:val="ListParagraph"/>
              <w:numPr>
                <w:ilvl w:val="0"/>
                <w:numId w:val="4"/>
              </w:numPr>
            </w:pPr>
            <w:r>
              <w:t>Antihypertensive effects may be decreased by NSAIDs</w:t>
            </w:r>
          </w:p>
          <w:p w:rsidR="001F0EBC" w:rsidRDefault="001F0EBC" w:rsidP="001F0EBC">
            <w:pPr>
              <w:pStyle w:val="ListParagraph"/>
              <w:numPr>
                <w:ilvl w:val="0"/>
                <w:numId w:val="4"/>
              </w:numPr>
            </w:pPr>
            <w:r>
              <w:t xml:space="preserve">May increase </w:t>
            </w:r>
            <w:proofErr w:type="spellStart"/>
            <w:r>
              <w:t>digoxin</w:t>
            </w:r>
            <w:proofErr w:type="spellEnd"/>
            <w:r>
              <w:t xml:space="preserve"> levels</w:t>
            </w:r>
          </w:p>
          <w:p w:rsidR="001F0EBC" w:rsidRDefault="00710BE3" w:rsidP="001F0EBC">
            <w:pPr>
              <w:pStyle w:val="ListParagraph"/>
              <w:numPr>
                <w:ilvl w:val="0"/>
                <w:numId w:val="4"/>
              </w:numPr>
            </w:pPr>
            <w:r>
              <w:t xml:space="preserve">May increase levels of and risk of </w:t>
            </w:r>
            <w:proofErr w:type="spellStart"/>
            <w:r>
              <w:t>myopathy</w:t>
            </w:r>
            <w:proofErr w:type="spellEnd"/>
            <w:r>
              <w:t xml:space="preserve"> from </w:t>
            </w:r>
            <w:proofErr w:type="spellStart"/>
            <w:r>
              <w:t>simvastatin</w:t>
            </w:r>
            <w:proofErr w:type="spellEnd"/>
            <w:r>
              <w:t xml:space="preserve"> and </w:t>
            </w:r>
            <w:proofErr w:type="spellStart"/>
            <w:r>
              <w:t>lovastatin</w:t>
            </w:r>
            <w:proofErr w:type="spellEnd"/>
          </w:p>
          <w:p w:rsidR="00710BE3" w:rsidRDefault="00710BE3" w:rsidP="001F0EBC">
            <w:pPr>
              <w:pStyle w:val="ListParagraph"/>
              <w:numPr>
                <w:ilvl w:val="0"/>
                <w:numId w:val="4"/>
              </w:numPr>
            </w:pPr>
            <w:r>
              <w:t xml:space="preserve">Concurrent use with beta blockers may result in </w:t>
            </w:r>
            <w:proofErr w:type="spellStart"/>
            <w:r>
              <w:t>bradycardia</w:t>
            </w:r>
            <w:proofErr w:type="spellEnd"/>
            <w:r>
              <w:t>, conduction defects or HF</w:t>
            </w:r>
          </w:p>
          <w:p w:rsidR="00710BE3" w:rsidRDefault="00710BE3" w:rsidP="001F0EBC">
            <w:pPr>
              <w:pStyle w:val="ListParagraph"/>
              <w:numPr>
                <w:ilvl w:val="0"/>
                <w:numId w:val="4"/>
              </w:numPr>
            </w:pPr>
            <w:r>
              <w:t xml:space="preserve">May increase or decrease the effects of lithium or </w:t>
            </w:r>
            <w:proofErr w:type="spellStart"/>
            <w:r>
              <w:t>theophylline</w:t>
            </w:r>
            <w:proofErr w:type="spellEnd"/>
          </w:p>
          <w:p w:rsidR="00C6129A" w:rsidRDefault="00C6129A" w:rsidP="00710BE3">
            <w:pPr>
              <w:pStyle w:val="ListParagraph"/>
              <w:ind w:left="0"/>
              <w:jc w:val="center"/>
              <w:rPr>
                <w:b/>
              </w:rPr>
            </w:pPr>
          </w:p>
          <w:p w:rsidR="00710BE3" w:rsidRPr="00710BE3" w:rsidRDefault="00710BE3" w:rsidP="00710BE3">
            <w:pPr>
              <w:pStyle w:val="ListParagraph"/>
              <w:ind w:left="0"/>
              <w:jc w:val="center"/>
              <w:rPr>
                <w:b/>
              </w:rPr>
            </w:pPr>
            <w:r w:rsidRPr="00710BE3">
              <w:rPr>
                <w:b/>
              </w:rPr>
              <w:t>Drug-food</w:t>
            </w:r>
          </w:p>
          <w:p w:rsidR="00710BE3" w:rsidRPr="001F0EBC" w:rsidRDefault="00710BE3" w:rsidP="00710BE3">
            <w:pPr>
              <w:pStyle w:val="ListParagraph"/>
              <w:numPr>
                <w:ilvl w:val="0"/>
                <w:numId w:val="4"/>
              </w:numPr>
            </w:pPr>
            <w:r>
              <w:t>Grapefruit juice increases levels and effects</w:t>
            </w:r>
          </w:p>
        </w:tc>
        <w:tc>
          <w:tcPr>
            <w:tcW w:w="2610" w:type="dxa"/>
          </w:tcPr>
          <w:p w:rsidR="001D5476" w:rsidRPr="00710BE3" w:rsidRDefault="001D5476" w:rsidP="001D5476">
            <w:pPr>
              <w:rPr>
                <w:b/>
              </w:rPr>
            </w:pPr>
            <w:r w:rsidRPr="00710BE3">
              <w:rPr>
                <w:b/>
              </w:rPr>
              <w:t>Food &amp; Medication Interactions</w:t>
            </w:r>
          </w:p>
        </w:tc>
        <w:tc>
          <w:tcPr>
            <w:tcW w:w="3978" w:type="dxa"/>
          </w:tcPr>
          <w:p w:rsidR="001D5476" w:rsidRDefault="00710BE3" w:rsidP="001D5476">
            <w:pPr>
              <w:jc w:val="center"/>
              <w:rPr>
                <w:b/>
              </w:rPr>
            </w:pPr>
            <w:r>
              <w:rPr>
                <w:b/>
              </w:rPr>
              <w:t>Drug-drug</w:t>
            </w:r>
          </w:p>
          <w:p w:rsidR="00710BE3" w:rsidRDefault="00710BE3" w:rsidP="00710BE3">
            <w:pPr>
              <w:pStyle w:val="ListParagraph"/>
              <w:numPr>
                <w:ilvl w:val="0"/>
                <w:numId w:val="4"/>
              </w:numPr>
            </w:pPr>
            <w:r w:rsidRPr="00710BE3">
              <w:t>Increased</w:t>
            </w:r>
            <w:r>
              <w:t xml:space="preserve"> anticoagulant effects of </w:t>
            </w:r>
            <w:proofErr w:type="spellStart"/>
            <w:r w:rsidRPr="00CC4125">
              <w:rPr>
                <w:b/>
                <w:i/>
                <w:u w:val="single"/>
              </w:rPr>
              <w:t>warfarin</w:t>
            </w:r>
            <w:proofErr w:type="spellEnd"/>
          </w:p>
          <w:p w:rsidR="00710BE3" w:rsidRDefault="00710BE3" w:rsidP="00710BE3">
            <w:pPr>
              <w:pStyle w:val="ListParagraph"/>
              <w:numPr>
                <w:ilvl w:val="0"/>
                <w:numId w:val="4"/>
              </w:numPr>
            </w:pPr>
            <w:r>
              <w:t>HMG-</w:t>
            </w:r>
            <w:proofErr w:type="spellStart"/>
            <w:r>
              <w:t>CoA</w:t>
            </w:r>
            <w:proofErr w:type="spellEnd"/>
            <w:r>
              <w:t xml:space="preserve"> </w:t>
            </w:r>
            <w:proofErr w:type="spellStart"/>
            <w:r>
              <w:t>reductase</w:t>
            </w:r>
            <w:proofErr w:type="spellEnd"/>
            <w:r>
              <w:t xml:space="preserve"> inhibitors increase risk of </w:t>
            </w:r>
            <w:proofErr w:type="spellStart"/>
            <w:r>
              <w:t>rhabdomyolysis</w:t>
            </w:r>
            <w:proofErr w:type="spellEnd"/>
          </w:p>
          <w:p w:rsidR="00710BE3" w:rsidRDefault="00710BE3" w:rsidP="00710BE3">
            <w:pPr>
              <w:pStyle w:val="ListParagraph"/>
              <w:numPr>
                <w:ilvl w:val="0"/>
                <w:numId w:val="4"/>
              </w:numPr>
            </w:pPr>
            <w:r>
              <w:t xml:space="preserve">Absorption is decreased by bile acid </w:t>
            </w:r>
            <w:proofErr w:type="spellStart"/>
            <w:r>
              <w:t>sequestrants</w:t>
            </w:r>
            <w:proofErr w:type="spellEnd"/>
          </w:p>
          <w:p w:rsidR="00710BE3" w:rsidRDefault="00710BE3" w:rsidP="00710BE3">
            <w:pPr>
              <w:pStyle w:val="ListParagraph"/>
              <w:numPr>
                <w:ilvl w:val="0"/>
                <w:numId w:val="4"/>
              </w:numPr>
            </w:pPr>
            <w:r>
              <w:t xml:space="preserve">Increase risk of </w:t>
            </w:r>
            <w:proofErr w:type="spellStart"/>
            <w:r>
              <w:t>nephrotoxicity</w:t>
            </w:r>
            <w:proofErr w:type="spellEnd"/>
            <w:r>
              <w:t xml:space="preserve"> with cyclosporine</w:t>
            </w:r>
          </w:p>
          <w:p w:rsidR="00C6129A" w:rsidRDefault="00C6129A" w:rsidP="00710BE3">
            <w:pPr>
              <w:pStyle w:val="ListParagraph"/>
              <w:ind w:left="0"/>
              <w:jc w:val="center"/>
              <w:rPr>
                <w:b/>
              </w:rPr>
            </w:pPr>
          </w:p>
          <w:p w:rsidR="00710BE3" w:rsidRDefault="00710BE3" w:rsidP="00710BE3">
            <w:pPr>
              <w:pStyle w:val="ListParagraph"/>
              <w:ind w:left="0"/>
              <w:jc w:val="center"/>
              <w:rPr>
                <w:b/>
              </w:rPr>
            </w:pPr>
            <w:r w:rsidRPr="00710BE3">
              <w:rPr>
                <w:b/>
              </w:rPr>
              <w:t>Drug-food</w:t>
            </w:r>
          </w:p>
          <w:p w:rsidR="00710BE3" w:rsidRPr="00710BE3" w:rsidRDefault="00710BE3" w:rsidP="00710BE3">
            <w:pPr>
              <w:pStyle w:val="ListParagraph"/>
              <w:ind w:left="0"/>
              <w:jc w:val="center"/>
            </w:pPr>
            <w:r>
              <w:t>N/A</w:t>
            </w:r>
          </w:p>
        </w:tc>
      </w:tr>
      <w:tr w:rsidR="001D5476" w:rsidTr="001D5476">
        <w:tc>
          <w:tcPr>
            <w:tcW w:w="2538" w:type="dxa"/>
          </w:tcPr>
          <w:p w:rsidR="001D5476" w:rsidRPr="00C6129A" w:rsidRDefault="001D5476" w:rsidP="001D5476">
            <w:pPr>
              <w:rPr>
                <w:b/>
              </w:rPr>
            </w:pPr>
            <w:r w:rsidRPr="00C6129A">
              <w:rPr>
                <w:b/>
              </w:rPr>
              <w:t>Side Effects</w:t>
            </w:r>
          </w:p>
          <w:p w:rsidR="001D5476" w:rsidRDefault="001D5476" w:rsidP="001D5476"/>
          <w:p w:rsidR="001D5476" w:rsidRDefault="001D5476" w:rsidP="001D5476"/>
          <w:p w:rsidR="001D5476" w:rsidRDefault="001D5476" w:rsidP="001D5476"/>
          <w:p w:rsidR="001D5476" w:rsidRDefault="001D5476" w:rsidP="001D5476"/>
          <w:p w:rsidR="001D5476" w:rsidRDefault="001D5476" w:rsidP="001D5476"/>
          <w:p w:rsidR="001D5476" w:rsidRDefault="001D5476" w:rsidP="001D5476"/>
          <w:p w:rsidR="001D5476" w:rsidRDefault="001D5476" w:rsidP="001D5476"/>
        </w:tc>
        <w:tc>
          <w:tcPr>
            <w:tcW w:w="4050" w:type="dxa"/>
          </w:tcPr>
          <w:p w:rsidR="001D5476" w:rsidRDefault="00C6129A" w:rsidP="00710BE3">
            <w:r>
              <w:lastRenderedPageBreak/>
              <w:t>CV</w:t>
            </w:r>
          </w:p>
          <w:p w:rsidR="00C6129A" w:rsidRDefault="00C6129A" w:rsidP="00C6129A">
            <w:pPr>
              <w:pStyle w:val="ListParagraph"/>
              <w:numPr>
                <w:ilvl w:val="0"/>
                <w:numId w:val="6"/>
              </w:numPr>
            </w:pPr>
            <w:r>
              <w:t>Arrhythmias, HF, peripheral edema</w:t>
            </w:r>
          </w:p>
          <w:p w:rsidR="00C6129A" w:rsidRDefault="00C6129A" w:rsidP="00C6129A"/>
          <w:p w:rsidR="00C6129A" w:rsidRDefault="00C6129A" w:rsidP="00C6129A">
            <w:proofErr w:type="spellStart"/>
            <w:r>
              <w:lastRenderedPageBreak/>
              <w:t>Derm</w:t>
            </w:r>
            <w:proofErr w:type="spellEnd"/>
          </w:p>
          <w:p w:rsidR="00C6129A" w:rsidRDefault="00C6129A" w:rsidP="00C6129A">
            <w:pPr>
              <w:pStyle w:val="ListParagraph"/>
              <w:numPr>
                <w:ilvl w:val="0"/>
                <w:numId w:val="6"/>
              </w:numPr>
            </w:pPr>
            <w:r>
              <w:t>Stevens-</w:t>
            </w:r>
            <w:proofErr w:type="spellStart"/>
            <w:r>
              <w:t>johnson</w:t>
            </w:r>
            <w:proofErr w:type="spellEnd"/>
            <w:r>
              <w:t xml:space="preserve"> syndrome</w:t>
            </w:r>
          </w:p>
        </w:tc>
        <w:tc>
          <w:tcPr>
            <w:tcW w:w="2610" w:type="dxa"/>
          </w:tcPr>
          <w:p w:rsidR="001D5476" w:rsidRPr="00710BE3" w:rsidRDefault="001D5476" w:rsidP="001D5476">
            <w:pPr>
              <w:rPr>
                <w:b/>
              </w:rPr>
            </w:pPr>
            <w:r w:rsidRPr="00710BE3">
              <w:rPr>
                <w:b/>
              </w:rPr>
              <w:lastRenderedPageBreak/>
              <w:t>Side Effects</w:t>
            </w:r>
          </w:p>
        </w:tc>
        <w:tc>
          <w:tcPr>
            <w:tcW w:w="3978" w:type="dxa"/>
          </w:tcPr>
          <w:p w:rsidR="001D5476" w:rsidRDefault="00C6129A" w:rsidP="00C6129A">
            <w:r>
              <w:t>CNS</w:t>
            </w:r>
          </w:p>
          <w:p w:rsidR="00C6129A" w:rsidRDefault="00C6129A" w:rsidP="00C6129A">
            <w:pPr>
              <w:pStyle w:val="ListParagraph"/>
              <w:numPr>
                <w:ilvl w:val="0"/>
                <w:numId w:val="5"/>
              </w:numPr>
            </w:pPr>
            <w:r>
              <w:t>Fatigue, headache</w:t>
            </w:r>
          </w:p>
          <w:p w:rsidR="00C6129A" w:rsidRDefault="00C6129A" w:rsidP="00C6129A">
            <w:pPr>
              <w:pStyle w:val="ListParagraph"/>
              <w:ind w:left="0"/>
            </w:pPr>
            <w:r>
              <w:t>CV</w:t>
            </w:r>
          </w:p>
          <w:p w:rsidR="00C6129A" w:rsidRDefault="00C6129A" w:rsidP="00C6129A">
            <w:pPr>
              <w:pStyle w:val="ListParagraph"/>
              <w:numPr>
                <w:ilvl w:val="0"/>
                <w:numId w:val="5"/>
              </w:numPr>
            </w:pPr>
            <w:r>
              <w:t>Pulmonary embolism</w:t>
            </w:r>
          </w:p>
          <w:p w:rsidR="00C6129A" w:rsidRDefault="00C6129A" w:rsidP="00C6129A">
            <w:pPr>
              <w:pStyle w:val="ListParagraph"/>
              <w:ind w:left="0"/>
            </w:pPr>
            <w:proofErr w:type="spellStart"/>
            <w:r>
              <w:lastRenderedPageBreak/>
              <w:t>Derm</w:t>
            </w:r>
            <w:proofErr w:type="spellEnd"/>
          </w:p>
          <w:p w:rsidR="00C6129A" w:rsidRDefault="00C6129A" w:rsidP="00C6129A">
            <w:pPr>
              <w:pStyle w:val="ListParagraph"/>
              <w:numPr>
                <w:ilvl w:val="0"/>
                <w:numId w:val="5"/>
              </w:numPr>
            </w:pPr>
            <w:r>
              <w:t>Rash</w:t>
            </w:r>
          </w:p>
        </w:tc>
      </w:tr>
      <w:tr w:rsidR="001D5476" w:rsidTr="001D5476">
        <w:tc>
          <w:tcPr>
            <w:tcW w:w="2538" w:type="dxa"/>
          </w:tcPr>
          <w:p w:rsidR="001D5476" w:rsidRPr="00764BA6" w:rsidRDefault="001D5476" w:rsidP="001D5476">
            <w:pPr>
              <w:jc w:val="center"/>
              <w:rPr>
                <w:b/>
              </w:rPr>
            </w:pPr>
            <w:r w:rsidRPr="00764BA6">
              <w:rPr>
                <w:b/>
              </w:rPr>
              <w:lastRenderedPageBreak/>
              <w:t>Nursing Interventions</w:t>
            </w:r>
          </w:p>
          <w:p w:rsidR="001D5476" w:rsidRDefault="001D5476" w:rsidP="001D5476">
            <w:pPr>
              <w:jc w:val="center"/>
            </w:pPr>
          </w:p>
          <w:p w:rsidR="001D5476" w:rsidRDefault="001D5476" w:rsidP="001D5476">
            <w:pPr>
              <w:jc w:val="center"/>
            </w:pPr>
          </w:p>
          <w:p w:rsidR="001D5476" w:rsidRDefault="001D5476" w:rsidP="001D5476">
            <w:pPr>
              <w:jc w:val="center"/>
            </w:pPr>
          </w:p>
          <w:p w:rsidR="001D5476" w:rsidRDefault="001D5476" w:rsidP="001D5476">
            <w:pPr>
              <w:jc w:val="center"/>
            </w:pPr>
          </w:p>
          <w:p w:rsidR="001D5476" w:rsidRDefault="001D5476" w:rsidP="001D5476">
            <w:pPr>
              <w:jc w:val="center"/>
            </w:pPr>
          </w:p>
          <w:p w:rsidR="001D5476" w:rsidRDefault="001D5476" w:rsidP="001D5476">
            <w:pPr>
              <w:jc w:val="center"/>
            </w:pPr>
          </w:p>
          <w:p w:rsidR="001D5476" w:rsidRDefault="001D5476" w:rsidP="001D5476"/>
        </w:tc>
        <w:tc>
          <w:tcPr>
            <w:tcW w:w="4050" w:type="dxa"/>
          </w:tcPr>
          <w:p w:rsidR="001D5476" w:rsidRDefault="00C6129A" w:rsidP="00C6129A">
            <w:pPr>
              <w:pStyle w:val="ListParagraph"/>
              <w:numPr>
                <w:ilvl w:val="0"/>
                <w:numId w:val="4"/>
              </w:numPr>
            </w:pPr>
            <w:r>
              <w:t>Monitor BP and pulse prior to therapy</w:t>
            </w:r>
          </w:p>
          <w:p w:rsidR="00C6129A" w:rsidRDefault="00C6129A" w:rsidP="00C6129A">
            <w:pPr>
              <w:pStyle w:val="ListParagraph"/>
              <w:numPr>
                <w:ilvl w:val="0"/>
                <w:numId w:val="4"/>
              </w:numPr>
            </w:pPr>
            <w:r>
              <w:t>Monitor intake and output ratios and daily weight</w:t>
            </w:r>
          </w:p>
          <w:p w:rsidR="00C6129A" w:rsidRDefault="00C6129A" w:rsidP="00C6129A">
            <w:pPr>
              <w:pStyle w:val="ListParagraph"/>
              <w:numPr>
                <w:ilvl w:val="0"/>
                <w:numId w:val="4"/>
              </w:numPr>
            </w:pPr>
            <w:r>
              <w:t>Assess for signs of heart failure</w:t>
            </w:r>
          </w:p>
          <w:p w:rsidR="00C6129A" w:rsidRDefault="00C6129A" w:rsidP="00C6129A">
            <w:pPr>
              <w:pStyle w:val="ListParagraph"/>
              <w:numPr>
                <w:ilvl w:val="0"/>
                <w:numId w:val="4"/>
              </w:numPr>
            </w:pPr>
            <w:r>
              <w:t>Assess for signs of rash periodically during therapy</w:t>
            </w:r>
          </w:p>
          <w:p w:rsidR="00C6129A" w:rsidRDefault="00C6129A" w:rsidP="00CC4125">
            <w:pPr>
              <w:pStyle w:val="ListParagraph"/>
              <w:numPr>
                <w:ilvl w:val="0"/>
                <w:numId w:val="4"/>
              </w:numPr>
            </w:pPr>
            <w:r>
              <w:t xml:space="preserve">Monitor ECG continuously during administration.  </w:t>
            </w:r>
          </w:p>
        </w:tc>
        <w:tc>
          <w:tcPr>
            <w:tcW w:w="2610" w:type="dxa"/>
          </w:tcPr>
          <w:p w:rsidR="001D5476" w:rsidRPr="00764BA6" w:rsidRDefault="001D5476" w:rsidP="001D5476">
            <w:pPr>
              <w:rPr>
                <w:b/>
              </w:rPr>
            </w:pPr>
            <w:r w:rsidRPr="00764BA6">
              <w:rPr>
                <w:b/>
              </w:rPr>
              <w:t>Nursing Interventions</w:t>
            </w:r>
          </w:p>
        </w:tc>
        <w:tc>
          <w:tcPr>
            <w:tcW w:w="3978" w:type="dxa"/>
          </w:tcPr>
          <w:p w:rsidR="001D5476" w:rsidRDefault="00C6129A" w:rsidP="00C6129A">
            <w:pPr>
              <w:pStyle w:val="ListParagraph"/>
              <w:numPr>
                <w:ilvl w:val="0"/>
                <w:numId w:val="4"/>
              </w:numPr>
            </w:pPr>
            <w:r>
              <w:t>Obtain a diet history, especially with regard to fat consumption</w:t>
            </w:r>
          </w:p>
          <w:p w:rsidR="00C6129A" w:rsidRDefault="00C6129A" w:rsidP="00C6129A">
            <w:pPr>
              <w:pStyle w:val="ListParagraph"/>
              <w:numPr>
                <w:ilvl w:val="0"/>
                <w:numId w:val="4"/>
              </w:numPr>
            </w:pPr>
            <w:r>
              <w:t xml:space="preserve">Assess patient for </w:t>
            </w:r>
            <w:proofErr w:type="spellStart"/>
            <w:r>
              <w:t>cholelithiasis</w:t>
            </w:r>
            <w:proofErr w:type="spellEnd"/>
          </w:p>
          <w:p w:rsidR="00C6129A" w:rsidRDefault="00C6129A" w:rsidP="00C6129A">
            <w:pPr>
              <w:pStyle w:val="ListParagraph"/>
            </w:pPr>
          </w:p>
        </w:tc>
      </w:tr>
      <w:tr w:rsidR="001D5476" w:rsidTr="001D5476">
        <w:tc>
          <w:tcPr>
            <w:tcW w:w="2538" w:type="dxa"/>
          </w:tcPr>
          <w:p w:rsidR="001D5476" w:rsidRPr="00764BA6" w:rsidRDefault="001D5476" w:rsidP="001D5476">
            <w:pPr>
              <w:rPr>
                <w:b/>
              </w:rPr>
            </w:pPr>
            <w:r w:rsidRPr="00764BA6">
              <w:rPr>
                <w:b/>
              </w:rPr>
              <w:t>Client Education</w:t>
            </w:r>
          </w:p>
          <w:p w:rsidR="001D5476" w:rsidRDefault="001D5476" w:rsidP="001D5476"/>
          <w:p w:rsidR="001D5476" w:rsidRDefault="001D5476" w:rsidP="001D5476"/>
          <w:p w:rsidR="001D5476" w:rsidRDefault="001D5476" w:rsidP="001D5476"/>
          <w:p w:rsidR="001D5476" w:rsidRDefault="001D5476" w:rsidP="001D5476"/>
          <w:p w:rsidR="001D5476" w:rsidRDefault="001D5476" w:rsidP="001D5476"/>
          <w:p w:rsidR="00C6129A" w:rsidRDefault="00C6129A" w:rsidP="001D5476"/>
          <w:p w:rsidR="00C6129A" w:rsidRDefault="00C6129A" w:rsidP="001D5476"/>
          <w:p w:rsidR="00C6129A" w:rsidRDefault="00C6129A" w:rsidP="001D5476"/>
          <w:p w:rsidR="00C6129A" w:rsidRDefault="00C6129A" w:rsidP="001D5476"/>
          <w:p w:rsidR="00C6129A" w:rsidRDefault="00C6129A" w:rsidP="001D5476"/>
          <w:p w:rsidR="00C6129A" w:rsidRDefault="00C6129A" w:rsidP="001D5476"/>
          <w:p w:rsidR="00C6129A" w:rsidRDefault="00C6129A" w:rsidP="001D5476"/>
          <w:p w:rsidR="00C6129A" w:rsidRDefault="00C6129A" w:rsidP="001D5476"/>
          <w:p w:rsidR="00C6129A" w:rsidRDefault="00C6129A" w:rsidP="001D5476"/>
          <w:p w:rsidR="00C6129A" w:rsidRDefault="00C6129A" w:rsidP="001D5476"/>
          <w:p w:rsidR="00C6129A" w:rsidRDefault="00C6129A" w:rsidP="001D5476"/>
          <w:p w:rsidR="00C6129A" w:rsidRDefault="00C6129A" w:rsidP="001D5476"/>
          <w:p w:rsidR="00C6129A" w:rsidRDefault="00C6129A" w:rsidP="001D5476"/>
        </w:tc>
        <w:tc>
          <w:tcPr>
            <w:tcW w:w="4050" w:type="dxa"/>
          </w:tcPr>
          <w:p w:rsidR="001D5476" w:rsidRDefault="00CC4125" w:rsidP="00BF02ED">
            <w:pPr>
              <w:pStyle w:val="ListParagraph"/>
              <w:numPr>
                <w:ilvl w:val="0"/>
                <w:numId w:val="13"/>
              </w:numPr>
            </w:pPr>
            <w:r>
              <w:t>Inform client to avoid grapefruit juice</w:t>
            </w:r>
          </w:p>
          <w:p w:rsidR="00CC4125" w:rsidRDefault="00CC4125" w:rsidP="00BF02ED">
            <w:pPr>
              <w:pStyle w:val="ListParagraph"/>
              <w:numPr>
                <w:ilvl w:val="0"/>
                <w:numId w:val="13"/>
              </w:numPr>
            </w:pPr>
            <w:r>
              <w:t>Inform client to be observant for rash related to Stevens-</w:t>
            </w:r>
            <w:r w:rsidR="00BF02ED">
              <w:t>J</w:t>
            </w:r>
            <w:r>
              <w:t>ohnson syndrome</w:t>
            </w:r>
          </w:p>
          <w:p w:rsidR="00CC4125" w:rsidRDefault="00CC4125" w:rsidP="00BF02ED">
            <w:pPr>
              <w:pStyle w:val="ListParagraph"/>
              <w:numPr>
                <w:ilvl w:val="0"/>
                <w:numId w:val="13"/>
              </w:numPr>
            </w:pPr>
            <w:r>
              <w:t>Inform client to keep records of weight</w:t>
            </w:r>
          </w:p>
          <w:p w:rsidR="00CC4125" w:rsidRDefault="00CC4125" w:rsidP="00BF02ED">
            <w:pPr>
              <w:pStyle w:val="ListParagraph"/>
              <w:numPr>
                <w:ilvl w:val="0"/>
                <w:numId w:val="13"/>
              </w:numPr>
            </w:pPr>
            <w:r>
              <w:t xml:space="preserve">Report </w:t>
            </w:r>
            <w:proofErr w:type="spellStart"/>
            <w:r>
              <w:t>bradycardia</w:t>
            </w:r>
            <w:proofErr w:type="spellEnd"/>
            <w:r>
              <w:t xml:space="preserve"> or prolonged hypotension promptly</w:t>
            </w:r>
          </w:p>
          <w:p w:rsidR="00CC4125" w:rsidRDefault="00CC4125" w:rsidP="00BF02ED"/>
          <w:p w:rsidR="00CC4125" w:rsidRDefault="00CC4125" w:rsidP="00CC4125">
            <w:pPr>
              <w:jc w:val="center"/>
            </w:pPr>
          </w:p>
          <w:p w:rsidR="00CC4125" w:rsidRDefault="00CC4125" w:rsidP="00CC4125">
            <w:pPr>
              <w:jc w:val="center"/>
            </w:pPr>
          </w:p>
          <w:p w:rsidR="00CC4125" w:rsidRDefault="00CC4125" w:rsidP="00CC4125">
            <w:pPr>
              <w:jc w:val="center"/>
            </w:pPr>
          </w:p>
          <w:p w:rsidR="00CC4125" w:rsidRDefault="00CC4125" w:rsidP="00CC4125">
            <w:pPr>
              <w:jc w:val="center"/>
            </w:pPr>
          </w:p>
          <w:p w:rsidR="00CC4125" w:rsidRDefault="00CC4125" w:rsidP="00CC4125">
            <w:pPr>
              <w:jc w:val="center"/>
            </w:pPr>
          </w:p>
          <w:p w:rsidR="00CC4125" w:rsidRDefault="00CC4125" w:rsidP="00CC4125">
            <w:pPr>
              <w:jc w:val="center"/>
            </w:pPr>
          </w:p>
          <w:p w:rsidR="00CC4125" w:rsidRDefault="00CC4125" w:rsidP="00CC4125">
            <w:pPr>
              <w:jc w:val="center"/>
            </w:pPr>
          </w:p>
          <w:p w:rsidR="00CC4125" w:rsidRDefault="00CC4125" w:rsidP="00CC4125">
            <w:pPr>
              <w:jc w:val="center"/>
            </w:pPr>
          </w:p>
          <w:p w:rsidR="00CC4125" w:rsidRDefault="00CC4125" w:rsidP="00CC4125">
            <w:pPr>
              <w:jc w:val="center"/>
            </w:pPr>
          </w:p>
          <w:p w:rsidR="00CC4125" w:rsidRDefault="00CC4125" w:rsidP="00CC4125">
            <w:pPr>
              <w:jc w:val="center"/>
            </w:pPr>
          </w:p>
          <w:p w:rsidR="00CC4125" w:rsidRDefault="00CC4125" w:rsidP="00CC4125">
            <w:pPr>
              <w:jc w:val="center"/>
            </w:pPr>
          </w:p>
          <w:p w:rsidR="00CC4125" w:rsidRDefault="00CC4125" w:rsidP="00CC4125">
            <w:pPr>
              <w:jc w:val="center"/>
            </w:pPr>
          </w:p>
          <w:p w:rsidR="00CC4125" w:rsidRDefault="00CC4125" w:rsidP="00CC4125">
            <w:pPr>
              <w:jc w:val="center"/>
            </w:pPr>
          </w:p>
        </w:tc>
        <w:tc>
          <w:tcPr>
            <w:tcW w:w="2610" w:type="dxa"/>
          </w:tcPr>
          <w:p w:rsidR="001D5476" w:rsidRPr="00764BA6" w:rsidRDefault="001D5476" w:rsidP="001D5476">
            <w:pPr>
              <w:rPr>
                <w:b/>
              </w:rPr>
            </w:pPr>
            <w:r w:rsidRPr="00764BA6">
              <w:rPr>
                <w:b/>
              </w:rPr>
              <w:t>Client Education</w:t>
            </w:r>
          </w:p>
        </w:tc>
        <w:tc>
          <w:tcPr>
            <w:tcW w:w="3978" w:type="dxa"/>
          </w:tcPr>
          <w:p w:rsidR="001D5476" w:rsidRDefault="00CC4125" w:rsidP="00BF02ED">
            <w:pPr>
              <w:pStyle w:val="ListParagraph"/>
              <w:numPr>
                <w:ilvl w:val="0"/>
                <w:numId w:val="14"/>
              </w:numPr>
            </w:pPr>
            <w:r>
              <w:t xml:space="preserve">Inform client that </w:t>
            </w:r>
            <w:proofErr w:type="spellStart"/>
            <w:r>
              <w:t>triglide</w:t>
            </w:r>
            <w:proofErr w:type="spellEnd"/>
            <w:r>
              <w:t xml:space="preserve"> can increase the effects of </w:t>
            </w:r>
            <w:proofErr w:type="spellStart"/>
            <w:r>
              <w:t>warfarin</w:t>
            </w:r>
            <w:proofErr w:type="spellEnd"/>
          </w:p>
          <w:p w:rsidR="00CC4125" w:rsidRDefault="00CC4125" w:rsidP="008F73BC">
            <w:pPr>
              <w:pStyle w:val="ListParagraph"/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Pr="00764BA6" w:rsidRDefault="00D54816" w:rsidP="00D54816">
            <w:pPr>
              <w:rPr>
                <w:b/>
              </w:rPr>
            </w:pPr>
            <w:r w:rsidRPr="00764BA6">
              <w:rPr>
                <w:b/>
              </w:rPr>
              <w:lastRenderedPageBreak/>
              <w:t>Medication &amp; Classification</w:t>
            </w:r>
          </w:p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  <w:proofErr w:type="spellStart"/>
            <w:r>
              <w:t>Furosemide</w:t>
            </w:r>
            <w:proofErr w:type="spellEnd"/>
          </w:p>
          <w:p w:rsidR="00D54816" w:rsidRDefault="00D54816" w:rsidP="00D54816">
            <w:pPr>
              <w:jc w:val="center"/>
            </w:pPr>
            <w:r>
              <w:t>(</w:t>
            </w:r>
            <w:proofErr w:type="spellStart"/>
            <w:r>
              <w:t>Lasix</w:t>
            </w:r>
            <w:proofErr w:type="spellEnd"/>
            <w:r>
              <w:t>)</w:t>
            </w:r>
          </w:p>
          <w:p w:rsidR="00D54816" w:rsidRDefault="00D54816" w:rsidP="00D54816">
            <w:pPr>
              <w:jc w:val="center"/>
            </w:pPr>
            <w:r w:rsidRPr="00D54816">
              <w:rPr>
                <w:b/>
              </w:rPr>
              <w:t>Therapeutic classification</w:t>
            </w:r>
            <w:r>
              <w:t>:  Diuretic</w:t>
            </w:r>
          </w:p>
          <w:p w:rsidR="00D54816" w:rsidRDefault="00D54816" w:rsidP="00D54816">
            <w:pPr>
              <w:jc w:val="center"/>
            </w:pPr>
            <w:r w:rsidRPr="00D54816">
              <w:rPr>
                <w:b/>
              </w:rPr>
              <w:t>Pharmacologic classification</w:t>
            </w:r>
            <w:r>
              <w:t xml:space="preserve">:  Loop diuretic </w:t>
            </w:r>
          </w:p>
        </w:tc>
        <w:tc>
          <w:tcPr>
            <w:tcW w:w="2610" w:type="dxa"/>
          </w:tcPr>
          <w:p w:rsidR="00D54816" w:rsidRPr="00764BA6" w:rsidRDefault="00D54816" w:rsidP="00D54816">
            <w:pPr>
              <w:rPr>
                <w:b/>
              </w:rPr>
            </w:pPr>
            <w:r w:rsidRPr="00764BA6">
              <w:rPr>
                <w:b/>
              </w:rPr>
              <w:t>Medication &amp; Classification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  <w:proofErr w:type="spellStart"/>
            <w:r>
              <w:t>Lisinopril</w:t>
            </w:r>
            <w:proofErr w:type="spellEnd"/>
          </w:p>
          <w:p w:rsidR="00D54816" w:rsidRDefault="00D54816" w:rsidP="00D54816">
            <w:pPr>
              <w:jc w:val="center"/>
            </w:pPr>
            <w:r>
              <w:t>(</w:t>
            </w:r>
            <w:proofErr w:type="spellStart"/>
            <w:r>
              <w:t>Prinivil</w:t>
            </w:r>
            <w:proofErr w:type="spellEnd"/>
            <w:r>
              <w:t>)</w:t>
            </w:r>
          </w:p>
          <w:p w:rsidR="00D54816" w:rsidRDefault="00D54816" w:rsidP="00D54816">
            <w:pPr>
              <w:jc w:val="center"/>
            </w:pPr>
            <w:r w:rsidRPr="00D54816">
              <w:rPr>
                <w:b/>
              </w:rPr>
              <w:t>Therapeutic classification:</w:t>
            </w:r>
            <w:r>
              <w:t xml:space="preserve">  Antihypertensive</w:t>
            </w:r>
          </w:p>
          <w:p w:rsidR="00D54816" w:rsidRDefault="00D54816" w:rsidP="00D54816">
            <w:pPr>
              <w:jc w:val="center"/>
            </w:pPr>
            <w:r w:rsidRPr="00D54816">
              <w:rPr>
                <w:b/>
              </w:rPr>
              <w:t>Pharmacologic classification:</w:t>
            </w:r>
            <w:r>
              <w:t xml:space="preserve">  Ace inhibitor</w:t>
            </w:r>
          </w:p>
        </w:tc>
      </w:tr>
      <w:tr w:rsidR="00D54816" w:rsidTr="00D54816">
        <w:tc>
          <w:tcPr>
            <w:tcW w:w="2538" w:type="dxa"/>
          </w:tcPr>
          <w:p w:rsidR="00D54816" w:rsidRPr="00764BA6" w:rsidRDefault="00D54816" w:rsidP="00D54816">
            <w:pPr>
              <w:rPr>
                <w:b/>
              </w:rPr>
            </w:pPr>
            <w:r w:rsidRPr="00764BA6">
              <w:rPr>
                <w:b/>
              </w:rPr>
              <w:t>Ordered Dose</w:t>
            </w:r>
          </w:p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  <w:r>
              <w:t>40 mg QD (1 tablet)</w:t>
            </w:r>
          </w:p>
        </w:tc>
        <w:tc>
          <w:tcPr>
            <w:tcW w:w="2610" w:type="dxa"/>
          </w:tcPr>
          <w:p w:rsidR="00D54816" w:rsidRPr="00764BA6" w:rsidRDefault="00D54816" w:rsidP="00D54816">
            <w:pPr>
              <w:rPr>
                <w:b/>
              </w:rPr>
            </w:pPr>
            <w:r w:rsidRPr="00764BA6">
              <w:rPr>
                <w:b/>
              </w:rPr>
              <w:t>Ordered Dose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  <w:r>
              <w:t>20 mg QD (1 tablet)</w:t>
            </w:r>
          </w:p>
        </w:tc>
      </w:tr>
      <w:tr w:rsidR="00D54816" w:rsidTr="00D54816">
        <w:tc>
          <w:tcPr>
            <w:tcW w:w="2538" w:type="dxa"/>
          </w:tcPr>
          <w:p w:rsidR="00D54816" w:rsidRPr="00764BA6" w:rsidRDefault="00D54816" w:rsidP="00D54816">
            <w:pPr>
              <w:rPr>
                <w:b/>
              </w:rPr>
            </w:pPr>
            <w:r w:rsidRPr="00764BA6">
              <w:rPr>
                <w:b/>
              </w:rPr>
              <w:t>Recommended Dose</w:t>
            </w:r>
          </w:p>
          <w:p w:rsidR="00D54816" w:rsidRDefault="00D54816" w:rsidP="00D54816"/>
        </w:tc>
        <w:tc>
          <w:tcPr>
            <w:tcW w:w="4050" w:type="dxa"/>
          </w:tcPr>
          <w:p w:rsidR="00D54816" w:rsidRDefault="00D54816" w:rsidP="003912BB">
            <w:pPr>
              <w:jc w:val="center"/>
            </w:pPr>
            <w:r>
              <w:t>PO (adults)</w:t>
            </w:r>
            <w:r w:rsidR="003912BB">
              <w:t xml:space="preserve"> – </w:t>
            </w:r>
            <w:r>
              <w:t>20</w:t>
            </w:r>
            <w:r w:rsidR="003912BB">
              <w:t xml:space="preserve"> - </w:t>
            </w:r>
            <w:r>
              <w:t>80 mg/day</w:t>
            </w:r>
          </w:p>
        </w:tc>
        <w:tc>
          <w:tcPr>
            <w:tcW w:w="2610" w:type="dxa"/>
          </w:tcPr>
          <w:p w:rsidR="00D54816" w:rsidRPr="00764BA6" w:rsidRDefault="00D54816" w:rsidP="00D54816">
            <w:pPr>
              <w:rPr>
                <w:b/>
              </w:rPr>
            </w:pPr>
            <w:r w:rsidRPr="00764BA6">
              <w:rPr>
                <w:b/>
              </w:rPr>
              <w:t>Recommended Dose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  <w:r>
              <w:t>PO (adults)</w:t>
            </w:r>
            <w:r w:rsidR="003912BB">
              <w:t xml:space="preserve"> </w:t>
            </w:r>
            <w:r w:rsidR="009E28A4">
              <w:t>--</w:t>
            </w:r>
            <w:r w:rsidR="003912BB">
              <w:t xml:space="preserve"> </w:t>
            </w:r>
            <w:r>
              <w:t>10 mg/day</w:t>
            </w:r>
            <w:r w:rsidR="009E28A4">
              <w:t>;</w:t>
            </w:r>
            <w:r>
              <w:t xml:space="preserve"> </w:t>
            </w:r>
          </w:p>
          <w:p w:rsidR="00D54816" w:rsidRDefault="00D54816" w:rsidP="00D54816">
            <w:pPr>
              <w:jc w:val="center"/>
            </w:pPr>
            <w:r>
              <w:t>can be increased up to 20 – 40 mg/day</w:t>
            </w:r>
          </w:p>
        </w:tc>
      </w:tr>
      <w:tr w:rsidR="00D54816" w:rsidTr="00D54816">
        <w:tc>
          <w:tcPr>
            <w:tcW w:w="2538" w:type="dxa"/>
          </w:tcPr>
          <w:p w:rsidR="00D54816" w:rsidRPr="00764BA6" w:rsidRDefault="00D54816" w:rsidP="00D54816">
            <w:pPr>
              <w:rPr>
                <w:b/>
              </w:rPr>
            </w:pPr>
            <w:r w:rsidRPr="00764BA6">
              <w:rPr>
                <w:b/>
              </w:rPr>
              <w:t>Food &amp; Medication Interactions</w:t>
            </w:r>
          </w:p>
        </w:tc>
        <w:tc>
          <w:tcPr>
            <w:tcW w:w="4050" w:type="dxa"/>
          </w:tcPr>
          <w:p w:rsidR="00D54816" w:rsidRPr="00764BA6" w:rsidRDefault="00911CAA" w:rsidP="00D54816">
            <w:pPr>
              <w:jc w:val="center"/>
              <w:rPr>
                <w:b/>
              </w:rPr>
            </w:pPr>
            <w:r w:rsidRPr="00764BA6">
              <w:rPr>
                <w:b/>
              </w:rPr>
              <w:t>Drug-drug</w:t>
            </w:r>
          </w:p>
          <w:p w:rsidR="00911CAA" w:rsidRDefault="00911CAA" w:rsidP="00911CAA">
            <w:pPr>
              <w:pStyle w:val="ListParagraph"/>
              <w:numPr>
                <w:ilvl w:val="0"/>
                <w:numId w:val="4"/>
              </w:numPr>
            </w:pPr>
            <w:r>
              <w:t xml:space="preserve">Increase risk of hypotension with </w:t>
            </w:r>
            <w:proofErr w:type="spellStart"/>
            <w:r>
              <w:t>antihypertensives</w:t>
            </w:r>
            <w:proofErr w:type="spellEnd"/>
            <w:r>
              <w:t>, nitrates, or acute ingestion of alcohol</w:t>
            </w:r>
          </w:p>
          <w:p w:rsidR="00911CAA" w:rsidRDefault="00911CAA" w:rsidP="00911CAA">
            <w:pPr>
              <w:pStyle w:val="ListParagraph"/>
              <w:numPr>
                <w:ilvl w:val="0"/>
                <w:numId w:val="4"/>
              </w:numPr>
            </w:pPr>
            <w:r>
              <w:t xml:space="preserve">Increase risk of </w:t>
            </w:r>
            <w:proofErr w:type="spellStart"/>
            <w:r>
              <w:t>hypokalemia</w:t>
            </w:r>
            <w:proofErr w:type="spellEnd"/>
            <w:r>
              <w:t xml:space="preserve"> with other diuretics, </w:t>
            </w:r>
            <w:proofErr w:type="spellStart"/>
            <w:r>
              <w:t>amphotericin</w:t>
            </w:r>
            <w:proofErr w:type="spellEnd"/>
            <w:r>
              <w:t xml:space="preserve"> B, stimulant laxatives and corticosteroids</w:t>
            </w:r>
          </w:p>
          <w:p w:rsidR="00911CAA" w:rsidRDefault="00911CAA" w:rsidP="00911CAA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Hypokalemia</w:t>
            </w:r>
            <w:proofErr w:type="spellEnd"/>
            <w:r>
              <w:t xml:space="preserve"> may increase the </w:t>
            </w:r>
            <w:r w:rsidR="008F73BC">
              <w:t>r</w:t>
            </w:r>
            <w:r>
              <w:t xml:space="preserve">isk of </w:t>
            </w:r>
            <w:proofErr w:type="spellStart"/>
            <w:r>
              <w:t>digoxin</w:t>
            </w:r>
            <w:proofErr w:type="spellEnd"/>
            <w:r>
              <w:t xml:space="preserve"> in toxicity and increase the risk of arrhythmia in patients taking drugs that increase the QT interval</w:t>
            </w:r>
          </w:p>
          <w:p w:rsidR="00911CAA" w:rsidRDefault="00911CAA" w:rsidP="00911CAA">
            <w:pPr>
              <w:pStyle w:val="ListParagraph"/>
              <w:numPr>
                <w:ilvl w:val="0"/>
                <w:numId w:val="4"/>
              </w:numPr>
            </w:pPr>
            <w:r>
              <w:t>Decreased lithium excretion, may cause lithium toxicity</w:t>
            </w:r>
          </w:p>
          <w:p w:rsidR="00911CAA" w:rsidRDefault="00911CAA" w:rsidP="00911CAA">
            <w:pPr>
              <w:pStyle w:val="ListParagraph"/>
              <w:numPr>
                <w:ilvl w:val="0"/>
                <w:numId w:val="4"/>
              </w:numPr>
            </w:pPr>
            <w:r>
              <w:t xml:space="preserve">NSAIDs decrease effects of </w:t>
            </w:r>
            <w:proofErr w:type="spellStart"/>
            <w:r>
              <w:t>furosemide</w:t>
            </w:r>
            <w:proofErr w:type="spellEnd"/>
          </w:p>
          <w:p w:rsidR="00911CAA" w:rsidRDefault="00911CAA" w:rsidP="00911CAA">
            <w:pPr>
              <w:pStyle w:val="ListParagraph"/>
              <w:numPr>
                <w:ilvl w:val="0"/>
                <w:numId w:val="4"/>
              </w:numPr>
            </w:pPr>
            <w:r>
              <w:t xml:space="preserve">May increase risk of </w:t>
            </w:r>
            <w:proofErr w:type="spellStart"/>
            <w:r>
              <w:t>methotrexate</w:t>
            </w:r>
            <w:proofErr w:type="spellEnd"/>
            <w:r>
              <w:t xml:space="preserve"> toxicity</w:t>
            </w:r>
          </w:p>
          <w:p w:rsidR="00911CAA" w:rsidRDefault="00911CAA" w:rsidP="00911CAA">
            <w:pPr>
              <w:pStyle w:val="ListParagraph"/>
              <w:numPr>
                <w:ilvl w:val="0"/>
                <w:numId w:val="4"/>
              </w:numPr>
            </w:pPr>
            <w:r>
              <w:t>Concurrent use with cyclosporine may increase risk of gouty arthritis</w:t>
            </w:r>
          </w:p>
          <w:p w:rsidR="00C6129A" w:rsidRDefault="00C6129A" w:rsidP="00D54816">
            <w:pPr>
              <w:jc w:val="center"/>
            </w:pPr>
          </w:p>
          <w:p w:rsidR="001D4949" w:rsidRPr="001D4949" w:rsidRDefault="001D4949" w:rsidP="00D54816">
            <w:pPr>
              <w:jc w:val="center"/>
              <w:rPr>
                <w:b/>
              </w:rPr>
            </w:pPr>
            <w:r w:rsidRPr="001D4949">
              <w:rPr>
                <w:b/>
              </w:rPr>
              <w:t>Drug-food</w:t>
            </w:r>
          </w:p>
          <w:p w:rsidR="001D4949" w:rsidRDefault="001D4949" w:rsidP="00D54816">
            <w:pPr>
              <w:jc w:val="center"/>
            </w:pPr>
            <w:r>
              <w:t>N/A</w:t>
            </w:r>
          </w:p>
        </w:tc>
        <w:tc>
          <w:tcPr>
            <w:tcW w:w="2610" w:type="dxa"/>
          </w:tcPr>
          <w:p w:rsidR="00D54816" w:rsidRPr="00764BA6" w:rsidRDefault="00D54816" w:rsidP="00D54816">
            <w:pPr>
              <w:rPr>
                <w:b/>
              </w:rPr>
            </w:pPr>
            <w:r w:rsidRPr="00764BA6">
              <w:rPr>
                <w:b/>
              </w:rPr>
              <w:t>Food &amp; Medication Interactions</w:t>
            </w:r>
          </w:p>
        </w:tc>
        <w:tc>
          <w:tcPr>
            <w:tcW w:w="3978" w:type="dxa"/>
          </w:tcPr>
          <w:p w:rsidR="00D54816" w:rsidRPr="00764BA6" w:rsidRDefault="00764BA6" w:rsidP="00D54816">
            <w:pPr>
              <w:jc w:val="center"/>
              <w:rPr>
                <w:b/>
              </w:rPr>
            </w:pPr>
            <w:r w:rsidRPr="00764BA6">
              <w:rPr>
                <w:b/>
              </w:rPr>
              <w:t>Drug-drug</w:t>
            </w:r>
          </w:p>
          <w:p w:rsidR="00C6129A" w:rsidRDefault="001D4949" w:rsidP="001D4949">
            <w:pPr>
              <w:pStyle w:val="ListParagraph"/>
              <w:numPr>
                <w:ilvl w:val="0"/>
                <w:numId w:val="4"/>
              </w:numPr>
            </w:pPr>
            <w:r>
              <w:t>Excessive hypotension may occur with concurrent use of diuretics</w:t>
            </w:r>
          </w:p>
          <w:p w:rsidR="001D4949" w:rsidRDefault="001D4949" w:rsidP="001D4949">
            <w:pPr>
              <w:pStyle w:val="ListParagraph"/>
              <w:numPr>
                <w:ilvl w:val="0"/>
                <w:numId w:val="4"/>
              </w:numPr>
            </w:pPr>
            <w:r>
              <w:t>Additive hypotension with other antihypertensive agents</w:t>
            </w:r>
          </w:p>
          <w:p w:rsidR="001D4949" w:rsidRDefault="001D4949" w:rsidP="001D4949">
            <w:pPr>
              <w:pStyle w:val="ListParagraph"/>
              <w:numPr>
                <w:ilvl w:val="0"/>
                <w:numId w:val="4"/>
              </w:numPr>
            </w:pPr>
            <w:r>
              <w:t xml:space="preserve">Increase risk of </w:t>
            </w:r>
            <w:proofErr w:type="spellStart"/>
            <w:r>
              <w:t>hyperkalemia</w:t>
            </w:r>
            <w:proofErr w:type="spellEnd"/>
            <w:r>
              <w:t xml:space="preserve"> with concurrent use of potassium supplements, potassium-sparing diuretics, potassium-containing salt substitutes, or </w:t>
            </w:r>
            <w:proofErr w:type="spellStart"/>
            <w:r>
              <w:t>angiotensin</w:t>
            </w:r>
            <w:proofErr w:type="spellEnd"/>
            <w:r>
              <w:t xml:space="preserve"> II receptor antagonists</w:t>
            </w:r>
          </w:p>
          <w:p w:rsidR="001D4949" w:rsidRDefault="001D4949" w:rsidP="001D4949">
            <w:pPr>
              <w:pStyle w:val="ListParagraph"/>
              <w:numPr>
                <w:ilvl w:val="0"/>
                <w:numId w:val="4"/>
              </w:numPr>
            </w:pPr>
            <w:r>
              <w:t>Increase levels may increase the risk of lithium toxicity</w:t>
            </w:r>
          </w:p>
          <w:p w:rsidR="00C6129A" w:rsidRDefault="00C6129A" w:rsidP="00D54816">
            <w:pPr>
              <w:jc w:val="center"/>
            </w:pPr>
          </w:p>
          <w:p w:rsidR="001D4949" w:rsidRPr="001D4949" w:rsidRDefault="001D4949" w:rsidP="00D54816">
            <w:pPr>
              <w:jc w:val="center"/>
              <w:rPr>
                <w:b/>
              </w:rPr>
            </w:pPr>
            <w:r w:rsidRPr="001D4949">
              <w:rPr>
                <w:b/>
              </w:rPr>
              <w:t>Drug-food</w:t>
            </w:r>
          </w:p>
          <w:p w:rsidR="00C6129A" w:rsidRDefault="001D4949" w:rsidP="00D54816">
            <w:pPr>
              <w:jc w:val="center"/>
            </w:pPr>
            <w:r>
              <w:t>N/A</w:t>
            </w:r>
          </w:p>
          <w:p w:rsidR="00C6129A" w:rsidRDefault="00C6129A" w:rsidP="00D54816">
            <w:pPr>
              <w:jc w:val="center"/>
            </w:pPr>
          </w:p>
          <w:p w:rsidR="00C6129A" w:rsidRDefault="00C6129A" w:rsidP="00D54816">
            <w:pPr>
              <w:jc w:val="center"/>
            </w:pPr>
          </w:p>
          <w:p w:rsidR="00C6129A" w:rsidRDefault="00C6129A" w:rsidP="00D54816">
            <w:pPr>
              <w:jc w:val="center"/>
            </w:pPr>
          </w:p>
          <w:p w:rsidR="00C6129A" w:rsidRDefault="00C6129A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Pr="007D71B9" w:rsidRDefault="00D54816" w:rsidP="00D54816">
            <w:pPr>
              <w:rPr>
                <w:b/>
              </w:rPr>
            </w:pPr>
            <w:r w:rsidRPr="007D71B9">
              <w:rPr>
                <w:b/>
              </w:rPr>
              <w:lastRenderedPageBreak/>
              <w:t>Side Effects</w:t>
            </w:r>
          </w:p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</w:tc>
        <w:tc>
          <w:tcPr>
            <w:tcW w:w="4050" w:type="dxa"/>
          </w:tcPr>
          <w:p w:rsidR="00D54816" w:rsidRDefault="00764BA6" w:rsidP="00764BA6">
            <w:proofErr w:type="spellStart"/>
            <w:r>
              <w:t>Derm</w:t>
            </w:r>
            <w:proofErr w:type="spellEnd"/>
          </w:p>
          <w:p w:rsidR="00764BA6" w:rsidRDefault="00764BA6" w:rsidP="00764BA6">
            <w:pPr>
              <w:pStyle w:val="ListParagraph"/>
              <w:numPr>
                <w:ilvl w:val="0"/>
                <w:numId w:val="5"/>
              </w:numPr>
            </w:pPr>
            <w:r>
              <w:t>Steven-</w:t>
            </w:r>
            <w:proofErr w:type="spellStart"/>
            <w:r>
              <w:t>johnson</w:t>
            </w:r>
            <w:proofErr w:type="spellEnd"/>
            <w:r>
              <w:t xml:space="preserve"> syndrome, toxic epidermal </w:t>
            </w:r>
            <w:proofErr w:type="spellStart"/>
            <w:r>
              <w:t>necrolysis</w:t>
            </w:r>
            <w:proofErr w:type="spellEnd"/>
          </w:p>
          <w:p w:rsidR="00764BA6" w:rsidRDefault="00764BA6" w:rsidP="00764BA6">
            <w:pPr>
              <w:pStyle w:val="ListParagraph"/>
              <w:ind w:left="0"/>
            </w:pPr>
            <w:r>
              <w:t>F and E</w:t>
            </w:r>
          </w:p>
          <w:p w:rsidR="00764BA6" w:rsidRDefault="00764BA6" w:rsidP="00764BA6">
            <w:pPr>
              <w:pStyle w:val="ListParagraph"/>
              <w:numPr>
                <w:ilvl w:val="0"/>
                <w:numId w:val="5"/>
              </w:numPr>
            </w:pPr>
            <w:r>
              <w:t xml:space="preserve">Dehydration, </w:t>
            </w:r>
            <w:proofErr w:type="spellStart"/>
            <w:r>
              <w:t>hypocalcemia</w:t>
            </w:r>
            <w:proofErr w:type="spellEnd"/>
            <w:r>
              <w:t xml:space="preserve">, </w:t>
            </w:r>
            <w:proofErr w:type="spellStart"/>
            <w:r>
              <w:t>hypochloremia</w:t>
            </w:r>
            <w:proofErr w:type="spellEnd"/>
            <w:r>
              <w:t xml:space="preserve">, </w:t>
            </w:r>
            <w:proofErr w:type="spellStart"/>
            <w:r>
              <w:t>hypokalemia</w:t>
            </w:r>
            <w:proofErr w:type="spellEnd"/>
            <w:r>
              <w:t xml:space="preserve">, </w:t>
            </w:r>
            <w:proofErr w:type="spellStart"/>
            <w:r>
              <w:t>hypomagnesemia</w:t>
            </w:r>
            <w:proofErr w:type="spellEnd"/>
            <w:r>
              <w:t xml:space="preserve">, </w:t>
            </w:r>
            <w:proofErr w:type="spellStart"/>
            <w:r>
              <w:t>hyponatremia</w:t>
            </w:r>
            <w:proofErr w:type="spellEnd"/>
            <w:r>
              <w:t xml:space="preserve">, </w:t>
            </w:r>
            <w:proofErr w:type="spellStart"/>
            <w:r>
              <w:t>hypovolemia</w:t>
            </w:r>
            <w:proofErr w:type="spellEnd"/>
            <w:r>
              <w:t>, metabolic alkalosis</w:t>
            </w:r>
          </w:p>
          <w:p w:rsidR="00764BA6" w:rsidRDefault="00764BA6" w:rsidP="00764BA6">
            <w:proofErr w:type="spellStart"/>
            <w:r>
              <w:t>Hemat</w:t>
            </w:r>
            <w:proofErr w:type="spellEnd"/>
          </w:p>
          <w:p w:rsidR="00764BA6" w:rsidRDefault="00764BA6" w:rsidP="00764BA6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Aplastic</w:t>
            </w:r>
            <w:proofErr w:type="spellEnd"/>
            <w:r>
              <w:t xml:space="preserve"> anemia, </w:t>
            </w:r>
            <w:proofErr w:type="spellStart"/>
            <w:r>
              <w:t>agranulocytosis</w:t>
            </w:r>
            <w:proofErr w:type="spellEnd"/>
          </w:p>
        </w:tc>
        <w:tc>
          <w:tcPr>
            <w:tcW w:w="2610" w:type="dxa"/>
          </w:tcPr>
          <w:p w:rsidR="00D54816" w:rsidRPr="007D71B9" w:rsidRDefault="00D54816" w:rsidP="00D54816">
            <w:pPr>
              <w:rPr>
                <w:b/>
              </w:rPr>
            </w:pPr>
            <w:r w:rsidRPr="007D71B9">
              <w:rPr>
                <w:b/>
              </w:rPr>
              <w:t>Side Effects</w:t>
            </w:r>
          </w:p>
        </w:tc>
        <w:tc>
          <w:tcPr>
            <w:tcW w:w="3978" w:type="dxa"/>
          </w:tcPr>
          <w:p w:rsidR="00D54816" w:rsidRDefault="001D4949" w:rsidP="001D4949">
            <w:r>
              <w:t>CNS</w:t>
            </w:r>
          </w:p>
          <w:p w:rsidR="001D4949" w:rsidRDefault="001D4949" w:rsidP="001D4949">
            <w:pPr>
              <w:pStyle w:val="ListParagraph"/>
              <w:numPr>
                <w:ilvl w:val="0"/>
                <w:numId w:val="5"/>
              </w:numPr>
            </w:pPr>
            <w:r>
              <w:t>Dizziness</w:t>
            </w:r>
          </w:p>
          <w:p w:rsidR="001D4949" w:rsidRDefault="001D4949" w:rsidP="001D4949">
            <w:proofErr w:type="spellStart"/>
            <w:r>
              <w:t>Resp</w:t>
            </w:r>
            <w:proofErr w:type="spellEnd"/>
          </w:p>
          <w:p w:rsidR="001D4949" w:rsidRDefault="001D4949" w:rsidP="001D4949">
            <w:pPr>
              <w:pStyle w:val="ListParagraph"/>
              <w:numPr>
                <w:ilvl w:val="0"/>
                <w:numId w:val="5"/>
              </w:numPr>
            </w:pPr>
            <w:r>
              <w:t>Cough</w:t>
            </w:r>
          </w:p>
          <w:p w:rsidR="001D4949" w:rsidRDefault="001D4949" w:rsidP="001D4949">
            <w:r>
              <w:t>CV</w:t>
            </w:r>
          </w:p>
          <w:p w:rsidR="001D4949" w:rsidRDefault="001D4949" w:rsidP="001D4949">
            <w:pPr>
              <w:pStyle w:val="ListParagraph"/>
              <w:numPr>
                <w:ilvl w:val="0"/>
                <w:numId w:val="5"/>
              </w:numPr>
            </w:pPr>
            <w:r>
              <w:t>Hypotension</w:t>
            </w:r>
          </w:p>
          <w:p w:rsidR="001D4949" w:rsidRDefault="001D4949" w:rsidP="001D4949"/>
          <w:p w:rsidR="001D4949" w:rsidRDefault="001D4949" w:rsidP="001D4949"/>
        </w:tc>
      </w:tr>
      <w:tr w:rsidR="00D54816" w:rsidTr="00D54816">
        <w:tc>
          <w:tcPr>
            <w:tcW w:w="2538" w:type="dxa"/>
          </w:tcPr>
          <w:p w:rsidR="00D54816" w:rsidRPr="007D71B9" w:rsidRDefault="00D54816" w:rsidP="007D71B9">
            <w:pPr>
              <w:rPr>
                <w:b/>
              </w:rPr>
            </w:pPr>
            <w:r w:rsidRPr="007D71B9">
              <w:rPr>
                <w:b/>
              </w:rPr>
              <w:t>Nursing Interventions</w:t>
            </w: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/>
        </w:tc>
        <w:tc>
          <w:tcPr>
            <w:tcW w:w="4050" w:type="dxa"/>
          </w:tcPr>
          <w:p w:rsidR="00D54816" w:rsidRDefault="00764BA6" w:rsidP="00764BA6">
            <w:pPr>
              <w:pStyle w:val="ListParagraph"/>
              <w:numPr>
                <w:ilvl w:val="0"/>
                <w:numId w:val="4"/>
              </w:numPr>
            </w:pPr>
            <w:r>
              <w:t>Diuretic use is associated with increased risk for falls in older adults</w:t>
            </w:r>
          </w:p>
          <w:p w:rsidR="00764BA6" w:rsidRDefault="00764BA6" w:rsidP="00764BA6">
            <w:pPr>
              <w:pStyle w:val="ListParagraph"/>
              <w:numPr>
                <w:ilvl w:val="0"/>
                <w:numId w:val="4"/>
              </w:numPr>
            </w:pPr>
            <w:r>
              <w:t>Assess patient for tinnitus and hearing loss</w:t>
            </w:r>
          </w:p>
          <w:p w:rsidR="00764BA6" w:rsidRDefault="00764BA6" w:rsidP="00764BA6">
            <w:pPr>
              <w:pStyle w:val="ListParagraph"/>
              <w:numPr>
                <w:ilvl w:val="0"/>
                <w:numId w:val="4"/>
              </w:numPr>
            </w:pPr>
            <w:r>
              <w:t>Assess for allergy to sulfonamides</w:t>
            </w:r>
          </w:p>
          <w:p w:rsidR="00764BA6" w:rsidRDefault="00764BA6" w:rsidP="00764BA6">
            <w:pPr>
              <w:pStyle w:val="ListParagraph"/>
              <w:numPr>
                <w:ilvl w:val="0"/>
                <w:numId w:val="4"/>
              </w:numPr>
            </w:pPr>
            <w:r>
              <w:t>Assess patient for skin rash frequently during therapy</w:t>
            </w:r>
          </w:p>
          <w:p w:rsidR="00764BA6" w:rsidRDefault="00764BA6" w:rsidP="00764BA6">
            <w:pPr>
              <w:pStyle w:val="ListParagraph"/>
              <w:numPr>
                <w:ilvl w:val="0"/>
                <w:numId w:val="4"/>
              </w:numPr>
            </w:pPr>
            <w:r>
              <w:t>Monitor electrolytes, renal and hepatic function, serum glucose, and uric acid levels before and periodically throughout therapy</w:t>
            </w:r>
          </w:p>
        </w:tc>
        <w:tc>
          <w:tcPr>
            <w:tcW w:w="2610" w:type="dxa"/>
          </w:tcPr>
          <w:p w:rsidR="00D54816" w:rsidRPr="007D71B9" w:rsidRDefault="00D54816" w:rsidP="00D54816">
            <w:pPr>
              <w:rPr>
                <w:b/>
              </w:rPr>
            </w:pPr>
            <w:r w:rsidRPr="007D71B9">
              <w:rPr>
                <w:b/>
              </w:rPr>
              <w:t>Nursing Interventions</w:t>
            </w:r>
          </w:p>
        </w:tc>
        <w:tc>
          <w:tcPr>
            <w:tcW w:w="3978" w:type="dxa"/>
          </w:tcPr>
          <w:p w:rsidR="00D54816" w:rsidRDefault="001D4949" w:rsidP="001D4949">
            <w:pPr>
              <w:pStyle w:val="ListParagraph"/>
              <w:numPr>
                <w:ilvl w:val="0"/>
                <w:numId w:val="4"/>
              </w:numPr>
            </w:pPr>
            <w:r>
              <w:t>Monitor BP and pulse frequently during initial dosage adjustment during therapy</w:t>
            </w:r>
          </w:p>
          <w:p w:rsidR="001D4949" w:rsidRDefault="001D4949" w:rsidP="001D4949">
            <w:pPr>
              <w:pStyle w:val="ListParagraph"/>
              <w:numPr>
                <w:ilvl w:val="0"/>
                <w:numId w:val="4"/>
              </w:numPr>
            </w:pPr>
            <w:r>
              <w:t xml:space="preserve">Assess patient for signs of </w:t>
            </w:r>
            <w:proofErr w:type="spellStart"/>
            <w:r>
              <w:t>angioedema</w:t>
            </w:r>
            <w:proofErr w:type="spellEnd"/>
          </w:p>
          <w:p w:rsidR="001D4949" w:rsidRDefault="001D4949" w:rsidP="001D4949">
            <w:pPr>
              <w:pStyle w:val="ListParagraph"/>
              <w:numPr>
                <w:ilvl w:val="0"/>
                <w:numId w:val="4"/>
              </w:numPr>
            </w:pPr>
            <w:r>
              <w:t>Monitor weight and assess patient routinely for resolution of fluid overload</w:t>
            </w:r>
          </w:p>
        </w:tc>
      </w:tr>
      <w:tr w:rsidR="00D54816" w:rsidTr="00D54816">
        <w:tc>
          <w:tcPr>
            <w:tcW w:w="2538" w:type="dxa"/>
          </w:tcPr>
          <w:p w:rsidR="00D54816" w:rsidRPr="007D71B9" w:rsidRDefault="00D54816" w:rsidP="00D54816">
            <w:pPr>
              <w:rPr>
                <w:b/>
              </w:rPr>
            </w:pPr>
            <w:r w:rsidRPr="007D71B9">
              <w:rPr>
                <w:b/>
              </w:rPr>
              <w:t>Client Education</w:t>
            </w:r>
          </w:p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</w:tc>
        <w:tc>
          <w:tcPr>
            <w:tcW w:w="4050" w:type="dxa"/>
          </w:tcPr>
          <w:p w:rsidR="00D54816" w:rsidRDefault="008F73BC" w:rsidP="00BF02ED">
            <w:pPr>
              <w:pStyle w:val="ListParagraph"/>
              <w:numPr>
                <w:ilvl w:val="0"/>
                <w:numId w:val="14"/>
              </w:numPr>
            </w:pPr>
            <w:r>
              <w:t>Inform client to report skin rash</w:t>
            </w:r>
          </w:p>
          <w:p w:rsidR="008F73BC" w:rsidRDefault="008F73BC" w:rsidP="00BF02ED">
            <w:pPr>
              <w:pStyle w:val="ListParagraph"/>
              <w:numPr>
                <w:ilvl w:val="0"/>
                <w:numId w:val="14"/>
              </w:numPr>
            </w:pPr>
            <w:r>
              <w:t xml:space="preserve">Inform client that concurrent use with other </w:t>
            </w:r>
            <w:proofErr w:type="spellStart"/>
            <w:r>
              <w:t>antihypertensives</w:t>
            </w:r>
            <w:proofErr w:type="spellEnd"/>
            <w:r>
              <w:t xml:space="preserve"> increase the risk for hypotension </w:t>
            </w:r>
          </w:p>
          <w:p w:rsidR="00764BA6" w:rsidRDefault="00764BA6" w:rsidP="00D54816">
            <w:pPr>
              <w:jc w:val="center"/>
            </w:pPr>
          </w:p>
          <w:p w:rsidR="00764BA6" w:rsidRDefault="00764BA6" w:rsidP="00D54816">
            <w:pPr>
              <w:jc w:val="center"/>
            </w:pPr>
          </w:p>
          <w:p w:rsidR="00764BA6" w:rsidRDefault="00764BA6" w:rsidP="00D54816">
            <w:pPr>
              <w:jc w:val="center"/>
            </w:pPr>
          </w:p>
          <w:p w:rsidR="00764BA6" w:rsidRDefault="00764BA6" w:rsidP="00D54816">
            <w:pPr>
              <w:jc w:val="center"/>
            </w:pPr>
          </w:p>
          <w:p w:rsidR="00764BA6" w:rsidRDefault="00764BA6" w:rsidP="00D54816">
            <w:pPr>
              <w:jc w:val="center"/>
            </w:pPr>
          </w:p>
          <w:p w:rsidR="00764BA6" w:rsidRDefault="00764BA6" w:rsidP="00D54816">
            <w:pPr>
              <w:jc w:val="center"/>
            </w:pPr>
          </w:p>
          <w:p w:rsidR="00764BA6" w:rsidRDefault="00764BA6" w:rsidP="00D54816">
            <w:pPr>
              <w:jc w:val="center"/>
            </w:pPr>
          </w:p>
          <w:p w:rsidR="008F73BC" w:rsidRDefault="008F73BC" w:rsidP="00D54816">
            <w:pPr>
              <w:jc w:val="center"/>
            </w:pPr>
          </w:p>
        </w:tc>
        <w:tc>
          <w:tcPr>
            <w:tcW w:w="2610" w:type="dxa"/>
          </w:tcPr>
          <w:p w:rsidR="00D54816" w:rsidRPr="007D71B9" w:rsidRDefault="00D54816" w:rsidP="00D54816">
            <w:pPr>
              <w:rPr>
                <w:b/>
              </w:rPr>
            </w:pPr>
            <w:r w:rsidRPr="007D71B9">
              <w:rPr>
                <w:b/>
              </w:rPr>
              <w:t>Client Education</w:t>
            </w:r>
          </w:p>
        </w:tc>
        <w:tc>
          <w:tcPr>
            <w:tcW w:w="3978" w:type="dxa"/>
          </w:tcPr>
          <w:p w:rsidR="00D54816" w:rsidRPr="00BF02ED" w:rsidRDefault="008F73BC" w:rsidP="00BF02ED">
            <w:pPr>
              <w:pStyle w:val="ListParagraph"/>
              <w:numPr>
                <w:ilvl w:val="0"/>
                <w:numId w:val="15"/>
              </w:numPr>
              <w:ind w:left="360"/>
            </w:pPr>
            <w:r>
              <w:t xml:space="preserve">Inform client that concurrent use of diuretics may cause </w:t>
            </w:r>
            <w:r w:rsidRPr="00BF02ED">
              <w:t>hypotension</w:t>
            </w:r>
          </w:p>
          <w:p w:rsidR="008F73BC" w:rsidRDefault="008F73BC" w:rsidP="00BF02ED">
            <w:pPr>
              <w:pStyle w:val="ListParagraph"/>
              <w:numPr>
                <w:ilvl w:val="0"/>
                <w:numId w:val="15"/>
              </w:numPr>
              <w:ind w:left="360"/>
            </w:pPr>
            <w:r>
              <w:t>Inform client to keep careful track of weight for resolution of fluid overload</w:t>
            </w:r>
          </w:p>
          <w:p w:rsidR="008F73BC" w:rsidRDefault="008F73BC" w:rsidP="00BF02ED"/>
          <w:p w:rsidR="008F73BC" w:rsidRDefault="008F73BC" w:rsidP="008F73BC">
            <w:pPr>
              <w:jc w:val="center"/>
            </w:pPr>
          </w:p>
          <w:p w:rsidR="008F73BC" w:rsidRDefault="008F73BC" w:rsidP="008F73BC">
            <w:pPr>
              <w:jc w:val="center"/>
            </w:pPr>
          </w:p>
          <w:p w:rsidR="008F73BC" w:rsidRDefault="008F73BC" w:rsidP="008F73BC">
            <w:pPr>
              <w:jc w:val="center"/>
            </w:pPr>
          </w:p>
          <w:p w:rsidR="008F73BC" w:rsidRDefault="008F73BC" w:rsidP="008F73BC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Pr="001D4949" w:rsidRDefault="00D54816" w:rsidP="00D54816">
            <w:pPr>
              <w:rPr>
                <w:b/>
              </w:rPr>
            </w:pPr>
            <w:r w:rsidRPr="001D4949">
              <w:rPr>
                <w:b/>
              </w:rPr>
              <w:lastRenderedPageBreak/>
              <w:t>Medication &amp; Classification</w:t>
            </w:r>
          </w:p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  <w:r>
              <w:t>Nitroglycerin</w:t>
            </w:r>
          </w:p>
          <w:p w:rsidR="00D54816" w:rsidRDefault="00D54816" w:rsidP="00D54816">
            <w:pPr>
              <w:jc w:val="center"/>
            </w:pPr>
            <w:r>
              <w:t>(</w:t>
            </w:r>
            <w:proofErr w:type="spellStart"/>
            <w:r>
              <w:t>Nitrostat</w:t>
            </w:r>
            <w:proofErr w:type="spellEnd"/>
            <w:r>
              <w:t>)</w:t>
            </w:r>
          </w:p>
          <w:p w:rsidR="00D54816" w:rsidRDefault="00D54816" w:rsidP="00D54816">
            <w:pPr>
              <w:jc w:val="center"/>
            </w:pPr>
            <w:r w:rsidRPr="00D54816">
              <w:rPr>
                <w:b/>
              </w:rPr>
              <w:t xml:space="preserve">Therapeutic classification:  </w:t>
            </w:r>
            <w:proofErr w:type="spellStart"/>
            <w:r>
              <w:t>Antianginal</w:t>
            </w:r>
            <w:proofErr w:type="spellEnd"/>
          </w:p>
          <w:p w:rsidR="00D54816" w:rsidRDefault="00D54816" w:rsidP="00D54816">
            <w:pPr>
              <w:jc w:val="center"/>
            </w:pPr>
            <w:r w:rsidRPr="00D54816">
              <w:rPr>
                <w:b/>
              </w:rPr>
              <w:t>Pharmacologic classification:</w:t>
            </w:r>
            <w:r>
              <w:t xml:space="preserve">  Nitrates</w:t>
            </w:r>
          </w:p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Pr="00862D06" w:rsidRDefault="00D54816" w:rsidP="00D54816">
            <w:pPr>
              <w:rPr>
                <w:b/>
              </w:rPr>
            </w:pPr>
            <w:r w:rsidRPr="00862D06">
              <w:rPr>
                <w:b/>
              </w:rPr>
              <w:t>Medication &amp; Classification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  <w:r>
              <w:t>Potassium chloride [Oral]</w:t>
            </w:r>
          </w:p>
          <w:p w:rsidR="00D54816" w:rsidRDefault="00D54816" w:rsidP="00D54816">
            <w:pPr>
              <w:jc w:val="center"/>
            </w:pPr>
            <w:r>
              <w:rPr>
                <w:b/>
              </w:rPr>
              <w:t>Therapeutic c</w:t>
            </w:r>
            <w:r w:rsidRPr="00D54816">
              <w:rPr>
                <w:b/>
              </w:rPr>
              <w:t>lassification:</w:t>
            </w:r>
            <w:r>
              <w:t xml:space="preserve">  Mineral and electrolyte replacement/supplement</w:t>
            </w:r>
          </w:p>
          <w:p w:rsidR="00D54816" w:rsidRDefault="00D54816" w:rsidP="00D54816">
            <w:pPr>
              <w:jc w:val="center"/>
            </w:pPr>
            <w:r w:rsidRPr="00D54816">
              <w:rPr>
                <w:b/>
              </w:rPr>
              <w:t>Pharmacologic classification:</w:t>
            </w:r>
            <w:r>
              <w:t xml:space="preserve"> N/A</w:t>
            </w:r>
          </w:p>
        </w:tc>
      </w:tr>
      <w:tr w:rsidR="00D54816" w:rsidTr="00D54816">
        <w:tc>
          <w:tcPr>
            <w:tcW w:w="2538" w:type="dxa"/>
          </w:tcPr>
          <w:p w:rsidR="00D54816" w:rsidRPr="00862D06" w:rsidRDefault="00D54816" w:rsidP="00D54816">
            <w:pPr>
              <w:rPr>
                <w:b/>
              </w:rPr>
            </w:pPr>
            <w:r w:rsidRPr="00862D06">
              <w:rPr>
                <w:b/>
              </w:rPr>
              <w:t>Ordered Dose</w:t>
            </w:r>
          </w:p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  <w:r>
              <w:t>0.4 mg PRN</w:t>
            </w:r>
          </w:p>
        </w:tc>
        <w:tc>
          <w:tcPr>
            <w:tcW w:w="2610" w:type="dxa"/>
          </w:tcPr>
          <w:p w:rsidR="00D54816" w:rsidRPr="00862D06" w:rsidRDefault="00D54816" w:rsidP="00D54816">
            <w:pPr>
              <w:rPr>
                <w:b/>
              </w:rPr>
            </w:pPr>
            <w:r w:rsidRPr="00862D06">
              <w:rPr>
                <w:b/>
              </w:rPr>
              <w:t>Ordered Dose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  <w:r>
              <w:t xml:space="preserve">20 </w:t>
            </w:r>
            <w:proofErr w:type="spellStart"/>
            <w:r>
              <w:t>mEq</w:t>
            </w:r>
            <w:proofErr w:type="spellEnd"/>
            <w:r>
              <w:t xml:space="preserve"> QD (1 tablet)</w:t>
            </w:r>
          </w:p>
        </w:tc>
      </w:tr>
      <w:tr w:rsidR="00D54816" w:rsidTr="00D54816">
        <w:tc>
          <w:tcPr>
            <w:tcW w:w="2538" w:type="dxa"/>
          </w:tcPr>
          <w:p w:rsidR="00D54816" w:rsidRPr="00862D06" w:rsidRDefault="00D54816" w:rsidP="00D54816">
            <w:pPr>
              <w:rPr>
                <w:b/>
              </w:rPr>
            </w:pPr>
            <w:r w:rsidRPr="00862D06">
              <w:rPr>
                <w:b/>
              </w:rPr>
              <w:t>Recommended Dose</w:t>
            </w:r>
          </w:p>
          <w:p w:rsidR="00D54816" w:rsidRDefault="00D54816" w:rsidP="00D54816"/>
        </w:tc>
        <w:tc>
          <w:tcPr>
            <w:tcW w:w="4050" w:type="dxa"/>
          </w:tcPr>
          <w:p w:rsidR="00D54816" w:rsidRDefault="00D54816" w:rsidP="00D54816">
            <w:pPr>
              <w:jc w:val="center"/>
            </w:pPr>
            <w:r>
              <w:t>0.3 – 0.6 mg PRN</w:t>
            </w:r>
          </w:p>
          <w:p w:rsidR="00D54816" w:rsidRDefault="00D54816" w:rsidP="00D54816">
            <w:pPr>
              <w:jc w:val="center"/>
            </w:pPr>
            <w:r>
              <w:t>May repeat every 5 minutes for w additional doses for an acute attack</w:t>
            </w:r>
          </w:p>
        </w:tc>
        <w:tc>
          <w:tcPr>
            <w:tcW w:w="2610" w:type="dxa"/>
          </w:tcPr>
          <w:p w:rsidR="00D54816" w:rsidRPr="00862D06" w:rsidRDefault="00D54816" w:rsidP="00D54816">
            <w:pPr>
              <w:rPr>
                <w:b/>
              </w:rPr>
            </w:pPr>
            <w:r w:rsidRPr="00862D06">
              <w:rPr>
                <w:b/>
              </w:rPr>
              <w:t>Recommended Dose</w:t>
            </w:r>
          </w:p>
        </w:tc>
        <w:tc>
          <w:tcPr>
            <w:tcW w:w="3978" w:type="dxa"/>
          </w:tcPr>
          <w:p w:rsidR="00D54816" w:rsidRDefault="003912BB" w:rsidP="003912BB">
            <w:pPr>
              <w:jc w:val="center"/>
            </w:pPr>
            <w:r>
              <w:t xml:space="preserve">PO (adults) 40 – 80 </w:t>
            </w:r>
            <w:proofErr w:type="spellStart"/>
            <w:r>
              <w:t>mEq</w:t>
            </w:r>
            <w:proofErr w:type="spellEnd"/>
            <w:r>
              <w:t>/day</w:t>
            </w:r>
          </w:p>
        </w:tc>
      </w:tr>
      <w:tr w:rsidR="00D54816" w:rsidTr="00D54816">
        <w:tc>
          <w:tcPr>
            <w:tcW w:w="2538" w:type="dxa"/>
          </w:tcPr>
          <w:p w:rsidR="00D54816" w:rsidRPr="00862D06" w:rsidRDefault="00D54816" w:rsidP="00D54816">
            <w:pPr>
              <w:rPr>
                <w:b/>
              </w:rPr>
            </w:pPr>
            <w:r w:rsidRPr="00862D06">
              <w:rPr>
                <w:b/>
              </w:rPr>
              <w:t>Food &amp; Medication Interactions</w:t>
            </w:r>
          </w:p>
        </w:tc>
        <w:tc>
          <w:tcPr>
            <w:tcW w:w="4050" w:type="dxa"/>
          </w:tcPr>
          <w:p w:rsidR="00D54816" w:rsidRDefault="008F7A95" w:rsidP="00D54816">
            <w:pPr>
              <w:jc w:val="center"/>
              <w:rPr>
                <w:b/>
              </w:rPr>
            </w:pPr>
            <w:r w:rsidRPr="008F7A95">
              <w:rPr>
                <w:b/>
              </w:rPr>
              <w:t>Drug-drug</w:t>
            </w:r>
          </w:p>
          <w:p w:rsidR="008F7A95" w:rsidRDefault="008F7A95" w:rsidP="008F7A95">
            <w:pPr>
              <w:pStyle w:val="ListParagraph"/>
              <w:numPr>
                <w:ilvl w:val="0"/>
                <w:numId w:val="4"/>
              </w:numPr>
            </w:pPr>
            <w:r>
              <w:t xml:space="preserve">Concurrent use of nitrates in any form with </w:t>
            </w:r>
            <w:proofErr w:type="spellStart"/>
            <w:r>
              <w:t>seldenafil</w:t>
            </w:r>
            <w:proofErr w:type="spellEnd"/>
            <w:r>
              <w:t xml:space="preserve">, </w:t>
            </w:r>
            <w:proofErr w:type="spellStart"/>
            <w:r>
              <w:t>tadalafil</w:t>
            </w:r>
            <w:proofErr w:type="spellEnd"/>
            <w:r>
              <w:t xml:space="preserve"> and </w:t>
            </w:r>
            <w:proofErr w:type="spellStart"/>
            <w:r>
              <w:t>vardenafil</w:t>
            </w:r>
            <w:proofErr w:type="spellEnd"/>
            <w:r>
              <w:t xml:space="preserve"> risk of serious and potentially fatal hypotension</w:t>
            </w:r>
          </w:p>
          <w:p w:rsidR="008F7A95" w:rsidRDefault="008F7A95" w:rsidP="008F7A95">
            <w:pPr>
              <w:pStyle w:val="ListParagraph"/>
              <w:numPr>
                <w:ilvl w:val="0"/>
                <w:numId w:val="4"/>
              </w:numPr>
            </w:pPr>
            <w:r>
              <w:t xml:space="preserve">Additive hypotension with </w:t>
            </w:r>
            <w:proofErr w:type="spellStart"/>
            <w:r>
              <w:t>antihypertensives</w:t>
            </w:r>
            <w:proofErr w:type="spellEnd"/>
            <w:r>
              <w:t xml:space="preserve">, acute ingestion of alcohol, beta blockers, calcium channel blockers, haloperidol or </w:t>
            </w:r>
            <w:proofErr w:type="spellStart"/>
            <w:r>
              <w:t>phenothiazines</w:t>
            </w:r>
            <w:proofErr w:type="spellEnd"/>
          </w:p>
          <w:p w:rsidR="008F7A95" w:rsidRDefault="008F7A95" w:rsidP="008F7A95">
            <w:pPr>
              <w:pStyle w:val="ListParagraph"/>
              <w:numPr>
                <w:ilvl w:val="0"/>
                <w:numId w:val="4"/>
              </w:numPr>
            </w:pPr>
            <w:r>
              <w:t xml:space="preserve">Agents having </w:t>
            </w:r>
            <w:proofErr w:type="spellStart"/>
            <w:r>
              <w:t>anticholinergic</w:t>
            </w:r>
            <w:proofErr w:type="spellEnd"/>
            <w:r>
              <w:t xml:space="preserve"> properties may decrease absorption of </w:t>
            </w:r>
            <w:proofErr w:type="spellStart"/>
            <w:r>
              <w:t>tranlingual</w:t>
            </w:r>
            <w:proofErr w:type="spellEnd"/>
            <w:r>
              <w:t xml:space="preserve"> or sublingual </w:t>
            </w:r>
            <w:proofErr w:type="spellStart"/>
            <w:r>
              <w:t>nitoroglycerin</w:t>
            </w:r>
            <w:proofErr w:type="spellEnd"/>
          </w:p>
          <w:p w:rsidR="008F7A95" w:rsidRDefault="008F7A95" w:rsidP="008F7A95">
            <w:pPr>
              <w:pStyle w:val="ListParagraph"/>
            </w:pPr>
          </w:p>
          <w:p w:rsidR="008F7A95" w:rsidRPr="008F7A95" w:rsidRDefault="008F7A95" w:rsidP="008F7A95">
            <w:pPr>
              <w:pStyle w:val="ListParagraph"/>
              <w:ind w:left="0"/>
              <w:jc w:val="center"/>
              <w:rPr>
                <w:b/>
              </w:rPr>
            </w:pPr>
            <w:r w:rsidRPr="008F7A95">
              <w:rPr>
                <w:b/>
              </w:rPr>
              <w:t>Drug-food</w:t>
            </w:r>
          </w:p>
          <w:p w:rsidR="008F7A95" w:rsidRDefault="00101086" w:rsidP="00D54816">
            <w:pPr>
              <w:jc w:val="center"/>
            </w:pPr>
            <w:r>
              <w:t>N/A</w:t>
            </w:r>
          </w:p>
          <w:p w:rsidR="008F7A95" w:rsidRDefault="008F7A95" w:rsidP="00D54816">
            <w:pPr>
              <w:jc w:val="center"/>
            </w:pPr>
          </w:p>
          <w:p w:rsidR="008F7A95" w:rsidRDefault="008F7A95" w:rsidP="00D54816">
            <w:pPr>
              <w:jc w:val="center"/>
            </w:pPr>
          </w:p>
          <w:p w:rsidR="00101086" w:rsidRDefault="00101086" w:rsidP="00D54816">
            <w:pPr>
              <w:jc w:val="center"/>
            </w:pPr>
          </w:p>
          <w:p w:rsidR="008F7A95" w:rsidRDefault="008F7A95" w:rsidP="00D54816">
            <w:pPr>
              <w:jc w:val="center"/>
            </w:pPr>
          </w:p>
          <w:p w:rsidR="008F7A95" w:rsidRDefault="008F7A95" w:rsidP="00D54816">
            <w:pPr>
              <w:jc w:val="center"/>
            </w:pPr>
          </w:p>
          <w:p w:rsidR="008F7A95" w:rsidRDefault="008F7A95" w:rsidP="00D54816">
            <w:pPr>
              <w:jc w:val="center"/>
            </w:pPr>
          </w:p>
          <w:p w:rsidR="008F7A95" w:rsidRPr="008F7A95" w:rsidRDefault="008F7A95" w:rsidP="00D54816">
            <w:pPr>
              <w:jc w:val="center"/>
            </w:pPr>
          </w:p>
        </w:tc>
        <w:tc>
          <w:tcPr>
            <w:tcW w:w="2610" w:type="dxa"/>
          </w:tcPr>
          <w:p w:rsidR="00D54816" w:rsidRPr="00862D06" w:rsidRDefault="00D54816" w:rsidP="00D54816">
            <w:pPr>
              <w:rPr>
                <w:b/>
              </w:rPr>
            </w:pPr>
            <w:r w:rsidRPr="00862D06">
              <w:rPr>
                <w:b/>
              </w:rPr>
              <w:t>Food &amp; Medication Interactions</w:t>
            </w:r>
          </w:p>
        </w:tc>
        <w:tc>
          <w:tcPr>
            <w:tcW w:w="3978" w:type="dxa"/>
          </w:tcPr>
          <w:p w:rsidR="00D54816" w:rsidRDefault="00101086" w:rsidP="00D54816">
            <w:pPr>
              <w:jc w:val="center"/>
              <w:rPr>
                <w:b/>
              </w:rPr>
            </w:pPr>
            <w:r w:rsidRPr="00101086">
              <w:rPr>
                <w:b/>
              </w:rPr>
              <w:t>Drug-drug</w:t>
            </w:r>
          </w:p>
          <w:p w:rsidR="00101086" w:rsidRDefault="00101086" w:rsidP="00101086">
            <w:pPr>
              <w:pStyle w:val="ListParagraph"/>
              <w:numPr>
                <w:ilvl w:val="0"/>
                <w:numId w:val="4"/>
              </w:numPr>
            </w:pPr>
            <w:r w:rsidRPr="00101086">
              <w:t>Use with potassium-sparing diuretics o</w:t>
            </w:r>
            <w:r>
              <w:t xml:space="preserve">r ACE inhibitors or </w:t>
            </w:r>
            <w:proofErr w:type="spellStart"/>
            <w:r>
              <w:t>angiotensin</w:t>
            </w:r>
            <w:proofErr w:type="spellEnd"/>
            <w:r>
              <w:t xml:space="preserve"> II receptor antagonists may lead to </w:t>
            </w:r>
            <w:proofErr w:type="spellStart"/>
            <w:r>
              <w:t>hyperkalemia</w:t>
            </w:r>
            <w:proofErr w:type="spellEnd"/>
          </w:p>
          <w:p w:rsidR="00101086" w:rsidRDefault="00101086" w:rsidP="00101086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Anticholinergics</w:t>
            </w:r>
            <w:proofErr w:type="spellEnd"/>
            <w:r>
              <w:t xml:space="preserve"> may increase GI mucosal lesions in patients taking wax-matrix potassium chloride preparations</w:t>
            </w:r>
          </w:p>
          <w:p w:rsidR="00101086" w:rsidRDefault="00101086" w:rsidP="00101086"/>
          <w:p w:rsidR="00101086" w:rsidRPr="00101086" w:rsidRDefault="00101086" w:rsidP="00101086">
            <w:pPr>
              <w:jc w:val="center"/>
              <w:rPr>
                <w:b/>
              </w:rPr>
            </w:pPr>
            <w:r w:rsidRPr="00101086">
              <w:rPr>
                <w:b/>
              </w:rPr>
              <w:t>Drug-food</w:t>
            </w:r>
          </w:p>
          <w:p w:rsidR="00101086" w:rsidRPr="00101086" w:rsidRDefault="00101086" w:rsidP="00101086">
            <w:pPr>
              <w:jc w:val="center"/>
            </w:pPr>
            <w:r>
              <w:t>N/A</w:t>
            </w:r>
          </w:p>
        </w:tc>
      </w:tr>
      <w:tr w:rsidR="00D54816" w:rsidTr="00D54816">
        <w:tc>
          <w:tcPr>
            <w:tcW w:w="2538" w:type="dxa"/>
          </w:tcPr>
          <w:p w:rsidR="00D54816" w:rsidRPr="00862D06" w:rsidRDefault="00D54816" w:rsidP="00D54816">
            <w:pPr>
              <w:rPr>
                <w:b/>
              </w:rPr>
            </w:pPr>
            <w:r w:rsidRPr="00862D06">
              <w:rPr>
                <w:b/>
              </w:rPr>
              <w:lastRenderedPageBreak/>
              <w:t>Side Effects</w:t>
            </w:r>
          </w:p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</w:tc>
        <w:tc>
          <w:tcPr>
            <w:tcW w:w="4050" w:type="dxa"/>
          </w:tcPr>
          <w:p w:rsidR="00D54816" w:rsidRDefault="00101086" w:rsidP="00101086">
            <w:r>
              <w:t>CNS</w:t>
            </w:r>
          </w:p>
          <w:p w:rsidR="00101086" w:rsidRDefault="00101086" w:rsidP="00101086">
            <w:pPr>
              <w:pStyle w:val="ListParagraph"/>
              <w:numPr>
                <w:ilvl w:val="0"/>
                <w:numId w:val="5"/>
              </w:numPr>
            </w:pPr>
            <w:r>
              <w:t>Dizziness, headache</w:t>
            </w:r>
          </w:p>
          <w:p w:rsidR="00101086" w:rsidRDefault="00101086" w:rsidP="00101086">
            <w:r>
              <w:t>CV</w:t>
            </w:r>
          </w:p>
          <w:p w:rsidR="00101086" w:rsidRDefault="00101086" w:rsidP="00101086">
            <w:pPr>
              <w:pStyle w:val="ListParagraph"/>
              <w:numPr>
                <w:ilvl w:val="0"/>
                <w:numId w:val="5"/>
              </w:numPr>
            </w:pPr>
            <w:r>
              <w:t>Hypotension, tachycardia</w:t>
            </w:r>
          </w:p>
          <w:p w:rsidR="00101086" w:rsidRDefault="00101086" w:rsidP="00101086"/>
        </w:tc>
        <w:tc>
          <w:tcPr>
            <w:tcW w:w="2610" w:type="dxa"/>
          </w:tcPr>
          <w:p w:rsidR="00D54816" w:rsidRPr="00862D06" w:rsidRDefault="00D54816" w:rsidP="00D54816">
            <w:pPr>
              <w:rPr>
                <w:b/>
              </w:rPr>
            </w:pPr>
            <w:r w:rsidRPr="00862D06">
              <w:rPr>
                <w:b/>
              </w:rPr>
              <w:t>Side Effects</w:t>
            </w:r>
          </w:p>
        </w:tc>
        <w:tc>
          <w:tcPr>
            <w:tcW w:w="3978" w:type="dxa"/>
          </w:tcPr>
          <w:p w:rsidR="00D54816" w:rsidRDefault="00101086" w:rsidP="00101086">
            <w:r>
              <w:t>GI</w:t>
            </w:r>
          </w:p>
          <w:p w:rsidR="00101086" w:rsidRDefault="00101086" w:rsidP="00101086">
            <w:pPr>
              <w:pStyle w:val="ListParagraph"/>
              <w:numPr>
                <w:ilvl w:val="0"/>
                <w:numId w:val="5"/>
              </w:numPr>
            </w:pPr>
            <w:r>
              <w:t>Abdominal pain, diarrhea, flatulence, nausea, vomiting</w:t>
            </w:r>
          </w:p>
        </w:tc>
      </w:tr>
      <w:tr w:rsidR="00D54816" w:rsidTr="00D54816">
        <w:tc>
          <w:tcPr>
            <w:tcW w:w="2538" w:type="dxa"/>
          </w:tcPr>
          <w:p w:rsidR="00D54816" w:rsidRPr="00862D06" w:rsidRDefault="00D54816" w:rsidP="00D54816">
            <w:pPr>
              <w:jc w:val="center"/>
              <w:rPr>
                <w:b/>
              </w:rPr>
            </w:pPr>
            <w:r w:rsidRPr="00862D06">
              <w:rPr>
                <w:b/>
              </w:rPr>
              <w:t>Nursing Interventions</w:t>
            </w: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/>
        </w:tc>
        <w:tc>
          <w:tcPr>
            <w:tcW w:w="4050" w:type="dxa"/>
          </w:tcPr>
          <w:p w:rsidR="00D54816" w:rsidRDefault="00101086" w:rsidP="00101086">
            <w:pPr>
              <w:pStyle w:val="ListParagraph"/>
              <w:numPr>
                <w:ilvl w:val="0"/>
                <w:numId w:val="4"/>
              </w:numPr>
            </w:pPr>
            <w:r>
              <w:t>Assess location, duration, intensity, and precipitating factors of patient’s angina pain</w:t>
            </w:r>
          </w:p>
          <w:p w:rsidR="00101086" w:rsidRDefault="00101086" w:rsidP="00101086">
            <w:pPr>
              <w:pStyle w:val="ListParagraph"/>
              <w:numPr>
                <w:ilvl w:val="0"/>
                <w:numId w:val="4"/>
              </w:numPr>
            </w:pPr>
            <w:r>
              <w:t>Monitor BP and pulse before and after administration, patients receiving IV nitroglycerin require continuous ECG and BP monitoring</w:t>
            </w:r>
          </w:p>
        </w:tc>
        <w:tc>
          <w:tcPr>
            <w:tcW w:w="2610" w:type="dxa"/>
          </w:tcPr>
          <w:p w:rsidR="00D54816" w:rsidRPr="008F7A95" w:rsidRDefault="00D54816" w:rsidP="00D54816">
            <w:pPr>
              <w:rPr>
                <w:b/>
              </w:rPr>
            </w:pPr>
            <w:r w:rsidRPr="008F7A95">
              <w:rPr>
                <w:b/>
              </w:rPr>
              <w:t>Nursing Interventions</w:t>
            </w:r>
          </w:p>
        </w:tc>
        <w:tc>
          <w:tcPr>
            <w:tcW w:w="3978" w:type="dxa"/>
          </w:tcPr>
          <w:p w:rsidR="00D54816" w:rsidRDefault="00101086" w:rsidP="00101086">
            <w:pPr>
              <w:pStyle w:val="ListParagraph"/>
              <w:numPr>
                <w:ilvl w:val="0"/>
                <w:numId w:val="4"/>
              </w:numPr>
            </w:pPr>
            <w:r>
              <w:t xml:space="preserve">Assess for signs and symptoms of </w:t>
            </w:r>
            <w:proofErr w:type="spellStart"/>
            <w:r>
              <w:t>hypokalemia</w:t>
            </w:r>
            <w:proofErr w:type="spellEnd"/>
            <w:r>
              <w:t xml:space="preserve"> (weakness, fatigue, U wave on ECG, arrhythmias, polyuria, polydipsia) and </w:t>
            </w:r>
            <w:proofErr w:type="spellStart"/>
            <w:r>
              <w:t>hyperkalemia</w:t>
            </w:r>
            <w:proofErr w:type="spellEnd"/>
          </w:p>
        </w:tc>
      </w:tr>
      <w:tr w:rsidR="00D54816" w:rsidTr="00D54816">
        <w:tc>
          <w:tcPr>
            <w:tcW w:w="2538" w:type="dxa"/>
          </w:tcPr>
          <w:p w:rsidR="00D54816" w:rsidRPr="00862D06" w:rsidRDefault="00D54816" w:rsidP="00D54816">
            <w:pPr>
              <w:rPr>
                <w:b/>
              </w:rPr>
            </w:pPr>
            <w:r w:rsidRPr="00862D06">
              <w:rPr>
                <w:b/>
              </w:rPr>
              <w:t>Client Education</w:t>
            </w:r>
          </w:p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7D71B9" w:rsidRDefault="007D71B9" w:rsidP="00D54816"/>
          <w:p w:rsidR="007D71B9" w:rsidRDefault="007D71B9" w:rsidP="00D54816"/>
          <w:p w:rsidR="007D71B9" w:rsidRDefault="007D71B9" w:rsidP="00D54816"/>
          <w:p w:rsidR="007D71B9" w:rsidRDefault="007D71B9" w:rsidP="00D54816"/>
          <w:p w:rsidR="007D71B9" w:rsidRDefault="007D71B9" w:rsidP="00D54816"/>
          <w:p w:rsidR="007D71B9" w:rsidRDefault="007D71B9" w:rsidP="00D54816"/>
          <w:p w:rsidR="007D71B9" w:rsidRDefault="007D71B9" w:rsidP="00D54816"/>
          <w:p w:rsidR="007D71B9" w:rsidRDefault="007D71B9" w:rsidP="00D54816"/>
          <w:p w:rsidR="007D71B9" w:rsidRDefault="007D71B9" w:rsidP="00D54816"/>
          <w:p w:rsidR="007D71B9" w:rsidRDefault="007D71B9" w:rsidP="00D54816"/>
          <w:p w:rsidR="007D71B9" w:rsidRDefault="007D71B9" w:rsidP="00D54816"/>
          <w:p w:rsidR="007D71B9" w:rsidRDefault="007D71B9" w:rsidP="00D54816"/>
        </w:tc>
        <w:tc>
          <w:tcPr>
            <w:tcW w:w="4050" w:type="dxa"/>
          </w:tcPr>
          <w:p w:rsidR="00D54816" w:rsidRDefault="008F73BC" w:rsidP="00BF02ED">
            <w:pPr>
              <w:pStyle w:val="ListParagraph"/>
              <w:numPr>
                <w:ilvl w:val="0"/>
                <w:numId w:val="16"/>
              </w:numPr>
            </w:pPr>
            <w:r>
              <w:t xml:space="preserve">Inform client of risk of additive hypotension with use of </w:t>
            </w:r>
            <w:proofErr w:type="spellStart"/>
            <w:r>
              <w:t>antihypertensives</w:t>
            </w:r>
            <w:proofErr w:type="spellEnd"/>
            <w:r>
              <w:t xml:space="preserve"> such as </w:t>
            </w:r>
            <w:proofErr w:type="spellStart"/>
            <w:r w:rsidRPr="008F73BC">
              <w:rPr>
                <w:b/>
                <w:i/>
                <w:u w:val="single"/>
              </w:rPr>
              <w:t>Cardizem</w:t>
            </w:r>
            <w:proofErr w:type="spellEnd"/>
            <w:r>
              <w:t xml:space="preserve"> and </w:t>
            </w:r>
            <w:proofErr w:type="spellStart"/>
            <w:r w:rsidRPr="008F73BC">
              <w:rPr>
                <w:b/>
                <w:i/>
                <w:u w:val="single"/>
              </w:rPr>
              <w:t>LIsinopril</w:t>
            </w:r>
            <w:proofErr w:type="spellEnd"/>
          </w:p>
        </w:tc>
        <w:tc>
          <w:tcPr>
            <w:tcW w:w="2610" w:type="dxa"/>
          </w:tcPr>
          <w:p w:rsidR="00D54816" w:rsidRPr="008F7A95" w:rsidRDefault="00D54816" w:rsidP="00D54816">
            <w:pPr>
              <w:rPr>
                <w:b/>
              </w:rPr>
            </w:pPr>
            <w:r w:rsidRPr="008F7A95">
              <w:rPr>
                <w:b/>
              </w:rPr>
              <w:t>Client Education</w:t>
            </w:r>
          </w:p>
        </w:tc>
        <w:tc>
          <w:tcPr>
            <w:tcW w:w="3978" w:type="dxa"/>
          </w:tcPr>
          <w:p w:rsidR="00D54816" w:rsidRDefault="008F73BC" w:rsidP="00BF02ED">
            <w:pPr>
              <w:pStyle w:val="ListParagraph"/>
              <w:numPr>
                <w:ilvl w:val="0"/>
                <w:numId w:val="16"/>
              </w:numPr>
            </w:pPr>
            <w:r>
              <w:t xml:space="preserve">Inform client that there is a need for potassium level checks periodically as concurrent use with ace inhibitors may lead to </w:t>
            </w:r>
            <w:proofErr w:type="spellStart"/>
            <w:r>
              <w:t>hyperkalemia</w:t>
            </w:r>
            <w:proofErr w:type="spellEnd"/>
          </w:p>
        </w:tc>
      </w:tr>
      <w:tr w:rsidR="00D54816" w:rsidTr="00D54816">
        <w:tc>
          <w:tcPr>
            <w:tcW w:w="2538" w:type="dxa"/>
          </w:tcPr>
          <w:p w:rsidR="00D54816" w:rsidRPr="007D71B9" w:rsidRDefault="00D54816" w:rsidP="00D54816">
            <w:pPr>
              <w:rPr>
                <w:b/>
              </w:rPr>
            </w:pPr>
            <w:r w:rsidRPr="007D71B9">
              <w:rPr>
                <w:b/>
              </w:rPr>
              <w:lastRenderedPageBreak/>
              <w:t>Medication &amp; Classification</w:t>
            </w:r>
          </w:p>
          <w:p w:rsidR="00D54816" w:rsidRDefault="00D54816" w:rsidP="00D54816"/>
        </w:tc>
        <w:tc>
          <w:tcPr>
            <w:tcW w:w="4050" w:type="dxa"/>
          </w:tcPr>
          <w:p w:rsidR="00D54816" w:rsidRDefault="003912BB" w:rsidP="00D54816">
            <w:pPr>
              <w:jc w:val="center"/>
            </w:pPr>
            <w:proofErr w:type="spellStart"/>
            <w:r>
              <w:t>Sotalol</w:t>
            </w:r>
            <w:proofErr w:type="spellEnd"/>
          </w:p>
          <w:p w:rsidR="003912BB" w:rsidRDefault="003912BB" w:rsidP="00D54816">
            <w:pPr>
              <w:jc w:val="center"/>
            </w:pPr>
            <w:r>
              <w:t>(</w:t>
            </w:r>
            <w:proofErr w:type="spellStart"/>
            <w:r>
              <w:t>Betapace</w:t>
            </w:r>
            <w:proofErr w:type="spellEnd"/>
            <w:r>
              <w:t>)</w:t>
            </w:r>
          </w:p>
          <w:p w:rsidR="003912BB" w:rsidRDefault="003912BB" w:rsidP="00D54816">
            <w:pPr>
              <w:jc w:val="center"/>
            </w:pPr>
            <w:r w:rsidRPr="003912BB">
              <w:rPr>
                <w:b/>
              </w:rPr>
              <w:t>Therapeutic classification:</w:t>
            </w:r>
            <w:r>
              <w:t xml:space="preserve">  </w:t>
            </w:r>
            <w:r>
              <w:br/>
            </w:r>
            <w:proofErr w:type="spellStart"/>
            <w:r>
              <w:t>Antiarrhythmics</w:t>
            </w:r>
            <w:proofErr w:type="spellEnd"/>
            <w:r>
              <w:t xml:space="preserve"> (class III)</w:t>
            </w:r>
          </w:p>
          <w:p w:rsidR="003912BB" w:rsidRDefault="003912BB" w:rsidP="00D54816">
            <w:pPr>
              <w:jc w:val="center"/>
            </w:pPr>
            <w:r w:rsidRPr="003912BB">
              <w:rPr>
                <w:b/>
              </w:rPr>
              <w:t>Pharmacologic:</w:t>
            </w:r>
            <w:r>
              <w:t xml:space="preserve">  N/A</w:t>
            </w:r>
          </w:p>
        </w:tc>
        <w:tc>
          <w:tcPr>
            <w:tcW w:w="2610" w:type="dxa"/>
          </w:tcPr>
          <w:p w:rsidR="00D54816" w:rsidRPr="007D71B9" w:rsidRDefault="00D54816" w:rsidP="00D54816">
            <w:pPr>
              <w:rPr>
                <w:b/>
              </w:rPr>
            </w:pPr>
            <w:r w:rsidRPr="007D71B9">
              <w:rPr>
                <w:b/>
              </w:rPr>
              <w:t>Medication &amp; Classification</w:t>
            </w:r>
          </w:p>
        </w:tc>
        <w:tc>
          <w:tcPr>
            <w:tcW w:w="3978" w:type="dxa"/>
          </w:tcPr>
          <w:p w:rsidR="00D54816" w:rsidRDefault="003912BB" w:rsidP="00D54816">
            <w:pPr>
              <w:jc w:val="center"/>
            </w:pPr>
            <w:proofErr w:type="spellStart"/>
            <w:r>
              <w:t>Warfarin</w:t>
            </w:r>
            <w:proofErr w:type="spellEnd"/>
          </w:p>
          <w:p w:rsidR="003912BB" w:rsidRDefault="003912BB" w:rsidP="00D54816">
            <w:pPr>
              <w:jc w:val="center"/>
            </w:pPr>
            <w:r>
              <w:t>(Coumadin)</w:t>
            </w:r>
          </w:p>
          <w:p w:rsidR="003912BB" w:rsidRDefault="003912BB" w:rsidP="00D54816">
            <w:pPr>
              <w:jc w:val="center"/>
            </w:pPr>
            <w:r w:rsidRPr="003912BB">
              <w:rPr>
                <w:b/>
              </w:rPr>
              <w:t>Therapeutic classification:</w:t>
            </w:r>
            <w:r>
              <w:t xml:space="preserve">  Anticoagulants</w:t>
            </w:r>
          </w:p>
          <w:p w:rsidR="003912BB" w:rsidRDefault="003912BB" w:rsidP="003912BB">
            <w:pPr>
              <w:jc w:val="center"/>
            </w:pPr>
            <w:r w:rsidRPr="003912BB">
              <w:rPr>
                <w:b/>
              </w:rPr>
              <w:t>Pharmacologic classification:</w:t>
            </w:r>
            <w:r>
              <w:t xml:space="preserve">  </w:t>
            </w:r>
            <w:proofErr w:type="spellStart"/>
            <w:r>
              <w:t>Couma</w:t>
            </w:r>
            <w:r w:rsidRPr="00BF02ED">
              <w:t>r</w:t>
            </w:r>
            <w:r>
              <w:t>ins</w:t>
            </w:r>
            <w:proofErr w:type="spellEnd"/>
          </w:p>
        </w:tc>
      </w:tr>
      <w:tr w:rsidR="00D54816" w:rsidTr="00D54816">
        <w:tc>
          <w:tcPr>
            <w:tcW w:w="2538" w:type="dxa"/>
          </w:tcPr>
          <w:p w:rsidR="00D54816" w:rsidRPr="007D71B9" w:rsidRDefault="00D54816" w:rsidP="00D54816">
            <w:pPr>
              <w:rPr>
                <w:b/>
              </w:rPr>
            </w:pPr>
            <w:r w:rsidRPr="007D71B9">
              <w:rPr>
                <w:b/>
              </w:rPr>
              <w:t>Ordered Dose</w:t>
            </w:r>
          </w:p>
          <w:p w:rsidR="00D54816" w:rsidRDefault="00D54816" w:rsidP="00D54816"/>
        </w:tc>
        <w:tc>
          <w:tcPr>
            <w:tcW w:w="4050" w:type="dxa"/>
          </w:tcPr>
          <w:p w:rsidR="00D54816" w:rsidRDefault="003912BB" w:rsidP="00D54816">
            <w:pPr>
              <w:jc w:val="center"/>
            </w:pPr>
            <w:r>
              <w:t>80 mg QD (1 tablet)</w:t>
            </w:r>
          </w:p>
        </w:tc>
        <w:tc>
          <w:tcPr>
            <w:tcW w:w="2610" w:type="dxa"/>
          </w:tcPr>
          <w:p w:rsidR="00D54816" w:rsidRPr="007D71B9" w:rsidRDefault="00D54816" w:rsidP="00D54816">
            <w:pPr>
              <w:rPr>
                <w:b/>
              </w:rPr>
            </w:pPr>
            <w:r w:rsidRPr="007D71B9">
              <w:rPr>
                <w:b/>
              </w:rPr>
              <w:t>Ordered Dose</w:t>
            </w:r>
          </w:p>
        </w:tc>
        <w:tc>
          <w:tcPr>
            <w:tcW w:w="3978" w:type="dxa"/>
          </w:tcPr>
          <w:p w:rsidR="00D54816" w:rsidRDefault="003912BB" w:rsidP="00D54816">
            <w:pPr>
              <w:jc w:val="center"/>
            </w:pPr>
            <w:r>
              <w:t>2 mg QD (1 tablet)</w:t>
            </w:r>
          </w:p>
        </w:tc>
      </w:tr>
      <w:tr w:rsidR="00D54816" w:rsidTr="00D54816">
        <w:tc>
          <w:tcPr>
            <w:tcW w:w="2538" w:type="dxa"/>
          </w:tcPr>
          <w:p w:rsidR="00D54816" w:rsidRPr="007D71B9" w:rsidRDefault="00D54816" w:rsidP="00D54816">
            <w:pPr>
              <w:rPr>
                <w:b/>
              </w:rPr>
            </w:pPr>
            <w:r w:rsidRPr="007D71B9">
              <w:rPr>
                <w:b/>
              </w:rPr>
              <w:t>Recommended Dose</w:t>
            </w:r>
          </w:p>
          <w:p w:rsidR="00D54816" w:rsidRDefault="00D54816" w:rsidP="00D54816"/>
        </w:tc>
        <w:tc>
          <w:tcPr>
            <w:tcW w:w="4050" w:type="dxa"/>
          </w:tcPr>
          <w:p w:rsidR="00D54816" w:rsidRDefault="003912BB" w:rsidP="00D54816">
            <w:pPr>
              <w:jc w:val="center"/>
            </w:pPr>
            <w:r>
              <w:t xml:space="preserve">PO (adults) – Oral dose of 80 mg twice </w:t>
            </w:r>
            <w:proofErr w:type="spellStart"/>
            <w:r>
              <w:t>daiy</w:t>
            </w:r>
            <w:proofErr w:type="spellEnd"/>
          </w:p>
        </w:tc>
        <w:tc>
          <w:tcPr>
            <w:tcW w:w="2610" w:type="dxa"/>
          </w:tcPr>
          <w:p w:rsidR="00D54816" w:rsidRPr="007D71B9" w:rsidRDefault="00D54816" w:rsidP="00D54816">
            <w:pPr>
              <w:rPr>
                <w:b/>
              </w:rPr>
            </w:pPr>
            <w:r w:rsidRPr="007D71B9">
              <w:rPr>
                <w:b/>
              </w:rPr>
              <w:t>Recommended Dose</w:t>
            </w:r>
          </w:p>
        </w:tc>
        <w:tc>
          <w:tcPr>
            <w:tcW w:w="3978" w:type="dxa"/>
          </w:tcPr>
          <w:p w:rsidR="00D54816" w:rsidRDefault="003912BB" w:rsidP="00D54816">
            <w:pPr>
              <w:jc w:val="center"/>
            </w:pPr>
            <w:r>
              <w:t>PO (adults) – 2 - 5 mg/day for 2 – 4 days, then adjust dose by results of INR</w:t>
            </w:r>
          </w:p>
        </w:tc>
      </w:tr>
      <w:tr w:rsidR="00D54816" w:rsidTr="00D54816">
        <w:tc>
          <w:tcPr>
            <w:tcW w:w="2538" w:type="dxa"/>
          </w:tcPr>
          <w:p w:rsidR="00D54816" w:rsidRPr="007D71B9" w:rsidRDefault="00D54816" w:rsidP="00D54816">
            <w:pPr>
              <w:rPr>
                <w:b/>
              </w:rPr>
            </w:pPr>
            <w:r w:rsidRPr="007D71B9">
              <w:rPr>
                <w:b/>
              </w:rPr>
              <w:t>Food &amp; Medication Interactions</w:t>
            </w:r>
          </w:p>
        </w:tc>
        <w:tc>
          <w:tcPr>
            <w:tcW w:w="4050" w:type="dxa"/>
          </w:tcPr>
          <w:p w:rsidR="00D54816" w:rsidRPr="003260D6" w:rsidRDefault="003260D6" w:rsidP="00D54816">
            <w:pPr>
              <w:jc w:val="center"/>
              <w:rPr>
                <w:b/>
              </w:rPr>
            </w:pPr>
            <w:r w:rsidRPr="003260D6">
              <w:rPr>
                <w:b/>
              </w:rPr>
              <w:t>Drug-Drug</w:t>
            </w:r>
          </w:p>
          <w:p w:rsidR="003260D6" w:rsidRDefault="003260D6" w:rsidP="00D54816">
            <w:pPr>
              <w:jc w:val="center"/>
            </w:pPr>
          </w:p>
          <w:p w:rsidR="003260D6" w:rsidRDefault="003260D6" w:rsidP="003260D6">
            <w:pPr>
              <w:pStyle w:val="ListParagraph"/>
              <w:numPr>
                <w:ilvl w:val="0"/>
                <w:numId w:val="7"/>
              </w:numPr>
            </w:pPr>
            <w:r>
              <w:t xml:space="preserve">Additive </w:t>
            </w:r>
            <w:proofErr w:type="spellStart"/>
            <w:r>
              <w:t>bradycardia</w:t>
            </w:r>
            <w:proofErr w:type="spellEnd"/>
            <w:r>
              <w:t xml:space="preserve"> may occur with </w:t>
            </w:r>
            <w:proofErr w:type="spellStart"/>
            <w:r>
              <w:t>digoxin</w:t>
            </w:r>
            <w:proofErr w:type="spellEnd"/>
            <w:r>
              <w:t xml:space="preserve">, </w:t>
            </w:r>
            <w:proofErr w:type="spellStart"/>
            <w:r w:rsidRPr="003260D6">
              <w:rPr>
                <w:i/>
              </w:rPr>
              <w:t>betablockers</w:t>
            </w:r>
            <w:proofErr w:type="spellEnd"/>
            <w:r>
              <w:t xml:space="preserve">, </w:t>
            </w:r>
            <w:proofErr w:type="spellStart"/>
            <w:r>
              <w:t>verapamil</w:t>
            </w:r>
            <w:proofErr w:type="spellEnd"/>
            <w:r>
              <w:t xml:space="preserve"> and </w:t>
            </w:r>
            <w:proofErr w:type="spellStart"/>
            <w:r w:rsidRPr="003260D6">
              <w:rPr>
                <w:b/>
                <w:i/>
                <w:u w:val="single"/>
              </w:rPr>
              <w:t>diltiazem</w:t>
            </w:r>
            <w:proofErr w:type="spellEnd"/>
          </w:p>
          <w:p w:rsidR="003260D6" w:rsidRDefault="003260D6" w:rsidP="003260D6">
            <w:pPr>
              <w:pStyle w:val="ListParagraph"/>
              <w:numPr>
                <w:ilvl w:val="0"/>
                <w:numId w:val="7"/>
              </w:numPr>
            </w:pPr>
            <w:r>
              <w:t xml:space="preserve">Additive hypotension may occur with other </w:t>
            </w:r>
            <w:proofErr w:type="spellStart"/>
            <w:r>
              <w:t>antihypertensives</w:t>
            </w:r>
            <w:proofErr w:type="spellEnd"/>
            <w:r>
              <w:t>, acute ingestion of alcohol, or nitrates</w:t>
            </w:r>
          </w:p>
          <w:p w:rsidR="003260D6" w:rsidRDefault="003260D6" w:rsidP="003260D6">
            <w:pPr>
              <w:pStyle w:val="ListParagraph"/>
            </w:pPr>
          </w:p>
          <w:p w:rsidR="003260D6" w:rsidRPr="003260D6" w:rsidRDefault="003260D6" w:rsidP="003260D6">
            <w:pPr>
              <w:pStyle w:val="ListParagraph"/>
              <w:ind w:left="0"/>
              <w:jc w:val="center"/>
              <w:rPr>
                <w:b/>
              </w:rPr>
            </w:pPr>
            <w:r w:rsidRPr="003260D6">
              <w:rPr>
                <w:b/>
              </w:rPr>
              <w:t>Drug- Food</w:t>
            </w:r>
          </w:p>
          <w:p w:rsidR="003260D6" w:rsidRDefault="003260D6" w:rsidP="00D54816">
            <w:pPr>
              <w:jc w:val="center"/>
            </w:pPr>
          </w:p>
          <w:p w:rsidR="003260D6" w:rsidRDefault="003260D6" w:rsidP="00D54816">
            <w:pPr>
              <w:jc w:val="center"/>
            </w:pPr>
            <w:r>
              <w:t>N/A</w:t>
            </w:r>
          </w:p>
          <w:p w:rsidR="003260D6" w:rsidRDefault="003260D6" w:rsidP="00D54816">
            <w:pPr>
              <w:jc w:val="center"/>
            </w:pPr>
          </w:p>
        </w:tc>
        <w:tc>
          <w:tcPr>
            <w:tcW w:w="2610" w:type="dxa"/>
          </w:tcPr>
          <w:p w:rsidR="00D54816" w:rsidRPr="007D71B9" w:rsidRDefault="00D54816" w:rsidP="00D54816">
            <w:pPr>
              <w:rPr>
                <w:b/>
              </w:rPr>
            </w:pPr>
            <w:r w:rsidRPr="007D71B9">
              <w:rPr>
                <w:b/>
              </w:rPr>
              <w:t>Food &amp; Medication Interactions</w:t>
            </w:r>
          </w:p>
        </w:tc>
        <w:tc>
          <w:tcPr>
            <w:tcW w:w="3978" w:type="dxa"/>
          </w:tcPr>
          <w:p w:rsidR="00D54816" w:rsidRDefault="00C54C61" w:rsidP="00D54816">
            <w:pPr>
              <w:jc w:val="center"/>
              <w:rPr>
                <w:b/>
              </w:rPr>
            </w:pPr>
            <w:r w:rsidRPr="00C54C61">
              <w:rPr>
                <w:b/>
              </w:rPr>
              <w:t>Drug-drug</w:t>
            </w:r>
          </w:p>
          <w:p w:rsidR="00C54C61" w:rsidRDefault="00C54C61" w:rsidP="00D54816">
            <w:pPr>
              <w:jc w:val="center"/>
              <w:rPr>
                <w:b/>
              </w:rPr>
            </w:pPr>
          </w:p>
          <w:p w:rsidR="00C54C61" w:rsidRDefault="00C54C61" w:rsidP="00C54C61">
            <w:pPr>
              <w:pStyle w:val="ListParagraph"/>
              <w:numPr>
                <w:ilvl w:val="0"/>
                <w:numId w:val="9"/>
              </w:numPr>
            </w:pPr>
            <w:r w:rsidRPr="00C54C61">
              <w:t xml:space="preserve">Androgens, </w:t>
            </w:r>
            <w:proofErr w:type="spellStart"/>
            <w:r w:rsidRPr="00C54C61">
              <w:t>fluoroquinolones</w:t>
            </w:r>
            <w:proofErr w:type="spellEnd"/>
            <w:r>
              <w:t xml:space="preserve">, sulfonamides, and NSAIDs may increase the response of </w:t>
            </w:r>
            <w:proofErr w:type="spellStart"/>
            <w:r>
              <w:t>warfarin</w:t>
            </w:r>
            <w:proofErr w:type="spellEnd"/>
            <w:r>
              <w:t xml:space="preserve"> and increase the risk of bleeding</w:t>
            </w:r>
          </w:p>
          <w:p w:rsidR="00C54C61" w:rsidRDefault="00C54C61" w:rsidP="00C54C61">
            <w:pPr>
              <w:pStyle w:val="ListParagraph"/>
              <w:numPr>
                <w:ilvl w:val="0"/>
                <w:numId w:val="9"/>
              </w:numPr>
            </w:pPr>
            <w:r>
              <w:t>Chronic use of acetaminophen may increase the risk of bleeding</w:t>
            </w:r>
          </w:p>
          <w:p w:rsidR="00C54C61" w:rsidRDefault="00C54C61" w:rsidP="00C54C61">
            <w:pPr>
              <w:pStyle w:val="ListParagraph"/>
              <w:numPr>
                <w:ilvl w:val="0"/>
                <w:numId w:val="9"/>
              </w:numPr>
            </w:pPr>
            <w:r>
              <w:t xml:space="preserve">Chronic alcohol ingestion may increase the action of </w:t>
            </w:r>
            <w:proofErr w:type="spellStart"/>
            <w:r>
              <w:t>warfarin</w:t>
            </w:r>
            <w:proofErr w:type="spellEnd"/>
          </w:p>
          <w:p w:rsidR="00C54C61" w:rsidRDefault="00C54C61" w:rsidP="00C54C61">
            <w:pPr>
              <w:pStyle w:val="ListParagraph"/>
            </w:pPr>
          </w:p>
          <w:p w:rsidR="00C54C61" w:rsidRPr="00C54C61" w:rsidRDefault="00C54C61" w:rsidP="00C54C61">
            <w:pPr>
              <w:pStyle w:val="ListParagraph"/>
              <w:ind w:left="0"/>
              <w:jc w:val="center"/>
              <w:rPr>
                <w:b/>
              </w:rPr>
            </w:pPr>
            <w:r w:rsidRPr="00C54C61">
              <w:rPr>
                <w:b/>
              </w:rPr>
              <w:t>Drug-natural products</w:t>
            </w:r>
          </w:p>
          <w:p w:rsidR="00C54C61" w:rsidRDefault="00C54C61" w:rsidP="00C54C61">
            <w:pPr>
              <w:pStyle w:val="ListParagraph"/>
              <w:ind w:left="0"/>
              <w:jc w:val="center"/>
            </w:pPr>
          </w:p>
          <w:p w:rsidR="00C54C61" w:rsidRDefault="00C54C61" w:rsidP="00C54C61">
            <w:pPr>
              <w:pStyle w:val="ListParagraph"/>
              <w:numPr>
                <w:ilvl w:val="0"/>
                <w:numId w:val="10"/>
              </w:numPr>
            </w:pPr>
            <w:r>
              <w:t>St. John’s wart decreases affect</w:t>
            </w:r>
          </w:p>
          <w:p w:rsidR="00C54C61" w:rsidRPr="00C54C61" w:rsidRDefault="00C54C61" w:rsidP="00C54C61">
            <w:pPr>
              <w:pStyle w:val="ListParagraph"/>
              <w:numPr>
                <w:ilvl w:val="0"/>
                <w:numId w:val="10"/>
              </w:numPr>
            </w:pPr>
            <w:r>
              <w:t xml:space="preserve">Increased bleeding risk with anise, arnica, chamomile, clove, dong </w:t>
            </w:r>
            <w:proofErr w:type="spellStart"/>
            <w:r>
              <w:t>quai</w:t>
            </w:r>
            <w:proofErr w:type="spellEnd"/>
            <w:r>
              <w:t xml:space="preserve">, feverfew, garlic, ginger, gingko, </w:t>
            </w:r>
            <w:proofErr w:type="spellStart"/>
            <w:r>
              <w:t>panax</w:t>
            </w:r>
            <w:proofErr w:type="spellEnd"/>
            <w:r>
              <w:t xml:space="preserve"> ginseng, and licorice and others</w:t>
            </w:r>
          </w:p>
        </w:tc>
      </w:tr>
      <w:tr w:rsidR="00D54816" w:rsidTr="003260D6">
        <w:trPr>
          <w:trHeight w:val="2123"/>
        </w:trPr>
        <w:tc>
          <w:tcPr>
            <w:tcW w:w="2538" w:type="dxa"/>
          </w:tcPr>
          <w:p w:rsidR="00D54816" w:rsidRPr="007D71B9" w:rsidRDefault="00D54816" w:rsidP="00D54816">
            <w:pPr>
              <w:rPr>
                <w:b/>
              </w:rPr>
            </w:pPr>
            <w:r w:rsidRPr="007D71B9">
              <w:rPr>
                <w:b/>
              </w:rPr>
              <w:lastRenderedPageBreak/>
              <w:t>Side Effects</w:t>
            </w:r>
          </w:p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</w:tc>
        <w:tc>
          <w:tcPr>
            <w:tcW w:w="4050" w:type="dxa"/>
          </w:tcPr>
          <w:p w:rsidR="00D54816" w:rsidRDefault="003260D6" w:rsidP="003260D6">
            <w:r>
              <w:t>CNS</w:t>
            </w:r>
          </w:p>
          <w:p w:rsidR="003260D6" w:rsidRDefault="003260D6" w:rsidP="003260D6">
            <w:r>
              <w:t>- Fatigue</w:t>
            </w:r>
          </w:p>
          <w:p w:rsidR="003260D6" w:rsidRDefault="003260D6" w:rsidP="003260D6">
            <w:r>
              <w:t>- Weakness</w:t>
            </w:r>
          </w:p>
          <w:p w:rsidR="003260D6" w:rsidRDefault="003260D6" w:rsidP="003260D6"/>
          <w:p w:rsidR="003260D6" w:rsidRDefault="003260D6" w:rsidP="003260D6">
            <w:r>
              <w:t>CV</w:t>
            </w:r>
          </w:p>
          <w:p w:rsidR="003260D6" w:rsidRDefault="003260D6" w:rsidP="003260D6">
            <w:r>
              <w:t>- Arrhythmias</w:t>
            </w:r>
          </w:p>
          <w:p w:rsidR="003260D6" w:rsidRDefault="003260D6" w:rsidP="003260D6">
            <w:r>
              <w:t xml:space="preserve">- </w:t>
            </w:r>
            <w:proofErr w:type="spellStart"/>
            <w:r>
              <w:t>Bradycardia</w:t>
            </w:r>
            <w:proofErr w:type="spellEnd"/>
            <w:r>
              <w:t xml:space="preserve"> </w:t>
            </w:r>
          </w:p>
          <w:p w:rsidR="003260D6" w:rsidRDefault="003260D6" w:rsidP="003260D6">
            <w:r>
              <w:t>- CHF</w:t>
            </w:r>
          </w:p>
          <w:p w:rsidR="003260D6" w:rsidRDefault="003260D6" w:rsidP="003260D6">
            <w:r>
              <w:t>- Pulmonary edema</w:t>
            </w:r>
          </w:p>
          <w:p w:rsidR="003260D6" w:rsidRDefault="003260D6" w:rsidP="003260D6"/>
          <w:p w:rsidR="00C54C61" w:rsidRDefault="00C54C61" w:rsidP="003260D6"/>
        </w:tc>
        <w:tc>
          <w:tcPr>
            <w:tcW w:w="2610" w:type="dxa"/>
          </w:tcPr>
          <w:p w:rsidR="00D54816" w:rsidRPr="00C54C61" w:rsidRDefault="00D54816" w:rsidP="00D54816">
            <w:pPr>
              <w:rPr>
                <w:b/>
              </w:rPr>
            </w:pPr>
            <w:r w:rsidRPr="00C54C61">
              <w:rPr>
                <w:b/>
              </w:rPr>
              <w:t>Side Effects</w:t>
            </w:r>
          </w:p>
        </w:tc>
        <w:tc>
          <w:tcPr>
            <w:tcW w:w="3978" w:type="dxa"/>
          </w:tcPr>
          <w:p w:rsidR="00D54816" w:rsidRDefault="00C54C61" w:rsidP="00C54C61">
            <w:proofErr w:type="spellStart"/>
            <w:r>
              <w:t>Gi</w:t>
            </w:r>
            <w:proofErr w:type="spellEnd"/>
          </w:p>
          <w:p w:rsidR="00C54C61" w:rsidRDefault="00C54C61" w:rsidP="00C54C61">
            <w:r>
              <w:t>- Cramps</w:t>
            </w:r>
          </w:p>
          <w:p w:rsidR="00C54C61" w:rsidRDefault="00C54C61" w:rsidP="00C54C61">
            <w:r>
              <w:t>- nausea</w:t>
            </w:r>
          </w:p>
          <w:p w:rsidR="00C54C61" w:rsidRDefault="00C54C61" w:rsidP="00C54C61"/>
          <w:p w:rsidR="00C54C61" w:rsidRDefault="00C54C61" w:rsidP="00C54C61">
            <w:proofErr w:type="spellStart"/>
            <w:r>
              <w:t>Hemat</w:t>
            </w:r>
            <w:proofErr w:type="spellEnd"/>
          </w:p>
          <w:p w:rsidR="00C54C61" w:rsidRDefault="00C54C61" w:rsidP="00C54C61">
            <w:r>
              <w:t>- Bleeding</w:t>
            </w:r>
          </w:p>
        </w:tc>
      </w:tr>
      <w:tr w:rsidR="00D54816" w:rsidTr="00D54816">
        <w:tc>
          <w:tcPr>
            <w:tcW w:w="2538" w:type="dxa"/>
          </w:tcPr>
          <w:p w:rsidR="00D54816" w:rsidRPr="007D71B9" w:rsidRDefault="00D54816" w:rsidP="007D71B9">
            <w:pPr>
              <w:rPr>
                <w:b/>
              </w:rPr>
            </w:pPr>
            <w:r w:rsidRPr="007D71B9">
              <w:rPr>
                <w:b/>
              </w:rPr>
              <w:t>Nursing Interventions</w:t>
            </w: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/>
        </w:tc>
        <w:tc>
          <w:tcPr>
            <w:tcW w:w="4050" w:type="dxa"/>
          </w:tcPr>
          <w:p w:rsidR="00D54816" w:rsidRDefault="00C54C61" w:rsidP="00C54C61">
            <w:pPr>
              <w:pStyle w:val="ListParagraph"/>
              <w:numPr>
                <w:ilvl w:val="0"/>
                <w:numId w:val="8"/>
              </w:numPr>
            </w:pPr>
            <w:r>
              <w:t>Monitor ECG prior to and periodically during therapy</w:t>
            </w:r>
          </w:p>
          <w:p w:rsidR="00C54C61" w:rsidRDefault="00C54C61" w:rsidP="00C54C61">
            <w:pPr>
              <w:pStyle w:val="ListParagraph"/>
              <w:numPr>
                <w:ilvl w:val="0"/>
                <w:numId w:val="8"/>
              </w:numPr>
            </w:pPr>
            <w:r>
              <w:t>Monitor BP and pulse frequently during dose adjustment period</w:t>
            </w:r>
          </w:p>
          <w:p w:rsidR="00C54C61" w:rsidRDefault="00C54C61" w:rsidP="00C54C61">
            <w:pPr>
              <w:pStyle w:val="ListParagraph"/>
              <w:numPr>
                <w:ilvl w:val="0"/>
                <w:numId w:val="8"/>
              </w:numPr>
            </w:pPr>
            <w:r>
              <w:t>Monitor intake and output ratios and daily weight</w:t>
            </w:r>
          </w:p>
        </w:tc>
        <w:tc>
          <w:tcPr>
            <w:tcW w:w="2610" w:type="dxa"/>
          </w:tcPr>
          <w:p w:rsidR="00D54816" w:rsidRPr="007D71B9" w:rsidRDefault="00D54816" w:rsidP="00D54816">
            <w:pPr>
              <w:rPr>
                <w:b/>
              </w:rPr>
            </w:pPr>
            <w:r w:rsidRPr="007D71B9">
              <w:rPr>
                <w:b/>
              </w:rPr>
              <w:t>Nursing Interventions</w:t>
            </w:r>
          </w:p>
        </w:tc>
        <w:tc>
          <w:tcPr>
            <w:tcW w:w="3978" w:type="dxa"/>
          </w:tcPr>
          <w:p w:rsidR="00D54816" w:rsidRDefault="00CC4125" w:rsidP="00CC4125">
            <w:pPr>
              <w:pStyle w:val="ListParagraph"/>
              <w:numPr>
                <w:ilvl w:val="0"/>
                <w:numId w:val="11"/>
              </w:numPr>
            </w:pPr>
            <w:r>
              <w:t>Assess for signs of bleeding and hemorrhage</w:t>
            </w:r>
          </w:p>
          <w:p w:rsidR="00CC4125" w:rsidRDefault="00CC4125" w:rsidP="00CC4125">
            <w:pPr>
              <w:pStyle w:val="ListParagraph"/>
              <w:numPr>
                <w:ilvl w:val="0"/>
                <w:numId w:val="11"/>
              </w:numPr>
            </w:pPr>
            <w:r>
              <w:t>Assess for evidence of increased thrombosis</w:t>
            </w:r>
          </w:p>
        </w:tc>
      </w:tr>
      <w:tr w:rsidR="00D54816" w:rsidTr="00D54816">
        <w:tc>
          <w:tcPr>
            <w:tcW w:w="2538" w:type="dxa"/>
          </w:tcPr>
          <w:p w:rsidR="00D54816" w:rsidRPr="007D71B9" w:rsidRDefault="00D54816" w:rsidP="00D54816">
            <w:pPr>
              <w:rPr>
                <w:b/>
              </w:rPr>
            </w:pPr>
            <w:r w:rsidRPr="007D71B9">
              <w:rPr>
                <w:b/>
              </w:rPr>
              <w:t>Client Education</w:t>
            </w:r>
          </w:p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</w:tc>
        <w:tc>
          <w:tcPr>
            <w:tcW w:w="4050" w:type="dxa"/>
          </w:tcPr>
          <w:p w:rsidR="00D54816" w:rsidRDefault="008F73BC" w:rsidP="00BF02ED">
            <w:pPr>
              <w:pStyle w:val="ListParagraph"/>
              <w:numPr>
                <w:ilvl w:val="0"/>
                <w:numId w:val="16"/>
              </w:numPr>
            </w:pPr>
            <w:r>
              <w:t xml:space="preserve">Inform client of the risk for additive hypotension from the use of other </w:t>
            </w:r>
            <w:proofErr w:type="spellStart"/>
            <w:r>
              <w:t>antihypertensives</w:t>
            </w:r>
            <w:proofErr w:type="spellEnd"/>
          </w:p>
          <w:p w:rsidR="00C54C61" w:rsidRDefault="00C54C61" w:rsidP="00D54816">
            <w:pPr>
              <w:jc w:val="center"/>
            </w:pPr>
          </w:p>
          <w:p w:rsidR="00C54C61" w:rsidRDefault="00C54C61" w:rsidP="00D54816">
            <w:pPr>
              <w:jc w:val="center"/>
            </w:pPr>
          </w:p>
          <w:p w:rsidR="00C54C61" w:rsidRDefault="00C54C61" w:rsidP="00D54816">
            <w:pPr>
              <w:jc w:val="center"/>
            </w:pPr>
          </w:p>
          <w:p w:rsidR="00C54C61" w:rsidRDefault="00C54C61" w:rsidP="00D54816">
            <w:pPr>
              <w:jc w:val="center"/>
            </w:pPr>
          </w:p>
          <w:p w:rsidR="00C54C61" w:rsidRDefault="00C54C61" w:rsidP="00D54816">
            <w:pPr>
              <w:jc w:val="center"/>
            </w:pPr>
          </w:p>
          <w:p w:rsidR="00C54C61" w:rsidRDefault="00C54C61" w:rsidP="00D54816">
            <w:pPr>
              <w:jc w:val="center"/>
            </w:pPr>
          </w:p>
          <w:p w:rsidR="00C54C61" w:rsidRDefault="00C54C61" w:rsidP="00D54816">
            <w:pPr>
              <w:jc w:val="center"/>
            </w:pPr>
          </w:p>
          <w:p w:rsidR="00C54C61" w:rsidRDefault="00C54C61" w:rsidP="00D54816">
            <w:pPr>
              <w:jc w:val="center"/>
            </w:pPr>
          </w:p>
          <w:p w:rsidR="00C54C61" w:rsidRDefault="00C54C61" w:rsidP="00D54816">
            <w:pPr>
              <w:jc w:val="center"/>
            </w:pPr>
          </w:p>
          <w:p w:rsidR="00BF02ED" w:rsidRDefault="00BF02ED" w:rsidP="00D54816">
            <w:pPr>
              <w:jc w:val="center"/>
            </w:pPr>
          </w:p>
          <w:p w:rsidR="00C54C61" w:rsidRDefault="00C54C61" w:rsidP="00D54816">
            <w:pPr>
              <w:jc w:val="center"/>
            </w:pPr>
          </w:p>
          <w:p w:rsidR="00C54C61" w:rsidRDefault="00C54C61" w:rsidP="00D54816">
            <w:pPr>
              <w:jc w:val="center"/>
            </w:pPr>
          </w:p>
        </w:tc>
        <w:tc>
          <w:tcPr>
            <w:tcW w:w="2610" w:type="dxa"/>
          </w:tcPr>
          <w:p w:rsidR="00D54816" w:rsidRPr="007D71B9" w:rsidRDefault="00D54816" w:rsidP="00D54816">
            <w:pPr>
              <w:rPr>
                <w:b/>
              </w:rPr>
            </w:pPr>
            <w:r w:rsidRPr="007D71B9">
              <w:rPr>
                <w:b/>
              </w:rPr>
              <w:t>Client Education</w:t>
            </w:r>
          </w:p>
        </w:tc>
        <w:tc>
          <w:tcPr>
            <w:tcW w:w="3978" w:type="dxa"/>
          </w:tcPr>
          <w:p w:rsidR="00D54816" w:rsidRDefault="00BF02ED" w:rsidP="00BF02ED">
            <w:pPr>
              <w:pStyle w:val="ListParagraph"/>
              <w:numPr>
                <w:ilvl w:val="0"/>
                <w:numId w:val="16"/>
              </w:numPr>
            </w:pPr>
            <w:r>
              <w:t>Inform client of the risk for bleeding</w:t>
            </w: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r>
              <w:lastRenderedPageBreak/>
              <w:t>Medication &amp; Classification</w:t>
            </w:r>
          </w:p>
          <w:p w:rsidR="00D54816" w:rsidRDefault="00D54816" w:rsidP="00D54816"/>
        </w:tc>
        <w:tc>
          <w:tcPr>
            <w:tcW w:w="4050" w:type="dxa"/>
          </w:tcPr>
          <w:p w:rsidR="00D54816" w:rsidRDefault="009E28A4" w:rsidP="00D54816">
            <w:pPr>
              <w:jc w:val="center"/>
            </w:pPr>
            <w:r>
              <w:t>Colace</w:t>
            </w:r>
          </w:p>
          <w:p w:rsidR="009E28A4" w:rsidRDefault="009E28A4" w:rsidP="00D54816">
            <w:pPr>
              <w:jc w:val="center"/>
            </w:pPr>
            <w:r>
              <w:t>(</w:t>
            </w:r>
            <w:proofErr w:type="spellStart"/>
            <w:r>
              <w:t>Docusate</w:t>
            </w:r>
            <w:proofErr w:type="spellEnd"/>
            <w:r>
              <w:t xml:space="preserve"> Sodium)</w:t>
            </w:r>
          </w:p>
          <w:p w:rsidR="009E28A4" w:rsidRDefault="009E28A4" w:rsidP="00D54816">
            <w:pPr>
              <w:jc w:val="center"/>
            </w:pPr>
            <w:r w:rsidRPr="009E28A4">
              <w:rPr>
                <w:b/>
              </w:rPr>
              <w:t>Therapeutic classification:</w:t>
            </w:r>
            <w:r>
              <w:t xml:space="preserve">  Laxative</w:t>
            </w:r>
          </w:p>
          <w:p w:rsidR="009E28A4" w:rsidRDefault="009E28A4" w:rsidP="00D54816">
            <w:pPr>
              <w:jc w:val="center"/>
            </w:pPr>
            <w:r w:rsidRPr="009E28A4">
              <w:rPr>
                <w:b/>
              </w:rPr>
              <w:t>Pharmacologic classification:</w:t>
            </w:r>
            <w:r>
              <w:t xml:space="preserve">  Stool softener</w:t>
            </w:r>
          </w:p>
          <w:p w:rsidR="00D54816" w:rsidRDefault="00D54816" w:rsidP="00D54816">
            <w:pPr>
              <w:jc w:val="center"/>
            </w:pPr>
          </w:p>
        </w:tc>
        <w:tc>
          <w:tcPr>
            <w:tcW w:w="2610" w:type="dxa"/>
          </w:tcPr>
          <w:p w:rsidR="00D54816" w:rsidRDefault="00D54816" w:rsidP="00D54816">
            <w:r>
              <w:t>Medication &amp; Classification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r>
              <w:t>Ordered Dose</w:t>
            </w:r>
          </w:p>
          <w:p w:rsidR="00D54816" w:rsidRDefault="00D54816" w:rsidP="00D54816"/>
        </w:tc>
        <w:tc>
          <w:tcPr>
            <w:tcW w:w="4050" w:type="dxa"/>
          </w:tcPr>
          <w:p w:rsidR="00D54816" w:rsidRDefault="009E28A4" w:rsidP="00D54816">
            <w:pPr>
              <w:jc w:val="center"/>
            </w:pPr>
            <w:r>
              <w:t>100 mg BID (1 capsule)</w:t>
            </w:r>
          </w:p>
        </w:tc>
        <w:tc>
          <w:tcPr>
            <w:tcW w:w="2610" w:type="dxa"/>
          </w:tcPr>
          <w:p w:rsidR="00D54816" w:rsidRDefault="00D54816" w:rsidP="00D54816">
            <w:r>
              <w:t>Ordered Dose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r>
              <w:t>Recommended Dose</w:t>
            </w:r>
          </w:p>
          <w:p w:rsidR="00D54816" w:rsidRDefault="00D54816" w:rsidP="00D54816"/>
        </w:tc>
        <w:tc>
          <w:tcPr>
            <w:tcW w:w="4050" w:type="dxa"/>
          </w:tcPr>
          <w:p w:rsidR="00D54816" w:rsidRDefault="009E28A4" w:rsidP="009E28A4">
            <w:pPr>
              <w:jc w:val="center"/>
            </w:pPr>
            <w:r>
              <w:t>PO (adults) – 50 – 400 mg in 1 to 4 divided doses</w:t>
            </w:r>
          </w:p>
        </w:tc>
        <w:tc>
          <w:tcPr>
            <w:tcW w:w="2610" w:type="dxa"/>
          </w:tcPr>
          <w:p w:rsidR="00D54816" w:rsidRDefault="00D54816" w:rsidP="00D54816">
            <w:r>
              <w:t>Recommended Dose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r>
              <w:t>Food &amp; Medication Interactions</w:t>
            </w:r>
          </w:p>
        </w:tc>
        <w:tc>
          <w:tcPr>
            <w:tcW w:w="4050" w:type="dxa"/>
          </w:tcPr>
          <w:p w:rsidR="00D54816" w:rsidRPr="00CC4125" w:rsidRDefault="00CC4125" w:rsidP="00D54816">
            <w:pPr>
              <w:jc w:val="center"/>
              <w:rPr>
                <w:b/>
              </w:rPr>
            </w:pPr>
            <w:r w:rsidRPr="00CC4125">
              <w:rPr>
                <w:b/>
              </w:rPr>
              <w:t>Drug-drug</w:t>
            </w:r>
          </w:p>
          <w:p w:rsidR="00CC4125" w:rsidRPr="00CC4125" w:rsidRDefault="00CC4125" w:rsidP="00D54816">
            <w:pPr>
              <w:jc w:val="center"/>
              <w:rPr>
                <w:b/>
              </w:rPr>
            </w:pPr>
          </w:p>
          <w:p w:rsidR="00CC4125" w:rsidRDefault="00CC4125" w:rsidP="00D54816">
            <w:pPr>
              <w:jc w:val="center"/>
            </w:pPr>
            <w:r>
              <w:t>None significant</w:t>
            </w:r>
          </w:p>
          <w:p w:rsidR="00CC4125" w:rsidRDefault="00CC4125" w:rsidP="00D54816">
            <w:pPr>
              <w:jc w:val="center"/>
            </w:pPr>
          </w:p>
          <w:p w:rsidR="00CC4125" w:rsidRDefault="00CC4125" w:rsidP="00D54816">
            <w:pPr>
              <w:jc w:val="center"/>
            </w:pPr>
          </w:p>
          <w:p w:rsidR="00CC4125" w:rsidRDefault="00CC4125" w:rsidP="00D54816">
            <w:pPr>
              <w:jc w:val="center"/>
            </w:pPr>
          </w:p>
          <w:p w:rsidR="00CC4125" w:rsidRDefault="00CC4125" w:rsidP="00D54816">
            <w:pPr>
              <w:jc w:val="center"/>
            </w:pPr>
          </w:p>
          <w:p w:rsidR="00CC4125" w:rsidRDefault="00CC4125" w:rsidP="00D54816">
            <w:pPr>
              <w:jc w:val="center"/>
            </w:pPr>
          </w:p>
          <w:p w:rsidR="00CC4125" w:rsidRDefault="00CC4125" w:rsidP="00D54816">
            <w:pPr>
              <w:jc w:val="center"/>
            </w:pPr>
          </w:p>
          <w:p w:rsidR="00CC4125" w:rsidRDefault="00CC4125" w:rsidP="00D54816">
            <w:pPr>
              <w:jc w:val="center"/>
            </w:pPr>
          </w:p>
          <w:p w:rsidR="00CC4125" w:rsidRDefault="00CC4125" w:rsidP="00D54816">
            <w:pPr>
              <w:jc w:val="center"/>
            </w:pPr>
          </w:p>
          <w:p w:rsidR="00CC4125" w:rsidRDefault="00CC4125" w:rsidP="00D54816">
            <w:pPr>
              <w:jc w:val="center"/>
            </w:pPr>
          </w:p>
          <w:p w:rsidR="00CC4125" w:rsidRDefault="00CC4125" w:rsidP="00D54816">
            <w:pPr>
              <w:jc w:val="center"/>
            </w:pPr>
          </w:p>
          <w:p w:rsidR="00CC4125" w:rsidRDefault="00CC4125" w:rsidP="00D54816">
            <w:pPr>
              <w:jc w:val="center"/>
            </w:pPr>
          </w:p>
          <w:p w:rsidR="00CC4125" w:rsidRDefault="00CC4125" w:rsidP="00D54816">
            <w:pPr>
              <w:jc w:val="center"/>
            </w:pPr>
          </w:p>
          <w:p w:rsidR="00CC4125" w:rsidRDefault="00CC4125" w:rsidP="00D54816">
            <w:pPr>
              <w:jc w:val="center"/>
            </w:pPr>
          </w:p>
          <w:p w:rsidR="00CC4125" w:rsidRDefault="00CC4125" w:rsidP="00D54816">
            <w:pPr>
              <w:jc w:val="center"/>
            </w:pPr>
          </w:p>
          <w:p w:rsidR="00CC4125" w:rsidRDefault="00CC4125" w:rsidP="00D54816">
            <w:pPr>
              <w:jc w:val="center"/>
            </w:pPr>
          </w:p>
          <w:p w:rsidR="00CC4125" w:rsidRDefault="00CC4125" w:rsidP="00D54816">
            <w:pPr>
              <w:jc w:val="center"/>
            </w:pPr>
          </w:p>
          <w:p w:rsidR="00CC4125" w:rsidRDefault="00CC4125" w:rsidP="00D54816">
            <w:pPr>
              <w:jc w:val="center"/>
            </w:pPr>
          </w:p>
          <w:p w:rsidR="00CC4125" w:rsidRDefault="00CC4125" w:rsidP="00D54816">
            <w:pPr>
              <w:jc w:val="center"/>
            </w:pPr>
          </w:p>
          <w:p w:rsidR="00CC4125" w:rsidRDefault="00CC4125" w:rsidP="00D54816">
            <w:pPr>
              <w:jc w:val="center"/>
            </w:pPr>
          </w:p>
          <w:p w:rsidR="00CC4125" w:rsidRDefault="00CC4125" w:rsidP="00D54816">
            <w:pPr>
              <w:jc w:val="center"/>
            </w:pPr>
          </w:p>
          <w:p w:rsidR="00CC4125" w:rsidRDefault="00CC4125" w:rsidP="00D54816">
            <w:pPr>
              <w:jc w:val="center"/>
            </w:pPr>
          </w:p>
        </w:tc>
        <w:tc>
          <w:tcPr>
            <w:tcW w:w="2610" w:type="dxa"/>
          </w:tcPr>
          <w:p w:rsidR="00D54816" w:rsidRDefault="00D54816" w:rsidP="00D54816">
            <w:r>
              <w:t>Food &amp; Medication Interactions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r>
              <w:lastRenderedPageBreak/>
              <w:t>Side Effects</w:t>
            </w:r>
          </w:p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</w:tc>
        <w:tc>
          <w:tcPr>
            <w:tcW w:w="4050" w:type="dxa"/>
          </w:tcPr>
          <w:p w:rsidR="00D54816" w:rsidRDefault="00CC4125" w:rsidP="00CC4125">
            <w:r>
              <w:t>EENT</w:t>
            </w:r>
          </w:p>
          <w:p w:rsidR="00CC4125" w:rsidRDefault="00CC4125" w:rsidP="00CC4125">
            <w:r>
              <w:t>- Throat irritation</w:t>
            </w:r>
          </w:p>
          <w:p w:rsidR="00CC4125" w:rsidRDefault="00CC4125" w:rsidP="00CC4125"/>
          <w:p w:rsidR="00CC4125" w:rsidRDefault="00CC4125" w:rsidP="00CC4125">
            <w:r>
              <w:t>GI</w:t>
            </w:r>
          </w:p>
          <w:p w:rsidR="00CC4125" w:rsidRDefault="00CC4125" w:rsidP="00CC4125">
            <w:r>
              <w:t>- Mild cramps, diarrhea</w:t>
            </w:r>
          </w:p>
          <w:p w:rsidR="00CC4125" w:rsidRDefault="00CC4125" w:rsidP="00CC4125"/>
          <w:p w:rsidR="00CC4125" w:rsidRDefault="00CC4125" w:rsidP="00CC4125"/>
          <w:p w:rsidR="00CC4125" w:rsidRDefault="00CC4125" w:rsidP="00CC4125"/>
          <w:p w:rsidR="00CC4125" w:rsidRDefault="00CC4125" w:rsidP="00CC4125"/>
          <w:p w:rsidR="00CC4125" w:rsidRDefault="00CC4125" w:rsidP="00CC4125"/>
          <w:p w:rsidR="00CC4125" w:rsidRDefault="00CC4125" w:rsidP="00CC4125"/>
          <w:p w:rsidR="00CC4125" w:rsidRDefault="00CC4125" w:rsidP="00CC4125"/>
          <w:p w:rsidR="00CC4125" w:rsidRDefault="00CC4125" w:rsidP="00CC4125"/>
          <w:p w:rsidR="00CC4125" w:rsidRDefault="00CC4125" w:rsidP="00CC4125"/>
        </w:tc>
        <w:tc>
          <w:tcPr>
            <w:tcW w:w="2610" w:type="dxa"/>
          </w:tcPr>
          <w:p w:rsidR="00D54816" w:rsidRDefault="00D54816" w:rsidP="00D54816">
            <w:r>
              <w:t>Side Effects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pPr>
              <w:jc w:val="center"/>
            </w:pPr>
            <w:r>
              <w:t>Nursing Interventions</w:t>
            </w: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>
            <w:pPr>
              <w:jc w:val="center"/>
            </w:pPr>
          </w:p>
          <w:p w:rsidR="00D54816" w:rsidRDefault="00D54816" w:rsidP="00D54816"/>
        </w:tc>
        <w:tc>
          <w:tcPr>
            <w:tcW w:w="4050" w:type="dxa"/>
          </w:tcPr>
          <w:p w:rsidR="00D54816" w:rsidRDefault="00CC4125" w:rsidP="00CC4125">
            <w:pPr>
              <w:pStyle w:val="ListParagraph"/>
              <w:numPr>
                <w:ilvl w:val="0"/>
                <w:numId w:val="12"/>
              </w:numPr>
            </w:pPr>
            <w:r>
              <w:t>Asses for abdominal distention, presence of bowel sounds, and usual pattern of bowel function</w:t>
            </w:r>
          </w:p>
          <w:p w:rsidR="00CC4125" w:rsidRDefault="00CC4125" w:rsidP="00CC4125">
            <w:pPr>
              <w:pStyle w:val="ListParagraph"/>
              <w:numPr>
                <w:ilvl w:val="0"/>
                <w:numId w:val="12"/>
              </w:numPr>
            </w:pPr>
            <w:r>
              <w:t>Assess color, consistency and amount of stool produced</w:t>
            </w:r>
          </w:p>
          <w:p w:rsidR="00CC4125" w:rsidRDefault="00CC4125" w:rsidP="00CC4125">
            <w:pPr>
              <w:pStyle w:val="ListParagraph"/>
            </w:pPr>
          </w:p>
          <w:p w:rsidR="00CC4125" w:rsidRDefault="00CC4125" w:rsidP="00CC4125">
            <w:pPr>
              <w:pStyle w:val="ListParagraph"/>
            </w:pPr>
          </w:p>
        </w:tc>
        <w:tc>
          <w:tcPr>
            <w:tcW w:w="2610" w:type="dxa"/>
          </w:tcPr>
          <w:p w:rsidR="00D54816" w:rsidRDefault="00D54816" w:rsidP="00D54816">
            <w:r>
              <w:t>Nursing Interventions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  <w:tr w:rsidR="00D54816" w:rsidTr="00D54816">
        <w:tc>
          <w:tcPr>
            <w:tcW w:w="2538" w:type="dxa"/>
          </w:tcPr>
          <w:p w:rsidR="00D54816" w:rsidRDefault="00D54816" w:rsidP="00D54816">
            <w:r>
              <w:t>Client Education</w:t>
            </w:r>
          </w:p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  <w:p w:rsidR="00D54816" w:rsidRDefault="00D54816" w:rsidP="00D54816"/>
        </w:tc>
        <w:tc>
          <w:tcPr>
            <w:tcW w:w="4050" w:type="dxa"/>
          </w:tcPr>
          <w:p w:rsidR="00D54816" w:rsidRDefault="00BF02ED" w:rsidP="00BF02ED">
            <w:pPr>
              <w:pStyle w:val="ListParagraph"/>
              <w:numPr>
                <w:ilvl w:val="0"/>
                <w:numId w:val="16"/>
              </w:numPr>
            </w:pPr>
            <w:r>
              <w:t>Inform client to notify health care provider of change in bowel habits</w:t>
            </w:r>
          </w:p>
        </w:tc>
        <w:tc>
          <w:tcPr>
            <w:tcW w:w="2610" w:type="dxa"/>
          </w:tcPr>
          <w:p w:rsidR="00D54816" w:rsidRDefault="00D54816" w:rsidP="00D54816">
            <w:r>
              <w:t>Client Education</w:t>
            </w:r>
          </w:p>
        </w:tc>
        <w:tc>
          <w:tcPr>
            <w:tcW w:w="3978" w:type="dxa"/>
          </w:tcPr>
          <w:p w:rsidR="00D54816" w:rsidRDefault="00D54816" w:rsidP="00D54816">
            <w:pPr>
              <w:jc w:val="center"/>
            </w:pPr>
          </w:p>
        </w:tc>
      </w:tr>
    </w:tbl>
    <w:p w:rsidR="00970B4D" w:rsidRDefault="00970B4D" w:rsidP="001D5476">
      <w:pPr>
        <w:jc w:val="center"/>
      </w:pPr>
    </w:p>
    <w:sectPr w:rsidR="00970B4D" w:rsidSect="001D54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D"/>
      </v:shape>
    </w:pict>
  </w:numPicBullet>
  <w:abstractNum w:abstractNumId="0">
    <w:nsid w:val="0D437BE9"/>
    <w:multiLevelType w:val="hybridMultilevel"/>
    <w:tmpl w:val="5E788A6E"/>
    <w:lvl w:ilvl="0" w:tplc="B380B9E0">
      <w:start w:val="100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D494C"/>
    <w:multiLevelType w:val="hybridMultilevel"/>
    <w:tmpl w:val="5CB4B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27EA1"/>
    <w:multiLevelType w:val="hybridMultilevel"/>
    <w:tmpl w:val="7E52A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51DDC"/>
    <w:multiLevelType w:val="hybridMultilevel"/>
    <w:tmpl w:val="7E5ADEA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2F6B39"/>
    <w:multiLevelType w:val="hybridMultilevel"/>
    <w:tmpl w:val="CA28D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8758F1"/>
    <w:multiLevelType w:val="hybridMultilevel"/>
    <w:tmpl w:val="9EB65818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987781"/>
    <w:multiLevelType w:val="hybridMultilevel"/>
    <w:tmpl w:val="B22A65F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E17100"/>
    <w:multiLevelType w:val="hybridMultilevel"/>
    <w:tmpl w:val="C0E21816"/>
    <w:lvl w:ilvl="0" w:tplc="432C53EA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F1067F"/>
    <w:multiLevelType w:val="hybridMultilevel"/>
    <w:tmpl w:val="C6927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D4014C"/>
    <w:multiLevelType w:val="hybridMultilevel"/>
    <w:tmpl w:val="A8D80254"/>
    <w:lvl w:ilvl="0" w:tplc="48B25FA4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5D4DCD"/>
    <w:multiLevelType w:val="hybridMultilevel"/>
    <w:tmpl w:val="089EF95A"/>
    <w:lvl w:ilvl="0" w:tplc="896A1CAA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6F76DF"/>
    <w:multiLevelType w:val="hybridMultilevel"/>
    <w:tmpl w:val="558C5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1C0037"/>
    <w:multiLevelType w:val="hybridMultilevel"/>
    <w:tmpl w:val="F4DE9588"/>
    <w:lvl w:ilvl="0" w:tplc="D562D34E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A05A52"/>
    <w:multiLevelType w:val="hybridMultilevel"/>
    <w:tmpl w:val="5AC6F622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2DA7F52"/>
    <w:multiLevelType w:val="hybridMultilevel"/>
    <w:tmpl w:val="78BC2E26"/>
    <w:lvl w:ilvl="0" w:tplc="C72A2BE6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EB5D7F"/>
    <w:multiLevelType w:val="hybridMultilevel"/>
    <w:tmpl w:val="558C6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2"/>
  </w:num>
  <w:num w:numId="5">
    <w:abstractNumId w:val="14"/>
  </w:num>
  <w:num w:numId="6">
    <w:abstractNumId w:val="7"/>
  </w:num>
  <w:num w:numId="7">
    <w:abstractNumId w:val="4"/>
  </w:num>
  <w:num w:numId="8">
    <w:abstractNumId w:val="11"/>
  </w:num>
  <w:num w:numId="9">
    <w:abstractNumId w:val="2"/>
  </w:num>
  <w:num w:numId="10">
    <w:abstractNumId w:val="8"/>
  </w:num>
  <w:num w:numId="11">
    <w:abstractNumId w:val="15"/>
  </w:num>
  <w:num w:numId="12">
    <w:abstractNumId w:val="1"/>
  </w:num>
  <w:num w:numId="13">
    <w:abstractNumId w:val="5"/>
  </w:num>
  <w:num w:numId="14">
    <w:abstractNumId w:val="3"/>
  </w:num>
  <w:num w:numId="15">
    <w:abstractNumId w:val="6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D5476"/>
    <w:rsid w:val="00101086"/>
    <w:rsid w:val="001D4949"/>
    <w:rsid w:val="001D5476"/>
    <w:rsid w:val="001F0EBC"/>
    <w:rsid w:val="002C0716"/>
    <w:rsid w:val="003260D6"/>
    <w:rsid w:val="003912BB"/>
    <w:rsid w:val="003E4610"/>
    <w:rsid w:val="00710BE3"/>
    <w:rsid w:val="00764BA6"/>
    <w:rsid w:val="007D71B9"/>
    <w:rsid w:val="00862D06"/>
    <w:rsid w:val="008F73BC"/>
    <w:rsid w:val="008F7A95"/>
    <w:rsid w:val="00911CAA"/>
    <w:rsid w:val="00970B4D"/>
    <w:rsid w:val="009E28A4"/>
    <w:rsid w:val="00BF02ED"/>
    <w:rsid w:val="00C54C61"/>
    <w:rsid w:val="00C6129A"/>
    <w:rsid w:val="00CC4125"/>
    <w:rsid w:val="00D54816"/>
    <w:rsid w:val="00E63332"/>
    <w:rsid w:val="00EC6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5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0E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6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9715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2012-08-07T18:17:00Z</dcterms:created>
  <dcterms:modified xsi:type="dcterms:W3CDTF">2012-08-07T18:17:00Z</dcterms:modified>
</cp:coreProperties>
</file>