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90" w:rsidRPr="009B6CFC" w:rsidRDefault="00B06C8E">
      <w:pPr>
        <w:rPr>
          <w:rFonts w:ascii="Times New Roman" w:hAnsi="Times New Roman" w:cs="Times New Roman"/>
          <w:sz w:val="24"/>
          <w:szCs w:val="24"/>
        </w:rPr>
      </w:pPr>
      <w:r w:rsidRPr="009B6CFC">
        <w:rPr>
          <w:rFonts w:ascii="Times New Roman" w:hAnsi="Times New Roman" w:cs="Times New Roman"/>
          <w:sz w:val="24"/>
          <w:szCs w:val="24"/>
        </w:rPr>
        <w:t>Final Exam Review Sheet</w:t>
      </w:r>
    </w:p>
    <w:p w:rsidR="00B06C8E" w:rsidRPr="009B6CFC" w:rsidRDefault="00B06C8E">
      <w:pPr>
        <w:rPr>
          <w:rFonts w:ascii="Times New Roman" w:hAnsi="Times New Roman" w:cs="Times New Roman"/>
          <w:sz w:val="24"/>
          <w:szCs w:val="24"/>
        </w:rPr>
      </w:pPr>
      <w:r w:rsidRPr="009B6CFC">
        <w:rPr>
          <w:rFonts w:ascii="Times New Roman" w:hAnsi="Times New Roman" w:cs="Times New Roman"/>
          <w:sz w:val="24"/>
          <w:szCs w:val="24"/>
        </w:rPr>
        <w:t>Caitlin Morris</w:t>
      </w:r>
    </w:p>
    <w:p w:rsidR="00B06C8E" w:rsidRPr="009B6CFC" w:rsidRDefault="00D74D5E" w:rsidP="00B06C8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diagnostic testing respiratory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Hemoglobin</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Test reflects amount of hemoglobin for used with oxygen.  Males have a level of 13.2-17.3; females have an amount of 11.6-16.0</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explain the procedure and its purpose</w:t>
      </w:r>
    </w:p>
    <w:p w:rsidR="007B1355" w:rsidRPr="009B6CFC" w:rsidRDefault="007B1355"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Elevated levels could be associated with chronic conditions that decease oxygenation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Acid fast smear and culture</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sputum for acid fast bascili especially the presence of TB; A series of these early morning specimens is used;  </w:t>
      </w:r>
    </w:p>
    <w:p w:rsidR="007B1355" w:rsidRPr="009B6CFC" w:rsidRDefault="007B1355" w:rsidP="007B13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should expectorate sputum into container after coughing deeply.  Make sure it is not salvia but sputum; obtain in early morning because </w:t>
      </w:r>
      <w:r w:rsidR="00F4396C" w:rsidRPr="009B6CFC">
        <w:rPr>
          <w:rFonts w:ascii="Times New Roman" w:hAnsi="Times New Roman" w:cs="Times New Roman"/>
          <w:sz w:val="24"/>
          <w:szCs w:val="24"/>
        </w:rPr>
        <w:t>secretions collect during the night; if not successful, try increasing fluid intake;  collect in a sterile container (sputum trap); send to lab promptly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Culture and Sputum sensitivity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Collected in a sterile container; purpose is to diagnose  bacterial infection, select antibiotics, and evaluate treatment</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Instruct patient on how to produce a god specimen.  If patient cannot produce specimen, bronchoscopy may be used.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Cytology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Determine presence of abnormal cells; single sputum specimen is collected in special container with fixative solution;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 should send to lab quickly; teach how to get good specimen (Patients should expectorate sputum into container after coughing deeply.  Make sure it is not salvia but sputum; obtain in early morning because secretions collect during the night; if not successful, try increasing fluid intake;  collect in a sterile container (sputum trap); send to lab promptly)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Chest x-ray</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screen, diagnose ,and evaluate changes in respiratory system</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needs to undress done to the waist and remove metal in the area to be screened</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Ventilation- perfusion V/Q</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Used to assess ventilation and perfusion of lungs; IV radioisotope given to assess perfusion; patient may inhale a radioactive gas which outline the alveoli; diminished or absent radioactivity suggests lack of </w:t>
      </w:r>
      <w:r w:rsidRPr="009B6CFC">
        <w:rPr>
          <w:rFonts w:ascii="Times New Roman" w:hAnsi="Times New Roman" w:cs="Times New Roman"/>
          <w:sz w:val="24"/>
          <w:szCs w:val="24"/>
        </w:rPr>
        <w:lastRenderedPageBreak/>
        <w:t xml:space="preserve">perfusion of airflow; Ventilation without perfusion suggests pulmonary embolism.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Same as chest x-ray; no precautions needed because only radioactive for a little bit</w:t>
      </w:r>
    </w:p>
    <w:p w:rsidR="007B1355" w:rsidRPr="009B6CFC" w:rsidRDefault="00F4396C"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Pulmonary</w:t>
      </w:r>
      <w:r w:rsidR="007B1355" w:rsidRPr="009B6CFC">
        <w:rPr>
          <w:rFonts w:ascii="Times New Roman" w:hAnsi="Times New Roman" w:cs="Times New Roman"/>
          <w:sz w:val="24"/>
          <w:szCs w:val="24"/>
        </w:rPr>
        <w:t xml:space="preserve"> Angiogram</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visualize pulmonary vasculature and locate obstruction or pathologic conditions; Contrast medium is injected through a catheter threaded into pulmonary artery or right side of the heart/ series of x-rays are taken after contrst medium is injected into pulmonary artery; Is being replaced by CT because CT is less invasive</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as for chest x-ray; Check pressure dressing; Monitor blood pressure, pulse, and circulation distal to injection site.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PET</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Used to distinguish benign and malignant pulmonary nodules. Uses an IV radioactive glucose prep; cancer picks up more because cancer has a high mertabolism; </w:t>
      </w:r>
    </w:p>
    <w:p w:rsidR="00F4396C" w:rsidRPr="009B6CFC" w:rsidRDefault="00F4396C"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Encourage fluids afterwards; otherwise same precautions as x-ray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Bronchoscopy</w:t>
      </w:r>
    </w:p>
    <w:p w:rsidR="00F4396C" w:rsidRPr="009B6CFC" w:rsidRDefault="00BD4281"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diagnose, biopsy, specimen collection, or assessment of changes; May also be done to suction mucous plugs, lavage the lungs, or remove foreign objects</w:t>
      </w:r>
    </w:p>
    <w:p w:rsidR="00BD4281" w:rsidRPr="009B6CFC" w:rsidRDefault="00BD4281" w:rsidP="00F4396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NPO for 6-12 hours</w:t>
      </w:r>
      <w:r w:rsidR="00AF229F">
        <w:rPr>
          <w:rFonts w:ascii="Times New Roman" w:hAnsi="Times New Roman" w:cs="Times New Roman"/>
          <w:sz w:val="24"/>
          <w:szCs w:val="24"/>
        </w:rPr>
        <w:t xml:space="preserve">, assess coagulation status;  </w:t>
      </w:r>
      <w:r w:rsidRPr="009B6CFC">
        <w:rPr>
          <w:rFonts w:ascii="Times New Roman" w:hAnsi="Times New Roman" w:cs="Times New Roman"/>
          <w:sz w:val="24"/>
          <w:szCs w:val="24"/>
        </w:rPr>
        <w:t xml:space="preserve"> before give sedative if ordered; patient NPO after  surgery until gag reflex returns; blo</w:t>
      </w:r>
      <w:r w:rsidR="00AF229F">
        <w:rPr>
          <w:rFonts w:ascii="Times New Roman" w:hAnsi="Times New Roman" w:cs="Times New Roman"/>
          <w:sz w:val="24"/>
          <w:szCs w:val="24"/>
        </w:rPr>
        <w:t>od tinged mucus is not abnormal; assess for collapsed lung; tell doctor if patient has trouble breathing, fever, or signs of other complications</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Mediastinisciopy</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Scope inserted through a small incision in the suprasternal notch and advanced into the mediastinum to inspect and biopsy lymph nodes; used to diagnose lung cancer, non-Hodgkin’s lymphoma, granulomatous infections, and Sarcoidosis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Prepare for surgical intervention; get signed permission; monitor as for bronchoscopy</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Lung Biopsy</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Specimens may be obtained by through several methods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do care like for a bronchoscopy if biopsy done through bronchoscopy; like a thoractomy is open lung biopsy done; with TTNA check breath sounds Q4H for 24 hours and check incision site for bleeding they also need a after x-ray to check for pneumothorax;  With Vats, monitor breath sounds, encourage deep breathing </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w:t>
      </w:r>
      <w:r w:rsidR="00BD4281" w:rsidRPr="009B6CFC">
        <w:rPr>
          <w:rFonts w:ascii="Times New Roman" w:hAnsi="Times New Roman" w:cs="Times New Roman"/>
          <w:sz w:val="24"/>
          <w:szCs w:val="24"/>
        </w:rPr>
        <w:t>h</w:t>
      </w:r>
      <w:r w:rsidRPr="009B6CFC">
        <w:rPr>
          <w:rFonts w:ascii="Times New Roman" w:hAnsi="Times New Roman" w:cs="Times New Roman"/>
          <w:sz w:val="24"/>
          <w:szCs w:val="24"/>
        </w:rPr>
        <w:t>oracentesis</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get specimen o</w:t>
      </w:r>
      <w:r w:rsidR="00AF229F">
        <w:rPr>
          <w:rFonts w:ascii="Times New Roman" w:hAnsi="Times New Roman" w:cs="Times New Roman"/>
          <w:sz w:val="24"/>
          <w:szCs w:val="24"/>
        </w:rPr>
        <w:t>f</w:t>
      </w:r>
      <w:r w:rsidRPr="009B6CFC">
        <w:rPr>
          <w:rFonts w:ascii="Times New Roman" w:hAnsi="Times New Roman" w:cs="Times New Roman"/>
          <w:sz w:val="24"/>
          <w:szCs w:val="24"/>
        </w:rPr>
        <w:t xml:space="preserve"> pleural fluid for diagnosis to remove pleural fluid or to instill medication</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X-ray must always be got after procedure to check for pneumothorax</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Get signed permission form;  patient upright  leaning over table; do not talk during procedure; post procedure observe for hypoxia and pneumothorax and verify breath sounds in all fields; encourage deep breaths to expand lungs; send specimens to laboratory</w:t>
      </w:r>
      <w:r w:rsidR="00AF229F">
        <w:rPr>
          <w:rFonts w:ascii="Times New Roman" w:hAnsi="Times New Roman" w:cs="Times New Roman"/>
          <w:sz w:val="24"/>
          <w:szCs w:val="24"/>
        </w:rPr>
        <w:t>; assess pressure dressing and look for bleeding or crepitus , monitor for pulmonary edema, air embolus, or penumothorax</w:t>
      </w:r>
    </w:p>
    <w:p w:rsidR="007B1355" w:rsidRPr="009B6CFC" w:rsidRDefault="007B1355" w:rsidP="007B13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Pulmonary Function Test</w:t>
      </w:r>
    </w:p>
    <w:p w:rsidR="00BD4281" w:rsidRPr="009B6CFC"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Evaluate lung function. Involves use of spirometer to assess air movements</w:t>
      </w:r>
    </w:p>
    <w:p w:rsidR="00BD4281" w:rsidRDefault="00BD4281" w:rsidP="00BD428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scheduling after mealtimes; avoid administration of inhaled bronchodilator 6 hours ; explain procedure to patient; assess for respiratory distress before procedure; give rest after procedur</w:t>
      </w:r>
      <w:r w:rsidR="00AF229F">
        <w:rPr>
          <w:rFonts w:ascii="Times New Roman" w:hAnsi="Times New Roman" w:cs="Times New Roman"/>
          <w:sz w:val="24"/>
          <w:szCs w:val="24"/>
        </w:rPr>
        <w:t>e; may want to discourage smoking or a heavy meal afterwards</w:t>
      </w:r>
    </w:p>
    <w:p w:rsidR="00AF229F" w:rsidRPr="009B6CFC" w:rsidRDefault="00AF229F" w:rsidP="00BD428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Check to see if patient is getting a pain med that could decrease lung function</w:t>
      </w:r>
    </w:p>
    <w:p w:rsidR="00045DFE" w:rsidRDefault="00045DFE" w:rsidP="00045DFE">
      <w:pPr>
        <w:pStyle w:val="ListParagraph"/>
        <w:numPr>
          <w:ilvl w:val="0"/>
          <w:numId w:val="1"/>
        </w:numPr>
        <w:rPr>
          <w:rFonts w:ascii="Times New Roman" w:hAnsi="Times New Roman" w:cs="Times New Roman"/>
          <w:sz w:val="24"/>
          <w:szCs w:val="24"/>
        </w:rPr>
      </w:pPr>
      <w:r w:rsidRPr="00045DFE">
        <w:rPr>
          <w:rFonts w:ascii="Times New Roman" w:hAnsi="Times New Roman" w:cs="Times New Roman"/>
          <w:sz w:val="24"/>
          <w:szCs w:val="24"/>
        </w:rPr>
        <w:t>Pneumonia</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Is an acute inflammation of the lung parenchyma- most frequently caused by an invading organism</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Causes significant mortality especially in the very young and very old;  MDR strains pose significant threats to these populations and the general public</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Normally, airway distal to the larynx is sterile because of filtration of air, warming and humidification of inspired air; epiglottis closure over the trachea, cough reflex, mucociliary escalator, secretion of immunoglobin A, and alveolar macrophages</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Risk for getting pneumonia includes conditions that impairs these defense mechanism</w:t>
      </w:r>
    </w:p>
    <w:p w:rsidR="00045DFE" w:rsidRDefault="00045DFE"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Specific examples include aging, air pollution, altered LOC ( alcoholism, head injury, seizures, anesthesia, drug overdose, and stroke),  altered orophayngeal  flora changes due to antibiotics, bed rest and  prolonged immobility; chronic diseases ( COPD, DM, heart disease, cancer, ESRD), debilitating illness, HIV, immunosuppressed people, </w:t>
      </w:r>
      <w:r w:rsidR="00180E1C">
        <w:rPr>
          <w:rFonts w:ascii="Times New Roman" w:hAnsi="Times New Roman" w:cs="Times New Roman"/>
          <w:sz w:val="24"/>
          <w:szCs w:val="24"/>
        </w:rPr>
        <w:t xml:space="preserve">inhalation or aspiration of noxious substances, feedings through NG tubes, malnutrition, nursing home patient, smoking, tracheostomy, endotracheal intubations, upper respiratory tract infection. </w:t>
      </w:r>
    </w:p>
    <w:p w:rsidR="00180E1C" w:rsidRDefault="00180E1C"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Organisms reach the lungs through aspiration of normal flora, inhalation of microbes in the air; or through hematogenous spread from infection in other places  ( staph aureus)</w:t>
      </w:r>
    </w:p>
    <w:p w:rsidR="00180E1C" w:rsidRDefault="00180E1C" w:rsidP="00045D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Types of pneumonia include </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Community acquired ( started in the community or within  days of being in a hospital etc) use PORT PSI to evaluate,  therapy is empiric because specific organisms are not normally identifies before therapy starts; common organisms include strep pneumonia, Mycoplasma pneumonia, Haemophilus influenza, Legionella pneumophila, oral anaerobes, staph aureus, fungi,  TB, eneteric aerobic gram negative bacteria like Klebsiella</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Hospital acquired pneumonia occurs within in 48 hours of admission to hospital;  higher risk of being MDR, includes organisms like pseudomonas aeruginose, enterobacter, e. coli, proteus, klebeilla, staph aureus, oral anaerobes; also include </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Ventilator associated pneumonia which should be prevented through the ventilator bundle</w:t>
      </w:r>
    </w:p>
    <w:p w:rsidR="00180E1C" w:rsidRDefault="00180E1C"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Health care associated pneumonia happens when patient wasn’t in the hospital when it occurred, but had recent experience at a health care facility</w:t>
      </w:r>
    </w:p>
    <w:p w:rsidR="00180E1C" w:rsidRDefault="00C13B3E"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w:t>
      </w:r>
      <w:r w:rsidR="00180E1C">
        <w:rPr>
          <w:rFonts w:ascii="Times New Roman" w:hAnsi="Times New Roman" w:cs="Times New Roman"/>
          <w:sz w:val="24"/>
          <w:szCs w:val="24"/>
        </w:rPr>
        <w:t>piration pneumonia occurs because of the abnormal entry of secretions or substances into the lower airway; more likely if there is a decreased LOC, difficulty swallowing, and NG intubations; the dependent parts of the lungs are the most likely to be affected as well as the posterior segments of the upper lobes</w:t>
      </w:r>
      <w:r>
        <w:rPr>
          <w:rFonts w:ascii="Times New Roman" w:hAnsi="Times New Roman" w:cs="Times New Roman"/>
          <w:sz w:val="24"/>
          <w:szCs w:val="24"/>
        </w:rPr>
        <w:t>; if the aspirated material is inaorganic like barium it can cause a mechanical obstructions, things like gastric juices can cause a chemical pneumonititis, but the most common form is a bacterial infection</w:t>
      </w:r>
    </w:p>
    <w:p w:rsidR="00C13B3E" w:rsidRDefault="00C13B3E" w:rsidP="00180E1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Opportunistic pneumonia takes advantage of immunocompromised people;  common causes are Pneumocystis juriveci and cytomegalovirus ( transplant patients especially)</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Pathophysiology includes four stages</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Congestions occurs when the organisms first reach the lungs; aveoli releases tons of fluid that the bacteria multiply in; the fluid also impair gas exchange</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Red hepatization occurs because the blood vessels dilation and extra blood is brought it; tissue appears red and granular</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Grey hepatization occurs when blood flow decreases</w:t>
      </w:r>
    </w:p>
    <w:p w:rsidR="00C13B3E" w:rsidRDefault="00C13B3E" w:rsidP="00C13B3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Resolution</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 and S include sudden onset, fever, shaking chills, SOB, cough, purulent sputum, pleuritic chest pain, confusion in the elderly, stupor from low O2; signs of pulmonary consolidation ( bronchial breath sounds), crackles, dullness, and increased fremitus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More atypical symptoms include headache, myalgias, fatigue, sore throat</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nausea, vomiting, and diarrhea,</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Viral pneumonia have highly variable symptoms </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Complications include pleurisy, pleural effusion, atelectasis, bacteremia, lung abscess, empyema, pericarditis, meningitis, endocarditis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Studies include H and P plus chest x-ray; may take a sputum culture, ABGs, WBC, blood cultures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Care includes preventative vaccines, antibiotic therapy, increased fluid intake, limited activity and rest, antipyretics, analgesics, O2; frequent small meals</w:t>
      </w:r>
    </w:p>
    <w:p w:rsidR="00C13B3E" w:rsidRDefault="00C13B3E" w:rsidP="00C13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Nurses should teach good health promotion about prevention of infection and avoiding smoking, frequent position changes for patients at high, following ventilator bundle, preventing aspiration with NG tubes, assess swallowing abilities</w:t>
      </w:r>
    </w:p>
    <w:p w:rsidR="00D22367" w:rsidRPr="00D22367" w:rsidRDefault="00D22367" w:rsidP="00C13B3E">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 xml:space="preserve">Edema in the lungs which is associated with inflammation stiffens the lungs, decreases lung compliance and vital capacity, and causes hypoxemia. </w:t>
      </w:r>
    </w:p>
    <w:p w:rsidR="00AF229F" w:rsidRPr="00D22367" w:rsidRDefault="00AF229F" w:rsidP="00AF229F">
      <w:pPr>
        <w:pStyle w:val="ListParagraph"/>
        <w:numPr>
          <w:ilvl w:val="0"/>
          <w:numId w:val="1"/>
        </w:numPr>
        <w:rPr>
          <w:rFonts w:ascii="Times New Roman" w:hAnsi="Times New Roman" w:cs="Times New Roman"/>
          <w:sz w:val="24"/>
          <w:szCs w:val="24"/>
        </w:rPr>
      </w:pPr>
      <w:r w:rsidRPr="00D22367">
        <w:rPr>
          <w:rFonts w:ascii="Times New Roman" w:hAnsi="Times New Roman" w:cs="Times New Roman"/>
          <w:sz w:val="24"/>
          <w:szCs w:val="24"/>
        </w:rPr>
        <w:t>TB</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An infection disease caused by mycobacterium tuberculosis; normally in the lungs but can spread to other areas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Occurs mainly among disadvantaged and immunosuppressed.</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Higher incidence of MDR strains ; reemergence of TB</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Spread through airborne droplets; most commonly spread through repeated close contact</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Infection can be latent ( not active) or active TB infection; dormant infections can persist for years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S and S- early on patient normally asymptomatic; active Tb may show fatigue, malaise, anorexia, unexplained weight loss, low grade fever, night sweats, frequent cough that may produce purulent sputum; hemoptoysis in advanced cases; may present with acute sudden manifestations; symptoms may be atypical in immunosuppressed patients</w:t>
      </w:r>
    </w:p>
    <w:p w:rsidR="00AF229F" w:rsidRPr="00D22367" w:rsidRDefault="00AF229F" w:rsidP="00AF229F">
      <w:pPr>
        <w:pStyle w:val="ListParagraph"/>
        <w:numPr>
          <w:ilvl w:val="1"/>
          <w:numId w:val="1"/>
        </w:numPr>
        <w:rPr>
          <w:rFonts w:ascii="Times New Roman" w:hAnsi="Times New Roman" w:cs="Times New Roman"/>
          <w:sz w:val="24"/>
          <w:szCs w:val="24"/>
        </w:rPr>
      </w:pPr>
      <w:r w:rsidRPr="00D22367">
        <w:rPr>
          <w:rFonts w:ascii="Times New Roman" w:hAnsi="Times New Roman" w:cs="Times New Roman"/>
          <w:sz w:val="24"/>
          <w:szCs w:val="24"/>
        </w:rPr>
        <w:t xml:space="preserve"> </w:t>
      </w:r>
      <w:r w:rsidR="00D22367" w:rsidRPr="00D22367">
        <w:rPr>
          <w:rFonts w:ascii="Times New Roman" w:hAnsi="Times New Roman" w:cs="Times New Roman"/>
          <w:sz w:val="24"/>
          <w:szCs w:val="24"/>
        </w:rPr>
        <w:t>Complications include</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 xml:space="preserve">Military TB- large numbers of organisms invade the blood stream and spread to all body organs.  The involvement of many organs simultaneously is called military TB; S and S  include fever dyspnea, and cyanosis, with weight loss, GI disturbances, Hepatomegaly, and general lymphadenopathy; can occur from active or latent infection </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Pleural effusion and empyema- can come from a latent or active form, bacteria in pleural cavity causes immune response which creates a pleural exudates; empyema may also occur</w:t>
      </w:r>
    </w:p>
    <w:p w:rsidR="00D22367" w:rsidRP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t>TB pneumonia- TB may prompt reaction similar to pneumonia</w:t>
      </w:r>
    </w:p>
    <w:p w:rsidR="00D22367" w:rsidRDefault="00D22367" w:rsidP="00D22367">
      <w:pPr>
        <w:pStyle w:val="ListParagraph"/>
        <w:numPr>
          <w:ilvl w:val="2"/>
          <w:numId w:val="1"/>
        </w:numPr>
        <w:rPr>
          <w:rFonts w:ascii="Times New Roman" w:hAnsi="Times New Roman" w:cs="Times New Roman"/>
          <w:sz w:val="24"/>
          <w:szCs w:val="24"/>
        </w:rPr>
      </w:pPr>
      <w:r w:rsidRPr="00D22367">
        <w:rPr>
          <w:rFonts w:ascii="Times New Roman" w:hAnsi="Times New Roman" w:cs="Times New Roman"/>
          <w:sz w:val="24"/>
          <w:szCs w:val="24"/>
        </w:rPr>
        <w:lastRenderedPageBreak/>
        <w:t>Other organ involvement- the meninges might become inflamed, the bone might be involved ( pott’s disease of the spine), joints, kidneys, adrenal glands, lymph nodes, and the genital tracts</w:t>
      </w:r>
    </w:p>
    <w:p w:rsidR="00D22367" w:rsidRDefault="00D22367"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Diagnostic students include the tuberculin skin test </w:t>
      </w:r>
      <w:proofErr w:type="gramStart"/>
      <w:r>
        <w:rPr>
          <w:rFonts w:ascii="Times New Roman" w:hAnsi="Times New Roman" w:cs="Times New Roman"/>
          <w:sz w:val="24"/>
          <w:szCs w:val="24"/>
        </w:rPr>
        <w:t>( TST</w:t>
      </w:r>
      <w:proofErr w:type="gramEnd"/>
      <w:r>
        <w:rPr>
          <w:rFonts w:ascii="Times New Roman" w:hAnsi="Times New Roman" w:cs="Times New Roman"/>
          <w:sz w:val="24"/>
          <w:szCs w:val="24"/>
        </w:rPr>
        <w:t xml:space="preserve"> or Mantoux test) is used to ID if a person has TB.  It’s an intradermal injection that is read within 48 to 72 hours</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positive reaction is a different sized induration for different populations; </w:t>
      </w:r>
      <w:r w:rsidR="00FC1803">
        <w:rPr>
          <w:rFonts w:ascii="Times New Roman" w:hAnsi="Times New Roman" w:cs="Times New Roman"/>
          <w:sz w:val="24"/>
          <w:szCs w:val="24"/>
        </w:rPr>
        <w:t xml:space="preserve">2 step testing is often used for health care workers; Chest x-ray may show TB in the lungs aeb infiltrates and lymph node involvement;  Acid fast smears and culture.  Takes 3 consecutive smears; can take long time for results to come back; </w:t>
      </w:r>
      <w:r w:rsidR="000E4253">
        <w:rPr>
          <w:rFonts w:ascii="Times New Roman" w:hAnsi="Times New Roman" w:cs="Times New Roman"/>
          <w:sz w:val="24"/>
          <w:szCs w:val="24"/>
        </w:rPr>
        <w:t xml:space="preserve">take in the early morning; </w:t>
      </w:r>
      <w:r w:rsidR="001042E4">
        <w:rPr>
          <w:rFonts w:ascii="Times New Roman" w:hAnsi="Times New Roman" w:cs="Times New Roman"/>
          <w:sz w:val="24"/>
          <w:szCs w:val="24"/>
        </w:rPr>
        <w:t xml:space="preserve">may also be able to get information </w:t>
      </w:r>
      <w:r w:rsidR="00FC1803">
        <w:rPr>
          <w:rFonts w:ascii="Times New Roman" w:hAnsi="Times New Roman" w:cs="Times New Roman"/>
          <w:sz w:val="24"/>
          <w:szCs w:val="24"/>
        </w:rPr>
        <w:t xml:space="preserve"> </w:t>
      </w:r>
      <w:r w:rsidR="00FC1803" w:rsidRPr="001042E4">
        <w:rPr>
          <w:rFonts w:ascii="Times New Roman" w:hAnsi="Times New Roman" w:cs="Times New Roman"/>
          <w:sz w:val="24"/>
          <w:szCs w:val="24"/>
        </w:rPr>
        <w:t>from gastric washing, CSF, or fluid from effusion or abscess;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Can be managed outpatient</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Drug therapy includes aggressive management becase of the rise in MDR TB strains; active strains gets 4 drugs often including isoniazid, rifadin, pyrazinamide, and ethambutal; patient adherence to drug regimen  is very important to prevent development of resistant strains;  DOT involves nurses watching a patient take the meds to ensure adherences; fixed dose drugs might also increase adherence so patient only has to take one pill instead of 4; many of the drugs can cause hepatitis so liver function monitoring is important; tell patients to watch for problems  with their liver; treatment lasts months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It is easier to treat a latent TB; often only one drug is needed for 6 to 9 months</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There is a vaccine (BCG) that is not used in the use because it interferes with the Mantoux test for TB presence</w:t>
      </w:r>
    </w:p>
    <w:p w:rsidR="001042E4" w:rsidRDefault="001042E4"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Nurses should assess the patient for apaorductive cough, night sweats, afternoon temperature elevation, weight loss, pleuritic chest pain, and crackles over the lung apices</w:t>
      </w:r>
      <w:r w:rsidR="000E4253">
        <w:rPr>
          <w:rFonts w:ascii="Times New Roman" w:hAnsi="Times New Roman" w:cs="Times New Roman"/>
          <w:sz w:val="24"/>
          <w:szCs w:val="24"/>
        </w:rPr>
        <w:t xml:space="preserve">; </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Goal is eradicate TB; report cases to the public health office</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Patients with Tb should be on airborne isolation, receive a full medical work up ( chest x-ray, sputum smear and culture) and receive medication; requires a room with negative pressure and a HEPA mask; negative cultures needed to decide a patient is not infectious  compliances if very important; public health nurse followup;  some symptoms have relapses especially if immunosuppressed, malignancy, or debilitating illness</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There are other atypical </w:t>
      </w:r>
      <w:proofErr w:type="gramStart"/>
      <w:r>
        <w:rPr>
          <w:rFonts w:ascii="Times New Roman" w:hAnsi="Times New Roman" w:cs="Times New Roman"/>
          <w:sz w:val="24"/>
          <w:szCs w:val="24"/>
        </w:rPr>
        <w:t>mycobacterium</w:t>
      </w:r>
      <w:proofErr w:type="gramEnd"/>
      <w:r>
        <w:rPr>
          <w:rFonts w:ascii="Times New Roman" w:hAnsi="Times New Roman" w:cs="Times New Roman"/>
          <w:sz w:val="24"/>
          <w:szCs w:val="24"/>
        </w:rPr>
        <w:t xml:space="preserve"> that closely resemble TB and are treated similarly to it. </w:t>
      </w:r>
    </w:p>
    <w:p w:rsidR="000E4253" w:rsidRDefault="000E4253"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TB is an aerobic organism; identify people who have had close contact with the person with TB and test them for TB; risk of transmission goes down after 3 weeks on medication </w:t>
      </w:r>
    </w:p>
    <w:p w:rsidR="005A694A" w:rsidRDefault="005A694A"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Risk factors include being a child, drinking unpasteurized milk, low social economic groups, minority groups, or refugee groups, people in contact with </w:t>
      </w:r>
      <w:r>
        <w:rPr>
          <w:rFonts w:ascii="Times New Roman" w:hAnsi="Times New Roman" w:cs="Times New Roman"/>
          <w:sz w:val="24"/>
          <w:szCs w:val="24"/>
        </w:rPr>
        <w:lastRenderedPageBreak/>
        <w:t xml:space="preserve">affected people, older people, people who live in crowded conditions, people who abuse alcohol or IV drugs, people with malnutrition, infections, immune dysfunction, or immunosuppressed </w:t>
      </w:r>
    </w:p>
    <w:p w:rsidR="005A694A" w:rsidRPr="001042E4" w:rsidRDefault="005A694A" w:rsidP="001042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Educations should include information the medication, likelihood of contagion, resume activites gradually, eat a well balanced diet to promot healing, increases intake of foods with iron, protein, and vitamin C, good hygiene, need for repeat sputum cultures, avoid exposure to other things like silicone that could damage lungs, emphasize need for follow up and medication adherence</w:t>
      </w:r>
    </w:p>
    <w:p w:rsidR="00D74D5E" w:rsidRPr="008A0D36" w:rsidRDefault="00D74D5E" w:rsidP="00B06C8E">
      <w:pPr>
        <w:pStyle w:val="ListParagraph"/>
        <w:numPr>
          <w:ilvl w:val="0"/>
          <w:numId w:val="1"/>
        </w:numPr>
        <w:rPr>
          <w:rFonts w:ascii="Times New Roman" w:hAnsi="Times New Roman" w:cs="Times New Roman"/>
          <w:sz w:val="24"/>
          <w:szCs w:val="24"/>
        </w:rPr>
      </w:pPr>
      <w:r w:rsidRPr="008A0D36">
        <w:rPr>
          <w:rFonts w:ascii="Times New Roman" w:hAnsi="Times New Roman" w:cs="Times New Roman"/>
          <w:sz w:val="24"/>
          <w:szCs w:val="24"/>
        </w:rPr>
        <w:t>Lung Cancer</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Is the leading cuase of cancer deaths in the US</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Lungs are a common site of metastasize for cancers in other areas</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Bronchogenic cancer origin in the epithelium of the bronchus and spread through direct extension and lymphatic dissemination</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There are mainly  small cell and non small cells</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Diagnosis is made through chest x-ray, CT scan, or MRI to find mass; and then bronchoscopy or sputum studies to demonstrate the cancerous nature</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Causes include smoking, environmental and occupational pollutant</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Assessment findings include coughing, wheezing, hoarseness, hemoptysis, blood tinged or purulent sputum, chest pain, weakness, anorexia, diminished or absent breath sounds; often no symptoms until disease has progressed</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Nurses should watch vital signs, monitor breathing pattern and breath quality, give meds for pain, put in fowlers position to help with oxygenaton, give O2, give respiratory treatments, high calorie, high protein, high vitamin diet, alternate rest and activity, watch for bleeding, infection, and electrolyte imbalances</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Radiation may be curative or palliative;</w:t>
      </w:r>
    </w:p>
    <w:p w:rsidR="005A694A" w:rsidRPr="008A0D36" w:rsidRDefault="005A694A"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 xml:space="preserve">Surgical interventions include laser therapy, Thoracentesis and pleurodesis, thoracotomy with pneumonenctomy or lobectomy or </w:t>
      </w:r>
      <w:r w:rsidR="007578CE" w:rsidRPr="008A0D36">
        <w:rPr>
          <w:rFonts w:ascii="Times New Roman" w:hAnsi="Times New Roman" w:cs="Times New Roman"/>
          <w:sz w:val="24"/>
          <w:szCs w:val="24"/>
        </w:rPr>
        <w:t>segmental</w:t>
      </w:r>
      <w:r w:rsidRPr="008A0D36">
        <w:rPr>
          <w:rFonts w:ascii="Times New Roman" w:hAnsi="Times New Roman" w:cs="Times New Roman"/>
          <w:sz w:val="24"/>
          <w:szCs w:val="24"/>
        </w:rPr>
        <w:t xml:space="preserve"> resection </w:t>
      </w:r>
    </w:p>
    <w:p w:rsidR="007578CE" w:rsidRPr="008A0D36" w:rsidRDefault="007578CE" w:rsidP="005A694A">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Preoperative instructions include information about chest tubes ( but they are not normally used for a pneumonectomy because they want to fluid to go into the space to prevent shifting of the mediastinum etc</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 xml:space="preserve">Post operatively  monitor vital signs, cardiac and respiratory status, maintain chest tubes if present, assess chest tube insertion site for crepitus and drainage, give O2, encourage activity as tolerated, </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Survival rates for cancer are lower than for other kinds</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Stopping smoking lowers risk but risk is still present; risk measured in PPD</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Many lung cancers are slow growing</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 xml:space="preserve">Paraneoplastic syndrome is a consequence of cancer in the body; the effects are mediated by humoral factors; symptoms include hypercalcemia, SIADH </w:t>
      </w:r>
      <w:r w:rsidRPr="008A0D36">
        <w:rPr>
          <w:rFonts w:ascii="Times New Roman" w:hAnsi="Times New Roman" w:cs="Times New Roman"/>
          <w:sz w:val="24"/>
          <w:szCs w:val="24"/>
        </w:rPr>
        <w:lastRenderedPageBreak/>
        <w:t>secretion, anemia, leukocytosis, hypercoagulable disorders, and neurologic syndromes; condition can improve when treating the cancer</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One of the earlies manifestations ( often silent until disease progresses) include persistent Pneumonitis, fever, cough, chills; persistent cough with cputum, maybe some chest pain, dyspnea and wheezes</w:t>
      </w:r>
    </w:p>
    <w:p w:rsidR="007578CE"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Screening is not routine</w:t>
      </w:r>
    </w:p>
    <w:p w:rsidR="0054123B" w:rsidRPr="008A0D36" w:rsidRDefault="007578CE"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Pulmonary function test and ABGS often assess the patients cardiopulmonary status before surgery</w:t>
      </w:r>
    </w:p>
    <w:p w:rsidR="0054123B" w:rsidRPr="008A0D36" w:rsidRDefault="0054123B"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 xml:space="preserve">Stereotactic Radiotherapy is new;  high doses of radiation delivered very accurately to the tumor; used in patients who are not good candidates for surgery; </w:t>
      </w:r>
    </w:p>
    <w:p w:rsidR="0054123B" w:rsidRPr="008A0D36" w:rsidRDefault="0054123B"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Chemotherapy is the primary treatment for SCLC</w:t>
      </w:r>
    </w:p>
    <w:p w:rsidR="007578CE" w:rsidRPr="008A0D36" w:rsidRDefault="0054123B"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Other therapies include prophylactic cranial radiation, bronchoscopic laser therapy, photodynamic therapy, airway</w:t>
      </w:r>
      <w:r w:rsidR="007578CE" w:rsidRPr="008A0D36">
        <w:rPr>
          <w:rFonts w:ascii="Times New Roman" w:hAnsi="Times New Roman" w:cs="Times New Roman"/>
          <w:sz w:val="24"/>
          <w:szCs w:val="24"/>
        </w:rPr>
        <w:t xml:space="preserve"> </w:t>
      </w:r>
      <w:r w:rsidRPr="008A0D36">
        <w:rPr>
          <w:rFonts w:ascii="Times New Roman" w:hAnsi="Times New Roman" w:cs="Times New Roman"/>
          <w:sz w:val="24"/>
          <w:szCs w:val="24"/>
        </w:rPr>
        <w:t>stenting and cyrotherapy</w:t>
      </w:r>
    </w:p>
    <w:p w:rsidR="005F52E1" w:rsidRPr="008A0D36" w:rsidRDefault="005F52E1"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Educate patient about diagnostic tests, allay patients fear about the diagnosis; give the patient and their family emotional support</w:t>
      </w:r>
    </w:p>
    <w:p w:rsidR="005F52E1" w:rsidRPr="008A0D36" w:rsidRDefault="005F52E1"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Goals include effective breathing patterns, adeuquate airway clearance, minimal pain, and a realistic attitude</w:t>
      </w:r>
    </w:p>
    <w:p w:rsidR="005F52E1" w:rsidRPr="008A0D36" w:rsidRDefault="005F52E1"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Prevention is the best policy;</w:t>
      </w:r>
    </w:p>
    <w:p w:rsidR="005F52E1" w:rsidRPr="008A0D36" w:rsidRDefault="005F52E1"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Recognize the patient is dealing with multiple stressors; recognize that many cancer diagnosis are fatal; there might be concern about changes in appearance; patients need to know to report hemoptysis, dysphagia, chest pain, and hoarseness; provide a smoke free environment</w:t>
      </w:r>
      <w:r w:rsidR="008A0D36" w:rsidRPr="008A0D36">
        <w:rPr>
          <w:rFonts w:ascii="Times New Roman" w:hAnsi="Times New Roman" w:cs="Times New Roman"/>
          <w:sz w:val="24"/>
          <w:szCs w:val="24"/>
        </w:rPr>
        <w:t xml:space="preserve"> for the patient; may have palliative radiation; pain might be very distressing; encourages referrals to hospice</w:t>
      </w:r>
    </w:p>
    <w:p w:rsidR="008A0D36" w:rsidRPr="008A0D36" w:rsidRDefault="008A0D36" w:rsidP="007578CE">
      <w:pPr>
        <w:pStyle w:val="ListParagraph"/>
        <w:numPr>
          <w:ilvl w:val="1"/>
          <w:numId w:val="1"/>
        </w:numPr>
        <w:rPr>
          <w:rFonts w:ascii="Times New Roman" w:hAnsi="Times New Roman" w:cs="Times New Roman"/>
          <w:sz w:val="24"/>
          <w:szCs w:val="24"/>
        </w:rPr>
      </w:pPr>
      <w:r w:rsidRPr="008A0D36">
        <w:rPr>
          <w:rFonts w:ascii="Times New Roman" w:hAnsi="Times New Roman" w:cs="Times New Roman"/>
          <w:sz w:val="24"/>
          <w:szCs w:val="24"/>
        </w:rPr>
        <w:t xml:space="preserve">Other types of lung cancer include hamartomas, chondromas, leiomyomas, mesotheliomas, secondary metastases; </w:t>
      </w:r>
    </w:p>
    <w:p w:rsidR="00D74D5E" w:rsidRDefault="00D74D5E" w:rsidP="00B06C8E">
      <w:pPr>
        <w:pStyle w:val="ListParagraph"/>
        <w:numPr>
          <w:ilvl w:val="0"/>
          <w:numId w:val="1"/>
        </w:numPr>
        <w:rPr>
          <w:rFonts w:ascii="Times New Roman" w:hAnsi="Times New Roman" w:cs="Times New Roman"/>
          <w:sz w:val="24"/>
          <w:szCs w:val="24"/>
        </w:rPr>
      </w:pPr>
      <w:r w:rsidRPr="006B38F9">
        <w:rPr>
          <w:rFonts w:ascii="Times New Roman" w:hAnsi="Times New Roman" w:cs="Times New Roman"/>
          <w:sz w:val="24"/>
          <w:szCs w:val="24"/>
        </w:rPr>
        <w:t>Radical neck dissection</w:t>
      </w:r>
    </w:p>
    <w:p w:rsidR="006B38F9" w:rsidRDefault="006B38F9"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Used to treat head and neck cancers; most head and neck cancers are advanced at the time of diagnosis; risk factors include age over 50, use of tobacco and alcohol; diet without fruits and vegetable; infection with HPV; men are affected more than women; there are few early signs- some early signs of </w:t>
      </w:r>
      <w:r w:rsidR="006D1E4D">
        <w:rPr>
          <w:rFonts w:ascii="Times New Roman" w:hAnsi="Times New Roman" w:cs="Times New Roman"/>
          <w:sz w:val="24"/>
          <w:szCs w:val="24"/>
        </w:rPr>
        <w:t xml:space="preserve">oral cancer </w:t>
      </w:r>
      <w:r>
        <w:rPr>
          <w:rFonts w:ascii="Times New Roman" w:hAnsi="Times New Roman" w:cs="Times New Roman"/>
          <w:sz w:val="24"/>
          <w:szCs w:val="24"/>
        </w:rPr>
        <w:t xml:space="preserve">include an ulcer that does not heal, a change in the fit of dentures;  late signs include pain maybe aggravated by acidic foods; </w:t>
      </w:r>
      <w:r w:rsidR="006D1E4D">
        <w:rPr>
          <w:rFonts w:ascii="Times New Roman" w:hAnsi="Times New Roman" w:cs="Times New Roman"/>
          <w:sz w:val="24"/>
          <w:szCs w:val="24"/>
        </w:rPr>
        <w:t xml:space="preserve"> early signs of other cancers are few; may include hoarseness, unilateral sore throat; lumps</w:t>
      </w:r>
    </w:p>
    <w:p w:rsidR="006D1E4D" w:rsidRDefault="006D1E4D"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Late symptoms include pain, dysphagia, decreased mobility of the tongue, airway obstruction, cranial nerve problems; </w:t>
      </w:r>
    </w:p>
    <w:p w:rsidR="006D1E4D" w:rsidRDefault="006D1E4D"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Diagnostic studies include laryngoscopym a CT scan, MRI, PET scaning, and biopsy</w:t>
      </w:r>
    </w:p>
    <w:p w:rsidR="006D1E4D" w:rsidRDefault="006D1E4D"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Early stages have better cure rate; brachytherapy, radiation thereapy, cordectomy, hemilaryggectomy, supraglottic laryngectomy, modified neck dissections; and radical neck dissection might occur</w:t>
      </w:r>
    </w:p>
    <w:p w:rsidR="006D1E4D" w:rsidRDefault="006D1E4D"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Radical neck dissection often accompanies a total larygnectomy in which the entire laynx and pre-epiglottic region and a permanent tracheostomy put in place; it removes lymph nodes to reduce lymphatic spread; depending on the extent of involvement </w:t>
      </w:r>
      <w:r w:rsidR="00B1180F">
        <w:rPr>
          <w:rFonts w:ascii="Times New Roman" w:hAnsi="Times New Roman" w:cs="Times New Roman"/>
          <w:sz w:val="24"/>
          <w:szCs w:val="24"/>
        </w:rPr>
        <w:t>more or less might removed; there is wide spread excision of lymph nodes;  sternocleidomastoid muscle and other close muscles, internal jugular vein, mandible, submaxillariy gland, part of the thyroid and parathyroid glands, and spinal accessory nerve.</w:t>
      </w:r>
    </w:p>
    <w:p w:rsidR="00B1180F" w:rsidRDefault="00B1180F"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Modified neck dissection is performed whenever possible to spare as many structures as possible; some patients refused surgical interventions ; external radiation may be used palliative; chemotherapy may be used; </w:t>
      </w:r>
    </w:p>
    <w:p w:rsidR="006D1E4D" w:rsidRDefault="006D1E4D"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Patient is at high risk for aspiration; </w:t>
      </w:r>
      <w:r w:rsidR="00B1180F">
        <w:rPr>
          <w:rFonts w:ascii="Times New Roman" w:hAnsi="Times New Roman" w:cs="Times New Roman"/>
          <w:sz w:val="24"/>
          <w:szCs w:val="24"/>
        </w:rPr>
        <w:t xml:space="preserve">patient may be unable to take through the mouth; parenteral fluids given for the first 24-48 hours;  enteral nutrition might be used after surgery; always monitor for  tolerance of food- adjust rate it nausea, vomiting, diarrhea, or distention occurs, when patient can swallow give small amounts of water and check for swallowing abilities;  always anticipate swallowing problems;  teach the surpaglottic swallow and use thickened liquids; good nutrition is important during raditatin therapy; may need antinausea medications </w:t>
      </w:r>
    </w:p>
    <w:p w:rsidR="00B1180F" w:rsidRDefault="00B1180F"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Nurses should discourage smoking and alcohol use, help the patient adjust to the physical changes in appearance; </w:t>
      </w:r>
      <w:r w:rsidR="00D3385E">
        <w:rPr>
          <w:rFonts w:ascii="Times New Roman" w:hAnsi="Times New Roman" w:cs="Times New Roman"/>
          <w:sz w:val="24"/>
          <w:szCs w:val="24"/>
        </w:rPr>
        <w:t xml:space="preserve"> help treat dry mouth  through salagen, increasing fluid intake, chewing gum, usuing artificial salvia, using nonalcoholic rinses, tell patients to always have a water bottle; encourage patient to alternate rest and activity if fatigue is a problem; stomatitis can be helped by eating soft bland foods, frequent rinses with water, avoiding commercial mouth washes, and hot spicy foods;  can use lidocaine on the affected skin;  irradiated skin  should avoid sunlight and not use and lotions;  surgical therapy should consider the patient’s physical and pyschhosocial needs; provide education; after surgery maintenance of patient airways is essential; a trach tube might be in place;  put the patient in a semi-fowler’s position to decrease edema and limit tension on the suture line; monitor vital signs frequently because of risk for hemorrhage and respiratory compromise; there may be drains and packing present; drainage should be serosanginous and gradually decreasing in volume; monitor amount and character of drainage; provide frequent suctioning,  may initially have blood tinged sputum; teach patient to use upper extremities to move neck; stretch shoulder to prevent frozen shoulder; </w:t>
      </w:r>
    </w:p>
    <w:p w:rsidR="00D3385E" w:rsidRDefault="00D3385E"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Voice rehab may be helpful; options include voice prosthesis, esophageal speech, and an electrolarynx; voice prosthesis is the blom- singer prosthesis which is inserted into a fistula between the esophagous and trachea; creates sounds that can be forced into words, patient blocks stoma to speak, must be cleaned regularly; elect</w:t>
      </w:r>
      <w:r w:rsidR="005A0D14">
        <w:rPr>
          <w:rFonts w:ascii="Times New Roman" w:hAnsi="Times New Roman" w:cs="Times New Roman"/>
          <w:sz w:val="24"/>
          <w:szCs w:val="24"/>
        </w:rPr>
        <w:t xml:space="preserve">rolarync is a hand held battery powered device, creates vibration that can make sounds;  esophageal speech; </w:t>
      </w:r>
    </w:p>
    <w:p w:rsidR="005A0D14" w:rsidRDefault="005A0D14"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Stoma care is also important;  clean around stoma daily with a moist cloth; cover stoma when coughing and any activity that could lead to inhaling other substances; wear a medic alert bracelet; patient has diminished sense of smell</w:t>
      </w:r>
    </w:p>
    <w:p w:rsidR="005A0D14" w:rsidRDefault="005A0D14"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Depssression is common because of the appearance and life changes; support the patient’s emotional expression</w:t>
      </w:r>
    </w:p>
    <w:p w:rsidR="005A0D14" w:rsidRDefault="005A0D14"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Sexuality, encourage patient to discuss the problems with their partner</w:t>
      </w:r>
    </w:p>
    <w:p w:rsidR="005A0D14" w:rsidRDefault="005A0D14"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Reconstructive surgery may be preformed when cancer is gone</w:t>
      </w:r>
    </w:p>
    <w:p w:rsidR="005A0D14" w:rsidRPr="006B38F9" w:rsidRDefault="005A0D14" w:rsidP="006B38F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Cure rate is low</w:t>
      </w:r>
    </w:p>
    <w:p w:rsidR="00D74D5E" w:rsidRPr="00FD60FE" w:rsidRDefault="00D74D5E" w:rsidP="00B06C8E">
      <w:pPr>
        <w:pStyle w:val="ListParagraph"/>
        <w:numPr>
          <w:ilvl w:val="0"/>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Asthma</w:t>
      </w:r>
    </w:p>
    <w:p w:rsidR="009C38C4" w:rsidRPr="00FD60FE" w:rsidRDefault="009C38C4" w:rsidP="009C38C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Is a chronic inflammatory disorder with improvements and worsening in condition; hyperresponsiveness to a stimuli; recurrent episodes of wheezing, breathlessness, chest tightness, coughing; classified based on clinical severity</w:t>
      </w:r>
    </w:p>
    <w:p w:rsidR="009C38C4" w:rsidRPr="00FD60FE" w:rsidRDefault="009C38C4" w:rsidP="009C38C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Status arthmaticus is severe life threatening and may result in cor pulmonale, pneumothorax, or respiratory arrest</w:t>
      </w:r>
    </w:p>
    <w:p w:rsidR="009C38C4" w:rsidRPr="00FD60FE" w:rsidRDefault="009C38C4" w:rsidP="009C38C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Risk factors include animal dander, cockroaches, dust, exhaust fumes, fireplaces, molds, perfumes, pollen, smoke, sudden weather changes, GERD, hormone changes, sinusitis, stress, viral upper respiratory infection, asprin, beta blockers, NSAIDs, metal salts, industrial chemicals and plastics, sulfites, beer, wine, dried fruit, processed potatoes</w:t>
      </w:r>
    </w:p>
    <w:p w:rsidR="002B1704" w:rsidRPr="00FD60FE" w:rsidRDefault="002B1704" w:rsidP="009C38C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Assessments include restlessness, wheezing, crackles, absent or diminished lung sounds, hypperresonance, use of accessory muscles for breathing, tachypnea with hyperventilation, prolonged exhalation, tachycardia, pulsus paradoxus, diaphoresis, cyanosis, decreased O2 sats, decreased pulmonary function tests</w:t>
      </w:r>
    </w:p>
    <w:p w:rsidR="002B1704" w:rsidRPr="00FD60FE" w:rsidRDefault="002B1704" w:rsidP="009C38C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 xml:space="preserve">Classifications include severe persistent, moderate persistent, mild persistent, or mild intermittent </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 xml:space="preserve">Nurses should monitor vital signs, peak flow, put patient in high fowlers, give O2, stay with patient to decrease anxiety, give bronchodilators, record color amount of sputum if any, give corticosteroids, listen to lung sounds before during and after. </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 xml:space="preserve">Teach client how to long term manage symptoms, help ID symptoms, teach about medications, teach about peak flow meter, help develop an asthma action plan </w:t>
      </w:r>
    </w:p>
    <w:p w:rsidR="00D74D5E" w:rsidRPr="00FD60FE" w:rsidRDefault="00D74D5E" w:rsidP="00B06C8E">
      <w:pPr>
        <w:pStyle w:val="ListParagraph"/>
        <w:numPr>
          <w:ilvl w:val="0"/>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Chest tubes</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lastRenderedPageBreak/>
        <w:t>Used to remove extra air or fluids from pleural space</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Wet ones</w:t>
      </w:r>
    </w:p>
    <w:p w:rsidR="002B1704" w:rsidRPr="00FD60FE" w:rsidRDefault="002B1704" w:rsidP="002B1704">
      <w:pPr>
        <w:pStyle w:val="ListParagraph"/>
        <w:numPr>
          <w:ilvl w:val="2"/>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Water seal chamber – water should oscillates as client breaths in and out, excessive bubbling indicates an air leak in the chest tube system.- tip of tube inserts into</w:t>
      </w:r>
    </w:p>
    <w:p w:rsidR="002B1704" w:rsidRPr="00FD60FE" w:rsidRDefault="002B1704" w:rsidP="002B1704">
      <w:pPr>
        <w:pStyle w:val="ListParagraph"/>
        <w:numPr>
          <w:ilvl w:val="2"/>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Suction control chamber might be bubbling</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 xml:space="preserve"> Dry control</w:t>
      </w:r>
    </w:p>
    <w:p w:rsidR="002B1704" w:rsidRPr="00FD60FE" w:rsidRDefault="002B1704" w:rsidP="002B1704">
      <w:pPr>
        <w:pStyle w:val="ListParagraph"/>
        <w:numPr>
          <w:ilvl w:val="2"/>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No bubbling in the suction control chamber\</w:t>
      </w:r>
    </w:p>
    <w:p w:rsidR="002B1704" w:rsidRPr="00FD60FE" w:rsidRDefault="002B1704" w:rsidP="002B1704">
      <w:pPr>
        <w:pStyle w:val="ListParagraph"/>
        <w:numPr>
          <w:ilvl w:val="1"/>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Nurses should tell Dr if more than 100ml/hr drains or if there is bright red drainage; mark ever 1-4 hours; monitor for fluctuations in the water seal changes</w:t>
      </w:r>
      <w:r w:rsidR="0080233F" w:rsidRPr="00FD60FE">
        <w:rPr>
          <w:rFonts w:ascii="Times New Roman" w:hAnsi="Times New Roman" w:cs="Times New Roman"/>
          <w:sz w:val="24"/>
          <w:szCs w:val="24"/>
          <w:highlight w:val="magenta"/>
        </w:rPr>
        <w:t>; do not want continous bubbling  occlusice sterile dressing at the insertion site; chest x-ray verifies the position; watch for extended pnuemothorax or hemothorax; listen to lung sounds and assess respiratory system; check tubing for kinks; encourage coughing and deep breathing; change the client’s position frequently keep clamp and dressing at bedside do not without order; put occlusive dressing over the site if the tube gets pulled out</w:t>
      </w:r>
    </w:p>
    <w:p w:rsidR="00D74D5E" w:rsidRDefault="00D74D5E" w:rsidP="00B06C8E">
      <w:pPr>
        <w:pStyle w:val="ListParagraph"/>
        <w:numPr>
          <w:ilvl w:val="0"/>
          <w:numId w:val="1"/>
        </w:numPr>
        <w:rPr>
          <w:rFonts w:ascii="Times New Roman" w:hAnsi="Times New Roman" w:cs="Times New Roman"/>
          <w:sz w:val="24"/>
          <w:szCs w:val="24"/>
        </w:rPr>
      </w:pPr>
      <w:r w:rsidRPr="00A63F6F">
        <w:rPr>
          <w:rFonts w:ascii="Times New Roman" w:hAnsi="Times New Roman" w:cs="Times New Roman"/>
          <w:sz w:val="24"/>
          <w:szCs w:val="24"/>
        </w:rPr>
        <w:t>Medications respiratory</w:t>
      </w:r>
    </w:p>
    <w:p w:rsidR="00A63F6F" w:rsidRDefault="00A63F6F" w:rsidP="00A63F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Albuterol (Proventil)</w:t>
      </w:r>
    </w:p>
    <w:p w:rsidR="00A63F6F" w:rsidRPr="00A63F6F" w:rsidRDefault="00A63F6F" w:rsidP="00A63F6F">
      <w:pPr>
        <w:spacing w:after="0" w:line="240" w:lineRule="auto"/>
        <w:rPr>
          <w:rFonts w:ascii="Times New Roman" w:eastAsia="Times New Roman" w:hAnsi="Times New Roman" w:cs="Times New Roman"/>
          <w:sz w:val="24"/>
          <w:szCs w:val="24"/>
        </w:rPr>
      </w:pPr>
      <w:proofErr w:type="gramStart"/>
      <w:r w:rsidRPr="00A63F6F">
        <w:rPr>
          <w:rFonts w:ascii="Times New Roman" w:eastAsia="Times New Roman" w:hAnsi="Times New Roman" w:cs="Times New Roman"/>
          <w:sz w:val="24"/>
          <w:szCs w:val="24"/>
        </w:rPr>
        <w:t>albuterol</w:t>
      </w:r>
      <w:proofErr w:type="gramEnd"/>
      <w:r w:rsidRPr="00A63F6F">
        <w:rPr>
          <w:rFonts w:ascii="Times New Roman" w:eastAsia="Times New Roman" w:hAnsi="Times New Roman" w:cs="Times New Roman"/>
          <w:sz w:val="24"/>
          <w:szCs w:val="24"/>
        </w:rPr>
        <w:t xml:space="preserve"> sulfate (salbutamol sulphate)</w:t>
      </w:r>
    </w:p>
    <w:p w:rsidR="00A63F6F" w:rsidRPr="00A63F6F" w:rsidRDefault="00A63F6F" w:rsidP="00A63F6F">
      <w:pPr>
        <w:spacing w:after="0" w:line="240" w:lineRule="auto"/>
        <w:rPr>
          <w:rFonts w:ascii="Times New Roman" w:eastAsia="Times New Roman" w:hAnsi="Times New Roman" w:cs="Times New Roman"/>
          <w:sz w:val="24"/>
          <w:szCs w:val="24"/>
        </w:rPr>
      </w:pP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AccuNeb, Airet, Gen-Salbutamol (CAN), Novo-Salmol (CAN), Proair HFA, Proventil, Proventil HFA, Proventil Repetabs, Proventil Syrup, Ventolin HFA, Ventolin Syrup, Volmax</w:t>
      </w:r>
    </w:p>
    <w:p w:rsidR="00A63F6F" w:rsidRPr="00A63F6F" w:rsidRDefault="00A63F6F" w:rsidP="00A63F6F">
      <w:pPr>
        <w:spacing w:after="0" w:line="240" w:lineRule="auto"/>
        <w:rPr>
          <w:rFonts w:ascii="Times New Roman" w:eastAsia="Times New Roman" w:hAnsi="Times New Roman" w:cs="Times New Roman"/>
          <w:sz w:val="24"/>
          <w:szCs w:val="24"/>
        </w:rPr>
      </w:pPr>
    </w:p>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Class and Category</w:t>
      </w:r>
    </w:p>
    <w:p w:rsidR="00A63F6F" w:rsidRPr="00A63F6F" w:rsidRDefault="00A63F6F" w:rsidP="00A63F6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6"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63F6F">
        <w:rPr>
          <w:rFonts w:ascii="Times New Roman" w:eastAsia="Times New Roman" w:hAnsi="Times New Roman" w:cs="Times New Roman"/>
          <w:sz w:val="24"/>
          <w:szCs w:val="24"/>
        </w:rPr>
        <w:t> </w:t>
      </w:r>
      <w:r w:rsidRPr="00A63F6F">
        <w:rPr>
          <w:rFonts w:ascii="Times New Roman" w:eastAsia="Times New Roman" w:hAnsi="Times New Roman" w:cs="Times New Roman"/>
          <w:i/>
          <w:iCs/>
          <w:sz w:val="24"/>
          <w:szCs w:val="24"/>
        </w:rPr>
        <w:t>Chemical class:</w:t>
      </w:r>
      <w:r w:rsidRPr="00A63F6F">
        <w:rPr>
          <w:rFonts w:ascii="Times New Roman" w:eastAsia="Times New Roman" w:hAnsi="Times New Roman" w:cs="Times New Roman"/>
          <w:sz w:val="24"/>
          <w:szCs w:val="24"/>
        </w:rPr>
        <w:t xml:space="preserve"> Selective beta2-adrenergic agonist, sympathomimetic</w:t>
      </w:r>
      <w:r w:rsidRPr="00A63F6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5" name="Picture 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63F6F">
        <w:rPr>
          <w:rFonts w:ascii="Times New Roman" w:eastAsia="Times New Roman" w:hAnsi="Times New Roman" w:cs="Times New Roman"/>
          <w:sz w:val="24"/>
          <w:szCs w:val="24"/>
        </w:rPr>
        <w:t> </w:t>
      </w:r>
      <w:r w:rsidRPr="00A63F6F">
        <w:rPr>
          <w:rFonts w:ascii="Times New Roman" w:eastAsia="Times New Roman" w:hAnsi="Times New Roman" w:cs="Times New Roman"/>
          <w:i/>
          <w:iCs/>
          <w:sz w:val="24"/>
          <w:szCs w:val="24"/>
        </w:rPr>
        <w:t>Therapeutic class:</w:t>
      </w:r>
      <w:r w:rsidRPr="00A63F6F">
        <w:rPr>
          <w:rFonts w:ascii="Times New Roman" w:eastAsia="Times New Roman" w:hAnsi="Times New Roman" w:cs="Times New Roman"/>
          <w:sz w:val="24"/>
          <w:szCs w:val="24"/>
        </w:rPr>
        <w:t xml:space="preserve"> Bronchodilator</w:t>
      </w:r>
      <w:r w:rsidRPr="00A63F6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 name="Picture 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63F6F">
        <w:rPr>
          <w:rFonts w:ascii="Times New Roman" w:eastAsia="Times New Roman" w:hAnsi="Times New Roman" w:cs="Times New Roman"/>
          <w:sz w:val="24"/>
          <w:szCs w:val="24"/>
        </w:rPr>
        <w:t> </w:t>
      </w:r>
      <w:r w:rsidRPr="00A63F6F">
        <w:rPr>
          <w:rFonts w:ascii="Times New Roman" w:eastAsia="Times New Roman" w:hAnsi="Times New Roman" w:cs="Times New Roman"/>
          <w:i/>
          <w:iCs/>
          <w:sz w:val="24"/>
          <w:szCs w:val="24"/>
        </w:rPr>
        <w:t>Pregnancy category:</w:t>
      </w:r>
      <w:r w:rsidRPr="00A63F6F">
        <w:rPr>
          <w:rFonts w:ascii="Times New Roman" w:eastAsia="Times New Roman" w:hAnsi="Times New Roman" w:cs="Times New Roman"/>
          <w:sz w:val="24"/>
          <w:szCs w:val="24"/>
        </w:rPr>
        <w:t xml:space="preserve"> C</w:t>
      </w:r>
      <w:r w:rsidRPr="00A63F6F">
        <w:rPr>
          <w:rFonts w:ascii="Times New Roman" w:eastAsia="Times New Roman" w:hAnsi="Times New Roman" w:cs="Times New Roman"/>
          <w:sz w:val="24"/>
          <w:szCs w:val="24"/>
        </w:rPr>
        <w:br/>
      </w:r>
    </w:p>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Indications and Dosages</w:t>
      </w:r>
    </w:p>
    <w:p w:rsidR="00A63F6F" w:rsidRPr="00A63F6F" w:rsidRDefault="00A63F6F" w:rsidP="00A63F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i/>
          <w:iCs/>
          <w:sz w:val="24"/>
          <w:szCs w:val="24"/>
        </w:rPr>
        <w:t>To prevent exercise-induced asthma</w:t>
      </w:r>
    </w:p>
    <w:p w:rsidR="00A63F6F" w:rsidRPr="00A63F6F" w:rsidRDefault="00A63F6F" w:rsidP="00A63F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i/>
          <w:iCs/>
          <w:sz w:val="24"/>
          <w:szCs w:val="24"/>
        </w:rPr>
        <w:t>To treat bronchospasm in patients with reversible obstructive airway disease or acute bronchospastic attack</w:t>
      </w:r>
    </w:p>
    <w:tbl>
      <w:tblPr>
        <w:tblW w:w="6000" w:type="dxa"/>
        <w:tblCellSpacing w:w="15" w:type="dxa"/>
        <w:tblCellMar>
          <w:top w:w="15" w:type="dxa"/>
          <w:left w:w="15" w:type="dxa"/>
          <w:bottom w:w="15" w:type="dxa"/>
          <w:right w:w="15" w:type="dxa"/>
        </w:tblCellMar>
        <w:tblLook w:val="04A0"/>
      </w:tblPr>
      <w:tblGrid>
        <w:gridCol w:w="6090"/>
      </w:tblGrid>
      <w:tr w:rsidR="00A63F6F" w:rsidRPr="00A63F6F" w:rsidTr="00A63F6F">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63F6F" w:rsidRPr="00A63F6F">
              <w:trPr>
                <w:tblCellSpacing w:w="0" w:type="dxa"/>
              </w:trPr>
              <w:tc>
                <w:tcPr>
                  <w:tcW w:w="0" w:type="auto"/>
                  <w:vAlign w:val="center"/>
                  <w:hideMark/>
                </w:tcPr>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Mechanism of Action</w:t>
                  </w:r>
                </w:p>
              </w:tc>
            </w:tr>
            <w:tr w:rsidR="00A63F6F" w:rsidRPr="00A63F6F">
              <w:trPr>
                <w:tblCellSpacing w:w="0" w:type="dxa"/>
              </w:trPr>
              <w:tc>
                <w:tcPr>
                  <w:tcW w:w="0" w:type="auto"/>
                  <w:vAlign w:val="center"/>
                  <w:hideMark/>
                </w:tcPr>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lastRenderedPageBreak/>
                    <w:t>Albuterol attaches to beta2 receptors on bronchial cell membranes, which stimulates the intracellular enzyme adenylate cyclase to convert adenosine triphosphate (ATP) to cyclic adenosine monophosphate (cAMP). This reaction decreases intracellular calcium levels. It also increases intracellular levels of cAMP, as shown. Together, these effects relax bronchial smooth-muscle cells and inhibit histamine release.</w:t>
                  </w:r>
                </w:p>
              </w:tc>
            </w:tr>
            <w:tr w:rsidR="00A63F6F" w:rsidRPr="00A63F6F">
              <w:trPr>
                <w:tblCellSpacing w:w="0" w:type="dxa"/>
              </w:trPr>
              <w:tc>
                <w:tcPr>
                  <w:tcW w:w="0" w:type="auto"/>
                  <w:vAlign w:val="center"/>
                  <w:hideMark/>
                </w:tcPr>
                <w:p w:rsidR="00A63F6F" w:rsidRPr="00A63F6F" w:rsidRDefault="00A63F6F" w:rsidP="00A63F6F">
                  <w:pPr>
                    <w:spacing w:after="0" w:line="240" w:lineRule="auto"/>
                    <w:rPr>
                      <w:rFonts w:ascii="Times New Roman" w:eastAsia="Times New Roman" w:hAnsi="Times New Roman" w:cs="Times New Roman"/>
                      <w:sz w:val="24"/>
                      <w:szCs w:val="24"/>
                    </w:rPr>
                  </w:pPr>
                </w:p>
              </w:tc>
            </w:tr>
          </w:tbl>
          <w:p w:rsidR="00A63F6F" w:rsidRPr="00A63F6F" w:rsidRDefault="00A63F6F" w:rsidP="00A63F6F">
            <w:pPr>
              <w:spacing w:after="0" w:line="240" w:lineRule="auto"/>
              <w:rPr>
                <w:rFonts w:ascii="Times New Roman" w:eastAsia="Times New Roman" w:hAnsi="Times New Roman" w:cs="Times New Roman"/>
                <w:sz w:val="24"/>
                <w:szCs w:val="24"/>
              </w:rPr>
            </w:pPr>
          </w:p>
        </w:tc>
      </w:tr>
    </w:tbl>
    <w:p w:rsidR="00A63F6F" w:rsidRPr="00A63F6F" w:rsidRDefault="00A63F6F" w:rsidP="00A63F6F">
      <w:pPr>
        <w:spacing w:after="240" w:line="240" w:lineRule="auto"/>
        <w:rPr>
          <w:rFonts w:ascii="Times New Roman" w:eastAsia="Times New Roman" w:hAnsi="Times New Roman" w:cs="Times New Roman"/>
          <w:sz w:val="24"/>
          <w:szCs w:val="24"/>
        </w:rPr>
      </w:pPr>
    </w:p>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Contraindications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Hypersensitivity to albuterol or its components</w:t>
      </w:r>
    </w:p>
    <w:p w:rsidR="00A63F6F" w:rsidRPr="00A63F6F" w:rsidRDefault="00A63F6F" w:rsidP="00A63F6F">
      <w:pPr>
        <w:spacing w:after="240" w:line="240" w:lineRule="auto"/>
        <w:rPr>
          <w:rFonts w:ascii="Times New Roman" w:eastAsia="Times New Roman" w:hAnsi="Times New Roman" w:cs="Times New Roman"/>
          <w:sz w:val="24"/>
          <w:szCs w:val="24"/>
        </w:rPr>
      </w:pPr>
    </w:p>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Adverse Reactions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CNS: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Anxiety, dizziness, drowsiness, headache, hyperkinesia, insomnia, irritability, nervousness, tremor, vertigo, weakness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CV:</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Angina; arrhythmias, including atrial fibrillation, extrasystoles, supraventricular tachycardia, and tachycardia; chest pain; hypertension; hypotension; palpitations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EENT:</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Altered taste, dry mouth and throat, ear pain, glossitis, hoarseness, oropharyngeal edema, pharyngitis, rhinitis, taste perversion</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ENDO:</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Hyperglycemia</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GI:</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Anorexia, diarrhea, dysphagia, heartburn, nausea, vomiting</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GU:</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UTI</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MS: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Muscle cramps</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RESP:</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Bronchospasm, cough, dyspnea, paradoxical bronchospasm, pulmonary edema</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SKIN:</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Diaphoresis, flushing, pallor, pruritus, rash, urticaria</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b/>
          <w:bCs/>
          <w:sz w:val="24"/>
          <w:szCs w:val="24"/>
        </w:rPr>
        <w:t>Other:</w:t>
      </w:r>
    </w:p>
    <w:p w:rsidR="00A63F6F" w:rsidRPr="00A63F6F" w:rsidRDefault="00A63F6F" w:rsidP="00A63F6F">
      <w:pPr>
        <w:spacing w:after="0"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Angioedema, hypokalemia, infection, metabolic acidosis</w:t>
      </w:r>
    </w:p>
    <w:p w:rsidR="00A63F6F" w:rsidRPr="00A63F6F" w:rsidRDefault="00A63F6F" w:rsidP="00A63F6F">
      <w:pPr>
        <w:spacing w:after="240" w:line="240" w:lineRule="auto"/>
        <w:rPr>
          <w:rFonts w:ascii="Times New Roman" w:eastAsia="Times New Roman" w:hAnsi="Times New Roman" w:cs="Times New Roman"/>
          <w:sz w:val="24"/>
          <w:szCs w:val="24"/>
        </w:rPr>
      </w:pPr>
    </w:p>
    <w:p w:rsidR="00A63F6F" w:rsidRPr="00A63F6F" w:rsidRDefault="00A63F6F" w:rsidP="00A63F6F">
      <w:pPr>
        <w:spacing w:before="100" w:beforeAutospacing="1" w:after="100" w:afterAutospacing="1" w:line="240" w:lineRule="auto"/>
        <w:outlineLvl w:val="2"/>
        <w:rPr>
          <w:rFonts w:ascii="Times New Roman" w:eastAsia="Times New Roman" w:hAnsi="Times New Roman" w:cs="Times New Roman"/>
          <w:b/>
          <w:bCs/>
          <w:sz w:val="27"/>
          <w:szCs w:val="27"/>
        </w:rPr>
      </w:pPr>
      <w:r w:rsidRPr="00A63F6F">
        <w:rPr>
          <w:rFonts w:ascii="Times New Roman" w:eastAsia="Times New Roman" w:hAnsi="Times New Roman" w:cs="Times New Roman"/>
          <w:b/>
          <w:bCs/>
          <w:sz w:val="27"/>
          <w:szCs w:val="27"/>
        </w:rPr>
        <w:t>Nursing Considerations</w:t>
      </w:r>
    </w:p>
    <w:p w:rsidR="00A63F6F" w:rsidRPr="00A63F6F" w:rsidRDefault="00A63F6F" w:rsidP="00A63F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lastRenderedPageBreak/>
        <w:t>Administer pressurized inhalations of al-buterol during second half of inspiration, when airways are open wider and aerosol distribution is more effective.</w:t>
      </w:r>
    </w:p>
    <w:p w:rsidR="00A63F6F" w:rsidRPr="00A63F6F" w:rsidRDefault="00A63F6F" w:rsidP="00A63F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WARNING Use cautiously in patients with cardiac disorders, diabetes mellitus, digitalis intoxication, hypertension, hyperthyroidism, or history of seizures. Albuterol can worsen these conditions.</w:t>
      </w:r>
    </w:p>
    <w:p w:rsidR="00A63F6F" w:rsidRPr="00A63F6F" w:rsidRDefault="00A63F6F" w:rsidP="00A63F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Monitor serum potassium level because al-buterol may cause transient hypokalemia.</w:t>
      </w:r>
    </w:p>
    <w:p w:rsidR="00A63F6F" w:rsidRPr="00A63F6F" w:rsidRDefault="00A63F6F" w:rsidP="00A63F6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Be aware that drug tolerance can develop with prolonged use.</w:t>
      </w:r>
    </w:p>
    <w:p w:rsidR="00A63F6F" w:rsidRPr="00A63F6F" w:rsidRDefault="00A63F6F" w:rsidP="00A63F6F">
      <w:pPr>
        <w:spacing w:after="0" w:line="240" w:lineRule="auto"/>
        <w:rPr>
          <w:rFonts w:ascii="Times New Roman" w:eastAsia="Times New Roman" w:hAnsi="Times New Roman" w:cs="Times New Roman"/>
          <w:b/>
          <w:bCs/>
          <w:sz w:val="24"/>
          <w:szCs w:val="24"/>
        </w:rPr>
      </w:pPr>
      <w:r w:rsidRPr="00A63F6F">
        <w:rPr>
          <w:rFonts w:ascii="Times New Roman" w:eastAsia="Times New Roman" w:hAnsi="Times New Roman" w:cs="Times New Roman"/>
          <w:b/>
          <w:bCs/>
          <w:sz w:val="24"/>
          <w:szCs w:val="24"/>
        </w:rPr>
        <w:t>Patient Teaching</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Teach patient to use inhaler. Tell him to shake canister before use and to check that a new canister is working by spraying it the appropriate number of times (once to four times based on manufacturer instructions) into the air while looking for a fine mist.</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Instruct patient to wash mouthpiece with water once a week and let it air-dry.</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Advise patient to wait at least 1 minute between inhalations.</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Tell patient to check with his prescriber before using other inhaled drugs.</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Warn patient not to exceed prescribed dose or frequency. If doses become less effective, tell him to contact his prescriber.</w:t>
      </w:r>
    </w:p>
    <w:p w:rsidR="00A63F6F" w:rsidRPr="00A63F6F" w:rsidRDefault="00A63F6F" w:rsidP="00A63F6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3F6F">
        <w:rPr>
          <w:rFonts w:ascii="Times New Roman" w:eastAsia="Times New Roman" w:hAnsi="Times New Roman" w:cs="Times New Roman"/>
          <w:sz w:val="24"/>
          <w:szCs w:val="24"/>
        </w:rPr>
        <w:t>Tell patient to immediately report signs and symptoms of allergic reaction, such as difficulty swallowing, itching, and rash.</w:t>
      </w:r>
    </w:p>
    <w:p w:rsidR="00A63F6F" w:rsidRDefault="00A63F6F" w:rsidP="00A63F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Levabulterol (Xopenex)</w:t>
      </w:r>
    </w:p>
    <w:p w:rsidR="00761B3E" w:rsidRPr="00761B3E" w:rsidRDefault="00761B3E" w:rsidP="00761B3E">
      <w:pPr>
        <w:spacing w:after="0"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evalbuterol</w:t>
      </w:r>
      <w:proofErr w:type="gramEnd"/>
      <w:r w:rsidRPr="00761B3E">
        <w:rPr>
          <w:rFonts w:ascii="Times New Roman" w:eastAsia="Times New Roman" w:hAnsi="Times New Roman" w:cs="Times New Roman"/>
          <w:sz w:val="24"/>
          <w:szCs w:val="24"/>
        </w:rPr>
        <w:t xml:space="preserve"> hydrochloride</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Xopenex, Xopenex HFA</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12" name="Picture 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Sympathomimetic amine</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0" name="Picture 1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Bronchodilator</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1" name="Picture 1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C</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Pr="00761B3E" w:rsidRDefault="00761B3E" w:rsidP="00761B3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prevent or treat bronchospasm in reversible obstructive airway disease</w:t>
      </w: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Attaches to beta2 receptors on bronchial cell membranes, which stimulates the intracellular enzyme adenyl cyclase to convert adenosine triphosphate to cAMP. An increased intracellular cAMP level relaxes bronchial smooth muscle </w:t>
                  </w:r>
                  <w:r w:rsidRPr="00761B3E">
                    <w:rPr>
                      <w:rFonts w:ascii="Times New Roman" w:eastAsia="Times New Roman" w:hAnsi="Times New Roman" w:cs="Times New Roman"/>
                      <w:sz w:val="24"/>
                      <w:szCs w:val="24"/>
                    </w:rPr>
                    <w:lastRenderedPageBreak/>
                    <w:t>and inhibits histamine release from mast cells.</w:t>
                  </w: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Hypersensitivity to levalbuterol, other sympathomimetic amines, or their components</w:t>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Anxiety, chills, dizziness, hypertonia, insomnia, migraine headache, nervousness, paresthesia, syncope, tremor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CV:</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Chest pain, hypertension, hypotension, tachycardia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Dry mouth and throat, rhinitis, sinusitis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Diarrhea, indigestion, nausea,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Leg cramps, myalgia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RESP:</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Asthma exacerbation, cough, dyspnea, paradoxical bronchospasm</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Other: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Flulike symptoms, lymphadenopathy</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Nursing Considerations</w:t>
      </w:r>
    </w:p>
    <w:p w:rsidR="00761B3E" w:rsidRPr="00432168" w:rsidRDefault="00761B3E" w:rsidP="00761B3E">
      <w:pPr>
        <w:numPr>
          <w:ilvl w:val="0"/>
          <w:numId w:val="7"/>
        </w:numPr>
        <w:spacing w:before="100" w:beforeAutospacing="1" w:after="100" w:afterAutospacing="1" w:line="240" w:lineRule="auto"/>
        <w:rPr>
          <w:rFonts w:ascii="Times New Roman" w:eastAsia="Times New Roman" w:hAnsi="Times New Roman" w:cs="Times New Roman"/>
          <w:sz w:val="24"/>
          <w:szCs w:val="24"/>
          <w:highlight w:val="magenta"/>
        </w:rPr>
      </w:pPr>
      <w:r w:rsidRPr="00432168">
        <w:rPr>
          <w:rFonts w:ascii="Times New Roman" w:eastAsia="Times New Roman" w:hAnsi="Times New Roman" w:cs="Times New Roman"/>
          <w:sz w:val="24"/>
          <w:szCs w:val="24"/>
          <w:highlight w:val="magenta"/>
        </w:rPr>
        <w:t>Use levalbuterol cautiously in patients with arrhythmias, diabetes mellitus, hypertension, hyperthyroidism, or a history of seizures.</w:t>
      </w:r>
    </w:p>
    <w:p w:rsidR="00761B3E" w:rsidRPr="00761B3E" w:rsidRDefault="00761B3E" w:rsidP="00761B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Give oral solution form only by nebulizer.</w:t>
      </w:r>
    </w:p>
    <w:p w:rsidR="00761B3E" w:rsidRPr="00761B3E" w:rsidRDefault="00761B3E" w:rsidP="00761B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the patient’s pulse rate and blood pressure before and after nebulizer treatment.</w:t>
      </w:r>
    </w:p>
    <w:p w:rsidR="00761B3E" w:rsidRPr="00761B3E" w:rsidRDefault="00761B3E" w:rsidP="00761B3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Because drug may provoke paradoxical bronchospasm, observe for dyspnea, wheezing, and increased coughing.</w:t>
      </w:r>
    </w:p>
    <w:p w:rsidR="00761B3E" w:rsidRPr="00761B3E" w:rsidRDefault="00761B3E" w:rsidP="00761B3E">
      <w:pPr>
        <w:spacing w:after="0" w:line="240" w:lineRule="auto"/>
        <w:rPr>
          <w:rFonts w:ascii="Times New Roman" w:eastAsia="Times New Roman" w:hAnsi="Times New Roman" w:cs="Times New Roman"/>
          <w:b/>
          <w:bCs/>
          <w:sz w:val="24"/>
          <w:szCs w:val="24"/>
        </w:rPr>
      </w:pPr>
      <w:r w:rsidRPr="00761B3E">
        <w:rPr>
          <w:rFonts w:ascii="Times New Roman" w:eastAsia="Times New Roman" w:hAnsi="Times New Roman" w:cs="Times New Roman"/>
          <w:b/>
          <w:bCs/>
          <w:sz w:val="24"/>
          <w:szCs w:val="24"/>
        </w:rPr>
        <w:t>Patient Teaching</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Teach patient how to use levalbuterol nebulizer and to measure correct dose.</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Intsruct patient to prime inhaler before using it for the first time or when it hasn’t been used for more than 3 days by releasing 4 test sprays into the air, aiming it away from her face.</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Show patient how to clean nebulizer or inhaler, and explain the need to do so at least once weekly.</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notify prescriber if drug fails to work or if she needs more frequent treatments because her asthma is worsening.</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Instruct patient not to increase the dosage or frequency unless advised to do so by prescriber.</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stop drug and contact prescriber if she develops paradoxical bronchospasm.</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use inhalation solution within 2 weeks of opening the foil pouch and to protect drug from light and heat.</w:t>
      </w:r>
    </w:p>
    <w:p w:rsidR="00761B3E" w:rsidRPr="00761B3E" w:rsidRDefault="00761B3E" w:rsidP="00761B3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consult prescriber before using OTC or other drugs.</w:t>
      </w:r>
    </w:p>
    <w:p w:rsidR="00761B3E" w:rsidRPr="00761B3E" w:rsidRDefault="00A63F6F" w:rsidP="00761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Ipatroprium (Atrovent)</w:t>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22" name="Picture 1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Quaternary </w:t>
      </w:r>
      <w:r w:rsidRPr="00761B3E">
        <w:rPr>
          <w:rFonts w:ascii="Times New Roman" w:eastAsia="Times New Roman" w:hAnsi="Times New Roman" w:cs="Times New Roman"/>
          <w:i/>
          <w:iCs/>
          <w:sz w:val="24"/>
          <w:szCs w:val="24"/>
        </w:rPr>
        <w:t>N</w:t>
      </w:r>
      <w:r w:rsidRPr="00761B3E">
        <w:rPr>
          <w:rFonts w:ascii="Times New Roman" w:eastAsia="Times New Roman" w:hAnsi="Times New Roman" w:cs="Times New Roman"/>
          <w:sz w:val="24"/>
          <w:szCs w:val="24"/>
        </w:rPr>
        <w:t>-methyl isopropyl derivative of noratropine</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6" name="Picture 16"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Anticholinergic, bronchodilator</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7" name="Picture 1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B</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Default="00761B3E" w:rsidP="00761B3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bronchitis and COPD</w:t>
      </w:r>
    </w:p>
    <w:p w:rsidR="00761B3E" w:rsidRDefault="00761B3E" w:rsidP="00761B3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perennial and allergic rhinitis</w:t>
      </w:r>
    </w:p>
    <w:p w:rsidR="00761B3E" w:rsidRPr="00761B3E" w:rsidRDefault="00761B3E" w:rsidP="00761B3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rhinorrhea caused by the common cold</w:t>
      </w:r>
      <w:r w:rsidRPr="00761B3E">
        <w:rPr>
          <w:rFonts w:ascii="Times New Roman" w:eastAsia="Times New Roman" w:hAnsi="Times New Roman" w:cs="Times New Roman"/>
          <w:sz w:val="24"/>
          <w:szCs w:val="24"/>
        </w:rPr>
        <w:t xml:space="preserve"> </w:t>
      </w:r>
    </w:p>
    <w:p w:rsidR="00761B3E" w:rsidRPr="00761B3E" w:rsidRDefault="00761B3E" w:rsidP="00761B3E">
      <w:pPr>
        <w:spacing w:after="0" w:line="240" w:lineRule="auto"/>
        <w:rPr>
          <w:rFonts w:ascii="Times New Roman" w:eastAsia="Times New Roman" w:hAnsi="Times New Roman" w:cs="Times New Roman"/>
          <w:sz w:val="24"/>
          <w:szCs w:val="24"/>
        </w:rPr>
      </w:pP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After acetylcholine is released from cholinergic fibers, ipratropium prevents it from attaching to muscarinic receptors on membranes of smooth-muscle cells, as shown at right. By blocking acetycholine’s effects in the bronchi and bronchioles, ipratropium relaxes smooth muscles and causes bronchodilation.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Hypersensitivity to atropine, ipratropium bromide, or their components; hypersensitivity to peanuts, soya lecithin, soybeans, or related products (with aerosol inhaler)</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Dizziness, insomnia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lastRenderedPageBreak/>
        <w:t>CV:</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Atrial fibrillation (oral inhalation), bradycardia (nasal spray), edema, hypertension, palpitations, supraventricular tachycardia (oral inhalation), tachycardia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Acute eye pain, dry mouth or pharyngeal area, laryngospasm, taste perversion (all drug forms); blurred vision, eye irritation and pain, glaucoma or worsening of existing glaucoma (if nasal spray comes in contact with eyes); epistaxis, mydriasis, nasal dryness and irritation, pharyngitis, rhinitis, sinusitis, tinnitus (with nasal spray)</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Bowel obstruction, constipation, diarrhea, ileus, nausea,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GU:</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Prostatitis, urine retention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Arthritis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RESP:</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Bronchitis, bronchospasm, cough, dyspnea, increased sputum production, wheezing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SKIN: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Dermatitis, pruritus, rash, urticaria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Other: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Anaphylaxis, angioedema, flulike symptoms</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Nursing Considerations</w:t>
      </w:r>
    </w:p>
    <w:p w:rsidR="00761B3E" w:rsidRPr="00761B3E" w:rsidRDefault="00761B3E" w:rsidP="006E76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Use ipratropium cautiously in patients with angle-closure glaucoma, benign prostatic hyperplasia, or bladder neck obstruction and in patients with hepatic or renal dysfunction.</w:t>
      </w:r>
    </w:p>
    <w:p w:rsidR="00761B3E" w:rsidRPr="00761B3E" w:rsidRDefault="00761B3E" w:rsidP="006E76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As prescribed, mix ipratropium inhalation solution with preservative-free </w:t>
      </w:r>
      <w:proofErr w:type="gramStart"/>
      <w:r w:rsidRPr="00761B3E">
        <w:rPr>
          <w:rFonts w:ascii="Times New Roman" w:eastAsia="Times New Roman" w:hAnsi="Times New Roman" w:cs="Times New Roman"/>
          <w:sz w:val="24"/>
          <w:szCs w:val="24"/>
        </w:rPr>
        <w:t>albuterol,</w:t>
      </w:r>
      <w:proofErr w:type="gramEnd"/>
      <w:r w:rsidRPr="00761B3E">
        <w:rPr>
          <w:rFonts w:ascii="Times New Roman" w:eastAsia="Times New Roman" w:hAnsi="Times New Roman" w:cs="Times New Roman"/>
          <w:sz w:val="24"/>
          <w:szCs w:val="24"/>
        </w:rPr>
        <w:t xml:space="preserve"> and preservative-free ipratropium inhalation solution with cromolyn inhalation solution. Use within 1 hour.</w:t>
      </w:r>
    </w:p>
    <w:p w:rsidR="00761B3E" w:rsidRPr="00761B3E" w:rsidRDefault="00761B3E" w:rsidP="006E76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When using a nebulizer, apply a mouthpiece to prevent drug from leaking out around mask and causing blurred vision or eye pain.</w:t>
      </w:r>
    </w:p>
    <w:p w:rsidR="00761B3E" w:rsidRPr="00761B3E" w:rsidRDefault="00761B3E" w:rsidP="00761B3E">
      <w:pPr>
        <w:spacing w:after="0" w:line="240" w:lineRule="auto"/>
        <w:rPr>
          <w:rFonts w:ascii="Times New Roman" w:eastAsia="Times New Roman" w:hAnsi="Times New Roman" w:cs="Times New Roman"/>
          <w:b/>
          <w:bCs/>
          <w:sz w:val="24"/>
          <w:szCs w:val="24"/>
        </w:rPr>
      </w:pPr>
      <w:r w:rsidRPr="00761B3E">
        <w:rPr>
          <w:rFonts w:ascii="Times New Roman" w:eastAsia="Times New Roman" w:hAnsi="Times New Roman" w:cs="Times New Roman"/>
          <w:b/>
          <w:bCs/>
          <w:sz w:val="24"/>
          <w:szCs w:val="24"/>
        </w:rPr>
        <w:t>Patient Teaching</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32168">
        <w:rPr>
          <w:rFonts w:ascii="Times New Roman" w:eastAsia="Times New Roman" w:hAnsi="Times New Roman" w:cs="Times New Roman"/>
          <w:sz w:val="24"/>
          <w:szCs w:val="24"/>
          <w:highlight w:val="magenta"/>
        </w:rPr>
        <w:t>Caution patient not to use ipratropium to treat acute bronchospasm</w:t>
      </w:r>
      <w:r w:rsidRPr="00761B3E">
        <w:rPr>
          <w:rFonts w:ascii="Times New Roman" w:eastAsia="Times New Roman" w:hAnsi="Times New Roman" w:cs="Times New Roman"/>
          <w:sz w:val="24"/>
          <w:szCs w:val="24"/>
        </w:rPr>
        <w:t>.</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Inform patient that although some people feel relief within 24 hours of drug use, maximum effect may take up to 2 weeks.</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Teach patient to use inhaler or nasal spray. Tell him to shake inhaler well with each use.</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Advise patient to keep spray out of his eyes because it may irritate them or blur his vision. If spray comes in contact with his eyes, instruct patient to flush them with cool tap water for several minutes and to contact prescriber.</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rinse mouth after each nebulizer or inhaler treatment to help minimize throat dryness and irritation.</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If patient is using 0.06% nasal spray for a common cold, advise against use for longer than 4 days.</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Teach patient to track canister contents by counting and recording number of doses.</w:t>
      </w:r>
    </w:p>
    <w:p w:rsidR="00761B3E" w:rsidRPr="00761B3E" w:rsidRDefault="00761B3E" w:rsidP="006E76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Advise patient to report decreased response to ipratropium as well as difficulty voiding, eye pain, nasal dryness, nose bleeds, palpitations, and vision changes.</w:t>
      </w:r>
    </w:p>
    <w:p w:rsidR="00761B3E" w:rsidRDefault="00761B3E" w:rsidP="00761B3E">
      <w:pPr>
        <w:pStyle w:val="ListParagraph"/>
        <w:ind w:left="1800"/>
        <w:rPr>
          <w:rFonts w:ascii="Times New Roman" w:hAnsi="Times New Roman" w:cs="Times New Roman"/>
          <w:sz w:val="24"/>
          <w:szCs w:val="24"/>
        </w:rPr>
      </w:pPr>
    </w:p>
    <w:p w:rsidR="00A63F6F" w:rsidRDefault="00A63F6F" w:rsidP="00A63F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Tiotropium (Spiriva)</w:t>
      </w:r>
    </w:p>
    <w:p w:rsidR="00761B3E" w:rsidRPr="00761B3E" w:rsidRDefault="00761B3E" w:rsidP="00761B3E">
      <w:pPr>
        <w:spacing w:after="0"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tiotropium</w:t>
      </w:r>
      <w:proofErr w:type="gramEnd"/>
      <w:r w:rsidRPr="00761B3E">
        <w:rPr>
          <w:rFonts w:ascii="Times New Roman" w:eastAsia="Times New Roman" w:hAnsi="Times New Roman" w:cs="Times New Roman"/>
          <w:sz w:val="24"/>
          <w:szCs w:val="24"/>
        </w:rPr>
        <w:t xml:space="preserve"> bromide</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Spiriva HandiHaler</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28" name="Picture 2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Nonane bromide monohydrate</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24" name="Picture 2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Anticholingeric, bronchodilator</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23" name="Picture 2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C</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Pr="00761B3E" w:rsidRDefault="00761B3E" w:rsidP="006E76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prevent bronchospasm associated with COPD, including chronic bronchitis and emphysema</w:t>
      </w: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Prevents acetylcholine from attaching to muscarinic receptors on membranes of smooth-muscle cells. By blocking acetylcholine’s effects in the bronchi and bronchioles, tiotropium relaxes smooth muscles and causes bronchodilation.</w:t>
                  </w: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Hypersensitivity to atropine or its derivatives, including ipratropium, tiotropium, or their components</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Depression, difficulty speaking, dizziness, paresthesia, stroke</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CV:</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Angina, atrial fibrillation, chest pain, hypercholesterolemia, palpitations, peripheral edema, supraventricular tachycardia, tachycardia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Applicaiton site irritation (glossitis, mouth ulceration, pharyngolaryngeal pain), blurred vision, cataract, dry mouth, epistaxis, eye pain, glaucoma, hoarseness, laryngitis, oral candidiasis, pharyngitis, rhinitis, sinusitis, stomatitis, throat irritation, visual halos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ENDO: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Hyperglycemia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Abdominal pain, constipation, dysphagia, gastroesophageal reflux, indigestion, intestinal obstruction, ileus,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GU:</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Urinary difficulty, urine retention, UTI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Arthritis, leg or skeletal pain, myalgia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RESP:</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Cough, paradoxical bronchospasm, upper respiratory tract infection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SKIN: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Pruritus, rash, urticaria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Other: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Allergic reaction, angioedema, flulike symptoms, infection, moniliasis</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Nursing Considerations</w:t>
      </w:r>
    </w:p>
    <w:p w:rsidR="00761B3E" w:rsidRPr="00761B3E" w:rsidRDefault="00761B3E" w:rsidP="006E76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Use tiotropium cautiously in patients with angle-closure glaucoma, benign prostatic hyperplasia, or bladder neck obstruction.</w:t>
      </w:r>
    </w:p>
    <w:p w:rsidR="00761B3E" w:rsidRPr="00761B3E" w:rsidRDefault="00761B3E" w:rsidP="006E76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patient closely after giving first dose of tiotropium for immediate hypersensitivity reactions, including angioedema and paradoxical bronchospasm. If any reactions occur, notify prescriber and expect to stop tiotropium.</w:t>
      </w:r>
    </w:p>
    <w:p w:rsidR="00761B3E" w:rsidRPr="00761B3E" w:rsidRDefault="00761B3E" w:rsidP="006E76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patient’s renal function, as ordered, especially in patients with moderate to severe renal impairment, because tiotropium is excreted mainly by the kidneys.</w:t>
      </w:r>
    </w:p>
    <w:p w:rsidR="00761B3E" w:rsidRPr="00761B3E" w:rsidRDefault="00761B3E" w:rsidP="006E76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patient’s pulmonary function, as ordered, to evaluate the effectiveness of tiotropium.</w:t>
      </w:r>
    </w:p>
    <w:p w:rsidR="00761B3E" w:rsidRPr="00761B3E" w:rsidRDefault="00761B3E" w:rsidP="00761B3E">
      <w:pPr>
        <w:spacing w:after="0" w:line="240" w:lineRule="auto"/>
        <w:rPr>
          <w:rFonts w:ascii="Times New Roman" w:eastAsia="Times New Roman" w:hAnsi="Times New Roman" w:cs="Times New Roman"/>
          <w:b/>
          <w:bCs/>
          <w:sz w:val="24"/>
          <w:szCs w:val="24"/>
        </w:rPr>
      </w:pPr>
      <w:r w:rsidRPr="00761B3E">
        <w:rPr>
          <w:rFonts w:ascii="Times New Roman" w:eastAsia="Times New Roman" w:hAnsi="Times New Roman" w:cs="Times New Roman"/>
          <w:b/>
          <w:bCs/>
          <w:sz w:val="24"/>
          <w:szCs w:val="24"/>
        </w:rPr>
        <w:t>Patient Teaching</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not to use tiotropium to treat acute bronchospasm.</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the patient on the proper use of the HandiHaler inhalation device. Tell patient to place the capsule into the center chamber of the inhalation device and then to press and release the button on the side of the inhalation device to pierce the capsule. Then have the patient exhale completely, close her lips around the mouthpiece, inhale slowly and deeply, and hold her breath for as long as is comfortable.</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Alert patient that the HandiHaler device should not be used for taking any other drug and that tiotropium must be taken only using the device and never swallowed.</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Tell patient not to expose capsules to air until ready for use. To remove a capsule from the blister pack, tell patient to open the foil only as far as the stop line to avoid exposing the rest of the capsules in the blister pack to air. Instruct patient to discard capsules if they are inadvertently exposed to air and won’t be used immediately.</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Advise patient to keep powder out of her eyes because it may irritate them or blur her vision.</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rinse her mouth after each treatment to help minimize throat dryness and irritation.</w:t>
      </w:r>
    </w:p>
    <w:p w:rsidR="00761B3E" w:rsidRPr="00761B3E" w:rsidRDefault="00761B3E" w:rsidP="006E76C6">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Advise</w:t>
      </w:r>
      <w:proofErr w:type="gramEnd"/>
      <w:r w:rsidRPr="00761B3E">
        <w:rPr>
          <w:rFonts w:ascii="Times New Roman" w:eastAsia="Times New Roman" w:hAnsi="Times New Roman" w:cs="Times New Roman"/>
          <w:sz w:val="24"/>
          <w:szCs w:val="24"/>
        </w:rPr>
        <w:t xml:space="preserve"> patient to tell prescriber about decreased response to tiotropium as well as difficulty urinating, eye pain, palpitations, and vision changes.</w:t>
      </w:r>
    </w:p>
    <w:p w:rsidR="00761B3E" w:rsidRDefault="00A63F6F" w:rsidP="00761B3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Fluticasone propionate ( Flovent)</w:t>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35" name="Picture 2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Trifluorinated corticosteroid</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30" name="Picture 3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Antiasthmatic, anti-inflammatory</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29" name="Picture 3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C</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Pr="00761B3E" w:rsidRDefault="00761B3E" w:rsidP="006E76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prevent asthma attacks, alone or with oral corticosteroids</w:t>
      </w:r>
    </w:p>
    <w:p w:rsidR="00761B3E" w:rsidRPr="00761B3E" w:rsidRDefault="00761B3E" w:rsidP="006E76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prevent seasonal or perennial allergicrhinitis</w:t>
      </w:r>
    </w:p>
    <w:p w:rsidR="00761B3E" w:rsidRPr="00761B3E" w:rsidRDefault="00761B3E" w:rsidP="006E76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seasonal or perennial allergic rhinitis</w:t>
      </w: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Inhibits cells involved in the inflammatory response of asthma, such as mast cells, eosinophils, basophils, lymphocytes, macrophages, and neutrophils. Fluticas-one also inhibits production or secretion of chemical mediators, such as histamine, eicosanoids, leukotrienes, and cytokines.</w:t>
                  </w: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Hypersensitivity to fluticasone or its components, primary treatment of status asthmaticus or other acute asthma episodes that require intensive measures, untreated nasal mucosal infection (nasal suspension)</w:t>
      </w:r>
    </w:p>
    <w:p w:rsidR="00761B3E" w:rsidRPr="00761B3E" w:rsidRDefault="00761B3E" w:rsidP="00761B3E">
      <w:pPr>
        <w:spacing w:after="24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Aggressiveness, agitation, depression, difficulty speaking, dizziness, fatigue, fever, headache, insomnia, malaise, restlessness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Allergic rhinitis, cataracts, conjunctivitis, dry mouth and throat, eye irritation, glaucoma, hoarseness, laryngitis, loss of voice, nasal congestion or discharge, nasal sinus pain, oropharyngeal candidiasis, otitis media, pharyngitis, sinusitis, throat irritation, tonsillitis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ENDO: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Adrenal insufficiency, cushingoid symptoms, hyperglycemia, slower growth in children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Abdominal pain, diarrhea, indigestion, nausea,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GU:</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Dysmenorrhea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HEME:</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Churg-Strauss syndrome, easy bruising, eosinophilia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Arthralgia, myalgia, osteoporosis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RESP:</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Asthma exacerbation, bronchitis, bronchospasm, chest congestion and tightness, cough, dyspnea, pneumonia, upper respiratory tract infection, wheezing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SKIN: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Dermatitis, ecchymosis, pruritus, rash, urticaria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Other: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Anaphylaxis, angioedema, flulike symptoms, weight gain</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Nursing Considerations</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Use fluticasone cautiously in patients with ocular herpes simplex, pulmonary tuberculosis, or untreated systemic bacterial, fungal, parasitic, or viral infection.</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highlight w:val="yellow"/>
        </w:rPr>
      </w:pPr>
      <w:r w:rsidRPr="00761B3E">
        <w:rPr>
          <w:rFonts w:ascii="Times New Roman" w:eastAsia="Times New Roman" w:hAnsi="Times New Roman" w:cs="Times New Roman"/>
          <w:sz w:val="24"/>
          <w:szCs w:val="24"/>
        </w:rPr>
        <w:t xml:space="preserve">Although anaphylaxis is rare, monitor patient closely at start of therapy, especially if patient </w:t>
      </w:r>
      <w:r w:rsidRPr="00432168">
        <w:rPr>
          <w:rFonts w:ascii="Times New Roman" w:eastAsia="Times New Roman" w:hAnsi="Times New Roman" w:cs="Times New Roman"/>
          <w:sz w:val="24"/>
          <w:szCs w:val="24"/>
          <w:highlight w:val="magenta"/>
        </w:rPr>
        <w:t>has severe allergy to milk.</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If patient takes a systemic corticosteroid, expect to taper dosage by no more than 2.5 mg daily at weekly intervals, starting 1 week after fluticasone therapy begins.</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WARNING </w:t>
      </w:r>
      <w:proofErr w:type="gramStart"/>
      <w:r w:rsidRPr="00761B3E">
        <w:rPr>
          <w:rFonts w:ascii="Times New Roman" w:eastAsia="Times New Roman" w:hAnsi="Times New Roman" w:cs="Times New Roman"/>
          <w:sz w:val="24"/>
          <w:szCs w:val="24"/>
        </w:rPr>
        <w:t>If</w:t>
      </w:r>
      <w:proofErr w:type="gramEnd"/>
      <w:r w:rsidRPr="00761B3E">
        <w:rPr>
          <w:rFonts w:ascii="Times New Roman" w:eastAsia="Times New Roman" w:hAnsi="Times New Roman" w:cs="Times New Roman"/>
          <w:sz w:val="24"/>
          <w:szCs w:val="24"/>
        </w:rPr>
        <w:t xml:space="preserve"> patient is switched from systemic corticosteroid to fluticasone, assess for adrenal insufficiency (fatigue, hypotension, lassitude, nausea, vomiting, weakness) early in therapy and when patient has infection, stress, trauma, surgery, or other electrolyte-depleting conditions or procedures. Notify prescriber immediately if signs or symptoms develop.</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As prescribed, administer a fast-acting inhaled bronchodilator if bronchospasm occurs immediately after fluticasone use. Expect to stop fluticasone and start another drug therapy.</w:t>
      </w:r>
    </w:p>
    <w:p w:rsidR="00761B3E" w:rsidRPr="00761B3E" w:rsidRDefault="00761B3E" w:rsidP="006E76C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Expect to </w:t>
      </w:r>
      <w:proofErr w:type="gramStart"/>
      <w:r w:rsidRPr="00761B3E">
        <w:rPr>
          <w:rFonts w:ascii="Times New Roman" w:eastAsia="Times New Roman" w:hAnsi="Times New Roman" w:cs="Times New Roman"/>
          <w:sz w:val="24"/>
          <w:szCs w:val="24"/>
        </w:rPr>
        <w:t>titrate</w:t>
      </w:r>
      <w:proofErr w:type="gramEnd"/>
      <w:r w:rsidRPr="00761B3E">
        <w:rPr>
          <w:rFonts w:ascii="Times New Roman" w:eastAsia="Times New Roman" w:hAnsi="Times New Roman" w:cs="Times New Roman"/>
          <w:sz w:val="24"/>
          <w:szCs w:val="24"/>
        </w:rPr>
        <w:t xml:space="preserve"> fluticasone to lowest effective dosage after asthma has stabilized.</w:t>
      </w:r>
    </w:p>
    <w:p w:rsidR="00761B3E" w:rsidRPr="00761B3E" w:rsidRDefault="00761B3E" w:rsidP="00761B3E">
      <w:pPr>
        <w:spacing w:after="0" w:line="240" w:lineRule="auto"/>
        <w:rPr>
          <w:rFonts w:ascii="Times New Roman" w:eastAsia="Times New Roman" w:hAnsi="Times New Roman" w:cs="Times New Roman"/>
          <w:b/>
          <w:bCs/>
          <w:sz w:val="24"/>
          <w:szCs w:val="24"/>
        </w:rPr>
      </w:pPr>
      <w:r w:rsidRPr="00761B3E">
        <w:rPr>
          <w:rFonts w:ascii="Times New Roman" w:eastAsia="Times New Roman" w:hAnsi="Times New Roman" w:cs="Times New Roman"/>
          <w:b/>
          <w:bCs/>
          <w:sz w:val="24"/>
          <w:szCs w:val="24"/>
        </w:rPr>
        <w:t>Patient Teaching</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Urge patient to use fluticasone regularly, as prescribed, </w:t>
      </w:r>
      <w:r w:rsidRPr="00432168">
        <w:rPr>
          <w:rFonts w:ascii="Times New Roman" w:eastAsia="Times New Roman" w:hAnsi="Times New Roman" w:cs="Times New Roman"/>
          <w:sz w:val="24"/>
          <w:szCs w:val="24"/>
          <w:highlight w:val="magenta"/>
        </w:rPr>
        <w:t>but not for acute bronchospasm.</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Teach patient how to administer drug according to the form prescribed (nasal spray or oral inhaler).</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shake canister and to use inhaler according to package insert instructions. On first use, advise her to spray 4 times into the air (away from her eyes and shaking inhaler between each test spray) and look for a fine mist. If inhaler hasn’t been used for more than 7 days or it’s dropped, it will need to be primed again by shaking well and then releasing 1 test spray into the air (away from her face).</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If 2 inhalations are prescribed, direct patient to wait at least 1 minute between them.</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gargle and rinse her mouth after each dose to help prevent dry mouth and throat, relieve throat irritation, and prevent oropharyngeal yeast infection.</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If patient uses more than 1 inhaler, instruct her to use fluticasone last, at least 5 minutes after previous inhaler.</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clean inhaler according to manufacturer guidelines at least once a week after her evening dose.</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Inform patient that, when counter reads 020, she should obtain a refill, if needed. When counter reaches 000, she should discard the inhaler.</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using nasal spray to shake container well before each use.</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Explain that symptoms may improve within 2 days but that full improvement may not occur for 1 to 2 weeks or longer.</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not to increase dosage but to contact prescriber after 1 week if symptoms continue or worsen.</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notify prescriber immediately if asthma attacks don’t respond to bronchodilators during fluticasone therapy.</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If patient is switching from an oral cortico-steroid to fluticasone, urge her to carry medical identification indicating the need for supplemental systemic corticosteroids during stress or severe asthma attack.</w:t>
      </w:r>
    </w:p>
    <w:p w:rsidR="00761B3E" w:rsidRPr="00761B3E" w:rsidRDefault="00761B3E" w:rsidP="006E76C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to avoid contact with people who have infections because fluticasone suppresses the immune system, increasing the risk of infection. Instruct patient to notify prescriber about exposure to chickenpox, measles, or other infections because additional treatment may be needed.</w:t>
      </w:r>
    </w:p>
    <w:p w:rsidR="00761B3E" w:rsidRPr="00761B3E" w:rsidRDefault="00761B3E" w:rsidP="00761B3E">
      <w:pPr>
        <w:pStyle w:val="ListParagraph"/>
        <w:ind w:left="1800"/>
        <w:rPr>
          <w:rFonts w:ascii="Times New Roman" w:hAnsi="Times New Roman" w:cs="Times New Roman"/>
          <w:sz w:val="24"/>
          <w:szCs w:val="24"/>
        </w:rPr>
      </w:pPr>
    </w:p>
    <w:p w:rsidR="00A63F6F" w:rsidRDefault="00A63F6F" w:rsidP="00A63F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Methylprednisolone ( Solu-Medrol)</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A-methaPred, Solu-Medrol</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33350" cy="114300"/>
            <wp:effectExtent l="19050" t="0" r="0" b="0"/>
            <wp:docPr id="38" name="Picture 3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Synthetic glucocorticoid</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36" name="Picture 36"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Anti-inflammatory, immunosuppressant</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37" name="Picture 3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Not rated</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Pr="00761B3E" w:rsidRDefault="00761B3E" w:rsidP="006E76C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ulcerative colitis</w:t>
      </w:r>
    </w:p>
    <w:p w:rsidR="00761B3E" w:rsidRPr="00761B3E" w:rsidRDefault="00761B3E" w:rsidP="006E76C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 wide range of immune and inflammatory disorders, including allergic rhinitis, asthma, Crohn’s disease, and systemic lupus erythematosus</w:t>
      </w:r>
    </w:p>
    <w:p w:rsidR="00761B3E" w:rsidRPr="00761B3E" w:rsidRDefault="00761B3E" w:rsidP="006E76C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adrenal hyperplasia</w:t>
      </w:r>
    </w:p>
    <w:p w:rsidR="00761B3E" w:rsidRPr="00761B3E" w:rsidRDefault="00761B3E" w:rsidP="006E76C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acute exacerbations of multiple sclerosis</w:t>
      </w:r>
    </w:p>
    <w:p w:rsidR="00761B3E" w:rsidRPr="00761B3E" w:rsidRDefault="00761B3E" w:rsidP="006E76C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adrenocortical insufficiency</w:t>
      </w: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Binds to intracellular glucocorticoid receptors and suppresses inflammatory and immune responses by inhibiting accumulation of neutrophils and monocytes at inflammation sites, stabilizing lysosomal membranes, suppressing the antigen response of macrophages and helper T cells, and inhibiting the synthesis of inflammatory response mediators, such as cytokines, interleukins, and prostaglandins.</w:t>
                  </w: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Incompatibilities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Don’t mix methylprednisolone with any drug without first consulting pharmacist. Don’t dilute methylprednisolone acetate with any other drug.</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Fungal infection, hypersensitivity to methylprednisolone or its components, idiopathic thrombocytopenic purpura (I.M.)</w:t>
      </w:r>
      <w:proofErr w:type="gramEnd"/>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Ataxia, behavioral changes, depression, dizziness, euphoria, fatigue, headache, increased intracranial pressure with papilledema, insomnia, malaise, mood changes, paresthesia, restlessness, seizures, steroid psychosis, syncope, vertigo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CV:</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Arrhythmias (from hypokalemia), edema, fat embolism, heart failure, hypertension, hypotension, thromboembolism, thrombophlebitis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 xml:space="preserve">Exophthalmos, glaucoma, increased intraocular pressure, nystagmus, </w:t>
      </w:r>
      <w:proofErr w:type="gramStart"/>
      <w:r w:rsidRPr="00761B3E">
        <w:rPr>
          <w:rFonts w:ascii="Times New Roman" w:eastAsia="Times New Roman" w:hAnsi="Times New Roman" w:cs="Times New Roman"/>
          <w:sz w:val="24"/>
          <w:szCs w:val="24"/>
        </w:rPr>
        <w:t>posterior</w:t>
      </w:r>
      <w:proofErr w:type="gramEnd"/>
      <w:r w:rsidRPr="00761B3E">
        <w:rPr>
          <w:rFonts w:ascii="Times New Roman" w:eastAsia="Times New Roman" w:hAnsi="Times New Roman" w:cs="Times New Roman"/>
          <w:sz w:val="24"/>
          <w:szCs w:val="24"/>
        </w:rPr>
        <w:t xml:space="preserve"> subcapsular cataracts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ENDO: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Adrenal insufficiency, cushingoid symptoms (moon face, buffalo hump, central obesity, supraclavicular fat pad enlargement), diabetes mellitus, growth suppression in children, hyperglycemia, negative nitrogen balance from protein catabolism</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Abdominal distention, hiccups, increased appetite, melena, nausea, pancreatitis, peptic ulcer, ulcerative esophagitis,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GU:</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Amenorrhea, glycosuria, menstrual irregularities, perineal burning or tingling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HEME:</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Easy bruising, leukocytosis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Arthralgia; aseptic necrosis of femoral and humeral heads; compression fractures; muscle atrophy, twitching, or weakness; myalgia; osteoporosis; spontaneous fractures; steroid myopathy; tendon rupture</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SKIN</w:t>
      </w:r>
      <w:proofErr w:type="gramStart"/>
      <w:r w:rsidRPr="00761B3E">
        <w:rPr>
          <w:rFonts w:ascii="Times New Roman" w:eastAsia="Times New Roman" w:hAnsi="Times New Roman" w:cs="Times New Roman"/>
          <w:b/>
          <w:bCs/>
          <w:sz w:val="24"/>
          <w:szCs w:val="24"/>
        </w:rPr>
        <w:t>:Other</w:t>
      </w:r>
      <w:proofErr w:type="gramEnd"/>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Acne; altered skin pigmentation; dia-phoresis; erythema; hirsutism; necrotizing vasculitis; petechiae; purpura; rash; scarring; sterile abscess; striae; subcutaneous fat atrophy; thin, fragile skin; urticaria : Anaphylaxis, hypocalcemia, hypokalemia, hypokalemic alkalosis, impaired wound healing, masking of signs of infection, metabolic alkalosis, suppressed skin test reaction, weight gain</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Nursing Considerations</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Give methylprednisolone tablets with food to minimize indigestion and GI irritation. For once-daily dosing, administer in the morning to coincide with normal cortisol secretion</w:t>
      </w:r>
      <w:r w:rsidRPr="00761B3E">
        <w:rPr>
          <w:rFonts w:ascii="Times New Roman" w:eastAsia="Times New Roman" w:hAnsi="Times New Roman" w:cs="Times New Roman"/>
          <w:i/>
          <w:iCs/>
          <w:sz w:val="24"/>
          <w:szCs w:val="24"/>
        </w:rPr>
        <w:t>.</w:t>
      </w:r>
      <w:r w:rsidRPr="00761B3E">
        <w:rPr>
          <w:rFonts w:ascii="Times New Roman" w:eastAsia="Times New Roman" w:hAnsi="Times New Roman" w:cs="Times New Roman"/>
          <w:sz w:val="24"/>
          <w:szCs w:val="24"/>
        </w:rPr>
        <w:t xml:space="preserve"> Expect prescriber to add an antacid or H2-receptor antagonist to regimen.</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Discard parenteral products that are discolored or contain particles.</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Inject I.M. form deep into gluteal muscle.</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Arrange for low-sodium diet with added potassium, as prescribed.</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Protect patient from falling, especially elderly patient at risk for fractures from osteoporosis.</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Closely monitor for signs of infection because drug may mask them.</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Assess for possible depression or psychotic episodes during therapy.</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blood glucose level; dosage of insulin or oral antidiabetic drug may need to be adjusted in diabetic patient.</w:t>
      </w:r>
    </w:p>
    <w:p w:rsidR="00761B3E" w:rsidRPr="00761B3E" w:rsidRDefault="00761B3E" w:rsidP="006E76C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lastRenderedPageBreak/>
        <w:t xml:space="preserve">WARNING </w:t>
      </w:r>
      <w:proofErr w:type="gramStart"/>
      <w:r w:rsidRPr="00761B3E">
        <w:rPr>
          <w:rFonts w:ascii="Times New Roman" w:eastAsia="Times New Roman" w:hAnsi="Times New Roman" w:cs="Times New Roman"/>
          <w:sz w:val="24"/>
          <w:szCs w:val="24"/>
        </w:rPr>
        <w:t>To</w:t>
      </w:r>
      <w:proofErr w:type="gramEnd"/>
      <w:r w:rsidRPr="00761B3E">
        <w:rPr>
          <w:rFonts w:ascii="Times New Roman" w:eastAsia="Times New Roman" w:hAnsi="Times New Roman" w:cs="Times New Roman"/>
          <w:sz w:val="24"/>
          <w:szCs w:val="24"/>
        </w:rPr>
        <w:t xml:space="preserve"> avoid possibly fatal acute adrenocortical insufficiency, expect to taper long-term therapy when discontinuing it.</w:t>
      </w:r>
    </w:p>
    <w:p w:rsidR="00761B3E" w:rsidRPr="00761B3E" w:rsidRDefault="00761B3E" w:rsidP="00761B3E">
      <w:pPr>
        <w:spacing w:after="0" w:line="240" w:lineRule="auto"/>
        <w:rPr>
          <w:rFonts w:ascii="Times New Roman" w:eastAsia="Times New Roman" w:hAnsi="Times New Roman" w:cs="Times New Roman"/>
          <w:b/>
          <w:bCs/>
          <w:sz w:val="24"/>
          <w:szCs w:val="24"/>
        </w:rPr>
      </w:pPr>
      <w:r w:rsidRPr="00761B3E">
        <w:rPr>
          <w:rFonts w:ascii="Times New Roman" w:eastAsia="Times New Roman" w:hAnsi="Times New Roman" w:cs="Times New Roman"/>
          <w:b/>
          <w:bCs/>
          <w:sz w:val="24"/>
          <w:szCs w:val="24"/>
        </w:rPr>
        <w:t>Patient Teaching</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not to stop taking methylprednisolone abruptly or to change dosage without consulting prescriber.</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Tell patient to take a missed dose as soon as he remembers unless it’s nearly time for the next dose. Caution against double-dosing.</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notify prescriber immediately about dark or tarry stools; signs of impending adrenocortical insufficiency, such as anorexia, dizziness, fainting, fatigue, fever, joint pain, muscle weakness, or nausea; and sudden weight gain or swelling.</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not to obtain vaccinations unless approved by prescriber.</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take vitamin D, calcium supplements, or both if recommended by prescriber.</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Inform patient that insomnia and restlessness usually resolve after 1 to 3 weeks.</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to avoid people with contagious diseases.</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Explain the need for regular exercise or physical therapy to maintain muscle mass.</w:t>
      </w:r>
    </w:p>
    <w:p w:rsidR="00761B3E" w:rsidRPr="00761B3E" w:rsidRDefault="00761B3E" w:rsidP="006E76C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Advise patient to carry medical identification that documents his need for long-term corticosteroid therapy.</w:t>
      </w:r>
    </w:p>
    <w:p w:rsidR="00761B3E" w:rsidRDefault="00761B3E" w:rsidP="00761B3E">
      <w:pPr>
        <w:pStyle w:val="ListParagraph"/>
        <w:ind w:left="1800"/>
        <w:rPr>
          <w:rFonts w:ascii="Times New Roman" w:hAnsi="Times New Roman" w:cs="Times New Roman"/>
          <w:sz w:val="24"/>
          <w:szCs w:val="24"/>
        </w:rPr>
      </w:pPr>
    </w:p>
    <w:p w:rsidR="00A63F6F" w:rsidRDefault="00A63F6F" w:rsidP="00A63F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Prednisone ( Deltasone)</w:t>
      </w:r>
    </w:p>
    <w:p w:rsidR="00761B3E" w:rsidRPr="00761B3E" w:rsidRDefault="00761B3E" w:rsidP="00761B3E">
      <w:pPr>
        <w:spacing w:after="0"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o-Prednisone</w:t>
      </w:r>
      <w:proofErr w:type="gramEnd"/>
      <w:r w:rsidRPr="00761B3E">
        <w:rPr>
          <w:rFonts w:ascii="Times New Roman" w:eastAsia="Times New Roman" w:hAnsi="Times New Roman" w:cs="Times New Roman"/>
          <w:sz w:val="24"/>
          <w:szCs w:val="24"/>
        </w:rPr>
        <w:t xml:space="preserve"> (CAN), Deltasone Liquid Pred, Meticorten, Orasone 1, Orasone 5, Orasone 10, Prednicen-M, Prednicot, Prednisone Intensol, Sterapred, Sterapred DS, Winpred (CAN)</w:t>
      </w:r>
    </w:p>
    <w:p w:rsidR="00761B3E" w:rsidRPr="00761B3E" w:rsidRDefault="00761B3E" w:rsidP="00761B3E">
      <w:pPr>
        <w:spacing w:after="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Class and Category</w:t>
      </w:r>
    </w:p>
    <w:p w:rsidR="00761B3E" w:rsidRPr="00761B3E" w:rsidRDefault="00761B3E" w:rsidP="00761B3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45" name="Picture 4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Chemical class:</w:t>
      </w:r>
      <w:r w:rsidRPr="00761B3E">
        <w:rPr>
          <w:rFonts w:ascii="Times New Roman" w:eastAsia="Times New Roman" w:hAnsi="Times New Roman" w:cs="Times New Roman"/>
          <w:sz w:val="24"/>
          <w:szCs w:val="24"/>
        </w:rPr>
        <w:t xml:space="preserve"> Glucocorticoid</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44" name="Picture 4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Therapeutic class:</w:t>
      </w:r>
      <w:r w:rsidRPr="00761B3E">
        <w:rPr>
          <w:rFonts w:ascii="Times New Roman" w:eastAsia="Times New Roman" w:hAnsi="Times New Roman" w:cs="Times New Roman"/>
          <w:sz w:val="24"/>
          <w:szCs w:val="24"/>
        </w:rPr>
        <w:t xml:space="preserve"> Anti-inflammatory, immunosuppressant</w:t>
      </w:r>
      <w:r w:rsidRPr="00761B3E">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43" name="Picture 4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61B3E">
        <w:rPr>
          <w:rFonts w:ascii="Times New Roman" w:eastAsia="Times New Roman" w:hAnsi="Times New Roman" w:cs="Times New Roman"/>
          <w:sz w:val="24"/>
          <w:szCs w:val="24"/>
        </w:rPr>
        <w:t> </w:t>
      </w:r>
      <w:r w:rsidRPr="00761B3E">
        <w:rPr>
          <w:rFonts w:ascii="Times New Roman" w:eastAsia="Times New Roman" w:hAnsi="Times New Roman" w:cs="Times New Roman"/>
          <w:i/>
          <w:iCs/>
          <w:sz w:val="24"/>
          <w:szCs w:val="24"/>
        </w:rPr>
        <w:t>Pregnancy category:</w:t>
      </w:r>
      <w:r w:rsidRPr="00761B3E">
        <w:rPr>
          <w:rFonts w:ascii="Times New Roman" w:eastAsia="Times New Roman" w:hAnsi="Times New Roman" w:cs="Times New Roman"/>
          <w:sz w:val="24"/>
          <w:szCs w:val="24"/>
        </w:rPr>
        <w:t xml:space="preserve"> Not rated</w:t>
      </w:r>
      <w:r w:rsidRPr="00761B3E">
        <w:rPr>
          <w:rFonts w:ascii="Times New Roman" w:eastAsia="Times New Roman" w:hAnsi="Times New Roman" w:cs="Times New Roman"/>
          <w:sz w:val="24"/>
          <w:szCs w:val="24"/>
        </w:rPr>
        <w:br/>
      </w: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Indications and Dosages</w:t>
      </w:r>
    </w:p>
    <w:p w:rsidR="00761B3E" w:rsidRPr="00761B3E" w:rsidRDefault="00761B3E" w:rsidP="006E76C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adrenal insufficiency and acute and chronic inflammatory and immunosuppressive disorders</w:t>
      </w:r>
    </w:p>
    <w:p w:rsidR="00761B3E" w:rsidRPr="00761B3E" w:rsidRDefault="00761B3E" w:rsidP="006E76C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adrenogenital syndrome</w:t>
      </w:r>
    </w:p>
    <w:p w:rsidR="00761B3E" w:rsidRPr="00761B3E" w:rsidRDefault="00761B3E" w:rsidP="006E76C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acute exacerbations of multiple sclerosis</w:t>
      </w:r>
    </w:p>
    <w:p w:rsidR="00761B3E" w:rsidRPr="00761B3E" w:rsidRDefault="00761B3E" w:rsidP="006E76C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To treat nephrosis in children</w:t>
      </w:r>
    </w:p>
    <w:p w:rsidR="00761B3E" w:rsidRPr="00761B3E" w:rsidRDefault="00761B3E" w:rsidP="006E76C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lastRenderedPageBreak/>
        <w:t>To treat rheumatic carditis, leukemia, and tumors in children</w:t>
      </w:r>
    </w:p>
    <w:p w:rsidR="00761B3E" w:rsidRPr="00761B3E" w:rsidRDefault="00761B3E" w:rsidP="006E76C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i/>
          <w:iCs/>
          <w:sz w:val="24"/>
          <w:szCs w:val="24"/>
        </w:rPr>
        <w:t>As adjunct to treat tuberculosis in children (with concurrent antitubercular therapy)</w:t>
      </w:r>
    </w:p>
    <w:tbl>
      <w:tblPr>
        <w:tblW w:w="6000" w:type="dxa"/>
        <w:tblCellSpacing w:w="15" w:type="dxa"/>
        <w:tblCellMar>
          <w:top w:w="15" w:type="dxa"/>
          <w:left w:w="15" w:type="dxa"/>
          <w:bottom w:w="15" w:type="dxa"/>
          <w:right w:w="15" w:type="dxa"/>
        </w:tblCellMar>
        <w:tblLook w:val="04A0"/>
      </w:tblPr>
      <w:tblGrid>
        <w:gridCol w:w="6090"/>
      </w:tblGrid>
      <w:tr w:rsidR="00761B3E" w:rsidRPr="00761B3E" w:rsidTr="00761B3E">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61B3E" w:rsidRPr="00761B3E">
              <w:trPr>
                <w:tblCellSpacing w:w="0" w:type="dxa"/>
              </w:trPr>
              <w:tc>
                <w:tcPr>
                  <w:tcW w:w="0" w:type="auto"/>
                  <w:vAlign w:val="center"/>
                  <w:hideMark/>
                </w:tcPr>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Mechanism of Action</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Binds to intracellular glucocorticoid receptors and suppresses inflammatory and immune responses by:</w:t>
                  </w:r>
                </w:p>
              </w:tc>
            </w:tr>
            <w:tr w:rsidR="00761B3E" w:rsidRPr="00761B3E">
              <w:trPr>
                <w:tblCellSpacing w:w="0" w:type="dxa"/>
              </w:trPr>
              <w:tc>
                <w:tcPr>
                  <w:tcW w:w="0" w:type="auto"/>
                  <w:vAlign w:val="center"/>
                  <w:hideMark/>
                </w:tcPr>
                <w:p w:rsidR="00761B3E" w:rsidRPr="00761B3E" w:rsidRDefault="00761B3E" w:rsidP="00761B3E">
                  <w:pPr>
                    <w:spacing w:after="0" w:line="240" w:lineRule="auto"/>
                    <w:rPr>
                      <w:rFonts w:ascii="Times New Roman" w:eastAsia="Times New Roman" w:hAnsi="Times New Roman" w:cs="Times New Roman"/>
                      <w:sz w:val="24"/>
                      <w:szCs w:val="24"/>
                    </w:rPr>
                  </w:pPr>
                  <w:proofErr w:type="gramStart"/>
                  <w:r w:rsidRPr="00761B3E">
                    <w:rPr>
                      <w:rFonts w:ascii="Times New Roman" w:eastAsia="Times New Roman" w:hAnsi="Times New Roman" w:cs="Times New Roman"/>
                      <w:sz w:val="24"/>
                      <w:szCs w:val="24"/>
                    </w:rPr>
                    <w:t>inhibiting</w:t>
                  </w:r>
                  <w:proofErr w:type="gramEnd"/>
                  <w:r w:rsidRPr="00761B3E">
                    <w:rPr>
                      <w:rFonts w:ascii="Times New Roman" w:eastAsia="Times New Roman" w:hAnsi="Times New Roman" w:cs="Times New Roman"/>
                      <w:sz w:val="24"/>
                      <w:szCs w:val="24"/>
                    </w:rPr>
                    <w:t xml:space="preserve"> neutrophil and monocyte accumulation at inflammation site and suppressing their phagocytic and bactericidal activitystabilizing lysosomal membranessuppressing antigen response of macrophages and helper T cellsinhibiting synthesis of inflammatory response mediators, such as cytokines, interleukins, and prostaglandins.</w:t>
                  </w:r>
                </w:p>
              </w:tc>
            </w:tr>
          </w:tbl>
          <w:p w:rsidR="00761B3E" w:rsidRPr="00761B3E" w:rsidRDefault="00761B3E" w:rsidP="00761B3E">
            <w:pPr>
              <w:spacing w:after="0" w:line="240" w:lineRule="auto"/>
              <w:rPr>
                <w:rFonts w:ascii="Times New Roman" w:eastAsia="Times New Roman" w:hAnsi="Times New Roman" w:cs="Times New Roman"/>
                <w:sz w:val="24"/>
                <w:szCs w:val="24"/>
              </w:rPr>
            </w:pPr>
          </w:p>
        </w:tc>
      </w:tr>
    </w:tbl>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t>Contraindications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Hypersensitivity to prednisone or its components, systemic fungal infection</w:t>
      </w:r>
    </w:p>
    <w:p w:rsidR="00761B3E" w:rsidRPr="00761B3E" w:rsidRDefault="00761B3E" w:rsidP="007C111B">
      <w:pPr>
        <w:spacing w:after="24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br/>
      </w:r>
      <w:r w:rsidRPr="00761B3E">
        <w:rPr>
          <w:rFonts w:ascii="Times New Roman" w:eastAsia="Times New Roman" w:hAnsi="Times New Roman" w:cs="Times New Roman"/>
          <w:b/>
          <w:bCs/>
          <w:sz w:val="27"/>
          <w:szCs w:val="27"/>
        </w:rPr>
        <w:t>Adverse Reactions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CNS: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Euphoria, headache, insomnia, nervousness, psychosis, restlessness, seizures, vertigo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CV:</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Edema, heart failure, hypertension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EENT:</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Cataracts, exophthalmos, glaucoma, increased ocular pressure</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ENDO:</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Adrenal insufficiency, Cushing’s syndrome, growth suppression in children, hyperglycemia</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GI:</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Anorexia, GI bleeding and ulceration, increased appetite, indigestion, intestinal perforation, nausea, pancreatitis, vomiting</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GU:</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Menstrual irregularities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MS: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Avascular necrosis of joints, bone fractures, muscle atrophy or weakness, myalgia, osteoporosis</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SKIN: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Acne; diaphoresis; ecchymosis; flushing; petechiae; striae; thin, fragile skin</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b/>
          <w:bCs/>
          <w:sz w:val="24"/>
          <w:szCs w:val="24"/>
        </w:rPr>
        <w:t>Other:</w:t>
      </w:r>
    </w:p>
    <w:p w:rsidR="00761B3E" w:rsidRPr="00761B3E" w:rsidRDefault="00761B3E" w:rsidP="00761B3E">
      <w:pPr>
        <w:spacing w:after="0"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Delayed wound healing, hypernatremia, hypokalemia, negative nitrogen balance</w:t>
      </w:r>
    </w:p>
    <w:p w:rsidR="00761B3E" w:rsidRPr="00761B3E" w:rsidRDefault="00761B3E" w:rsidP="00761B3E">
      <w:pPr>
        <w:spacing w:after="240" w:line="240" w:lineRule="auto"/>
        <w:rPr>
          <w:rFonts w:ascii="Times New Roman" w:eastAsia="Times New Roman" w:hAnsi="Times New Roman" w:cs="Times New Roman"/>
          <w:sz w:val="24"/>
          <w:szCs w:val="24"/>
        </w:rPr>
      </w:pPr>
    </w:p>
    <w:p w:rsidR="00761B3E" w:rsidRPr="00761B3E" w:rsidRDefault="00761B3E" w:rsidP="00761B3E">
      <w:pPr>
        <w:spacing w:before="100" w:beforeAutospacing="1" w:after="100" w:afterAutospacing="1" w:line="240" w:lineRule="auto"/>
        <w:outlineLvl w:val="2"/>
        <w:rPr>
          <w:rFonts w:ascii="Times New Roman" w:eastAsia="Times New Roman" w:hAnsi="Times New Roman" w:cs="Times New Roman"/>
          <w:b/>
          <w:bCs/>
          <w:sz w:val="27"/>
          <w:szCs w:val="27"/>
        </w:rPr>
      </w:pPr>
      <w:r w:rsidRPr="00761B3E">
        <w:rPr>
          <w:rFonts w:ascii="Times New Roman" w:eastAsia="Times New Roman" w:hAnsi="Times New Roman" w:cs="Times New Roman"/>
          <w:b/>
          <w:bCs/>
          <w:sz w:val="27"/>
          <w:szCs w:val="27"/>
        </w:rPr>
        <w:lastRenderedPageBreak/>
        <w:t>Nursing Considerations</w:t>
      </w:r>
    </w:p>
    <w:p w:rsidR="00761B3E" w:rsidRPr="00761B3E" w:rsidRDefault="00761B3E" w:rsidP="006E76C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Administer once-daily doses of prednisone in the morning to match the body’s normal cortisol secretion schedule.</w:t>
      </w:r>
    </w:p>
    <w:p w:rsidR="00761B3E" w:rsidRPr="00761B3E" w:rsidRDefault="00761B3E" w:rsidP="006E76C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Because prednisone can produce many adverse reactions, assess regularly for signs and symptoms of such reactions as heart failure and hypertension. Also monitor fluid intake and output and daily weight.</w:t>
      </w:r>
    </w:p>
    <w:p w:rsidR="00761B3E" w:rsidRPr="00761B3E" w:rsidRDefault="00761B3E" w:rsidP="006E76C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Monitor growth pattern in children because prednisone may retard bone growth.</w:t>
      </w:r>
    </w:p>
    <w:p w:rsidR="00761B3E" w:rsidRPr="00761B3E" w:rsidRDefault="00761B3E" w:rsidP="006E76C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Be aware that prolonged use of prednisone may cause hypothalamic-pituitary-adrenal suppression.</w:t>
      </w:r>
    </w:p>
    <w:p w:rsidR="00761B3E" w:rsidRPr="00761B3E" w:rsidRDefault="00761B3E" w:rsidP="006E76C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WARNING Withdraw prednisone gradually, as ordered, if therapy lasts longer than 2 weeks. Abrupt discontinuation may cause acute adrenal insufficiency and, possibly, death.</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take prednisone with food to decrease GI distress and to take once-daily dose in the morning.</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Stress the importance of taking drug exactly as prescribed; taking more than prescribed dosage increases the risk of serious adverse reactions.</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patient not to discontinue drug abruptly.</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avoid alcohol during therapy because of the increased risk of GI ulcers and bleeding.</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Encourage patient to avoid hazardous activities until drug’s CNS effects are known.</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Advise patient to avoid people with contagious infections because drug has an immunosuppressant effect. Urge her to notify prescriber immediately about possible exposure to measles or chickenpox.</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Caution against receiving vaccinations or other immunizations and coming in contact with people who have recently received the oral poliovirus vaccine.</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patient to notify prescriber immediately about joint pain, swelling, tarry stools, and visual disturbances. Also instruct her to report signs of infection or injury for up to 12 months after therapy.</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Instruct diabetic patient to monitor her blood glucose level frequently because prednisone may cause hyperglycemia.</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Advise patient to comply with follow-up visits to assess drug effectiveness and detect adverse reactions.</w:t>
      </w:r>
    </w:p>
    <w:p w:rsidR="00761B3E" w:rsidRPr="00761B3E" w:rsidRDefault="00761B3E" w:rsidP="006E76C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61B3E">
        <w:rPr>
          <w:rFonts w:ascii="Times New Roman" w:eastAsia="Times New Roman" w:hAnsi="Times New Roman" w:cs="Times New Roman"/>
          <w:sz w:val="24"/>
          <w:szCs w:val="24"/>
        </w:rPr>
        <w:t>Urge patient to carry medical identification to notify others of prednisone thera</w:t>
      </w:r>
      <w:r w:rsidR="007C111B">
        <w:rPr>
          <w:rFonts w:ascii="Times New Roman" w:eastAsia="Times New Roman" w:hAnsi="Times New Roman" w:cs="Times New Roman"/>
          <w:sz w:val="24"/>
          <w:szCs w:val="24"/>
        </w:rPr>
        <w:t>py</w:t>
      </w:r>
    </w:p>
    <w:p w:rsidR="00761B3E" w:rsidRDefault="00761B3E" w:rsidP="00761B3E">
      <w:pPr>
        <w:pStyle w:val="ListParagraph"/>
        <w:ind w:left="1080"/>
        <w:rPr>
          <w:rFonts w:ascii="Times New Roman" w:hAnsi="Times New Roman" w:cs="Times New Roman"/>
          <w:sz w:val="24"/>
          <w:szCs w:val="24"/>
        </w:rPr>
      </w:pPr>
    </w:p>
    <w:p w:rsidR="007C111B" w:rsidRDefault="00A63F6F" w:rsidP="007C111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Budesonide ( Pulmicort)</w:t>
      </w:r>
    </w:p>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t>Class and Category</w:t>
      </w:r>
    </w:p>
    <w:p w:rsidR="007C111B" w:rsidRPr="007C111B" w:rsidRDefault="007C111B" w:rsidP="007C111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51" name="Picture 4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C111B">
        <w:rPr>
          <w:rFonts w:ascii="Times New Roman" w:eastAsia="Times New Roman" w:hAnsi="Times New Roman" w:cs="Times New Roman"/>
          <w:sz w:val="24"/>
          <w:szCs w:val="24"/>
        </w:rPr>
        <w:t> </w:t>
      </w:r>
      <w:r w:rsidRPr="007C111B">
        <w:rPr>
          <w:rFonts w:ascii="Times New Roman" w:eastAsia="Times New Roman" w:hAnsi="Times New Roman" w:cs="Times New Roman"/>
          <w:i/>
          <w:iCs/>
          <w:sz w:val="24"/>
          <w:szCs w:val="24"/>
        </w:rPr>
        <w:t>Chemical class:</w:t>
      </w:r>
      <w:r w:rsidRPr="007C111B">
        <w:rPr>
          <w:rFonts w:ascii="Times New Roman" w:eastAsia="Times New Roman" w:hAnsi="Times New Roman" w:cs="Times New Roman"/>
          <w:sz w:val="24"/>
          <w:szCs w:val="24"/>
        </w:rPr>
        <w:t xml:space="preserve"> Glucocorticoid</w:t>
      </w:r>
      <w:r w:rsidRPr="007C111B">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50" name="Picture 4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C111B">
        <w:rPr>
          <w:rFonts w:ascii="Times New Roman" w:eastAsia="Times New Roman" w:hAnsi="Times New Roman" w:cs="Times New Roman"/>
          <w:sz w:val="24"/>
          <w:szCs w:val="24"/>
        </w:rPr>
        <w:t> </w:t>
      </w:r>
      <w:r w:rsidRPr="007C111B">
        <w:rPr>
          <w:rFonts w:ascii="Times New Roman" w:eastAsia="Times New Roman" w:hAnsi="Times New Roman" w:cs="Times New Roman"/>
          <w:i/>
          <w:iCs/>
          <w:sz w:val="24"/>
          <w:szCs w:val="24"/>
        </w:rPr>
        <w:t>Therapeutic class:</w:t>
      </w:r>
      <w:r w:rsidRPr="007C111B">
        <w:rPr>
          <w:rFonts w:ascii="Times New Roman" w:eastAsia="Times New Roman" w:hAnsi="Times New Roman" w:cs="Times New Roman"/>
          <w:sz w:val="24"/>
          <w:szCs w:val="24"/>
        </w:rPr>
        <w:t xml:space="preserve"> Antiasthmatic, anti-inflammatory</w:t>
      </w:r>
      <w:r w:rsidRPr="007C111B">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46" name="Picture 4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7C111B">
        <w:rPr>
          <w:rFonts w:ascii="Times New Roman" w:eastAsia="Times New Roman" w:hAnsi="Times New Roman" w:cs="Times New Roman"/>
          <w:sz w:val="24"/>
          <w:szCs w:val="24"/>
        </w:rPr>
        <w:t> </w:t>
      </w:r>
      <w:r w:rsidRPr="007C111B">
        <w:rPr>
          <w:rFonts w:ascii="Times New Roman" w:eastAsia="Times New Roman" w:hAnsi="Times New Roman" w:cs="Times New Roman"/>
          <w:i/>
          <w:iCs/>
          <w:sz w:val="24"/>
          <w:szCs w:val="24"/>
        </w:rPr>
        <w:t>Pregnancy category:</w:t>
      </w:r>
      <w:r w:rsidRPr="007C111B">
        <w:rPr>
          <w:rFonts w:ascii="Times New Roman" w:eastAsia="Times New Roman" w:hAnsi="Times New Roman" w:cs="Times New Roman"/>
          <w:sz w:val="24"/>
          <w:szCs w:val="24"/>
        </w:rPr>
        <w:t xml:space="preserve"> B</w:t>
      </w:r>
      <w:r w:rsidRPr="007C111B">
        <w:rPr>
          <w:rFonts w:ascii="Times New Roman" w:eastAsia="Times New Roman" w:hAnsi="Times New Roman" w:cs="Times New Roman"/>
          <w:sz w:val="24"/>
          <w:szCs w:val="24"/>
        </w:rPr>
        <w:br/>
      </w:r>
    </w:p>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lastRenderedPageBreak/>
        <w:t>Indications and Dosages</w:t>
      </w:r>
    </w:p>
    <w:p w:rsidR="007C111B" w:rsidRPr="007C111B" w:rsidRDefault="007C111B" w:rsidP="006E76C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manage symptoms of seasonal or perennial allergic rhinitis</w:t>
      </w:r>
      <w:r w:rsidRPr="007C111B">
        <w:rPr>
          <w:rFonts w:ascii="Times New Roman" w:eastAsia="Times New Roman" w:hAnsi="Times New Roman" w:cs="Times New Roman"/>
          <w:sz w:val="24"/>
          <w:szCs w:val="24"/>
        </w:rPr>
        <w:t>.</w:t>
      </w:r>
    </w:p>
    <w:p w:rsidR="007C111B" w:rsidRPr="007C111B" w:rsidRDefault="007C111B" w:rsidP="006E76C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manage symptoms of perennial non-allergic rhinitis</w:t>
      </w:r>
    </w:p>
    <w:p w:rsidR="007C111B" w:rsidRPr="007C111B" w:rsidRDefault="007C111B" w:rsidP="006E76C6">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provide maintenance therapy in chronic bronchial asthma</w:t>
      </w:r>
    </w:p>
    <w:p w:rsidR="007C111B" w:rsidRPr="007C111B" w:rsidRDefault="007C111B" w:rsidP="006E76C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prevent or provide maintenance therapy in chronic bronchial asthma</w:t>
      </w:r>
    </w:p>
    <w:p w:rsidR="007C111B" w:rsidRPr="007C111B" w:rsidRDefault="007C111B" w:rsidP="006E76C6">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treat mild to moderate active Crohn's disease involving the ileum, the ascending colon, or both</w:t>
      </w:r>
    </w:p>
    <w:p w:rsidR="007C111B" w:rsidRPr="007C111B" w:rsidRDefault="007C111B" w:rsidP="006E76C6">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i/>
          <w:iCs/>
          <w:sz w:val="24"/>
          <w:szCs w:val="24"/>
        </w:rPr>
        <w:t>To maintain clinical remission of mild to moderate Crohn's disease involving the ileum, the ascending colon, or both</w:t>
      </w:r>
    </w:p>
    <w:tbl>
      <w:tblPr>
        <w:tblW w:w="6000" w:type="dxa"/>
        <w:tblCellSpacing w:w="15" w:type="dxa"/>
        <w:tblCellMar>
          <w:top w:w="15" w:type="dxa"/>
          <w:left w:w="15" w:type="dxa"/>
          <w:bottom w:w="15" w:type="dxa"/>
          <w:right w:w="15" w:type="dxa"/>
        </w:tblCellMar>
        <w:tblLook w:val="04A0"/>
      </w:tblPr>
      <w:tblGrid>
        <w:gridCol w:w="6090"/>
      </w:tblGrid>
      <w:tr w:rsidR="007C111B" w:rsidRPr="007C111B" w:rsidTr="007C111B">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7C111B" w:rsidRPr="007C111B">
              <w:trPr>
                <w:tblCellSpacing w:w="0" w:type="dxa"/>
              </w:trPr>
              <w:tc>
                <w:tcPr>
                  <w:tcW w:w="0" w:type="auto"/>
                  <w:vAlign w:val="center"/>
                  <w:hideMark/>
                </w:tcPr>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t>Mechanism of Action</w:t>
                  </w:r>
                </w:p>
              </w:tc>
            </w:tr>
            <w:tr w:rsidR="007C111B" w:rsidRPr="007C111B">
              <w:trPr>
                <w:tblCellSpacing w:w="0" w:type="dxa"/>
              </w:trPr>
              <w:tc>
                <w:tcPr>
                  <w:tcW w:w="0" w:type="auto"/>
                  <w:vAlign w:val="center"/>
                  <w:hideMark/>
                </w:tcPr>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Inhibits inflammatory cells and mediators, possibly by decreasing their influx into nasal passages or bronchial walls. As a result, nasal or airway inflammation decreases. Oral inhalation form also inhibits mucus secretion in airways, decreasing the amount and viscosity of sputum.</w:t>
                  </w:r>
                </w:p>
              </w:tc>
            </w:tr>
          </w:tbl>
          <w:p w:rsidR="007C111B" w:rsidRPr="007C111B" w:rsidRDefault="007C111B" w:rsidP="007C111B">
            <w:pPr>
              <w:spacing w:after="0" w:line="240" w:lineRule="auto"/>
              <w:rPr>
                <w:rFonts w:ascii="Times New Roman" w:eastAsia="Times New Roman" w:hAnsi="Times New Roman" w:cs="Times New Roman"/>
                <w:sz w:val="24"/>
                <w:szCs w:val="24"/>
              </w:rPr>
            </w:pPr>
          </w:p>
        </w:tc>
      </w:tr>
    </w:tbl>
    <w:p w:rsidR="007C111B" w:rsidRPr="007C111B" w:rsidRDefault="007C111B" w:rsidP="007C111B">
      <w:pPr>
        <w:spacing w:after="240" w:line="240" w:lineRule="auto"/>
        <w:rPr>
          <w:rFonts w:ascii="Times New Roman" w:eastAsia="Times New Roman" w:hAnsi="Times New Roman" w:cs="Times New Roman"/>
          <w:sz w:val="24"/>
          <w:szCs w:val="24"/>
        </w:rPr>
      </w:pPr>
    </w:p>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t>Contraindications</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Hypersensitivity to budesonide or its components, recent septal ulcers or nasal surgery or trauma (nasal spray); status asthmaticus or other acute asthma episodes (oral inhalation)</w:t>
      </w:r>
    </w:p>
    <w:p w:rsidR="007C111B" w:rsidRPr="007C111B" w:rsidRDefault="007C111B" w:rsidP="007C111B">
      <w:pPr>
        <w:spacing w:after="240" w:line="240" w:lineRule="auto"/>
        <w:rPr>
          <w:rFonts w:ascii="Times New Roman" w:eastAsia="Times New Roman" w:hAnsi="Times New Roman" w:cs="Times New Roman"/>
          <w:sz w:val="24"/>
          <w:szCs w:val="24"/>
        </w:rPr>
      </w:pPr>
    </w:p>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t>Adverse Reactions</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CNS:</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Amnesia, asthenia, dizziness, fatigue, fever, headache</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EENT:</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Bad taste, cataracts, dry mouth, epistaxis, glaucoma, nasal irritation, oral or pharyngeal candidiasis, pharyngitis, rhinitis, sinusitis</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ENDO:</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Growth suppression in children</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GI:</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Abdominal pain, diarrhea, dyspepsia, flatulence, indigestion, nausea, vomiting</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GU:</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UTI</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lastRenderedPageBreak/>
        <w:t>MS:</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Arthralgia, back pain</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RESP:</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Increased cough, respiratory tract infection</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b/>
          <w:bCs/>
          <w:sz w:val="24"/>
          <w:szCs w:val="24"/>
        </w:rPr>
        <w:t>SKIN:</w:t>
      </w:r>
    </w:p>
    <w:p w:rsidR="007C111B" w:rsidRPr="007C111B" w:rsidRDefault="007C111B" w:rsidP="007C111B">
      <w:pPr>
        <w:spacing w:after="0"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Purpura, urticaria</w:t>
      </w:r>
    </w:p>
    <w:p w:rsidR="007C111B" w:rsidRPr="007C111B" w:rsidRDefault="007C111B" w:rsidP="007C111B">
      <w:pPr>
        <w:spacing w:after="240" w:line="240" w:lineRule="auto"/>
        <w:rPr>
          <w:rFonts w:ascii="Times New Roman" w:eastAsia="Times New Roman" w:hAnsi="Times New Roman" w:cs="Times New Roman"/>
          <w:sz w:val="24"/>
          <w:szCs w:val="24"/>
        </w:rPr>
      </w:pPr>
    </w:p>
    <w:p w:rsidR="007C111B" w:rsidRPr="007C111B" w:rsidRDefault="007C111B" w:rsidP="007C111B">
      <w:pPr>
        <w:spacing w:before="100" w:beforeAutospacing="1" w:after="100" w:afterAutospacing="1" w:line="240" w:lineRule="auto"/>
        <w:outlineLvl w:val="2"/>
        <w:rPr>
          <w:rFonts w:ascii="Times New Roman" w:eastAsia="Times New Roman" w:hAnsi="Times New Roman" w:cs="Times New Roman"/>
          <w:b/>
          <w:bCs/>
          <w:sz w:val="27"/>
          <w:szCs w:val="27"/>
        </w:rPr>
      </w:pPr>
      <w:r w:rsidRPr="007C111B">
        <w:rPr>
          <w:rFonts w:ascii="Times New Roman" w:eastAsia="Times New Roman" w:hAnsi="Times New Roman" w:cs="Times New Roman"/>
          <w:b/>
          <w:bCs/>
          <w:sz w:val="27"/>
          <w:szCs w:val="27"/>
        </w:rPr>
        <w:t>Nursing Considerations</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Use budesonide cautiously if patient has tubercular infection; untreated fungal, bacterial, or systemic viral infection; or ocular herpes simplex.</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Closely monitor a child's growth pattern; budesonide may stunt growth.</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WARNING Assess patient who switches from a systemic corticosteroid to inhaled budesonide for adrenal insufficiency (fatigue, hypotension, lassitude, nausea, vomiting, weakness), which may be life-threatening. Hypothalamic-pituitary-adrenal axis function may take several months to recover after systemic corticosteroids stop. Stopping budesonide abruptly may cause adrenal insufficiency.</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Administer Respules by jet nebulizer connected to an air compressor.</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Patient exposed to chickenpox may receive varicella zoster immune globulin or pooled I.V. immunoglobulin. If chickenpox develops, give antiviral as ordered. A patient exposed to measles may need pooled I.M. immunoglobulin.</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Assess patient for effectiveness of budesonide therapy, especially if patient is being weaned from a systemic corticosteroid. If patient has increased symptoms of asthma or an immunologic condition previously suppressed by the systemic corticosteroid—such as rhinitis, conjunctivitis, an eosinophilic condition, eczema, or arthritis—notify prescriber.</w:t>
      </w:r>
    </w:p>
    <w:p w:rsidR="007C111B" w:rsidRPr="007C111B" w:rsidRDefault="007C111B" w:rsidP="006E76C6">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Be aware that Pulmicort Flexhaler contains small amounts of lactose, which may trigger coughing, wheezing, or bronachospasm in a patient with a severe milk-protein allergy.</w:t>
      </w:r>
    </w:p>
    <w:p w:rsidR="007C111B" w:rsidRPr="007C111B" w:rsidRDefault="007C111B" w:rsidP="007C111B">
      <w:pPr>
        <w:spacing w:after="0" w:line="240" w:lineRule="auto"/>
        <w:rPr>
          <w:rFonts w:ascii="Times New Roman" w:eastAsia="Times New Roman" w:hAnsi="Times New Roman" w:cs="Times New Roman"/>
          <w:b/>
          <w:bCs/>
          <w:sz w:val="24"/>
          <w:szCs w:val="24"/>
        </w:rPr>
      </w:pPr>
      <w:r w:rsidRPr="007C111B">
        <w:rPr>
          <w:rFonts w:ascii="Times New Roman" w:eastAsia="Times New Roman" w:hAnsi="Times New Roman" w:cs="Times New Roman"/>
          <w:b/>
          <w:bCs/>
          <w:sz w:val="24"/>
          <w:szCs w:val="24"/>
        </w:rPr>
        <w:t>Patient Teaching</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Urge patient taking oral capsules to swallow them whole and not to chew or break them.</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Instruct patient who uses nasal spray to shake container before each use. Instruct her to blow her nose, tilt her head slightly forward, and insert tube into a nostril, pointing toward inner corner of eye, away from nasal septum. Tell her to hold the other nostril closed and spray while inhaling gently. Then have her repeat in the other nostril.</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Instruct patient to prime oral inhaler before using it for first time by holding canister upright with mouthpiece on top and then twisting base of device fully to the right and then fully to the left until it clicks. Teach patient to load each subsequent dose just before use in the same manner. After loading a dose, caution patient not to shake device or blow into it. Instruct patient to turn her head away from device and exhale. Then have her hold device upright, place her lips around mouthpiece, and inhale deeply. The device will discharge a dose. Tell patient to remove her lips from mouthpiece to exhale.</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Caution patient not to use an oral inhaler with a spacer device.</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Advise patient to rinse her mouth with water after each dose and to spit the water out. Tell her to contact her prescriber if she develops a mouth or throat infection.</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lastRenderedPageBreak/>
        <w:t>Instruct patient not to use budesonide as a rescue inhaler.</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 xml:space="preserve">Instruct patient to contact prescriber if symptoms persist or have worsened after 3 weeks. Caution against increasing the dose </w:t>
      </w:r>
      <w:proofErr w:type="gramStart"/>
      <w:r w:rsidRPr="007C111B">
        <w:rPr>
          <w:rFonts w:ascii="Times New Roman" w:eastAsia="Times New Roman" w:hAnsi="Times New Roman" w:cs="Times New Roman"/>
          <w:sz w:val="24"/>
          <w:szCs w:val="24"/>
        </w:rPr>
        <w:t>on her own</w:t>
      </w:r>
      <w:proofErr w:type="gramEnd"/>
      <w:r w:rsidRPr="007C111B">
        <w:rPr>
          <w:rFonts w:ascii="Times New Roman" w:eastAsia="Times New Roman" w:hAnsi="Times New Roman" w:cs="Times New Roman"/>
          <w:sz w:val="24"/>
          <w:szCs w:val="24"/>
        </w:rPr>
        <w:t>.</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Inform parents of small children using nebulized Respules that improvement may begin within 2 to 8 days but that full effect may not be evident for 4 to 6 weeks.</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Caution patient to avoid exposure to chickenpox and measles and, if exposed, to contact prescriber immediately.</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Caution against stopping budesonide abruptly.</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Instruct patient on long-term therapy to have regular eye examinations.</w:t>
      </w:r>
    </w:p>
    <w:p w:rsidR="007C111B" w:rsidRPr="007C111B" w:rsidRDefault="007C111B" w:rsidP="006E76C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7C111B">
        <w:rPr>
          <w:rFonts w:ascii="Times New Roman" w:eastAsia="Times New Roman" w:hAnsi="Times New Roman" w:cs="Times New Roman"/>
          <w:sz w:val="24"/>
          <w:szCs w:val="24"/>
        </w:rPr>
        <w:t>Urge female patient to notify the prescriber if she is or could be pregnant.</w:t>
      </w:r>
    </w:p>
    <w:p w:rsidR="007C111B" w:rsidRPr="007C111B" w:rsidRDefault="007C111B" w:rsidP="007C111B">
      <w:pPr>
        <w:rPr>
          <w:rFonts w:ascii="Times New Roman" w:hAnsi="Times New Roman" w:cs="Times New Roman"/>
          <w:sz w:val="24"/>
          <w:szCs w:val="24"/>
        </w:rPr>
      </w:pPr>
    </w:p>
    <w:p w:rsidR="00E03FEF" w:rsidRPr="00E03FEF" w:rsidRDefault="00A63F6F" w:rsidP="00E03FEF">
      <w:pPr>
        <w:pStyle w:val="ListParagraph"/>
        <w:numPr>
          <w:ilvl w:val="1"/>
          <w:numId w:val="1"/>
        </w:numPr>
        <w:rPr>
          <w:rFonts w:ascii="Times New Roman" w:hAnsi="Times New Roman" w:cs="Times New Roman"/>
          <w:sz w:val="24"/>
          <w:szCs w:val="24"/>
        </w:rPr>
      </w:pPr>
      <w:r w:rsidRPr="00E03FEF">
        <w:rPr>
          <w:rFonts w:ascii="Times New Roman" w:hAnsi="Times New Roman" w:cs="Times New Roman"/>
          <w:sz w:val="24"/>
          <w:szCs w:val="24"/>
        </w:rPr>
        <w:t>Mometasone ( Asmanex)</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Nasonex</w:t>
      </w:r>
    </w:p>
    <w:p w:rsidR="00E03FEF" w:rsidRPr="00E03FEF" w:rsidRDefault="00E03FEF" w:rsidP="00E03FEF">
      <w:pPr>
        <w:spacing w:after="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Class and Category</w:t>
      </w:r>
    </w:p>
    <w:p w:rsidR="00E03FEF" w:rsidRPr="00E03FEF" w:rsidRDefault="00E03FEF" w:rsidP="00E03FE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52"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Chemical class:</w:t>
      </w:r>
      <w:r w:rsidRPr="00E03FEF">
        <w:rPr>
          <w:rFonts w:ascii="Times New Roman" w:eastAsia="Times New Roman" w:hAnsi="Times New Roman" w:cs="Times New Roman"/>
          <w:sz w:val="24"/>
          <w:szCs w:val="24"/>
        </w:rPr>
        <w:t xml:space="preserve"> Glucocorticoid</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18" name="Picture 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Therapeutic class:</w:t>
      </w:r>
      <w:r w:rsidRPr="00E03FEF">
        <w:rPr>
          <w:rFonts w:ascii="Times New Roman" w:eastAsia="Times New Roman" w:hAnsi="Times New Roman" w:cs="Times New Roman"/>
          <w:sz w:val="24"/>
          <w:szCs w:val="24"/>
        </w:rPr>
        <w:t xml:space="preserve"> Antiasthmatic, anti-inflammatory</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4" name="Picture 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Pregnancy category:</w:t>
      </w:r>
      <w:r w:rsidRPr="00E03FEF">
        <w:rPr>
          <w:rFonts w:ascii="Times New Roman" w:eastAsia="Times New Roman" w:hAnsi="Times New Roman" w:cs="Times New Roman"/>
          <w:sz w:val="24"/>
          <w:szCs w:val="24"/>
        </w:rPr>
        <w:t xml:space="preserve"> C</w:t>
      </w:r>
      <w:r w:rsidRPr="00E03FEF">
        <w:rPr>
          <w:rFonts w:ascii="Times New Roman" w:eastAsia="Times New Roman" w:hAnsi="Times New Roman" w:cs="Times New Roman"/>
          <w:sz w:val="24"/>
          <w:szCs w:val="24"/>
        </w:rPr>
        <w:br/>
      </w: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Indications and Dosages</w:t>
      </w:r>
    </w:p>
    <w:p w:rsidR="00E03FEF" w:rsidRPr="00E03FEF" w:rsidRDefault="00E03FEF" w:rsidP="006E76C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To manage symptoms of seasonal or perennial allergic rhinitis</w:t>
      </w:r>
    </w:p>
    <w:p w:rsidR="00E03FEF" w:rsidRPr="00E03FEF" w:rsidRDefault="00E03FEF" w:rsidP="006E76C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To maintain asthma control</w:t>
      </w:r>
      <w:r>
        <w:rPr>
          <w:rFonts w:ascii="Times New Roman" w:eastAsia="Times New Roman" w:hAnsi="Times New Roman" w:cs="Times New Roman"/>
          <w:sz w:val="24"/>
          <w:szCs w:val="24"/>
        </w:rPr>
        <w:br/>
      </w:r>
    </w:p>
    <w:tbl>
      <w:tblPr>
        <w:tblW w:w="6000" w:type="dxa"/>
        <w:tblCellSpacing w:w="15" w:type="dxa"/>
        <w:tblCellMar>
          <w:top w:w="15" w:type="dxa"/>
          <w:left w:w="15" w:type="dxa"/>
          <w:bottom w:w="15" w:type="dxa"/>
          <w:right w:w="15" w:type="dxa"/>
        </w:tblCellMar>
        <w:tblLook w:val="04A0"/>
      </w:tblPr>
      <w:tblGrid>
        <w:gridCol w:w="6090"/>
      </w:tblGrid>
      <w:tr w:rsidR="00E03FEF" w:rsidRPr="00E03FEF" w:rsidTr="00E03FEF">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E03FEF" w:rsidRPr="00E03FEF">
              <w:trPr>
                <w:tblCellSpacing w:w="0" w:type="dxa"/>
              </w:trPr>
              <w:tc>
                <w:tcPr>
                  <w:tcW w:w="0" w:type="auto"/>
                  <w:vAlign w:val="center"/>
                  <w:hideMark/>
                </w:tcPr>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Mechanism of Action</w:t>
                  </w:r>
                </w:p>
              </w:tc>
            </w:tr>
            <w:tr w:rsidR="00E03FEF" w:rsidRPr="00E03FEF">
              <w:trPr>
                <w:tblCellSpacing w:w="0" w:type="dxa"/>
              </w:trPr>
              <w:tc>
                <w:tcPr>
                  <w:tcW w:w="0" w:type="auto"/>
                  <w:vAlign w:val="center"/>
                  <w:hideMark/>
                </w:tcPr>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Inhibits the activity of cells and mediators active in the inflammatory response, possibly by decreasing influx of inflammatory cells into nasal passages and thereby decreasing nasal inflammation.</w:t>
                  </w:r>
                </w:p>
              </w:tc>
            </w:tr>
          </w:tbl>
          <w:p w:rsidR="00E03FEF" w:rsidRPr="00E03FEF" w:rsidRDefault="00E03FEF" w:rsidP="00E03FEF">
            <w:pPr>
              <w:spacing w:after="0" w:line="240" w:lineRule="auto"/>
              <w:rPr>
                <w:rFonts w:ascii="Times New Roman" w:eastAsia="Times New Roman" w:hAnsi="Times New Roman" w:cs="Times New Roman"/>
                <w:sz w:val="24"/>
                <w:szCs w:val="24"/>
              </w:rPr>
            </w:pPr>
          </w:p>
        </w:tc>
      </w:tr>
    </w:tbl>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Contraindications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Hypersensitivity to mometasone or its components; recent septal ulcers, nasal surgery, or nasal trauma; status asthmaticus or other asthma episodes that require emergency care</w:t>
      </w:r>
    </w:p>
    <w:p w:rsidR="00E03FEF" w:rsidRPr="00E03FEF" w:rsidRDefault="00E03FEF" w:rsidP="00E03FEF">
      <w:pPr>
        <w:spacing w:after="24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lastRenderedPageBreak/>
        <w:br/>
      </w: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Adverse Reactions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Headache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CV:</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Chest pain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EENT:</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Cataracts, conjunctivitis, dry mouth, earache, epistaxis, glaucoma, nasal irritation, oral and pharyngeal candidiasis, otitis media, pharyngitis, rhinitis, sinusitis, throat tightness, unpleasant taste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ENDO:</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Adrenal insufficiency, growth suppression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GI:</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Diarrhea, dyspepsia, nausea, vomiting</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GU:</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Dysmenorrhea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MS: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Arthralgia, decreased bone mineral density, myalgia, pain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RESP:</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Asthma, bronchitis, bronchospasm, increased cough, upper respiratory tract infection, wheezing</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SKIN: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Urticaria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Other:</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Angioedema, flulike symptoms, viral infection</w:t>
      </w:r>
    </w:p>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Nursing Considerations</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Use mometasone cautiously if patient has tubercular infection; untreated fungal, bacterial, or systemic viral infection; or ocular herpes simplex.</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takes an oral corticosteroid, expect to taper it slowly 1 week after changing to mometasone. If patient takes prednisone, expect to reduce it by no more than 2.5 mg daily at weekly intervals, beginning at least 1 week after mometasone therapy starts. Monitor patient for symptoms of systemically active corticosteroid withdrawal such as joint and muscle pain, lassitude, and depression despite maintenance or even improvement of respiratory symptoms.</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 xml:space="preserve">WARNING Assess patient switched from systemic corticosteroid to mometasone for adrenal insufficiency (fatigue, hypotension, lassitude, nausea, vomiting, </w:t>
      </w:r>
      <w:proofErr w:type="gramStart"/>
      <w:r w:rsidRPr="00E03FEF">
        <w:rPr>
          <w:rFonts w:ascii="Times New Roman" w:eastAsia="Times New Roman" w:hAnsi="Times New Roman" w:cs="Times New Roman"/>
          <w:sz w:val="24"/>
          <w:szCs w:val="24"/>
        </w:rPr>
        <w:t>weakness</w:t>
      </w:r>
      <w:proofErr w:type="gramEnd"/>
      <w:r w:rsidRPr="00E03FEF">
        <w:rPr>
          <w:rFonts w:ascii="Times New Roman" w:eastAsia="Times New Roman" w:hAnsi="Times New Roman" w:cs="Times New Roman"/>
          <w:sz w:val="24"/>
          <w:szCs w:val="24"/>
        </w:rPr>
        <w:t xml:space="preserve">) during initial treatment and during stress, trauma, surgery, infection or an electrolyte-depleting condition. Notify prescriber immediately if signs or symptoms arise because adrenal insufficiency may be life-threatening. Hypothalamic-pituitary-adrenal axis function may take several months to recover after systemic corticosteroids are </w:t>
      </w:r>
      <w:r w:rsidRPr="00E03FEF">
        <w:rPr>
          <w:rFonts w:ascii="Times New Roman" w:eastAsia="Times New Roman" w:hAnsi="Times New Roman" w:cs="Times New Roman"/>
          <w:sz w:val="24"/>
          <w:szCs w:val="24"/>
        </w:rPr>
        <w:lastRenderedPageBreak/>
        <w:t>discontinued. Abrupt withdrawal of mometasone also may precipitate adrenal insufficiency.</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Notify prescriber immediately if patient has bronchospasm after mometasone oral inhalation, and expect to administer a fast-acting inhaled bronchodilator, discontinue mometasone, and use an alternate drug.</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Closely monitor a child’s growth pattern; drug may stunt growth.</w:t>
      </w:r>
    </w:p>
    <w:p w:rsidR="00E03FEF" w:rsidRPr="00E03FEF" w:rsidRDefault="00E03FEF" w:rsidP="006E76C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Report oropharyngeal candidiasis, and expect patient to receive appropriate antifungal therapy while remaining on mometasone therapy. If candidiasis is severe, however, mometasone therapy may need to be temporarily halted.</w:t>
      </w:r>
    </w:p>
    <w:p w:rsidR="00E03FEF" w:rsidRPr="00E03FEF" w:rsidRDefault="00E03FEF" w:rsidP="00E03FEF">
      <w:pPr>
        <w:spacing w:after="0" w:line="240" w:lineRule="auto"/>
        <w:rPr>
          <w:rFonts w:ascii="Times New Roman" w:eastAsia="Times New Roman" w:hAnsi="Times New Roman" w:cs="Times New Roman"/>
          <w:b/>
          <w:bCs/>
          <w:sz w:val="24"/>
          <w:szCs w:val="24"/>
        </w:rPr>
      </w:pPr>
      <w:r w:rsidRPr="00E03FEF">
        <w:rPr>
          <w:rFonts w:ascii="Times New Roman" w:eastAsia="Times New Roman" w:hAnsi="Times New Roman" w:cs="Times New Roman"/>
          <w:b/>
          <w:bCs/>
          <w:sz w:val="24"/>
          <w:szCs w:val="24"/>
        </w:rPr>
        <w:t>Patient Teaching</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For nasal spray, instruct patient to shake container before each use. Instruct her to blow her nose, tilt her head slightly forward, and insert tube into a nostril, pointing toward inner corner of eye, away from nasal septum. Tell her to hold the other nostril closed and spray while inhaling gently. Then have her repeat the procedure in the other nostril.</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 xml:space="preserve">For oral inhalation, give patient these instructions for using the inhaler: Remove cap only after placing inhaler in an upright position. Twist cap in a counterclockwise direction while holding the colored base, making sure the indented arrow (found on the white portion of the inhaler directly above the colored base) is pointing to the dose counter. Removing the cap loads the inhaler with the drug, and the dose counter on the base will count down by one. Take a full breath in and out, and then place the mouthpiece in your mouth. Firmly close your lips around the mouthpiece, taking care not to cover the ventilation holes on the inhaler. Then take a fast, deep breath. You may not taste, smell, or feel anything with the inhalation. After taking the breath, remove the inhaler from your mouth and hold your breath for about 10 seconds. Don’t exhale into the inhaler. Wipe the mouthpiece dry, if needed, and replace the cap right away, turning it clockwise as you </w:t>
      </w:r>
      <w:proofErr w:type="gramStart"/>
      <w:r w:rsidRPr="00E03FEF">
        <w:rPr>
          <w:rFonts w:ascii="Times New Roman" w:eastAsia="Times New Roman" w:hAnsi="Times New Roman" w:cs="Times New Roman"/>
          <w:sz w:val="24"/>
          <w:szCs w:val="24"/>
        </w:rPr>
        <w:t>press</w:t>
      </w:r>
      <w:proofErr w:type="gramEnd"/>
      <w:r w:rsidRPr="00E03FEF">
        <w:rPr>
          <w:rFonts w:ascii="Times New Roman" w:eastAsia="Times New Roman" w:hAnsi="Times New Roman" w:cs="Times New Roman"/>
          <w:sz w:val="24"/>
          <w:szCs w:val="24"/>
        </w:rPr>
        <w:t xml:space="preserve"> down. You should hear a click when the cap is fully closed. Write down the date inhaler is opened, and discard it 45 days from that date or when dose counter reads 00, whichever comes first.</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Instruct patient to gargle or rinse after each use of oral inhaler to help prevent mouth and throat dryness, relieve throat irritation, and prevent oropharyngeal infection.</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WARNING Caution patient not to use mometasone oral inhalation to relieve acute bronchospasm and to notify prescriber if rescue inhaler is required more often or doesn’t seem to be as effective.</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switches from an oral corticosteroid to mometasone, advise her to carry or wear medical identification indicating the need for supplemental systemic corticosteroids during stress or severe asthma attack and to seek emergency care if either occurs.</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Instruct patient to contact prescriber if symptoms persist or worsen after 3 weeks.</w:t>
      </w:r>
    </w:p>
    <w:p w:rsidR="00E03FEF" w:rsidRPr="00E03FEF" w:rsidRDefault="00E03FEF" w:rsidP="006E76C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Caution patient to avoid exposure to chickenpox and measles and, if exposed, to contact prescriber immediately.</w:t>
      </w:r>
    </w:p>
    <w:p w:rsidR="00E03FEF" w:rsidRPr="00E03FEF" w:rsidRDefault="00E03FEF" w:rsidP="00E03FEF">
      <w:pPr>
        <w:pStyle w:val="ListParagraph"/>
        <w:ind w:left="1800"/>
        <w:rPr>
          <w:rFonts w:ascii="Times New Roman" w:hAnsi="Times New Roman" w:cs="Times New Roman"/>
          <w:sz w:val="24"/>
          <w:szCs w:val="24"/>
        </w:rPr>
      </w:pPr>
    </w:p>
    <w:p w:rsidR="00A63F6F" w:rsidRPr="00E03FEF" w:rsidRDefault="00A63F6F" w:rsidP="00A63F6F">
      <w:pPr>
        <w:pStyle w:val="ListParagraph"/>
        <w:numPr>
          <w:ilvl w:val="1"/>
          <w:numId w:val="1"/>
        </w:numPr>
        <w:rPr>
          <w:rFonts w:ascii="Times New Roman" w:hAnsi="Times New Roman" w:cs="Times New Roman"/>
          <w:sz w:val="24"/>
          <w:szCs w:val="24"/>
        </w:rPr>
      </w:pPr>
      <w:r w:rsidRPr="00E03FEF">
        <w:rPr>
          <w:rFonts w:ascii="Times New Roman" w:hAnsi="Times New Roman" w:cs="Times New Roman"/>
          <w:sz w:val="24"/>
          <w:szCs w:val="24"/>
        </w:rPr>
        <w:t>Beclomethasone dopropionate ( QVAR)</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lastRenderedPageBreak/>
        <w:t>Beclodisk (CAN), Beclovent Rotacaps (CAN), Beconase, Beconase AQ, QVAR, Vancenase, Vanceril</w:t>
      </w:r>
    </w:p>
    <w:p w:rsidR="00E03FEF" w:rsidRPr="00E03FEF" w:rsidRDefault="00E03FEF" w:rsidP="00E03FEF">
      <w:pPr>
        <w:spacing w:after="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Class and Category</w:t>
      </w:r>
    </w:p>
    <w:p w:rsidR="00E03FEF" w:rsidRPr="00E03FEF" w:rsidRDefault="00E03FEF" w:rsidP="00E03FE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58" name="Picture 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Chemical class:</w:t>
      </w:r>
      <w:r w:rsidRPr="00E03FEF">
        <w:rPr>
          <w:rFonts w:ascii="Times New Roman" w:eastAsia="Times New Roman" w:hAnsi="Times New Roman" w:cs="Times New Roman"/>
          <w:sz w:val="24"/>
          <w:szCs w:val="24"/>
        </w:rPr>
        <w:t xml:space="preserve"> Synthetic glucocorticoid</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57" name="Picture 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Therapeutic class:</w:t>
      </w:r>
      <w:r w:rsidRPr="00E03FEF">
        <w:rPr>
          <w:rFonts w:ascii="Times New Roman" w:eastAsia="Times New Roman" w:hAnsi="Times New Roman" w:cs="Times New Roman"/>
          <w:sz w:val="24"/>
          <w:szCs w:val="24"/>
        </w:rPr>
        <w:t xml:space="preserve"> Antiasthmatic, anti-inflammatory</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56" name="Picture 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Pregnancy category:</w:t>
      </w:r>
      <w:r w:rsidRPr="00E03FEF">
        <w:rPr>
          <w:rFonts w:ascii="Times New Roman" w:eastAsia="Times New Roman" w:hAnsi="Times New Roman" w:cs="Times New Roman"/>
          <w:sz w:val="24"/>
          <w:szCs w:val="24"/>
        </w:rPr>
        <w:t xml:space="preserve"> C</w:t>
      </w:r>
      <w:r w:rsidRPr="00E03FEF">
        <w:rPr>
          <w:rFonts w:ascii="Times New Roman" w:eastAsia="Times New Roman" w:hAnsi="Times New Roman" w:cs="Times New Roman"/>
          <w:sz w:val="24"/>
          <w:szCs w:val="24"/>
        </w:rPr>
        <w:br/>
      </w: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Indications and Dosages</w:t>
      </w:r>
    </w:p>
    <w:p w:rsidR="00E03FEF" w:rsidRPr="00E03FEF" w:rsidRDefault="00E03FEF" w:rsidP="006E76C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To control and prevent symptoms in patients with chronic asthma and those who also require oral corticosteroids</w:t>
      </w:r>
    </w:p>
    <w:p w:rsidR="00E03FEF" w:rsidRPr="00E03FEF" w:rsidRDefault="00E03FEF" w:rsidP="00E03FEF">
      <w:pPr>
        <w:spacing w:before="100" w:beforeAutospacing="1" w:after="100" w:afterAutospacing="1" w:line="240" w:lineRule="auto"/>
        <w:ind w:left="720"/>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To relieve symptoms of seasonal or perennial allergic and nonallergic (vasomotor) rhinitis and prevent nasal polyps from recurring after surgical remova</w:t>
      </w:r>
      <w:r w:rsidRPr="00E03FEF">
        <w:rPr>
          <w:rFonts w:ascii="Times New Roman" w:eastAsia="Times New Roman" w:hAnsi="Times New Roman" w:cs="Times New Roman"/>
          <w:sz w:val="24"/>
          <w:szCs w:val="24"/>
        </w:rPr>
        <w:br/>
      </w:r>
    </w:p>
    <w:tbl>
      <w:tblPr>
        <w:tblW w:w="6000" w:type="dxa"/>
        <w:tblCellSpacing w:w="15" w:type="dxa"/>
        <w:tblCellMar>
          <w:top w:w="15" w:type="dxa"/>
          <w:left w:w="15" w:type="dxa"/>
          <w:bottom w:w="15" w:type="dxa"/>
          <w:right w:w="15" w:type="dxa"/>
        </w:tblCellMar>
        <w:tblLook w:val="04A0"/>
      </w:tblPr>
      <w:tblGrid>
        <w:gridCol w:w="6090"/>
      </w:tblGrid>
      <w:tr w:rsidR="00E03FEF" w:rsidRPr="00E03FEF" w:rsidTr="00E03FEF">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E03FEF" w:rsidRPr="00E03FEF">
              <w:trPr>
                <w:tblCellSpacing w:w="0" w:type="dxa"/>
              </w:trPr>
              <w:tc>
                <w:tcPr>
                  <w:tcW w:w="0" w:type="auto"/>
                  <w:vAlign w:val="center"/>
                  <w:hideMark/>
                </w:tcPr>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Mechanism of Action</w:t>
                  </w:r>
                </w:p>
              </w:tc>
            </w:tr>
            <w:tr w:rsidR="00E03FEF" w:rsidRPr="00E03FEF">
              <w:trPr>
                <w:tblCellSpacing w:w="0" w:type="dxa"/>
              </w:trPr>
              <w:tc>
                <w:tcPr>
                  <w:tcW w:w="0" w:type="auto"/>
                  <w:vAlign w:val="center"/>
                  <w:hideMark/>
                </w:tcPr>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May decrease number and activity of cells involved in the inflammatory response of asthma, allergies, and rhinitis, such as mast cells, eosinophils, basophils, lymphocytes, macrophages, and neutrophils. Also may inhibit production or secretion of chemical mediators, such as histamine, eicosanoids, leukotrienes, and cytokines. May produce direct smooth-muscle cell relaxation and decrease airway hyperresponsiveness.</w:t>
                  </w:r>
                </w:p>
              </w:tc>
            </w:tr>
          </w:tbl>
          <w:p w:rsidR="00E03FEF" w:rsidRPr="00E03FEF" w:rsidRDefault="00E03FEF" w:rsidP="00E03FEF">
            <w:pPr>
              <w:spacing w:after="0" w:line="240" w:lineRule="auto"/>
              <w:rPr>
                <w:rFonts w:ascii="Times New Roman" w:eastAsia="Times New Roman" w:hAnsi="Times New Roman" w:cs="Times New Roman"/>
                <w:sz w:val="24"/>
                <w:szCs w:val="24"/>
              </w:rPr>
            </w:pPr>
          </w:p>
        </w:tc>
      </w:tr>
    </w:tbl>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Contraindications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Hypersensitivity to beclomethasone's ingredients, infrequent oral corticosteroid treatment, primary treatment of status asthmaticus or other acute asthma attack, relief of acute bronchospasm or of asthma controlled by bronchodilators or other nonsteroidal drugs, treatment of nonasthmatic bronchitis</w:t>
      </w:r>
    </w:p>
    <w:p w:rsidR="00E03FEF" w:rsidRPr="00E03FEF" w:rsidRDefault="00E03FEF" w:rsidP="00E03FEF">
      <w:pPr>
        <w:spacing w:after="24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br/>
      </w: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Adverse Reactions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lastRenderedPageBreak/>
        <w:t>Depression, fatigue, fever, headache, insomnia, light-headedness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CV:</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Chest pain, tachycardia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EENT:</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Cataracts, dry mouth, dysphonia, earache, epistaxis, glaucoma, hoarseness, lacrimation, nasal congestion, nose and throat dryness and irritation, oral candidiasis, pharyngitis, rhinorrhea, sinusitis, sneezing, unpleasant smell and taste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ENDO:</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Adrenal insufficiency, cushingoid symptoms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GI:</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Diarrhea, indigestion, nausea, rectal hemorrhage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GU:</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Dysmenorrhea, UTI</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MS: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Arthralgia, growth suppression in children (nasal aerosol)</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RESP:</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Bronchitis, bronchospasm, chest congestion, cough, pulmonary infiltrates, upper respiratory tract infection, wheezing</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SKIN: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Acne, eczema, pruritus, rash, skin discoloration, urticaria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Other:</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Angioedema, flulike symptoms, lymphadenopathy, weight gain</w:t>
      </w:r>
    </w:p>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Nursing Considerations</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also receives an oral corticosteroid, expect to taper its dosage slowly (by decreasing the daily dosage or using the drug every other day) about 1 week after beclomethasone therapy begins. Expect dosage reductions of more than 2.5 mg daily.</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WARNING When gradually switching patient from an oral corticosteroid to inhaled beclomethasone, assess her for signs of life-threatening adrenal insufficiency, such as fatigue, lassitude, weakness, nausea, vomiting, and hypotension, during transition period and when exposed to trauma, surgery, infection, or other stressor. If signs occur, notify prescriber immediately.</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Expect to resume oral corticosteroid during a stressful period or severe asthma attack.</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Because beclomethasone may be absorbed systemically, monitor for signs of adrenal insufficiency during periods of stress.</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experiences an acute asthma attack or increased wheezing after administering beclomethasone, administer a fast-acting bronchodilator, as prescribed. Expect to discontinue beclomethasone.</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Assess for signs of candidiasis, such as thick white plaques or coating on tongue and sides of mouth. If present, notify prescriber and expect to reduce drug dose or frequency or discontinue beclomethasone. Also anticipate treatment with antifungal drug.</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When administering beclomethasone nasal spray, periodically assess nasal discharge for color or consistency changes, which may indicate infection.</w:t>
      </w:r>
    </w:p>
    <w:p w:rsidR="00E03FEF" w:rsidRPr="00E03FEF" w:rsidRDefault="00E03FEF" w:rsidP="006E76C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Monitor the growth of children receiving beclomethasone nasally.</w:t>
      </w:r>
    </w:p>
    <w:p w:rsidR="00E03FEF" w:rsidRPr="00E03FEF" w:rsidRDefault="00E03FEF" w:rsidP="00E03FEF">
      <w:pPr>
        <w:spacing w:after="0" w:line="240" w:lineRule="auto"/>
        <w:rPr>
          <w:rFonts w:ascii="Times New Roman" w:eastAsia="Times New Roman" w:hAnsi="Times New Roman" w:cs="Times New Roman"/>
          <w:b/>
          <w:bCs/>
          <w:sz w:val="24"/>
          <w:szCs w:val="24"/>
        </w:rPr>
      </w:pPr>
      <w:r w:rsidRPr="00E03FEF">
        <w:rPr>
          <w:rFonts w:ascii="Times New Roman" w:eastAsia="Times New Roman" w:hAnsi="Times New Roman" w:cs="Times New Roman"/>
          <w:b/>
          <w:bCs/>
          <w:sz w:val="24"/>
          <w:szCs w:val="24"/>
        </w:rPr>
        <w:lastRenderedPageBreak/>
        <w:t>Patient Teaching</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Advise patient not to abruptly stop taking beclomethasone because adrenal insufficiency may occur. Urge her to notify prescriber if she develops signs of adrenal insufficiency, such as nausea, fatigue, anorexia, dyspnea, hypotension, fever, malaise, dizziness, and fainting.</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Before patient uses nasal spray for first time, instruct her to prime the pump by placing her thumb on its base and index and middle fingers on its shoulder area and then pressing her thumb firmly and quickly against bottle several times or until fine mist appears. Before patient uses nasal inhalation canister for first time, instruct her to shake it and check that it's working properly by spraying it once in the air while looking for fine mist.</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Teach patient to inhale deeply after each nasal spray or inhalation, exhaling through mouth and tilting head back to let drug spread over the nasopharynx.</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Teach patient how to properly use oral inhalation aerosol, shaking canister well before using. If patient has difficulty using device and coordinating inhalation with it, suggest using a spacer device.</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two inhalations are prescribed, advise patient to wait a minute between them.</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uses an inhaled bronchodilator with beclomethasone oral inhalation, instruct her to use bronchodilator first, wait 5 minutes, and then use beclomethasone.</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WARNING Warn patient that beclomethasone isn't intended to relieve acute bronchospasm. Urge patient to notify prescriber if asthma symptoms don't respond to drug.</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Advise patient to wear medical identification that states need for supplemental oral corticosteroids during stress or severe asthma attack. Inform patient that prescriber may order high-dose oral corticosteroid therapy.</w:t>
      </w:r>
    </w:p>
    <w:p w:rsidR="00E03FEF" w:rsidRPr="00E03FEF" w:rsidRDefault="00E03FEF" w:rsidP="006E76C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WARNING Caution patient to avoid exposure to chickenpox and measles because beclomethasone may cause immunosuppression. If she's exposed to these disorders, urge her to notify prescriber immediately.</w:t>
      </w:r>
    </w:p>
    <w:p w:rsidR="00E03FEF" w:rsidRPr="00E03FEF" w:rsidRDefault="00E03FEF" w:rsidP="00E03FEF">
      <w:pPr>
        <w:pStyle w:val="ListParagraph"/>
        <w:ind w:left="1080"/>
        <w:rPr>
          <w:rFonts w:ascii="Times New Roman" w:hAnsi="Times New Roman" w:cs="Times New Roman"/>
          <w:sz w:val="24"/>
          <w:szCs w:val="24"/>
        </w:rPr>
      </w:pPr>
    </w:p>
    <w:p w:rsidR="00A63F6F" w:rsidRPr="00E03FEF" w:rsidRDefault="00A63F6F" w:rsidP="00A63F6F">
      <w:pPr>
        <w:pStyle w:val="ListParagraph"/>
        <w:numPr>
          <w:ilvl w:val="1"/>
          <w:numId w:val="1"/>
        </w:numPr>
        <w:rPr>
          <w:rFonts w:ascii="Times New Roman" w:hAnsi="Times New Roman" w:cs="Times New Roman"/>
          <w:sz w:val="24"/>
          <w:szCs w:val="24"/>
        </w:rPr>
      </w:pPr>
      <w:r w:rsidRPr="00E03FEF">
        <w:rPr>
          <w:rFonts w:ascii="Times New Roman" w:hAnsi="Times New Roman" w:cs="Times New Roman"/>
          <w:sz w:val="24"/>
          <w:szCs w:val="24"/>
        </w:rPr>
        <w:t>Acetylcysteine (Mucomyst)</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Acetadote, Mucomyst, Mucosil</w:t>
      </w:r>
    </w:p>
    <w:p w:rsidR="00E03FEF" w:rsidRPr="00E03FEF" w:rsidRDefault="00E03FEF" w:rsidP="00E03FEF">
      <w:pPr>
        <w:spacing w:after="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Class and Category</w:t>
      </w:r>
    </w:p>
    <w:p w:rsidR="00E03FEF" w:rsidRPr="00E03FEF" w:rsidRDefault="00E03FEF" w:rsidP="00E03FE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61" name="Picture 1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Chemical class: N-</w:t>
      </w:r>
      <w:r w:rsidRPr="00E03FEF">
        <w:rPr>
          <w:rFonts w:ascii="Times New Roman" w:eastAsia="Times New Roman" w:hAnsi="Times New Roman" w:cs="Times New Roman"/>
          <w:sz w:val="24"/>
          <w:szCs w:val="24"/>
        </w:rPr>
        <w:t>acetyl derivative of cysteine</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0" name="Picture 1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Therapeutic class:</w:t>
      </w:r>
      <w:r w:rsidRPr="00E03FEF">
        <w:rPr>
          <w:rFonts w:ascii="Times New Roman" w:eastAsia="Times New Roman" w:hAnsi="Times New Roman" w:cs="Times New Roman"/>
          <w:sz w:val="24"/>
          <w:szCs w:val="24"/>
        </w:rPr>
        <w:t xml:space="preserve"> Antidote (for acetamino-phen overdose), mucolytic</w:t>
      </w:r>
      <w:r w:rsidRPr="00E03FEF">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59" name="Picture 1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E03FEF">
        <w:rPr>
          <w:rFonts w:ascii="Times New Roman" w:eastAsia="Times New Roman" w:hAnsi="Times New Roman" w:cs="Times New Roman"/>
          <w:sz w:val="24"/>
          <w:szCs w:val="24"/>
        </w:rPr>
        <w:t> </w:t>
      </w:r>
      <w:r w:rsidRPr="00E03FEF">
        <w:rPr>
          <w:rFonts w:ascii="Times New Roman" w:eastAsia="Times New Roman" w:hAnsi="Times New Roman" w:cs="Times New Roman"/>
          <w:i/>
          <w:iCs/>
          <w:sz w:val="24"/>
          <w:szCs w:val="24"/>
        </w:rPr>
        <w:t>Pregnancy category:</w:t>
      </w:r>
      <w:r w:rsidRPr="00E03FEF">
        <w:rPr>
          <w:rFonts w:ascii="Times New Roman" w:eastAsia="Times New Roman" w:hAnsi="Times New Roman" w:cs="Times New Roman"/>
          <w:sz w:val="24"/>
          <w:szCs w:val="24"/>
        </w:rPr>
        <w:t xml:space="preserve"> B</w:t>
      </w:r>
      <w:r w:rsidRPr="00E03FEF">
        <w:rPr>
          <w:rFonts w:ascii="Times New Roman" w:eastAsia="Times New Roman" w:hAnsi="Times New Roman" w:cs="Times New Roman"/>
          <w:sz w:val="24"/>
          <w:szCs w:val="24"/>
        </w:rPr>
        <w:br/>
      </w: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Indications and Dosages</w:t>
      </w:r>
    </w:p>
    <w:p w:rsidR="00E03FEF" w:rsidRPr="00E03FEF" w:rsidRDefault="00E03FEF" w:rsidP="006E76C6">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 xml:space="preserve">To liquefy abnormal, viscid, or thickened mucus secretions in chronic pulmonary disorders (including emphysema, bronchitis, tuberculosis, bronchi-ectasis, and cystic </w:t>
      </w:r>
      <w:r w:rsidRPr="00E03FEF">
        <w:rPr>
          <w:rFonts w:ascii="Times New Roman" w:eastAsia="Times New Roman" w:hAnsi="Times New Roman" w:cs="Times New Roman"/>
          <w:i/>
          <w:iCs/>
          <w:sz w:val="24"/>
          <w:szCs w:val="24"/>
        </w:rPr>
        <w:lastRenderedPageBreak/>
        <w:t>fibrosis) and in pneumonia, pulmonary complications of thoracic or cardiovascular surgery, and tracheostomy care</w:t>
      </w:r>
    </w:p>
    <w:p w:rsidR="00E03FEF" w:rsidRPr="00E03FEF" w:rsidRDefault="00E03FEF" w:rsidP="006E76C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i/>
          <w:iCs/>
          <w:sz w:val="24"/>
          <w:szCs w:val="24"/>
        </w:rPr>
        <w:t>To treat acetaminophen overdose</w:t>
      </w:r>
      <w:r w:rsidRPr="00E03FEF">
        <w:rPr>
          <w:rFonts w:ascii="Times New Roman" w:eastAsia="Times New Roman" w:hAnsi="Times New Roman" w:cs="Times New Roman"/>
          <w:sz w:val="24"/>
          <w:szCs w:val="24"/>
        </w:rPr>
        <w:br/>
      </w:r>
    </w:p>
    <w:tbl>
      <w:tblPr>
        <w:tblW w:w="6000" w:type="dxa"/>
        <w:tblCellSpacing w:w="15" w:type="dxa"/>
        <w:tblCellMar>
          <w:top w:w="15" w:type="dxa"/>
          <w:left w:w="15" w:type="dxa"/>
          <w:bottom w:w="15" w:type="dxa"/>
          <w:right w:w="15" w:type="dxa"/>
        </w:tblCellMar>
        <w:tblLook w:val="04A0"/>
      </w:tblPr>
      <w:tblGrid>
        <w:gridCol w:w="6090"/>
      </w:tblGrid>
      <w:tr w:rsidR="00E03FEF" w:rsidRPr="00E03FEF" w:rsidTr="00E03FEF">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E03FEF" w:rsidRPr="00E03FEF">
              <w:trPr>
                <w:tblCellSpacing w:w="0" w:type="dxa"/>
              </w:trPr>
              <w:tc>
                <w:tcPr>
                  <w:tcW w:w="0" w:type="auto"/>
                  <w:vAlign w:val="center"/>
                  <w:hideMark/>
                </w:tcPr>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Mechanism of Action</w:t>
                  </w:r>
                </w:p>
              </w:tc>
            </w:tr>
            <w:tr w:rsidR="00E03FEF" w:rsidRPr="00E03FEF">
              <w:trPr>
                <w:tblCellSpacing w:w="0" w:type="dxa"/>
              </w:trPr>
              <w:tc>
                <w:tcPr>
                  <w:tcW w:w="0" w:type="auto"/>
                  <w:vAlign w:val="center"/>
                  <w:hideMark/>
                </w:tcPr>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Decreases viscosity of pulmonary secretions by breaking disulfide links that bind glycoproteins in mucus. Reduces liver damage from acetaminophen overdose. Usually, acetaminophen's toxic metabolites bind with glutathione in the liver, which detoxifies them. When acetaminophen overdose depletes glutathione stores, toxic metabolites bind with protein in liver cells, killing them. Acetylcysteine maintains or restores levels of glutathione or acts as its substitute, which reduces liver damage from acetaminophen overdose.</w:t>
                  </w:r>
                </w:p>
              </w:tc>
            </w:tr>
          </w:tbl>
          <w:p w:rsidR="00E03FEF" w:rsidRPr="00E03FEF" w:rsidRDefault="00E03FEF" w:rsidP="00E03FEF">
            <w:pPr>
              <w:spacing w:after="0" w:line="240" w:lineRule="auto"/>
              <w:rPr>
                <w:rFonts w:ascii="Times New Roman" w:eastAsia="Times New Roman" w:hAnsi="Times New Roman" w:cs="Times New Roman"/>
                <w:sz w:val="24"/>
                <w:szCs w:val="24"/>
              </w:rPr>
            </w:pPr>
          </w:p>
        </w:tc>
      </w:tr>
    </w:tbl>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Incompatibilities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Don't administer acetylcysteine with nebulization equipment if drug can contact iron, copper, or rubber. Don't administer drug with amphotericin B, ampicillin sodium, chlortetracycline, chymotrypsin, erythromycin, hydrogen peroxide, iodized oil, oxytetra-cycline, tetracycline, or trypsin.</w:t>
      </w:r>
    </w:p>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Contraindications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Hypersensitivity to acetylcysteine, no contraindications when used as antidote</w:t>
      </w:r>
    </w:p>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Adverse Reactions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CNS:</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Chills, dizziness, drowsiness, fever, headache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CV:</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Edema, hypertension, hypotension, tachycardia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EENT:</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Rhinorrhea, stomatitis, tooth damage</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GI:</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Anorexia, constipation, hepatotoxicity, nausea, vomiting</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RESP:</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lastRenderedPageBreak/>
        <w:t>Bronchospasm, chest tightness, cough, hemoptysis, respiratory distress, shortness of breath, stridor, wheezing</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SKIN:</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Clammy skin, facial flushing, pruritus, rash, urticaria</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b/>
          <w:bCs/>
          <w:sz w:val="24"/>
          <w:szCs w:val="24"/>
        </w:rPr>
        <w:t>Other:</w:t>
      </w:r>
    </w:p>
    <w:p w:rsidR="00E03FEF" w:rsidRPr="00E03FEF" w:rsidRDefault="00E03FEF" w:rsidP="00E03FEF">
      <w:pPr>
        <w:spacing w:after="0"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Anaphylaxis, angioedema</w:t>
      </w:r>
    </w:p>
    <w:p w:rsidR="00E03FEF" w:rsidRPr="00E03FEF" w:rsidRDefault="00E03FEF" w:rsidP="00E03FEF">
      <w:pPr>
        <w:spacing w:after="240" w:line="240" w:lineRule="auto"/>
        <w:rPr>
          <w:rFonts w:ascii="Times New Roman" w:eastAsia="Times New Roman" w:hAnsi="Times New Roman" w:cs="Times New Roman"/>
          <w:sz w:val="24"/>
          <w:szCs w:val="24"/>
        </w:rPr>
      </w:pPr>
    </w:p>
    <w:p w:rsidR="00E03FEF" w:rsidRPr="00E03FEF" w:rsidRDefault="00E03FEF" w:rsidP="00E03FEF">
      <w:pPr>
        <w:spacing w:before="100" w:beforeAutospacing="1" w:after="100" w:afterAutospacing="1" w:line="240" w:lineRule="auto"/>
        <w:outlineLvl w:val="2"/>
        <w:rPr>
          <w:rFonts w:ascii="Times New Roman" w:eastAsia="Times New Roman" w:hAnsi="Times New Roman" w:cs="Times New Roman"/>
          <w:b/>
          <w:bCs/>
          <w:sz w:val="27"/>
          <w:szCs w:val="27"/>
        </w:rPr>
      </w:pPr>
      <w:r w:rsidRPr="00E03FEF">
        <w:rPr>
          <w:rFonts w:ascii="Times New Roman" w:eastAsia="Times New Roman" w:hAnsi="Times New Roman" w:cs="Times New Roman"/>
          <w:b/>
          <w:bCs/>
          <w:sz w:val="27"/>
          <w:szCs w:val="27"/>
        </w:rPr>
        <w:t>Nursing Considerations</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 aware that acetylcysteine should be used cautiously in patients with asthma or a history of bronchospasm because drug may adversely affect respiratory function.</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 xml:space="preserve">WARNING </w:t>
      </w:r>
      <w:proofErr w:type="gramStart"/>
      <w:r w:rsidRPr="00E03FEF">
        <w:rPr>
          <w:rFonts w:ascii="Times New Roman" w:eastAsia="Times New Roman" w:hAnsi="Times New Roman" w:cs="Times New Roman"/>
          <w:sz w:val="24"/>
          <w:szCs w:val="24"/>
        </w:rPr>
        <w:t>To</w:t>
      </w:r>
      <w:proofErr w:type="gramEnd"/>
      <w:r w:rsidRPr="00E03FEF">
        <w:rPr>
          <w:rFonts w:ascii="Times New Roman" w:eastAsia="Times New Roman" w:hAnsi="Times New Roman" w:cs="Times New Roman"/>
          <w:sz w:val="24"/>
          <w:szCs w:val="24"/>
        </w:rPr>
        <w:t xml:space="preserve"> avoid fluid overload and possibly fatal hyponatremia or seizures, adjust total administered volume, as ordered, for patients weighing less than 40 kg (88 lb) and for those who need fluid restriction.</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needed, dilute 20% instillation or inhalation solution with normal saline solution or sterile water. The 10% solution may be used undiluted.</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When treating acetaminophen overdose, dilute 20% oral solution with cola or other soft drink to a concentration of 5%, and use within 1 hour. Dilute parenteral solution with D5W or half-normal saline (0.45% sodium chloride) solution for injection following manufacturer guidelines because dilution is based on dosage to be administered. Acetadote may turn from colorless to slight pink or purple once the stopper is punctured, but the color change has no effect on product quality.</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Acetylcysteine is most effective if administered within 24 hours of acetaminophen ingestion. For specific instructions, contact a regional poison center at 1-800-222-1222 or a special health professional assistance hot-line at 1-800-525-6115.</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If patient vomits loading dose or any maintenance dose within 1 hour of administration, repeat dose as prescribed.</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Keep in mind that suicidal patient may not provide reliable information about vomiting. Watch such a patient to ensure that he ingests all of prescribed dosage.</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During treatment for acetaminophen overdose, monitor for signs of hepatotoxicity, such as prolonged bleeding time, altered coagulation, and easy bruising.</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 aware that acetylcysteine may have a disagreeable odor, which disappears as treatment progresses.</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Because nebulization causes sticky residue on face and in mouth, have patient wash his face and rinse his mouth at the end of each treatment.</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Be aware that an open vial of solution may turn light purple but that this doesn't alter its effectiveness.</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Refrigerate opened vials and discard after 96 hours.</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Assess type, frequency, and characteristics of patient's cough. Particularly note sputum. If cough doesn't clear secretions, prepare to perform mechanical suctioning.</w:t>
      </w:r>
    </w:p>
    <w:p w:rsidR="00E03FEF" w:rsidRPr="00E03FEF" w:rsidRDefault="00E03FEF" w:rsidP="006E76C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Monitor patient for tachycardia.</w:t>
      </w:r>
    </w:p>
    <w:p w:rsidR="00E03FEF" w:rsidRPr="00E03FEF" w:rsidRDefault="00E03FEF" w:rsidP="00E03FEF">
      <w:pPr>
        <w:spacing w:after="0" w:line="240" w:lineRule="auto"/>
        <w:rPr>
          <w:rFonts w:ascii="Times New Roman" w:eastAsia="Times New Roman" w:hAnsi="Times New Roman" w:cs="Times New Roman"/>
          <w:b/>
          <w:bCs/>
          <w:sz w:val="24"/>
          <w:szCs w:val="24"/>
        </w:rPr>
      </w:pPr>
      <w:r w:rsidRPr="00E03FEF">
        <w:rPr>
          <w:rFonts w:ascii="Times New Roman" w:eastAsia="Times New Roman" w:hAnsi="Times New Roman" w:cs="Times New Roman"/>
          <w:b/>
          <w:bCs/>
          <w:sz w:val="24"/>
          <w:szCs w:val="24"/>
        </w:rPr>
        <w:t>Patient Teaching</w:t>
      </w:r>
    </w:p>
    <w:p w:rsidR="00E03FEF" w:rsidRPr="00E03FEF" w:rsidRDefault="00E03FEF" w:rsidP="006E76C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Instruct patient to notify prescriber immediately about nausea, rash, or vomiting.</w:t>
      </w:r>
    </w:p>
    <w:p w:rsidR="00E03FEF" w:rsidRPr="00E03FEF" w:rsidRDefault="00E03FEF" w:rsidP="006E76C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lastRenderedPageBreak/>
        <w:t>Warn patient about acetylcysteine's unpleasant smell; reassure him that it subsides as treatment progresses.</w:t>
      </w:r>
    </w:p>
    <w:p w:rsidR="00E03FEF" w:rsidRPr="00E03FEF" w:rsidRDefault="00E03FEF" w:rsidP="006E76C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E03FEF">
        <w:rPr>
          <w:rFonts w:ascii="Times New Roman" w:eastAsia="Times New Roman" w:hAnsi="Times New Roman" w:cs="Times New Roman"/>
          <w:sz w:val="24"/>
          <w:szCs w:val="24"/>
        </w:rPr>
        <w:t>To decrease mucus viscosity, encourage patient to consume 2 to 3 L of fluid daily unless contraindicated by another condition.</w:t>
      </w:r>
    </w:p>
    <w:p w:rsidR="00E03FEF" w:rsidRPr="007C111B" w:rsidRDefault="00E03FEF" w:rsidP="00E03FEF">
      <w:pPr>
        <w:pStyle w:val="ListParagraph"/>
        <w:ind w:left="1080"/>
        <w:rPr>
          <w:rFonts w:ascii="Times New Roman" w:hAnsi="Times New Roman" w:cs="Times New Roman"/>
          <w:sz w:val="24"/>
          <w:szCs w:val="24"/>
          <w:highlight w:val="yellow"/>
        </w:rPr>
      </w:pPr>
    </w:p>
    <w:p w:rsidR="00A04D36" w:rsidRPr="00A04D36" w:rsidRDefault="00A63F6F" w:rsidP="00A04D36">
      <w:pPr>
        <w:pStyle w:val="ListParagraph"/>
        <w:numPr>
          <w:ilvl w:val="1"/>
          <w:numId w:val="1"/>
        </w:numPr>
        <w:rPr>
          <w:rFonts w:ascii="Times New Roman" w:hAnsi="Times New Roman" w:cs="Times New Roman"/>
          <w:sz w:val="24"/>
          <w:szCs w:val="24"/>
        </w:rPr>
      </w:pPr>
      <w:r w:rsidRPr="00A04D36">
        <w:rPr>
          <w:rFonts w:ascii="Times New Roman" w:hAnsi="Times New Roman" w:cs="Times New Roman"/>
          <w:sz w:val="24"/>
          <w:szCs w:val="24"/>
        </w:rPr>
        <w:t>Theophylline (Theolair)</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Aerolate, Aerolate III, Aerolate Jr., Aerolate Sr., Apo-Theo LA (CAN), Asmalix, Elixophyllin, Lanophyllin, PMS Theophylline (CAN), Pulmophylline (CAN), Quibron-T Dividose, Quibron-T/SR Dividose, Respbid, Slo-Bid Gyrocaps, Slo-Phyllin, Theo-24, Theo-SR (CAN), Theobid Duracaps, Theochron, Theoclear, Theoclear LA, Theo-Dur, Theolair, Theolair-SR, Theovent Long-Acting, T-Phyl, Truxophyllin, Uni-Dur, Uniphyl</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Class and Category</w:t>
      </w:r>
    </w:p>
    <w:p w:rsidR="00A04D36" w:rsidRPr="00A04D36" w:rsidRDefault="00A04D36" w:rsidP="00A04D3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64" name="Picture 1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Chemical class:</w:t>
      </w:r>
      <w:r w:rsidRPr="00A04D36">
        <w:rPr>
          <w:rFonts w:ascii="Times New Roman" w:eastAsia="Times New Roman" w:hAnsi="Times New Roman" w:cs="Times New Roman"/>
          <w:sz w:val="24"/>
          <w:szCs w:val="24"/>
        </w:rPr>
        <w:t xml:space="preserve"> Xanthine derivative</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3" name="Picture 2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Therapeutic class:</w:t>
      </w:r>
      <w:r w:rsidRPr="00A04D36">
        <w:rPr>
          <w:rFonts w:ascii="Times New Roman" w:eastAsia="Times New Roman" w:hAnsi="Times New Roman" w:cs="Times New Roman"/>
          <w:sz w:val="24"/>
          <w:szCs w:val="24"/>
        </w:rPr>
        <w:t xml:space="preserve"> Bronchodilator</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2" name="Picture 2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Pregnancy category:</w:t>
      </w:r>
      <w:r w:rsidRPr="00A04D36">
        <w:rPr>
          <w:rFonts w:ascii="Times New Roman" w:eastAsia="Times New Roman" w:hAnsi="Times New Roman" w:cs="Times New Roman"/>
          <w:sz w:val="24"/>
          <w:szCs w:val="24"/>
        </w:rPr>
        <w:t xml:space="preserve"> C</w:t>
      </w:r>
      <w:r w:rsidRPr="00A04D36">
        <w:rPr>
          <w:rFonts w:ascii="Times New Roman" w:eastAsia="Times New Roman" w:hAnsi="Times New Roman" w:cs="Times New Roman"/>
          <w:sz w:val="24"/>
          <w:szCs w:val="24"/>
        </w:rPr>
        <w:br/>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Indications and Dosages</w:t>
      </w:r>
    </w:p>
    <w:p w:rsidR="00A04D36" w:rsidRPr="00A04D36" w:rsidRDefault="00A04D36" w:rsidP="006E76C6">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As loading dose to treat reversible airway obstruction in patients not currently receiving theophylline</w:t>
      </w:r>
    </w:p>
    <w:p w:rsidR="00A04D36" w:rsidRPr="00A04D36" w:rsidRDefault="00A04D36" w:rsidP="006E76C6">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As partial loading dose to treat reversible airway obstruction in patients currently receiving theophylline</w:t>
      </w:r>
    </w:p>
    <w:p w:rsidR="00A04D36" w:rsidRPr="00A04D36" w:rsidRDefault="00A04D36" w:rsidP="006E76C6">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provide maintenance treatment of reversible airway obstruction associated with asthma or COPD</w:t>
      </w:r>
    </w:p>
    <w:tbl>
      <w:tblPr>
        <w:tblW w:w="6000" w:type="dxa"/>
        <w:tblCellSpacing w:w="15" w:type="dxa"/>
        <w:tblCellMar>
          <w:top w:w="15" w:type="dxa"/>
          <w:left w:w="15" w:type="dxa"/>
          <w:bottom w:w="15" w:type="dxa"/>
          <w:right w:w="15" w:type="dxa"/>
        </w:tblCellMar>
        <w:tblLook w:val="04A0"/>
      </w:tblPr>
      <w:tblGrid>
        <w:gridCol w:w="6090"/>
      </w:tblGrid>
      <w:tr w:rsidR="00A04D36" w:rsidRPr="00A04D36" w:rsidTr="00A04D36">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04D36" w:rsidRPr="00A04D36">
              <w:trPr>
                <w:tblCellSpacing w:w="0" w:type="dxa"/>
              </w:trPr>
              <w:tc>
                <w:tcPr>
                  <w:tcW w:w="0" w:type="auto"/>
                  <w:vAlign w:val="center"/>
                  <w:hideMark/>
                </w:tcPr>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Mechanism of Action</w:t>
                  </w:r>
                </w:p>
              </w:tc>
            </w:tr>
            <w:tr w:rsidR="00A04D36" w:rsidRPr="00A04D36">
              <w:trPr>
                <w:tblCellSpacing w:w="0" w:type="dxa"/>
              </w:trPr>
              <w:tc>
                <w:tcPr>
                  <w:tcW w:w="0" w:type="auto"/>
                  <w:vAlign w:val="center"/>
                  <w:hideMark/>
                </w:tcPr>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Inhibits phosphodiesterase enzymes, causing bronchodilation. Normally, these enzymes inactivate cAMP and cGMP, which are responsible for bronchial smooth-muscle relaxation. Theophylline also may cause calcium translocation, antagonize prostaglandins and adenosine receptors, stimulate catecholamines, and inhibit cGMP metabolism.</w:t>
                  </w:r>
                </w:p>
              </w:tc>
            </w:tr>
          </w:tbl>
          <w:p w:rsidR="00A04D36" w:rsidRPr="00A04D36" w:rsidRDefault="00A04D36" w:rsidP="00A04D36">
            <w:pPr>
              <w:spacing w:after="0" w:line="240" w:lineRule="auto"/>
              <w:rPr>
                <w:rFonts w:ascii="Times New Roman" w:eastAsia="Times New Roman" w:hAnsi="Times New Roman" w:cs="Times New Roman"/>
                <w:sz w:val="24"/>
                <w:szCs w:val="24"/>
              </w:rPr>
            </w:pPr>
          </w:p>
        </w:tc>
      </w:tr>
    </w:tbl>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lastRenderedPageBreak/>
        <w:t>Incompatibilities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Don’t mix parenteral theophylline solution with any additives. Don’t infuse theophylline through same I.V. line as Hetastarch (Hespan), a colloidal plasma volume expander, which is incompatible with theophylline.</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Contraindications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Hypersensitivity to theophylline or its components, peptic ulcer disease, uncontrolled seizure disorder</w:t>
      </w:r>
    </w:p>
    <w:p w:rsidR="00A04D36" w:rsidRPr="00A04D36" w:rsidRDefault="00A04D36" w:rsidP="00A04D36">
      <w:pPr>
        <w:spacing w:after="24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br/>
      </w:r>
      <w:r w:rsidRPr="00A04D36">
        <w:rPr>
          <w:rFonts w:ascii="Times New Roman" w:eastAsia="Times New Roman" w:hAnsi="Times New Roman" w:cs="Times New Roman"/>
          <w:b/>
          <w:bCs/>
          <w:sz w:val="27"/>
          <w:szCs w:val="27"/>
        </w:rPr>
        <w:t>Interactions</w:t>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Adverse Reactions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CNS</w:t>
      </w:r>
      <w:proofErr w:type="gramStart"/>
      <w:r w:rsidRPr="00A04D36">
        <w:rPr>
          <w:rFonts w:ascii="Times New Roman" w:eastAsia="Times New Roman" w:hAnsi="Times New Roman" w:cs="Times New Roman"/>
          <w:b/>
          <w:bCs/>
          <w:sz w:val="24"/>
          <w:szCs w:val="24"/>
        </w:rPr>
        <w:t>:,</w:t>
      </w:r>
      <w:proofErr w:type="gramEnd"/>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Agitation, anxiety (I.V. form), behavioral changes, confusion disorientation, headache, insomnia, nervousness, seizures, tremor</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CV:</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Hypotension, tachycardia, ventricular arrhythmias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ENDO:</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Hyperglycemia</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GI:</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Abdominal pain, diarrhea, heartburn, nausea, vomiting</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GU:</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Increased urine output</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Other:</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Hypercalcemia</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Nursing Considerations</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Be aware that ideal body weight is used to calculate theophylline dosages because drug doesn’t bind well in body fat.</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Be aware that E.R. capsules and tablets shouldn’t be used for oral loading doses.</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Infuse theophylline loading dose, bolus, or intermittent infusion at a rate that doesn’t exceed 25 mg/min.</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Administer continuous theophylline infusion with rate-controlled infusion device.</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Monitor blood theophylline level, as ordered, to gauge therapeutic level and detect toxicity.</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Frequently assess heart rate and rhythm because theophylline can exacerbate existing arrhythmias.</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 xml:space="preserve">Be especially alert for signs of toxicity in patient with acute pulmonary edema, hypothyroidism, influenza vaccination, </w:t>
      </w:r>
      <w:proofErr w:type="gramStart"/>
      <w:r w:rsidRPr="00A04D36">
        <w:rPr>
          <w:rFonts w:ascii="Times New Roman" w:eastAsia="Times New Roman" w:hAnsi="Times New Roman" w:cs="Times New Roman"/>
          <w:sz w:val="24"/>
          <w:szCs w:val="24"/>
        </w:rPr>
        <w:t>prolonged</w:t>
      </w:r>
      <w:proofErr w:type="gramEnd"/>
      <w:r w:rsidRPr="00A04D36">
        <w:rPr>
          <w:rFonts w:ascii="Times New Roman" w:eastAsia="Times New Roman" w:hAnsi="Times New Roman" w:cs="Times New Roman"/>
          <w:sz w:val="24"/>
          <w:szCs w:val="24"/>
        </w:rPr>
        <w:t xml:space="preserve"> fever, sepsis with multiple organ failure, shock, or viral pulmonary infection because of decreased drug clearance.</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lastRenderedPageBreak/>
        <w:t>Monitor blood theophylline level in patients with uncorrected acidemia because they have an increased risk of toxicity.</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Expect patient with cystic fibrosis or hyperthyroidism to have increased theophylline clearance and decreased drug effectiveness. Monitor blood theophylline level, as ordered.</w:t>
      </w:r>
    </w:p>
    <w:p w:rsidR="00A04D36" w:rsidRPr="00A04D36" w:rsidRDefault="00A04D36" w:rsidP="006E76C6">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Suspect toxicity if patient experiences vomiting, and be prepared to obtain blood theophylline level.</w:t>
      </w:r>
    </w:p>
    <w:p w:rsidR="00A04D36" w:rsidRPr="00A04D36" w:rsidRDefault="00A04D36" w:rsidP="00A04D36">
      <w:pPr>
        <w:spacing w:after="0" w:line="240" w:lineRule="auto"/>
        <w:rPr>
          <w:rFonts w:ascii="Times New Roman" w:eastAsia="Times New Roman" w:hAnsi="Times New Roman" w:cs="Times New Roman"/>
          <w:b/>
          <w:bCs/>
          <w:sz w:val="24"/>
          <w:szCs w:val="24"/>
        </w:rPr>
      </w:pPr>
      <w:r w:rsidRPr="00A04D36">
        <w:rPr>
          <w:rFonts w:ascii="Times New Roman" w:eastAsia="Times New Roman" w:hAnsi="Times New Roman" w:cs="Times New Roman"/>
          <w:b/>
          <w:bCs/>
          <w:sz w:val="24"/>
          <w:szCs w:val="24"/>
        </w:rPr>
        <w:t>Patient Teaching</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swallow theophylline tablets whole and not to chew or crush them, unless scored for breaking.</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Explain that patient may open capsules and mix contents with soft food but that she shouldn’t chew or crush granules.</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take drug with a full glass of water on an empty stomach (30 to 60 minutes before meals or 2 hours after meals). However, suggest that she take drug with food or antacids if GI distress occurs.</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Encourage patient to take drug at the same times every day.</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Advise patient to notify prescriber if she develops a fever, makes a significant dietary change, or starts or stops smoking or taking other drugs because these factors may alter blood theophylline level.</w:t>
      </w:r>
    </w:p>
    <w:p w:rsidR="00A04D36" w:rsidRPr="00A04D36" w:rsidRDefault="00A04D36" w:rsidP="006E76C6">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Tell female patient to notify prescriber if she is or co</w:t>
      </w:r>
      <w:r>
        <w:rPr>
          <w:rFonts w:ascii="Times New Roman" w:eastAsia="Times New Roman" w:hAnsi="Times New Roman" w:cs="Times New Roman"/>
          <w:sz w:val="24"/>
          <w:szCs w:val="24"/>
        </w:rPr>
        <w:t>u</w:t>
      </w:r>
      <w:r w:rsidRPr="00A04D36">
        <w:rPr>
          <w:rFonts w:ascii="Times New Roman" w:eastAsia="Times New Roman" w:hAnsi="Times New Roman" w:cs="Times New Roman"/>
          <w:sz w:val="24"/>
          <w:szCs w:val="24"/>
        </w:rPr>
        <w:t>ld be pregnant.</w:t>
      </w:r>
    </w:p>
    <w:p w:rsidR="00A04D36" w:rsidRPr="00432168" w:rsidRDefault="00A04D36" w:rsidP="00A04D36">
      <w:pPr>
        <w:rPr>
          <w:rFonts w:ascii="Times New Roman" w:hAnsi="Times New Roman" w:cs="Times New Roman"/>
          <w:sz w:val="24"/>
          <w:szCs w:val="24"/>
        </w:rPr>
      </w:pPr>
    </w:p>
    <w:p w:rsidR="00A04D36" w:rsidRPr="00432168" w:rsidRDefault="00A63F6F" w:rsidP="00A04D36">
      <w:pPr>
        <w:pStyle w:val="ListParagraph"/>
        <w:numPr>
          <w:ilvl w:val="1"/>
          <w:numId w:val="1"/>
        </w:numPr>
        <w:rPr>
          <w:rFonts w:ascii="Times New Roman" w:hAnsi="Times New Roman" w:cs="Times New Roman"/>
          <w:sz w:val="24"/>
          <w:szCs w:val="24"/>
        </w:rPr>
      </w:pPr>
      <w:r w:rsidRPr="00432168">
        <w:rPr>
          <w:rFonts w:ascii="Times New Roman" w:hAnsi="Times New Roman" w:cs="Times New Roman"/>
          <w:sz w:val="24"/>
          <w:szCs w:val="24"/>
        </w:rPr>
        <w:t>Montelukast ( Singulair)</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Singulair</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Class and Category</w:t>
      </w:r>
    </w:p>
    <w:p w:rsidR="00A04D36" w:rsidRPr="00A04D36" w:rsidRDefault="00A04D36" w:rsidP="00A04D3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67" name="Picture 2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Chemical class:</w:t>
      </w:r>
      <w:r w:rsidRPr="00A04D36">
        <w:rPr>
          <w:rFonts w:ascii="Times New Roman" w:eastAsia="Times New Roman" w:hAnsi="Times New Roman" w:cs="Times New Roman"/>
          <w:sz w:val="24"/>
          <w:szCs w:val="24"/>
        </w:rPr>
        <w:t xml:space="preserve"> Leukotriene receptor antagonist</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6" name="Picture 26"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Therapeutic class:</w:t>
      </w:r>
      <w:r w:rsidRPr="00A04D36">
        <w:rPr>
          <w:rFonts w:ascii="Times New Roman" w:eastAsia="Times New Roman" w:hAnsi="Times New Roman" w:cs="Times New Roman"/>
          <w:sz w:val="24"/>
          <w:szCs w:val="24"/>
        </w:rPr>
        <w:t xml:space="preserve"> Antiasthmatic</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5" name="Picture 2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Pregnancy category:</w:t>
      </w:r>
      <w:r w:rsidRPr="00A04D36">
        <w:rPr>
          <w:rFonts w:ascii="Times New Roman" w:eastAsia="Times New Roman" w:hAnsi="Times New Roman" w:cs="Times New Roman"/>
          <w:sz w:val="24"/>
          <w:szCs w:val="24"/>
        </w:rPr>
        <w:t xml:space="preserve"> B</w:t>
      </w:r>
      <w:r w:rsidRPr="00A04D36">
        <w:rPr>
          <w:rFonts w:ascii="Times New Roman" w:eastAsia="Times New Roman" w:hAnsi="Times New Roman" w:cs="Times New Roman"/>
          <w:sz w:val="24"/>
          <w:szCs w:val="24"/>
        </w:rPr>
        <w:br/>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Indications and Dosages</w:t>
      </w:r>
    </w:p>
    <w:p w:rsidR="00A04D36" w:rsidRPr="00A04D36" w:rsidRDefault="00A04D36" w:rsidP="006E76C6">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prevent or treat asthma</w:t>
      </w:r>
    </w:p>
    <w:p w:rsidR="00A04D36" w:rsidRPr="00A04D36" w:rsidRDefault="00A04D36" w:rsidP="006E76C6">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treat seasonal allergic rhinitis</w:t>
      </w:r>
    </w:p>
    <w:p w:rsidR="00A04D36" w:rsidRPr="00A04D36" w:rsidRDefault="00A04D36" w:rsidP="006E76C6">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treat perennial allergic rhinitis</w:t>
      </w:r>
    </w:p>
    <w:p w:rsidR="00A04D36" w:rsidRPr="00A04D36" w:rsidRDefault="00A04D36" w:rsidP="006E76C6">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prevent exercise-induced broncho-constriction</w:t>
      </w:r>
    </w:p>
    <w:tbl>
      <w:tblPr>
        <w:tblW w:w="6000" w:type="dxa"/>
        <w:tblCellSpacing w:w="15" w:type="dxa"/>
        <w:tblCellMar>
          <w:top w:w="15" w:type="dxa"/>
          <w:left w:w="15" w:type="dxa"/>
          <w:bottom w:w="15" w:type="dxa"/>
          <w:right w:w="15" w:type="dxa"/>
        </w:tblCellMar>
        <w:tblLook w:val="04A0"/>
      </w:tblPr>
      <w:tblGrid>
        <w:gridCol w:w="6090"/>
      </w:tblGrid>
      <w:tr w:rsidR="00A04D36" w:rsidRPr="00A04D36" w:rsidTr="00A04D36">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04D36" w:rsidRPr="00A04D36">
              <w:trPr>
                <w:tblCellSpacing w:w="0" w:type="dxa"/>
              </w:trPr>
              <w:tc>
                <w:tcPr>
                  <w:tcW w:w="0" w:type="auto"/>
                  <w:vAlign w:val="center"/>
                  <w:hideMark/>
                </w:tcPr>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lastRenderedPageBreak/>
                    <w:t>Mechanism of Action</w:t>
                  </w:r>
                </w:p>
              </w:tc>
            </w:tr>
            <w:tr w:rsidR="00A04D36" w:rsidRPr="00A04D36">
              <w:trPr>
                <w:tblCellSpacing w:w="0" w:type="dxa"/>
              </w:trPr>
              <w:tc>
                <w:tcPr>
                  <w:tcW w:w="0" w:type="auto"/>
                  <w:vAlign w:val="center"/>
                  <w:hideMark/>
                </w:tcPr>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Antagonizes receptors for cysteinyl leuko-trienes, which are produced by arachidonic acid metabolism and released from mast cells, eosinophils, and other cells. When cysteinyl leukotrienes bind to their receptor sites in bronchial airways, they increase endothelial membrane permeability, which leads to airway edema, smooth-muscle contraction, and altered activity of the cells involved in asthma’s inflammatory process. Montelukast blocks these effects.</w:t>
                  </w:r>
                </w:p>
              </w:tc>
            </w:tr>
          </w:tbl>
          <w:p w:rsidR="00A04D36" w:rsidRPr="00A04D36" w:rsidRDefault="00A04D36" w:rsidP="00A04D36">
            <w:pPr>
              <w:spacing w:after="0" w:line="240" w:lineRule="auto"/>
              <w:rPr>
                <w:rFonts w:ascii="Times New Roman" w:eastAsia="Times New Roman" w:hAnsi="Times New Roman" w:cs="Times New Roman"/>
                <w:sz w:val="24"/>
                <w:szCs w:val="24"/>
              </w:rPr>
            </w:pPr>
          </w:p>
        </w:tc>
      </w:tr>
    </w:tbl>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Interactions</w:t>
      </w:r>
    </w:p>
    <w:p w:rsidR="00A04D36" w:rsidRPr="00A04D36" w:rsidRDefault="00A04D36" w:rsidP="00A04D36">
      <w:pPr>
        <w:spacing w:after="0" w:line="240" w:lineRule="auto"/>
        <w:rPr>
          <w:rFonts w:ascii="Times New Roman" w:eastAsia="Times New Roman" w:hAnsi="Times New Roman" w:cs="Times New Roman"/>
          <w:b/>
          <w:bCs/>
          <w:sz w:val="24"/>
          <w:szCs w:val="24"/>
        </w:rPr>
      </w:pPr>
      <w:r w:rsidRPr="00A04D36">
        <w:rPr>
          <w:rFonts w:ascii="Times New Roman" w:eastAsia="Times New Roman" w:hAnsi="Times New Roman" w:cs="Times New Roman"/>
          <w:b/>
          <w:bCs/>
          <w:sz w:val="24"/>
          <w:szCs w:val="24"/>
        </w:rPr>
        <w:t>Drugs</w:t>
      </w:r>
    </w:p>
    <w:p w:rsidR="00A04D36" w:rsidRPr="00A04D36" w:rsidRDefault="00A04D36" w:rsidP="00A04D36">
      <w:pPr>
        <w:spacing w:after="0" w:line="240" w:lineRule="auto"/>
        <w:rPr>
          <w:rFonts w:ascii="Times New Roman" w:eastAsia="Times New Roman" w:hAnsi="Times New Roman" w:cs="Times New Roman"/>
          <w:sz w:val="24"/>
          <w:szCs w:val="24"/>
        </w:rPr>
      </w:pPr>
      <w:proofErr w:type="gramStart"/>
      <w:r w:rsidRPr="00A04D36">
        <w:rPr>
          <w:rFonts w:ascii="Times New Roman" w:eastAsia="Times New Roman" w:hAnsi="Times New Roman" w:cs="Times New Roman"/>
          <w:i/>
          <w:iCs/>
          <w:sz w:val="24"/>
          <w:szCs w:val="24"/>
        </w:rPr>
        <w:t>phenobarbital</w:t>
      </w:r>
      <w:proofErr w:type="gramEnd"/>
      <w:r w:rsidRPr="00A04D36">
        <w:rPr>
          <w:rFonts w:ascii="Times New Roman" w:eastAsia="Times New Roman" w:hAnsi="Times New Roman" w:cs="Times New Roman"/>
          <w:i/>
          <w:iCs/>
          <w:sz w:val="24"/>
          <w:szCs w:val="24"/>
        </w:rPr>
        <w:t>:</w:t>
      </w:r>
      <w:r w:rsidRPr="00A04D36">
        <w:rPr>
          <w:rFonts w:ascii="Times New Roman" w:eastAsia="Times New Roman" w:hAnsi="Times New Roman" w:cs="Times New Roman"/>
          <w:sz w:val="24"/>
          <w:szCs w:val="24"/>
        </w:rPr>
        <w:t xml:space="preserve"> Decreased amount of circulating montelukast</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Adverse Reactions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Anxiousness, asthenia, dizziness, fatigue, fever, headache, hypoesthesia, paresthesia, suicidal ideation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EENT:</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Dental pain, epistaxis, nasal congestion (in all patients); laryngitis, otitis media, pharyngitis, sinusitis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GI:</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Abdominal pain, cholestatic hepatitis, dyspepsia, elevated liver function test results, hepatotoxicity, indigestion, infectious gastroenteritis (in all patients); diarrhea, nausea (in children)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GU:</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Pyuria</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RESP:</w:t>
      </w:r>
    </w:p>
    <w:p w:rsidR="00A04D36" w:rsidRPr="00A04D36" w:rsidRDefault="00A04D36" w:rsidP="00A04D36">
      <w:pPr>
        <w:spacing w:after="0" w:line="240" w:lineRule="auto"/>
        <w:rPr>
          <w:rFonts w:ascii="Times New Roman" w:eastAsia="Times New Roman" w:hAnsi="Times New Roman" w:cs="Times New Roman"/>
          <w:sz w:val="24"/>
          <w:szCs w:val="24"/>
        </w:rPr>
      </w:pPr>
      <w:proofErr w:type="gramStart"/>
      <w:r w:rsidRPr="00A04D36">
        <w:rPr>
          <w:rFonts w:ascii="Times New Roman" w:eastAsia="Times New Roman" w:hAnsi="Times New Roman" w:cs="Times New Roman"/>
          <w:sz w:val="24"/>
          <w:szCs w:val="24"/>
        </w:rPr>
        <w:t>Cough,</w:t>
      </w:r>
      <w:proofErr w:type="gramEnd"/>
      <w:r w:rsidRPr="00A04D36">
        <w:rPr>
          <w:rFonts w:ascii="Times New Roman" w:eastAsia="Times New Roman" w:hAnsi="Times New Roman" w:cs="Times New Roman"/>
          <w:sz w:val="24"/>
          <w:szCs w:val="24"/>
        </w:rPr>
        <w:t xml:space="preserve"> upper respiratory tract infection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SKIN: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Erythema nodosum, pruritus, rash, urticaria</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Other:</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Anaphylaxis, angioedema (in all patients); flulike syndrome, viral infection (in children)</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Nursing Considerations</w:t>
      </w:r>
    </w:p>
    <w:p w:rsidR="00A04D36" w:rsidRPr="00A04D36" w:rsidRDefault="00A04D36" w:rsidP="006E76C6">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lastRenderedPageBreak/>
        <w:t xml:space="preserve">WARNING </w:t>
      </w:r>
      <w:proofErr w:type="gramStart"/>
      <w:r w:rsidRPr="00A04D36">
        <w:rPr>
          <w:rFonts w:ascii="Times New Roman" w:eastAsia="Times New Roman" w:hAnsi="Times New Roman" w:cs="Times New Roman"/>
          <w:sz w:val="24"/>
          <w:szCs w:val="24"/>
        </w:rPr>
        <w:t>Be</w:t>
      </w:r>
      <w:proofErr w:type="gramEnd"/>
      <w:r w:rsidRPr="00A04D36">
        <w:rPr>
          <w:rFonts w:ascii="Times New Roman" w:eastAsia="Times New Roman" w:hAnsi="Times New Roman" w:cs="Times New Roman"/>
          <w:sz w:val="24"/>
          <w:szCs w:val="24"/>
        </w:rPr>
        <w:t xml:space="preserve"> aware that drug shouldn’t be given for acute asthma attack or status asthmaticus.</w:t>
      </w:r>
    </w:p>
    <w:p w:rsidR="00A04D36" w:rsidRPr="00A04D36" w:rsidRDefault="00A04D36" w:rsidP="006E76C6">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Be aware that montelukast shouldn’t be abruptly substituted for inhaled or oral corticosteroids; expect to taper corticosteroid dosage gradually, as directed.</w:t>
      </w:r>
    </w:p>
    <w:p w:rsidR="00A04D36" w:rsidRPr="00A04D36" w:rsidRDefault="00A04D36" w:rsidP="006E76C6">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Monitor patient for adverse reactions, such as cardiac and pulmonary symptoms, eosinophilia, and vasculitis, in patient undergoing corticosteroid withdrawal. Notify prescriber if such reactions occur.</w:t>
      </w:r>
    </w:p>
    <w:p w:rsidR="00A04D36" w:rsidRPr="00A04D36" w:rsidRDefault="00A04D36" w:rsidP="006E76C6">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Watch patient closely for suicidal tendencies throughtout montelukast therapy.</w:t>
      </w:r>
    </w:p>
    <w:p w:rsidR="00A04D36" w:rsidRPr="00A04D36" w:rsidRDefault="00A04D36" w:rsidP="00A04D36">
      <w:pPr>
        <w:spacing w:after="0" w:line="240" w:lineRule="auto"/>
        <w:rPr>
          <w:rFonts w:ascii="Times New Roman" w:eastAsia="Times New Roman" w:hAnsi="Times New Roman" w:cs="Times New Roman"/>
          <w:b/>
          <w:bCs/>
          <w:sz w:val="24"/>
          <w:szCs w:val="24"/>
        </w:rPr>
      </w:pPr>
      <w:r w:rsidRPr="00A04D36">
        <w:rPr>
          <w:rFonts w:ascii="Times New Roman" w:eastAsia="Times New Roman" w:hAnsi="Times New Roman" w:cs="Times New Roman"/>
          <w:b/>
          <w:bCs/>
          <w:sz w:val="24"/>
          <w:szCs w:val="24"/>
        </w:rPr>
        <w:t>Patient Teaching</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Advise patient to take montelukast daily as prescribed, even when he feels well. Urge him not to decrease dosage or stop taking other prescribed asthma drugs unless instructed by prescriber.</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Caution patient not to use drug for acute asthma attack or status asthmaticus; make sure he has appropriate short-acting rescue drug available.</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Tell parents administering oral granules to pour contents directly into the child’s mouth or mix with ice cream or cold or room temperature applesauce, carrots, or rice—but not liquids or other foods—just before administration. Liquids may be given after drug has been administered. Once packet is opened, the full dose must be administered within 15 minutes. Drug must not be stored for future use if mixed with food.</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notify prescriber if he needs to use a short-acting inhaled bronchodilator more often than usual, or more often than prescribed, to control symptoms.</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Teach patient to use a peak flowmeter to</w:t>
      </w:r>
      <w:r>
        <w:rPr>
          <w:rFonts w:ascii="Times New Roman" w:eastAsia="Times New Roman" w:hAnsi="Times New Roman" w:cs="Times New Roman"/>
          <w:sz w:val="24"/>
          <w:szCs w:val="24"/>
        </w:rPr>
        <w:t xml:space="preserve"> </w:t>
      </w:r>
      <w:r w:rsidRPr="00A04D36">
        <w:rPr>
          <w:rFonts w:ascii="Times New Roman" w:eastAsia="Times New Roman" w:hAnsi="Times New Roman" w:cs="Times New Roman"/>
          <w:sz w:val="24"/>
          <w:szCs w:val="24"/>
        </w:rPr>
        <w:t>determine his personal best expiratory volume.</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Caution patient with aspirin sensitivity to avoid aspirin and NSAIDs during montelukast therapy. Montelukast may not effectively reduce bronchospasm in such a patient.</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Inform patient (or parents of child) with phenylketonuria that chewable tablet contains phenylalanine.</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notify prescriber if she is or could be pregnant.</w:t>
      </w:r>
    </w:p>
    <w:p w:rsidR="00A04D36" w:rsidRPr="00A04D36" w:rsidRDefault="00A04D36" w:rsidP="006E76C6">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Urge family or caregiver to watch patient closely for abnormal behaviors, including suicidal tendencies, while patient is taking montelukast.</w:t>
      </w:r>
    </w:p>
    <w:p w:rsidR="00A04D36" w:rsidRPr="00432168" w:rsidRDefault="00A04D36" w:rsidP="00A04D36">
      <w:pPr>
        <w:pStyle w:val="ListParagraph"/>
        <w:ind w:left="1800"/>
        <w:rPr>
          <w:rFonts w:ascii="Times New Roman" w:hAnsi="Times New Roman" w:cs="Times New Roman"/>
          <w:sz w:val="24"/>
          <w:szCs w:val="24"/>
        </w:rPr>
      </w:pPr>
    </w:p>
    <w:p w:rsidR="00A04D36" w:rsidRPr="00432168" w:rsidRDefault="00A63F6F" w:rsidP="00A04D36">
      <w:pPr>
        <w:pStyle w:val="ListParagraph"/>
        <w:numPr>
          <w:ilvl w:val="1"/>
          <w:numId w:val="1"/>
        </w:numPr>
        <w:rPr>
          <w:rFonts w:ascii="Times New Roman" w:hAnsi="Times New Roman" w:cs="Times New Roman"/>
          <w:sz w:val="24"/>
          <w:szCs w:val="24"/>
        </w:rPr>
      </w:pPr>
      <w:r w:rsidRPr="00432168">
        <w:rPr>
          <w:rFonts w:ascii="Times New Roman" w:hAnsi="Times New Roman" w:cs="Times New Roman"/>
          <w:sz w:val="24"/>
          <w:szCs w:val="24"/>
        </w:rPr>
        <w:t>Zileuton ( Zyflo)</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Class and Category</w:t>
      </w:r>
    </w:p>
    <w:p w:rsidR="00A04D36" w:rsidRPr="00A04D36" w:rsidRDefault="00A04D36" w:rsidP="00A04D3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70" name="Picture 3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Chemical class:</w:t>
      </w:r>
      <w:r w:rsidRPr="00A04D36">
        <w:rPr>
          <w:rFonts w:ascii="Times New Roman" w:eastAsia="Times New Roman" w:hAnsi="Times New Roman" w:cs="Times New Roman"/>
          <w:sz w:val="24"/>
          <w:szCs w:val="24"/>
        </w:rPr>
        <w:t xml:space="preserve"> Leukotriene inhibitor</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9" name="Picture 3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Therapeutic class:</w:t>
      </w:r>
      <w:r w:rsidRPr="00A04D36">
        <w:rPr>
          <w:rFonts w:ascii="Times New Roman" w:eastAsia="Times New Roman" w:hAnsi="Times New Roman" w:cs="Times New Roman"/>
          <w:sz w:val="24"/>
          <w:szCs w:val="24"/>
        </w:rPr>
        <w:t xml:space="preserve"> Antiasthmatic</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68" name="Picture 3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Pregnancy category:</w:t>
      </w:r>
      <w:r w:rsidRPr="00A04D36">
        <w:rPr>
          <w:rFonts w:ascii="Times New Roman" w:eastAsia="Times New Roman" w:hAnsi="Times New Roman" w:cs="Times New Roman"/>
          <w:sz w:val="24"/>
          <w:szCs w:val="24"/>
        </w:rPr>
        <w:t xml:space="preserve"> C</w:t>
      </w:r>
      <w:r w:rsidRPr="00A04D36">
        <w:rPr>
          <w:rFonts w:ascii="Times New Roman" w:eastAsia="Times New Roman" w:hAnsi="Times New Roman" w:cs="Times New Roman"/>
          <w:sz w:val="24"/>
          <w:szCs w:val="24"/>
        </w:rPr>
        <w:br/>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Indications and Dosages</w:t>
      </w:r>
    </w:p>
    <w:p w:rsidR="00A04D36" w:rsidRPr="00A04D36" w:rsidRDefault="00A04D36" w:rsidP="006E76C6">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lastRenderedPageBreak/>
        <w:t>To prevent or treat chronic asthma</w:t>
      </w:r>
    </w:p>
    <w:tbl>
      <w:tblPr>
        <w:tblW w:w="6000" w:type="dxa"/>
        <w:tblCellSpacing w:w="15" w:type="dxa"/>
        <w:tblCellMar>
          <w:top w:w="15" w:type="dxa"/>
          <w:left w:w="15" w:type="dxa"/>
          <w:bottom w:w="15" w:type="dxa"/>
          <w:right w:w="15" w:type="dxa"/>
        </w:tblCellMar>
        <w:tblLook w:val="04A0"/>
      </w:tblPr>
      <w:tblGrid>
        <w:gridCol w:w="6090"/>
      </w:tblGrid>
      <w:tr w:rsidR="00A04D36" w:rsidRPr="00A04D36" w:rsidTr="00A04D36">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04D36" w:rsidRPr="00A04D36">
              <w:trPr>
                <w:tblCellSpacing w:w="0" w:type="dxa"/>
              </w:trPr>
              <w:tc>
                <w:tcPr>
                  <w:tcW w:w="0" w:type="auto"/>
                  <w:vAlign w:val="center"/>
                  <w:hideMark/>
                </w:tcPr>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Mechanism of Action</w:t>
                  </w:r>
                </w:p>
              </w:tc>
            </w:tr>
            <w:tr w:rsidR="00A04D36" w:rsidRPr="00A04D36">
              <w:trPr>
                <w:tblCellSpacing w:w="0" w:type="dxa"/>
              </w:trPr>
              <w:tc>
                <w:tcPr>
                  <w:tcW w:w="0" w:type="auto"/>
                  <w:vAlign w:val="center"/>
                  <w:hideMark/>
                </w:tcPr>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Inhibits the formation of leukotrienes found mainly in neutrophils, eosinophils, monocytes, macrophages, and mast cells. Normally, leukotrienes augment neutrophil and eosinophil migration, neutrophil and monocyte aggregation, leukocyte adhesion, capillary permeability, and smooth-muscle contraction. By inhibiting leukotriene formation, zileuton causes bronchial relaxation and decreases vascular leakage and edema, mucus secretion, eosinophil movement, and bronchial hyperresponsiveness.</w:t>
                  </w:r>
                </w:p>
              </w:tc>
            </w:tr>
          </w:tbl>
          <w:p w:rsidR="00A04D36" w:rsidRPr="00A04D36" w:rsidRDefault="00A04D36" w:rsidP="00A04D36">
            <w:pPr>
              <w:spacing w:after="0" w:line="240" w:lineRule="auto"/>
              <w:rPr>
                <w:rFonts w:ascii="Times New Roman" w:eastAsia="Times New Roman" w:hAnsi="Times New Roman" w:cs="Times New Roman"/>
                <w:sz w:val="24"/>
                <w:szCs w:val="24"/>
              </w:rPr>
            </w:pPr>
          </w:p>
        </w:tc>
      </w:tr>
    </w:tbl>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Contraindications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Hepatic impairment, hypersensitivity to zileuton or its components</w:t>
      </w:r>
    </w:p>
    <w:p w:rsidR="00A04D36" w:rsidRPr="00A04D36" w:rsidRDefault="00A04D36" w:rsidP="00A04D36">
      <w:pPr>
        <w:spacing w:after="24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br/>
      </w:r>
      <w:r w:rsidRPr="00A04D36">
        <w:rPr>
          <w:rFonts w:ascii="Times New Roman" w:eastAsia="Times New Roman" w:hAnsi="Times New Roman" w:cs="Times New Roman"/>
          <w:b/>
          <w:bCs/>
          <w:sz w:val="27"/>
          <w:szCs w:val="27"/>
        </w:rPr>
        <w:t>Adverse Reactions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Asthenia, dizziness, fever, headache, hypertonia, insomnia, malaise, nervousness, somnolence</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CV:</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Chest pain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EENT:</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Conjunctivitis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GI:</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Abdominal pain, constipation, flatulence, indigestion, nausea, vomiting</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GU:</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UTI, vaginitis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MS: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Arthralgia, myalgia, neck pain or rigidity</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SKIN: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Pruritus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Other:</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Lymphadenopathy</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Nursing Considerations</w:t>
      </w:r>
    </w:p>
    <w:p w:rsidR="00A04D36" w:rsidRPr="00A04D36" w:rsidRDefault="00A04D36" w:rsidP="006E76C6">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Be aware that zileuton shouldn’t be used to treat bronchospasm during an acute asthma attack or status asthmaticus; it can’t relieve symptoms quickly enough.</w:t>
      </w:r>
    </w:p>
    <w:p w:rsidR="00A04D36" w:rsidRPr="00A04D36" w:rsidRDefault="00A04D36" w:rsidP="006E76C6">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lastRenderedPageBreak/>
        <w:t>Monitor serum ALT level, as ordered, usually before treatment starts, once a month for 3 months, every 2 to 3 months for remainder of first year, and periodically thereafter during therapy.</w:t>
      </w:r>
    </w:p>
    <w:p w:rsidR="00A04D36" w:rsidRPr="00A04D36" w:rsidRDefault="00A04D36" w:rsidP="006E76C6">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Monitor results of liver and pulmonary function tests and CBC during therapy.</w:t>
      </w:r>
    </w:p>
    <w:p w:rsidR="00A04D36" w:rsidRPr="00A04D36" w:rsidRDefault="00A04D36" w:rsidP="00A04D36">
      <w:pPr>
        <w:spacing w:after="0" w:line="240" w:lineRule="auto"/>
        <w:rPr>
          <w:rFonts w:ascii="Times New Roman" w:eastAsia="Times New Roman" w:hAnsi="Times New Roman" w:cs="Times New Roman"/>
          <w:b/>
          <w:bCs/>
          <w:sz w:val="24"/>
          <w:szCs w:val="24"/>
        </w:rPr>
      </w:pPr>
      <w:r w:rsidRPr="00A04D36">
        <w:rPr>
          <w:rFonts w:ascii="Times New Roman" w:eastAsia="Times New Roman" w:hAnsi="Times New Roman" w:cs="Times New Roman"/>
          <w:b/>
          <w:bCs/>
          <w:sz w:val="24"/>
          <w:szCs w:val="24"/>
        </w:rPr>
        <w:t>Patient Teaching</w:t>
      </w:r>
    </w:p>
    <w:p w:rsidR="00A04D36" w:rsidRPr="00A04D36" w:rsidRDefault="00A04D36" w:rsidP="006E76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Advise patient to take drug exactly as prescribed, in evenly spaced doses, every day. Stress the importance of taking drug even during symptom-free periods and acute exacerbations.</w:t>
      </w:r>
    </w:p>
    <w:p w:rsidR="00A04D36" w:rsidRPr="00A04D36" w:rsidRDefault="00A04D36" w:rsidP="006E76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Urge patient not to chew, cut, or crush capsule but to swallow it whole.</w:t>
      </w:r>
    </w:p>
    <w:p w:rsidR="00A04D36" w:rsidRPr="00A04D36" w:rsidRDefault="00A04D36" w:rsidP="006E76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continue using rescue inhalants, as prescribed, for acute attacks.</w:t>
      </w:r>
    </w:p>
    <w:p w:rsidR="00A04D36" w:rsidRPr="00A04D36" w:rsidRDefault="00A04D36" w:rsidP="006E76C6">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Teach patient how to use peak-flow meter to assess and monitor pulmonary function.</w:t>
      </w:r>
    </w:p>
    <w:p w:rsidR="00A04D36" w:rsidRPr="00A04D36" w:rsidRDefault="00A04D36" w:rsidP="00A04D36">
      <w:pPr>
        <w:pStyle w:val="ListParagraph"/>
        <w:ind w:left="1800"/>
        <w:rPr>
          <w:rFonts w:ascii="Times New Roman" w:hAnsi="Times New Roman" w:cs="Times New Roman"/>
          <w:sz w:val="24"/>
          <w:szCs w:val="24"/>
          <w:highlight w:val="yellow"/>
        </w:rPr>
      </w:pPr>
    </w:p>
    <w:p w:rsidR="00A04D36" w:rsidRPr="00A04D36" w:rsidRDefault="00A63F6F" w:rsidP="00A04D36">
      <w:pPr>
        <w:pStyle w:val="ListParagraph"/>
        <w:numPr>
          <w:ilvl w:val="1"/>
          <w:numId w:val="1"/>
        </w:numPr>
        <w:rPr>
          <w:rFonts w:ascii="Times New Roman" w:hAnsi="Times New Roman" w:cs="Times New Roman"/>
          <w:sz w:val="24"/>
          <w:szCs w:val="24"/>
        </w:rPr>
      </w:pPr>
      <w:r w:rsidRPr="00A04D36">
        <w:rPr>
          <w:rFonts w:ascii="Times New Roman" w:hAnsi="Times New Roman" w:cs="Times New Roman"/>
          <w:sz w:val="24"/>
          <w:szCs w:val="24"/>
        </w:rPr>
        <w:t>Zarifirlukast ( Accolade)</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Accolate</w:t>
      </w:r>
    </w:p>
    <w:p w:rsidR="00A04D36" w:rsidRPr="00A04D36" w:rsidRDefault="00A04D36" w:rsidP="00A04D36">
      <w:pPr>
        <w:spacing w:after="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Class and Category</w:t>
      </w:r>
    </w:p>
    <w:p w:rsidR="00A04D36" w:rsidRPr="00A04D36" w:rsidRDefault="00A04D36" w:rsidP="00A04D3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72" name="Picture 3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Chemical class:</w:t>
      </w:r>
      <w:r w:rsidRPr="00A04D36">
        <w:rPr>
          <w:rFonts w:ascii="Times New Roman" w:eastAsia="Times New Roman" w:hAnsi="Times New Roman" w:cs="Times New Roman"/>
          <w:sz w:val="24"/>
          <w:szCs w:val="24"/>
        </w:rPr>
        <w:t xml:space="preserve"> Peptide leukotriene receptor antagonist</w:t>
      </w:r>
      <w:r w:rsidRPr="00A04D36">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1" name="Picture 3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04D36">
        <w:rPr>
          <w:rFonts w:ascii="Times New Roman" w:eastAsia="Times New Roman" w:hAnsi="Times New Roman" w:cs="Times New Roman"/>
          <w:sz w:val="24"/>
          <w:szCs w:val="24"/>
        </w:rPr>
        <w:t> </w:t>
      </w:r>
      <w:r w:rsidRPr="00A04D36">
        <w:rPr>
          <w:rFonts w:ascii="Times New Roman" w:eastAsia="Times New Roman" w:hAnsi="Times New Roman" w:cs="Times New Roman"/>
          <w:i/>
          <w:iCs/>
          <w:sz w:val="24"/>
          <w:szCs w:val="24"/>
        </w:rPr>
        <w:t>Therapeutic class:</w:t>
      </w:r>
      <w:r w:rsidRPr="00A04D36">
        <w:rPr>
          <w:rFonts w:ascii="Times New Roman" w:eastAsia="Times New Roman" w:hAnsi="Times New Roman" w:cs="Times New Roman"/>
          <w:sz w:val="24"/>
          <w:szCs w:val="24"/>
        </w:rPr>
        <w:t xml:space="preserve"> Antiasthmatic </w:t>
      </w:r>
      <w:r w:rsidRPr="00A04D36">
        <w:rPr>
          <w:rFonts w:ascii="Times New Roman" w:eastAsia="Times New Roman" w:hAnsi="Times New Roman" w:cs="Times New Roman"/>
          <w:i/>
          <w:iCs/>
          <w:sz w:val="24"/>
          <w:szCs w:val="24"/>
        </w:rPr>
        <w:t>Pregnancy category:</w:t>
      </w:r>
      <w:r w:rsidRPr="00A04D36">
        <w:rPr>
          <w:rFonts w:ascii="Times New Roman" w:eastAsia="Times New Roman" w:hAnsi="Times New Roman" w:cs="Times New Roman"/>
          <w:sz w:val="24"/>
          <w:szCs w:val="24"/>
        </w:rPr>
        <w:t xml:space="preserve"> B</w:t>
      </w:r>
      <w:r w:rsidRPr="00A04D36">
        <w:rPr>
          <w:rFonts w:ascii="Times New Roman" w:eastAsia="Times New Roman" w:hAnsi="Times New Roman" w:cs="Times New Roman"/>
          <w:sz w:val="24"/>
          <w:szCs w:val="24"/>
        </w:rPr>
        <w:br/>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Indications and Dosages</w:t>
      </w:r>
    </w:p>
    <w:p w:rsidR="00A04D36" w:rsidRPr="00A04D36" w:rsidRDefault="00A04D36" w:rsidP="006E76C6">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i/>
          <w:iCs/>
          <w:sz w:val="24"/>
          <w:szCs w:val="24"/>
        </w:rPr>
        <w:t>To treat chronic asthma</w:t>
      </w:r>
    </w:p>
    <w:tbl>
      <w:tblPr>
        <w:tblW w:w="6000" w:type="dxa"/>
        <w:tblCellSpacing w:w="15" w:type="dxa"/>
        <w:tblCellMar>
          <w:top w:w="15" w:type="dxa"/>
          <w:left w:w="15" w:type="dxa"/>
          <w:bottom w:w="15" w:type="dxa"/>
          <w:right w:w="15" w:type="dxa"/>
        </w:tblCellMar>
        <w:tblLook w:val="04A0"/>
      </w:tblPr>
      <w:tblGrid>
        <w:gridCol w:w="6090"/>
      </w:tblGrid>
      <w:tr w:rsidR="00A04D36" w:rsidRPr="00A04D36" w:rsidTr="00A04D36">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04D36" w:rsidRPr="00A04D36">
              <w:trPr>
                <w:tblCellSpacing w:w="0" w:type="dxa"/>
              </w:trPr>
              <w:tc>
                <w:tcPr>
                  <w:tcW w:w="0" w:type="auto"/>
                  <w:vAlign w:val="center"/>
                  <w:hideMark/>
                </w:tcPr>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Mechanism of Action</w:t>
                  </w:r>
                </w:p>
              </w:tc>
            </w:tr>
            <w:tr w:rsidR="00A04D36" w:rsidRPr="00A04D36">
              <w:trPr>
                <w:tblCellSpacing w:w="0" w:type="dxa"/>
              </w:trPr>
              <w:tc>
                <w:tcPr>
                  <w:tcW w:w="0" w:type="auto"/>
                  <w:vAlign w:val="center"/>
                  <w:hideMark/>
                </w:tcPr>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Inhibits the selective binding of cysteinyl leukotrienes (arachidonic acid derivatives that usually mediate inflammation in asthma and other inflammatory disorders) by competitively blocking receptor sites. This action causes bronchial relaxation and decreases vascular leakage and edema, mucus secretion, eosinophil movement, and bronchial hyperresponsiveness.</w:t>
                  </w:r>
                </w:p>
              </w:tc>
            </w:tr>
          </w:tbl>
          <w:p w:rsidR="00A04D36" w:rsidRPr="00A04D36" w:rsidRDefault="00A04D36" w:rsidP="00A04D36">
            <w:pPr>
              <w:spacing w:after="0" w:line="240" w:lineRule="auto"/>
              <w:rPr>
                <w:rFonts w:ascii="Times New Roman" w:eastAsia="Times New Roman" w:hAnsi="Times New Roman" w:cs="Times New Roman"/>
                <w:sz w:val="24"/>
                <w:szCs w:val="24"/>
              </w:rPr>
            </w:pPr>
          </w:p>
        </w:tc>
      </w:tr>
    </w:tbl>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Contraindications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Hypersensitivity to zafirlukast or its components</w:t>
      </w:r>
    </w:p>
    <w:p w:rsidR="00A04D36" w:rsidRPr="00A04D36" w:rsidRDefault="00A04D36" w:rsidP="00A04D36">
      <w:pPr>
        <w:spacing w:after="24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lastRenderedPageBreak/>
        <w:br/>
      </w: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Adverse Reactions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CNS: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Asthenia, dizziness, fever, headache, insomnia, malaise</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GI:</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Abdominal pain, diarrhea, elevated liver function test results, hepatic failure, indigestion, nausea, vomiting</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MS: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Back pain, myalgia</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SKIN:</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Pruritus</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b/>
          <w:bCs/>
          <w:sz w:val="24"/>
          <w:szCs w:val="24"/>
        </w:rPr>
        <w:t>Other:</w:t>
      </w:r>
    </w:p>
    <w:p w:rsidR="00A04D36" w:rsidRPr="00A04D36" w:rsidRDefault="00A04D36" w:rsidP="00A04D36">
      <w:pPr>
        <w:spacing w:after="0"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Generalized pain</w:t>
      </w:r>
    </w:p>
    <w:p w:rsidR="00A04D36" w:rsidRPr="00A04D36" w:rsidRDefault="00A04D36" w:rsidP="00A04D36">
      <w:pPr>
        <w:spacing w:after="240" w:line="240" w:lineRule="auto"/>
        <w:rPr>
          <w:rFonts w:ascii="Times New Roman" w:eastAsia="Times New Roman" w:hAnsi="Times New Roman" w:cs="Times New Roman"/>
          <w:sz w:val="24"/>
          <w:szCs w:val="24"/>
        </w:rPr>
      </w:pPr>
    </w:p>
    <w:p w:rsidR="00A04D36" w:rsidRPr="00A04D36" w:rsidRDefault="00A04D36" w:rsidP="00A04D36">
      <w:pPr>
        <w:spacing w:before="100" w:beforeAutospacing="1" w:after="100" w:afterAutospacing="1" w:line="240" w:lineRule="auto"/>
        <w:outlineLvl w:val="2"/>
        <w:rPr>
          <w:rFonts w:ascii="Times New Roman" w:eastAsia="Times New Roman" w:hAnsi="Times New Roman" w:cs="Times New Roman"/>
          <w:b/>
          <w:bCs/>
          <w:sz w:val="27"/>
          <w:szCs w:val="27"/>
        </w:rPr>
      </w:pPr>
      <w:r w:rsidRPr="00A04D36">
        <w:rPr>
          <w:rFonts w:ascii="Times New Roman" w:eastAsia="Times New Roman" w:hAnsi="Times New Roman" w:cs="Times New Roman"/>
          <w:b/>
          <w:bCs/>
          <w:sz w:val="27"/>
          <w:szCs w:val="27"/>
        </w:rPr>
        <w:t>Nursing Considerations</w:t>
      </w:r>
    </w:p>
    <w:p w:rsidR="00A04D36" w:rsidRPr="00A04D36" w:rsidRDefault="00A04D36" w:rsidP="006E76C6">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Be aware that zafirlukast shouldn’t be used to treat bronchospasm during an acute asthma attack or status asthmaticus; it can’t relieve symptoms quickly enough.</w:t>
      </w:r>
    </w:p>
    <w:p w:rsidR="00A04D36" w:rsidRPr="00A04D36" w:rsidRDefault="00A04D36" w:rsidP="006E76C6">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 xml:space="preserve">Assess patient’s respiratory rate, depth, and quality as well as </w:t>
      </w:r>
      <w:proofErr w:type="gramStart"/>
      <w:r w:rsidRPr="00A04D36">
        <w:rPr>
          <w:rFonts w:ascii="Times New Roman" w:eastAsia="Times New Roman" w:hAnsi="Times New Roman" w:cs="Times New Roman"/>
          <w:sz w:val="24"/>
          <w:szCs w:val="24"/>
        </w:rPr>
        <w:t>breath</w:t>
      </w:r>
      <w:proofErr w:type="gramEnd"/>
      <w:r w:rsidRPr="00A04D36">
        <w:rPr>
          <w:rFonts w:ascii="Times New Roman" w:eastAsia="Times New Roman" w:hAnsi="Times New Roman" w:cs="Times New Roman"/>
          <w:sz w:val="24"/>
          <w:szCs w:val="24"/>
        </w:rPr>
        <w:t xml:space="preserve"> sounds before and during treatment to evaluate response to therapy.</w:t>
      </w:r>
    </w:p>
    <w:p w:rsidR="00A04D36" w:rsidRPr="00A04D36" w:rsidRDefault="00A04D36" w:rsidP="006E76C6">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If patient is being weaned from corticosteroids while taking zafirlukast, monitor her for Churg-Strauss syndrome, a rare allergic reaction characterized by eosinophilia, fever, myalgia, and weight loss as well as cardiac complications, neuropathy, and worsening pulmonary symptoms.</w:t>
      </w:r>
    </w:p>
    <w:p w:rsidR="00A04D36" w:rsidRPr="00A04D36" w:rsidRDefault="00A04D36" w:rsidP="00A04D36">
      <w:pPr>
        <w:spacing w:after="0" w:line="240" w:lineRule="auto"/>
        <w:rPr>
          <w:rFonts w:ascii="Times New Roman" w:eastAsia="Times New Roman" w:hAnsi="Times New Roman" w:cs="Times New Roman"/>
          <w:b/>
          <w:bCs/>
          <w:sz w:val="24"/>
          <w:szCs w:val="24"/>
        </w:rPr>
      </w:pPr>
      <w:r w:rsidRPr="00A04D36">
        <w:rPr>
          <w:rFonts w:ascii="Times New Roman" w:eastAsia="Times New Roman" w:hAnsi="Times New Roman" w:cs="Times New Roman"/>
          <w:b/>
          <w:bCs/>
          <w:sz w:val="24"/>
          <w:szCs w:val="24"/>
        </w:rPr>
        <w:t>Patient Teaching</w:t>
      </w:r>
    </w:p>
    <w:p w:rsidR="00A04D36" w:rsidRPr="00A04D36" w:rsidRDefault="00A04D36" w:rsidP="006E76C6">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take drug exactly as prescribed, in evenly spaced doses, every day. Stress the need to take drug even during symptom-free periods and acute exacerbations.</w:t>
      </w:r>
    </w:p>
    <w:p w:rsidR="00A04D36" w:rsidRPr="00A04D36" w:rsidRDefault="00A04D36" w:rsidP="006E76C6">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Instruct patient to take drug on an empty stomach at least 1 hour before or 2 hours after meals.</w:t>
      </w:r>
    </w:p>
    <w:p w:rsidR="00A04D36" w:rsidRPr="00A04D36" w:rsidRDefault="00A04D36" w:rsidP="006E76C6">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Advise patient to continue using rescue inhalants, as prescribed, for acute asthma attacks.</w:t>
      </w:r>
    </w:p>
    <w:p w:rsidR="00A04D36" w:rsidRPr="00A04D36" w:rsidRDefault="00A04D36" w:rsidP="006E76C6">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Teach patient how to use peak-flow meter to monitor pulmonary function.</w:t>
      </w:r>
    </w:p>
    <w:p w:rsidR="00A04D36" w:rsidRPr="00A04D36" w:rsidRDefault="00A04D36" w:rsidP="006E76C6">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A04D36">
        <w:rPr>
          <w:rFonts w:ascii="Times New Roman" w:eastAsia="Times New Roman" w:hAnsi="Times New Roman" w:cs="Times New Roman"/>
          <w:sz w:val="24"/>
          <w:szCs w:val="24"/>
        </w:rPr>
        <w:t>Tell patient to immediately report evidence of liver dysfunction, such as right upper-quadrant abdominal pain, nausea, fatigue, lethargy, pruritus, jaundice, flulike symptoms, and anorexia.</w:t>
      </w:r>
    </w:p>
    <w:p w:rsidR="00A04D36" w:rsidRPr="006055ED" w:rsidRDefault="00A04D36" w:rsidP="00A04D36">
      <w:pPr>
        <w:pStyle w:val="ListParagraph"/>
        <w:ind w:left="1800"/>
        <w:rPr>
          <w:rFonts w:ascii="Times New Roman" w:hAnsi="Times New Roman" w:cs="Times New Roman"/>
          <w:sz w:val="24"/>
          <w:szCs w:val="24"/>
        </w:rPr>
      </w:pPr>
    </w:p>
    <w:p w:rsidR="00A63F6F" w:rsidRPr="006055ED" w:rsidRDefault="00A63F6F" w:rsidP="00A63F6F">
      <w:pPr>
        <w:pStyle w:val="ListParagraph"/>
        <w:numPr>
          <w:ilvl w:val="1"/>
          <w:numId w:val="1"/>
        </w:numPr>
        <w:rPr>
          <w:rFonts w:ascii="Times New Roman" w:hAnsi="Times New Roman" w:cs="Times New Roman"/>
          <w:sz w:val="24"/>
          <w:szCs w:val="24"/>
        </w:rPr>
      </w:pPr>
      <w:r w:rsidRPr="006055ED">
        <w:rPr>
          <w:rFonts w:ascii="Times New Roman" w:hAnsi="Times New Roman" w:cs="Times New Roman"/>
          <w:sz w:val="24"/>
          <w:szCs w:val="24"/>
        </w:rPr>
        <w:t xml:space="preserve"> Salmeterol/fluicasone  ( Advair)</w:t>
      </w:r>
    </w:p>
    <w:p w:rsidR="00A63F6F" w:rsidRPr="006055ED" w:rsidRDefault="00A63F6F" w:rsidP="00A63F6F">
      <w:pPr>
        <w:pStyle w:val="ListParagraph"/>
        <w:numPr>
          <w:ilvl w:val="1"/>
          <w:numId w:val="1"/>
        </w:numPr>
        <w:rPr>
          <w:rFonts w:ascii="Times New Roman" w:hAnsi="Times New Roman" w:cs="Times New Roman"/>
          <w:sz w:val="24"/>
          <w:szCs w:val="24"/>
        </w:rPr>
      </w:pPr>
      <w:r w:rsidRPr="006055ED">
        <w:rPr>
          <w:rFonts w:ascii="Times New Roman" w:hAnsi="Times New Roman" w:cs="Times New Roman"/>
          <w:sz w:val="24"/>
          <w:szCs w:val="24"/>
        </w:rPr>
        <w:t>Iprtropium/Albuterol  (Combivent, Duoneb)</w:t>
      </w:r>
    </w:p>
    <w:p w:rsidR="006055ED" w:rsidRPr="006055ED" w:rsidRDefault="00A63F6F" w:rsidP="006055ED">
      <w:pPr>
        <w:pStyle w:val="ListParagraph"/>
        <w:numPr>
          <w:ilvl w:val="1"/>
          <w:numId w:val="1"/>
        </w:numPr>
        <w:rPr>
          <w:rFonts w:ascii="Times New Roman" w:hAnsi="Times New Roman" w:cs="Times New Roman"/>
          <w:sz w:val="24"/>
          <w:szCs w:val="24"/>
        </w:rPr>
      </w:pPr>
      <w:r w:rsidRPr="006055ED">
        <w:rPr>
          <w:rFonts w:ascii="Times New Roman" w:hAnsi="Times New Roman" w:cs="Times New Roman"/>
          <w:sz w:val="24"/>
          <w:szCs w:val="24"/>
        </w:rPr>
        <w:t>Formoterol ( Foradil)</w:t>
      </w:r>
    </w:p>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6055ED">
        <w:rPr>
          <w:rFonts w:ascii="Times New Roman" w:eastAsia="Times New Roman" w:hAnsi="Times New Roman" w:cs="Times New Roman"/>
          <w:b/>
          <w:bCs/>
          <w:sz w:val="27"/>
          <w:szCs w:val="27"/>
        </w:rPr>
        <w:lastRenderedPageBreak/>
        <w:t>lass</w:t>
      </w:r>
      <w:proofErr w:type="gramEnd"/>
      <w:r w:rsidRPr="006055ED">
        <w:rPr>
          <w:rFonts w:ascii="Times New Roman" w:eastAsia="Times New Roman" w:hAnsi="Times New Roman" w:cs="Times New Roman"/>
          <w:b/>
          <w:bCs/>
          <w:sz w:val="27"/>
          <w:szCs w:val="27"/>
        </w:rPr>
        <w:t xml:space="preserve"> and Category</w:t>
      </w:r>
    </w:p>
    <w:p w:rsidR="006055ED" w:rsidRPr="006055ED" w:rsidRDefault="006055ED" w:rsidP="006055ED">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75" name="Picture 4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6055ED">
        <w:rPr>
          <w:rFonts w:ascii="Times New Roman" w:eastAsia="Times New Roman" w:hAnsi="Times New Roman" w:cs="Times New Roman"/>
          <w:sz w:val="24"/>
          <w:szCs w:val="24"/>
        </w:rPr>
        <w:t> </w:t>
      </w:r>
      <w:r w:rsidRPr="006055ED">
        <w:rPr>
          <w:rFonts w:ascii="Times New Roman" w:eastAsia="Times New Roman" w:hAnsi="Times New Roman" w:cs="Times New Roman"/>
          <w:i/>
          <w:iCs/>
          <w:sz w:val="24"/>
          <w:szCs w:val="24"/>
        </w:rPr>
        <w:t>Chemical class:</w:t>
      </w:r>
      <w:r w:rsidRPr="006055ED">
        <w:rPr>
          <w:rFonts w:ascii="Times New Roman" w:eastAsia="Times New Roman" w:hAnsi="Times New Roman" w:cs="Times New Roman"/>
          <w:sz w:val="24"/>
          <w:szCs w:val="24"/>
        </w:rPr>
        <w:t xml:space="preserve"> Racemic acid salt</w:t>
      </w:r>
      <w:r w:rsidRPr="006055E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4" name="Picture 4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6055ED">
        <w:rPr>
          <w:rFonts w:ascii="Times New Roman" w:eastAsia="Times New Roman" w:hAnsi="Times New Roman" w:cs="Times New Roman"/>
          <w:sz w:val="24"/>
          <w:szCs w:val="24"/>
        </w:rPr>
        <w:t> </w:t>
      </w:r>
      <w:r w:rsidRPr="006055ED">
        <w:rPr>
          <w:rFonts w:ascii="Times New Roman" w:eastAsia="Times New Roman" w:hAnsi="Times New Roman" w:cs="Times New Roman"/>
          <w:i/>
          <w:iCs/>
          <w:sz w:val="24"/>
          <w:szCs w:val="24"/>
        </w:rPr>
        <w:t>Therapeutic class:</w:t>
      </w:r>
      <w:r w:rsidRPr="006055ED">
        <w:rPr>
          <w:rFonts w:ascii="Times New Roman" w:eastAsia="Times New Roman" w:hAnsi="Times New Roman" w:cs="Times New Roman"/>
          <w:sz w:val="24"/>
          <w:szCs w:val="24"/>
        </w:rPr>
        <w:t xml:space="preserve"> Bronchodilator</w:t>
      </w:r>
      <w:r w:rsidRPr="006055E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3" name="Picture 4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6055ED">
        <w:rPr>
          <w:rFonts w:ascii="Times New Roman" w:eastAsia="Times New Roman" w:hAnsi="Times New Roman" w:cs="Times New Roman"/>
          <w:sz w:val="24"/>
          <w:szCs w:val="24"/>
        </w:rPr>
        <w:t> </w:t>
      </w:r>
      <w:r w:rsidRPr="006055ED">
        <w:rPr>
          <w:rFonts w:ascii="Times New Roman" w:eastAsia="Times New Roman" w:hAnsi="Times New Roman" w:cs="Times New Roman"/>
          <w:i/>
          <w:iCs/>
          <w:sz w:val="24"/>
          <w:szCs w:val="24"/>
        </w:rPr>
        <w:t>Pregnancy category:</w:t>
      </w:r>
      <w:r w:rsidRPr="006055ED">
        <w:rPr>
          <w:rFonts w:ascii="Times New Roman" w:eastAsia="Times New Roman" w:hAnsi="Times New Roman" w:cs="Times New Roman"/>
          <w:sz w:val="24"/>
          <w:szCs w:val="24"/>
        </w:rPr>
        <w:t xml:space="preserve"> C</w:t>
      </w:r>
      <w:r w:rsidRPr="006055ED">
        <w:rPr>
          <w:rFonts w:ascii="Times New Roman" w:eastAsia="Times New Roman" w:hAnsi="Times New Roman" w:cs="Times New Roman"/>
          <w:sz w:val="24"/>
          <w:szCs w:val="24"/>
        </w:rPr>
        <w:br/>
      </w:r>
    </w:p>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r w:rsidRPr="006055ED">
        <w:rPr>
          <w:rFonts w:ascii="Times New Roman" w:eastAsia="Times New Roman" w:hAnsi="Times New Roman" w:cs="Times New Roman"/>
          <w:b/>
          <w:bCs/>
          <w:sz w:val="27"/>
          <w:szCs w:val="27"/>
        </w:rPr>
        <w:t>Indications and Dosages</w:t>
      </w:r>
    </w:p>
    <w:p w:rsidR="006055ED" w:rsidRPr="006055ED" w:rsidRDefault="006055ED" w:rsidP="006E76C6">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i/>
          <w:iCs/>
          <w:sz w:val="24"/>
          <w:szCs w:val="24"/>
        </w:rPr>
        <w:t>To prevent asthma-induced broncho-spasm</w:t>
      </w:r>
    </w:p>
    <w:p w:rsidR="006055ED" w:rsidRPr="006055ED" w:rsidRDefault="006055ED" w:rsidP="006055ED">
      <w:pPr>
        <w:spacing w:after="0" w:line="240" w:lineRule="auto"/>
        <w:rPr>
          <w:rFonts w:ascii="Times New Roman" w:eastAsia="Times New Roman" w:hAnsi="Times New Roman" w:cs="Times New Roman"/>
          <w:b/>
          <w:bCs/>
          <w:sz w:val="24"/>
          <w:szCs w:val="24"/>
        </w:rPr>
      </w:pPr>
      <w:r w:rsidRPr="006055ED">
        <w:rPr>
          <w:rFonts w:ascii="Times New Roman" w:eastAsia="Times New Roman" w:hAnsi="Times New Roman" w:cs="Times New Roman"/>
          <w:b/>
          <w:bCs/>
          <w:sz w:val="24"/>
          <w:szCs w:val="24"/>
        </w:rPr>
        <w:t>Powder for oral inhalation</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Adults and children age 5 and over.</w:t>
      </w:r>
    </w:p>
    <w:p w:rsidR="006055ED" w:rsidRPr="006055ED" w:rsidRDefault="006055ED" w:rsidP="006055ED">
      <w:pPr>
        <w:spacing w:after="0" w:line="240" w:lineRule="auto"/>
        <w:rPr>
          <w:rFonts w:ascii="Times New Roman" w:eastAsia="Times New Roman" w:hAnsi="Times New Roman" w:cs="Times New Roman"/>
          <w:sz w:val="24"/>
          <w:szCs w:val="24"/>
        </w:rPr>
      </w:pPr>
      <w:proofErr w:type="gramStart"/>
      <w:r w:rsidRPr="006055ED">
        <w:rPr>
          <w:rFonts w:ascii="Times New Roman" w:eastAsia="Times New Roman" w:hAnsi="Times New Roman" w:cs="Times New Roman"/>
          <w:sz w:val="24"/>
          <w:szCs w:val="24"/>
        </w:rPr>
        <w:t>12 mcg every 12 hr through inhaler device.</w:t>
      </w:r>
      <w:proofErr w:type="gramEnd"/>
      <w:r w:rsidRPr="006055ED">
        <w:rPr>
          <w:rFonts w:ascii="Times New Roman" w:eastAsia="Times New Roman" w:hAnsi="Times New Roman" w:cs="Times New Roman"/>
          <w:sz w:val="24"/>
          <w:szCs w:val="24"/>
        </w:rPr>
        <w:t xml:space="preserve"> </w:t>
      </w:r>
      <w:r w:rsidRPr="006055ED">
        <w:rPr>
          <w:rFonts w:ascii="Times New Roman" w:eastAsia="Times New Roman" w:hAnsi="Times New Roman" w:cs="Times New Roman"/>
          <w:i/>
          <w:iCs/>
          <w:sz w:val="24"/>
          <w:szCs w:val="24"/>
        </w:rPr>
        <w:t>Maximum:</w:t>
      </w:r>
      <w:r w:rsidRPr="006055ED">
        <w:rPr>
          <w:rFonts w:ascii="Times New Roman" w:eastAsia="Times New Roman" w:hAnsi="Times New Roman" w:cs="Times New Roman"/>
          <w:sz w:val="24"/>
          <w:szCs w:val="24"/>
        </w:rPr>
        <w:t xml:space="preserve"> 24 mcg daily.</w:t>
      </w:r>
    </w:p>
    <w:p w:rsidR="006055ED" w:rsidRPr="006055ED" w:rsidRDefault="006055ED" w:rsidP="006E76C6">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i/>
          <w:iCs/>
          <w:sz w:val="24"/>
          <w:szCs w:val="24"/>
        </w:rPr>
        <w:t>To prevent exercise-induced broncho-spasm</w:t>
      </w:r>
    </w:p>
    <w:p w:rsidR="006055ED" w:rsidRPr="006055ED" w:rsidRDefault="006055ED" w:rsidP="006E76C6">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i/>
          <w:iCs/>
          <w:sz w:val="24"/>
          <w:szCs w:val="24"/>
        </w:rPr>
        <w:t>To provide long-term treatment of bronchospasm in patients with chronic bronchitis and emphysema</w:t>
      </w:r>
    </w:p>
    <w:tbl>
      <w:tblPr>
        <w:tblW w:w="6000" w:type="dxa"/>
        <w:tblCellSpacing w:w="15" w:type="dxa"/>
        <w:tblCellMar>
          <w:top w:w="15" w:type="dxa"/>
          <w:left w:w="15" w:type="dxa"/>
          <w:bottom w:w="15" w:type="dxa"/>
          <w:right w:w="15" w:type="dxa"/>
        </w:tblCellMar>
        <w:tblLook w:val="04A0"/>
      </w:tblPr>
      <w:tblGrid>
        <w:gridCol w:w="6090"/>
      </w:tblGrid>
      <w:tr w:rsidR="006055ED" w:rsidRPr="006055ED" w:rsidTr="006055ED">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6055ED" w:rsidRPr="006055ED">
              <w:trPr>
                <w:tblCellSpacing w:w="0" w:type="dxa"/>
              </w:trPr>
              <w:tc>
                <w:tcPr>
                  <w:tcW w:w="0" w:type="auto"/>
                  <w:vAlign w:val="center"/>
                  <w:hideMark/>
                </w:tcPr>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r w:rsidRPr="006055ED">
                    <w:rPr>
                      <w:rFonts w:ascii="Times New Roman" w:eastAsia="Times New Roman" w:hAnsi="Times New Roman" w:cs="Times New Roman"/>
                      <w:b/>
                      <w:bCs/>
                      <w:sz w:val="27"/>
                      <w:szCs w:val="27"/>
                    </w:rPr>
                    <w:t>Mechanism of Action</w:t>
                  </w:r>
                </w:p>
              </w:tc>
            </w:tr>
            <w:tr w:rsidR="006055ED" w:rsidRPr="006055ED">
              <w:trPr>
                <w:tblCellSpacing w:w="0" w:type="dxa"/>
              </w:trPr>
              <w:tc>
                <w:tcPr>
                  <w:tcW w:w="0" w:type="auto"/>
                  <w:vAlign w:val="center"/>
                  <w:hideMark/>
                </w:tcPr>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Selectively attaches to beta2 receptors on bronchial membranes, stimulating the intracellular enzyme adenyl cyclase to convert adenosine triphosphate to cAMP. The resulting increase in the intracellular cAMP level relaxes bronchial smooth-muscle cells, stabilizes mast cells, and inhibits histamine release.</w:t>
                  </w:r>
                </w:p>
              </w:tc>
            </w:tr>
          </w:tbl>
          <w:p w:rsidR="006055ED" w:rsidRPr="006055ED" w:rsidRDefault="006055ED" w:rsidP="006055ED">
            <w:pPr>
              <w:spacing w:after="0" w:line="240" w:lineRule="auto"/>
              <w:rPr>
                <w:rFonts w:ascii="Times New Roman" w:eastAsia="Times New Roman" w:hAnsi="Times New Roman" w:cs="Times New Roman"/>
                <w:sz w:val="24"/>
                <w:szCs w:val="24"/>
              </w:rPr>
            </w:pPr>
          </w:p>
        </w:tc>
      </w:tr>
    </w:tbl>
    <w:p w:rsidR="006055ED" w:rsidRPr="006055ED" w:rsidRDefault="006055ED" w:rsidP="006055ED">
      <w:pPr>
        <w:spacing w:after="240" w:line="240" w:lineRule="auto"/>
        <w:rPr>
          <w:rFonts w:ascii="Times New Roman" w:eastAsia="Times New Roman" w:hAnsi="Times New Roman" w:cs="Times New Roman"/>
          <w:sz w:val="24"/>
          <w:szCs w:val="24"/>
        </w:rPr>
      </w:pPr>
    </w:p>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r w:rsidRPr="006055ED">
        <w:rPr>
          <w:rFonts w:ascii="Times New Roman" w:eastAsia="Times New Roman" w:hAnsi="Times New Roman" w:cs="Times New Roman"/>
          <w:b/>
          <w:bCs/>
          <w:sz w:val="27"/>
          <w:szCs w:val="27"/>
        </w:rPr>
        <w:t>Contraindications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Acute asthma, hypersensitivity to formoterol fumarate or its components</w:t>
      </w:r>
    </w:p>
    <w:p w:rsidR="006055ED" w:rsidRPr="006055ED" w:rsidRDefault="006055ED" w:rsidP="006055ED">
      <w:pPr>
        <w:spacing w:after="240" w:line="240" w:lineRule="auto"/>
        <w:rPr>
          <w:rFonts w:ascii="Times New Roman" w:eastAsia="Times New Roman" w:hAnsi="Times New Roman" w:cs="Times New Roman"/>
          <w:sz w:val="24"/>
          <w:szCs w:val="24"/>
        </w:rPr>
      </w:pPr>
    </w:p>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r w:rsidRPr="006055ED">
        <w:rPr>
          <w:rFonts w:ascii="Times New Roman" w:eastAsia="Times New Roman" w:hAnsi="Times New Roman" w:cs="Times New Roman"/>
          <w:b/>
          <w:bCs/>
          <w:sz w:val="27"/>
          <w:szCs w:val="27"/>
        </w:rPr>
        <w:t>Adverse Reactions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CNS: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Anxiety, dizziness, fatigue, fever, headache, insomnia, malaise, tremor</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CV:</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Angina, arrhythmias, chest pain, hypertension, hypotension, palpitations, tachycardia</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EENT:</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Dry mouth; laryngeal spasm, irritation, or swelling; hoarseness; pharyngitis; rhinitis and tonsillitis (in children); sinusitis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lastRenderedPageBreak/>
        <w:t>ENDO:</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Hyperglycemia</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GI:</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Abdominal pain, gastroenteritis, indigestion (in children); nausea</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MS: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Back pain, leg cramps, muscle spasms</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RESP:</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Asthma exacerbation, bronchitis, bronchospasm (paradoxical or hypersensitivity-induced), cough, dyspnea, increased sputum production, upper respiratory tract infection</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SKIN:</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Dermatitis, pruritus, rash</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b/>
          <w:bCs/>
          <w:sz w:val="24"/>
          <w:szCs w:val="24"/>
        </w:rPr>
        <w:t>Other:</w:t>
      </w:r>
    </w:p>
    <w:p w:rsidR="006055ED" w:rsidRPr="006055ED" w:rsidRDefault="006055ED" w:rsidP="006055ED">
      <w:pPr>
        <w:spacing w:after="0"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Anaphylaxis, angioedema, hypokalemia, metabolic acidosis, viral infection (in children)</w:t>
      </w:r>
    </w:p>
    <w:p w:rsidR="006055ED" w:rsidRPr="006055ED" w:rsidRDefault="006055ED" w:rsidP="006055ED">
      <w:pPr>
        <w:spacing w:after="240" w:line="240" w:lineRule="auto"/>
        <w:rPr>
          <w:rFonts w:ascii="Times New Roman" w:eastAsia="Times New Roman" w:hAnsi="Times New Roman" w:cs="Times New Roman"/>
          <w:sz w:val="24"/>
          <w:szCs w:val="24"/>
        </w:rPr>
      </w:pPr>
    </w:p>
    <w:p w:rsidR="006055ED" w:rsidRPr="006055ED" w:rsidRDefault="006055ED" w:rsidP="006055ED">
      <w:pPr>
        <w:spacing w:before="100" w:beforeAutospacing="1" w:after="100" w:afterAutospacing="1" w:line="240" w:lineRule="auto"/>
        <w:outlineLvl w:val="2"/>
        <w:rPr>
          <w:rFonts w:ascii="Times New Roman" w:eastAsia="Times New Roman" w:hAnsi="Times New Roman" w:cs="Times New Roman"/>
          <w:b/>
          <w:bCs/>
          <w:sz w:val="27"/>
          <w:szCs w:val="27"/>
        </w:rPr>
      </w:pPr>
      <w:r w:rsidRPr="006055ED">
        <w:rPr>
          <w:rFonts w:ascii="Times New Roman" w:eastAsia="Times New Roman" w:hAnsi="Times New Roman" w:cs="Times New Roman"/>
          <w:b/>
          <w:bCs/>
          <w:sz w:val="27"/>
          <w:szCs w:val="27"/>
        </w:rPr>
        <w:t>Nursing Considerations</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Administer formoterol capsules or solution only by oral inhalation.</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Store capsules and solution in their original packaging, and open immediately before use.</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To use delivery system for powder form, place capsule in well of inhaler device. Press and release buttons on side of device to pierce capsule. Have patient inhale rapidly and deeply through mouthpiece; drug is dispersed into airways as patient inhales.</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Give inhalation solution only by standard jet nebulizer connected to an air compressor.</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WARNING Monitor patient for worsening or deteriorating asthma because drug isn’t rapid-acting and shouldn’t be used as a substitute for corticosteroid therapy.</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Watch closely for paradoxical bronchospasm; if this occurs, discontinue for-moterol immediately and notify prescriber.</w:t>
      </w:r>
    </w:p>
    <w:p w:rsidR="006055ED" w:rsidRPr="006055ED" w:rsidRDefault="006055ED" w:rsidP="006E76C6">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Monitor patients with a history of cardiovascular disorders, especially coronary insufficiency, arrhythmias, or hypertension. Notify prescriber of any significant increases in pulse rate or blood pressure or exacerbation of chronic conditions because formoterol may produce cardiovascular reactions, including angina, arrhythmias, hypertension or hypotension, palpitations, and tachycardia. Drug may need to be discontinued if such reactions occur.</w:t>
      </w:r>
    </w:p>
    <w:p w:rsidR="006055ED" w:rsidRPr="006055ED" w:rsidRDefault="006055ED" w:rsidP="006055ED">
      <w:pPr>
        <w:spacing w:after="0" w:line="240" w:lineRule="auto"/>
        <w:rPr>
          <w:rFonts w:ascii="Times New Roman" w:eastAsia="Times New Roman" w:hAnsi="Times New Roman" w:cs="Times New Roman"/>
          <w:b/>
          <w:bCs/>
          <w:sz w:val="24"/>
          <w:szCs w:val="24"/>
        </w:rPr>
      </w:pPr>
      <w:r w:rsidRPr="006055ED">
        <w:rPr>
          <w:rFonts w:ascii="Times New Roman" w:eastAsia="Times New Roman" w:hAnsi="Times New Roman" w:cs="Times New Roman"/>
          <w:b/>
          <w:bCs/>
          <w:sz w:val="24"/>
          <w:szCs w:val="24"/>
        </w:rPr>
        <w:t>Patient Teaching</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Advise patient, especially if she has significant cardiac history, to inform prescriber of any other drugs she takes before beginning formoterol therapy to prevent harmful drug interactions.</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Instruct patient to use manufacturer’s plastic device for inhaling powder form of for-moterol, to always use new inhaler that comes with each refill, and not to use a spacer. Tell her never to swallow capsules.</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 xml:space="preserve">Teach patient how to properly store powdered drug and inhaler. Instruct her to avoid exposing capsules to moisture and to always handle them with dry hands because powder inside capsules must be dry to be inhaled. Also advise her to keep inhaler in a dry place and </w:t>
      </w:r>
      <w:r w:rsidRPr="006055ED">
        <w:rPr>
          <w:rFonts w:ascii="Times New Roman" w:eastAsia="Times New Roman" w:hAnsi="Times New Roman" w:cs="Times New Roman"/>
          <w:i/>
          <w:iCs/>
          <w:sz w:val="24"/>
          <w:szCs w:val="24"/>
        </w:rPr>
        <w:t>not</w:t>
      </w:r>
      <w:r w:rsidRPr="006055ED">
        <w:rPr>
          <w:rFonts w:ascii="Times New Roman" w:eastAsia="Times New Roman" w:hAnsi="Times New Roman" w:cs="Times New Roman"/>
          <w:sz w:val="24"/>
          <w:szCs w:val="24"/>
        </w:rPr>
        <w:t xml:space="preserve"> to wash it.</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lastRenderedPageBreak/>
        <w:t xml:space="preserve">Teach patient proper use of powdered for-moterol delivery system. Instruct her to remove capsule from blister pack just before use, to place capsule in well of inhaler device, to press and release buttons on side of device to pierce capsule, and then to inhale rapidly and deeply through mouthpiece. Emphasize that she should only inhale, </w:t>
      </w:r>
      <w:r w:rsidRPr="006055ED">
        <w:rPr>
          <w:rFonts w:ascii="Times New Roman" w:eastAsia="Times New Roman" w:hAnsi="Times New Roman" w:cs="Times New Roman"/>
          <w:i/>
          <w:iCs/>
          <w:sz w:val="24"/>
          <w:szCs w:val="24"/>
        </w:rPr>
        <w:t>not exhale</w:t>
      </w:r>
      <w:r w:rsidRPr="006055ED">
        <w:rPr>
          <w:rFonts w:ascii="Times New Roman" w:eastAsia="Times New Roman" w:hAnsi="Times New Roman" w:cs="Times New Roman"/>
          <w:sz w:val="24"/>
          <w:szCs w:val="24"/>
        </w:rPr>
        <w:t>, into device.</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For solution form of formoterol, teach patient how to use, clean, and store nebulizer equipment. Tell her to leave the vial in its original foil pack until just before use.</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Instruct patient who currently uses oral or inhaled corticosteroids to continue using them, as prescribed, even if she feels better after starting formoterol.</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Caution patient not to increase formoterol dosage or frequency without consulting prescriber because she may need a rapid-acting bronchodilator.</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Urge patient to notify prescriber if her symptoms worsen, if formoterol becomes less effective, or if she needs more inhalations of short-acting beta2-agonist than usual. This may indicate that her asthma is worsening.</w:t>
      </w:r>
    </w:p>
    <w:p w:rsidR="006055ED" w:rsidRPr="006055ED" w:rsidRDefault="006055ED" w:rsidP="006E76C6">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6055ED">
        <w:rPr>
          <w:rFonts w:ascii="Times New Roman" w:eastAsia="Times New Roman" w:hAnsi="Times New Roman" w:cs="Times New Roman"/>
          <w:sz w:val="24"/>
          <w:szCs w:val="24"/>
        </w:rPr>
        <w:t>Instruct patient to notify prescriber immediately if she experiences palpitations, chest pain, rapid heart rate, tremor, or nervousness while taking formoterol because</w:t>
      </w:r>
      <w:r>
        <w:rPr>
          <w:rFonts w:ascii="Times New Roman" w:eastAsia="Times New Roman" w:hAnsi="Times New Roman" w:cs="Times New Roman"/>
          <w:sz w:val="24"/>
          <w:szCs w:val="24"/>
        </w:rPr>
        <w:t xml:space="preserve"> dosage may need to be adjusted</w:t>
      </w:r>
    </w:p>
    <w:p w:rsidR="00A63F6F" w:rsidRPr="00A83722" w:rsidRDefault="00A63F6F" w:rsidP="00A63F6F">
      <w:pPr>
        <w:pStyle w:val="ListParagraph"/>
        <w:numPr>
          <w:ilvl w:val="1"/>
          <w:numId w:val="1"/>
        </w:numPr>
        <w:rPr>
          <w:rFonts w:ascii="Times New Roman" w:hAnsi="Times New Roman" w:cs="Times New Roman"/>
          <w:sz w:val="24"/>
          <w:szCs w:val="24"/>
        </w:rPr>
      </w:pPr>
      <w:r w:rsidRPr="00A83722">
        <w:rPr>
          <w:rFonts w:ascii="Times New Roman" w:hAnsi="Times New Roman" w:cs="Times New Roman"/>
          <w:sz w:val="24"/>
          <w:szCs w:val="24"/>
        </w:rPr>
        <w:t>Salmererol ( Serevent)</w:t>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Class, Category, and Schedule</w:t>
      </w:r>
    </w:p>
    <w:p w:rsidR="00A83722" w:rsidRPr="00A83722" w:rsidRDefault="00A83722" w:rsidP="00A8372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78"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Chemical class:</w:t>
      </w:r>
      <w:r w:rsidRPr="00A83722">
        <w:rPr>
          <w:rFonts w:ascii="Times New Roman" w:eastAsia="Times New Roman" w:hAnsi="Times New Roman" w:cs="Times New Roman"/>
          <w:sz w:val="24"/>
          <w:szCs w:val="24"/>
        </w:rPr>
        <w:t xml:space="preserve"> Sympathomimetic amine</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7" name="Picture 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Therapeutic class:</w:t>
      </w:r>
      <w:r w:rsidRPr="00A83722">
        <w:rPr>
          <w:rFonts w:ascii="Times New Roman" w:eastAsia="Times New Roman" w:hAnsi="Times New Roman" w:cs="Times New Roman"/>
          <w:sz w:val="24"/>
          <w:szCs w:val="24"/>
        </w:rPr>
        <w:t xml:space="preserve"> Bronchodilator</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6" name="Picture 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Pregnancy category:</w:t>
      </w:r>
      <w:r w:rsidRPr="00A83722">
        <w:rPr>
          <w:rFonts w:ascii="Times New Roman" w:eastAsia="Times New Roman" w:hAnsi="Times New Roman" w:cs="Times New Roman"/>
          <w:sz w:val="24"/>
          <w:szCs w:val="24"/>
        </w:rPr>
        <w:t xml:space="preserve"> C</w:t>
      </w:r>
      <w:r w:rsidRPr="00A83722">
        <w:rPr>
          <w:rFonts w:ascii="Times New Roman" w:eastAsia="Times New Roman" w:hAnsi="Times New Roman" w:cs="Times New Roman"/>
          <w:sz w:val="24"/>
          <w:szCs w:val="24"/>
        </w:rPr>
        <w:br/>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Indications and Dosages</w:t>
      </w:r>
    </w:p>
    <w:p w:rsidR="00A83722" w:rsidRPr="00A83722" w:rsidRDefault="00A83722" w:rsidP="00A83722">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prevent asthma-induced bronchospasm</w:t>
      </w:r>
    </w:p>
    <w:p w:rsidR="00A83722" w:rsidRPr="00A83722" w:rsidRDefault="00A83722" w:rsidP="00A83722">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prevent COPD-induced bronchospasm</w:t>
      </w:r>
    </w:p>
    <w:p w:rsidR="00A83722" w:rsidRPr="00A83722" w:rsidRDefault="00A83722" w:rsidP="00A83722">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prevent exercise-induced bronchospasm</w:t>
      </w:r>
    </w:p>
    <w:tbl>
      <w:tblPr>
        <w:tblW w:w="6000" w:type="dxa"/>
        <w:tblCellSpacing w:w="15" w:type="dxa"/>
        <w:tblCellMar>
          <w:top w:w="15" w:type="dxa"/>
          <w:left w:w="15" w:type="dxa"/>
          <w:bottom w:w="15" w:type="dxa"/>
          <w:right w:w="15" w:type="dxa"/>
        </w:tblCellMar>
        <w:tblLook w:val="04A0"/>
      </w:tblPr>
      <w:tblGrid>
        <w:gridCol w:w="6090"/>
      </w:tblGrid>
      <w:tr w:rsidR="00A83722" w:rsidRPr="00A83722" w:rsidTr="00A83722">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83722" w:rsidRPr="00A83722">
              <w:trPr>
                <w:tblCellSpacing w:w="0" w:type="dxa"/>
              </w:trPr>
              <w:tc>
                <w:tcPr>
                  <w:tcW w:w="0" w:type="auto"/>
                  <w:vAlign w:val="center"/>
                  <w:hideMark/>
                </w:tcPr>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Mechanism of Action</w:t>
                  </w:r>
                </w:p>
              </w:tc>
            </w:tr>
            <w:tr w:rsidR="00A83722" w:rsidRPr="00A83722">
              <w:trPr>
                <w:tblCellSpacing w:w="0" w:type="dxa"/>
              </w:trPr>
              <w:tc>
                <w:tcPr>
                  <w:tcW w:w="0" w:type="auto"/>
                  <w:vAlign w:val="center"/>
                  <w:hideMark/>
                </w:tcPr>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Attaches to beta2 receptors on bronchial cell membranes, stimulating the intracellular enzyme adenylate cyclase to convert adenosine triphosphate to cAMP. The resulting increase in the intracellular cAMP level relaxes bronchial smooth-muscle cells, stabilizes mast cells, and inhibits histamine release.</w:t>
                  </w:r>
                </w:p>
              </w:tc>
            </w:tr>
          </w:tbl>
          <w:p w:rsidR="00A83722" w:rsidRPr="00A83722" w:rsidRDefault="00A83722" w:rsidP="00A83722">
            <w:pPr>
              <w:spacing w:after="0" w:line="240" w:lineRule="auto"/>
              <w:rPr>
                <w:rFonts w:ascii="Times New Roman" w:eastAsia="Times New Roman" w:hAnsi="Times New Roman" w:cs="Times New Roman"/>
                <w:sz w:val="24"/>
                <w:szCs w:val="24"/>
              </w:rPr>
            </w:pPr>
          </w:p>
        </w:tc>
      </w:tr>
    </w:tbl>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lastRenderedPageBreak/>
        <w:t>Contraindications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Hypersensitivity to salmeterol or its components</w:t>
      </w:r>
    </w:p>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Adverse Reactions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CNS: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Dizziness, fever, headache, nervousness, paresthesia, tremor</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CV:</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Palpitations, tachycardia</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EENT:</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Dry mouth, nose, and throat; sinus problems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GI:</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Nausea</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MS: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Arthralgia</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RESP:</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Cough, paradoxical bronchospasm</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SKIN:</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 xml:space="preserve">Contact dermatitis, eczema, rash, </w:t>
      </w:r>
      <w:proofErr w:type="gramStart"/>
      <w:r w:rsidRPr="00A83722">
        <w:rPr>
          <w:rFonts w:ascii="Times New Roman" w:eastAsia="Times New Roman" w:hAnsi="Times New Roman" w:cs="Times New Roman"/>
          <w:sz w:val="24"/>
          <w:szCs w:val="24"/>
        </w:rPr>
        <w:t>urticaria</w:t>
      </w:r>
      <w:proofErr w:type="gramEnd"/>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Other:</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Angioedema, generalized aches and pains</w:t>
      </w:r>
    </w:p>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Nursing Considerations</w:t>
      </w:r>
    </w:p>
    <w:p w:rsidR="00A83722" w:rsidRPr="00A83722" w:rsidRDefault="00A83722" w:rsidP="00A83722">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 xml:space="preserve">Be aware that salmeterol shouldn’t be used to relieve bronchospasm quickly because of its prolonged onset of action and that </w:t>
      </w:r>
      <w:proofErr w:type="gramStart"/>
      <w:r w:rsidRPr="00A83722">
        <w:rPr>
          <w:rFonts w:ascii="Times New Roman" w:eastAsia="Times New Roman" w:hAnsi="Times New Roman" w:cs="Times New Roman"/>
          <w:sz w:val="24"/>
          <w:szCs w:val="24"/>
        </w:rPr>
        <w:t>patients</w:t>
      </w:r>
      <w:proofErr w:type="gramEnd"/>
      <w:r w:rsidRPr="00A83722">
        <w:rPr>
          <w:rFonts w:ascii="Times New Roman" w:eastAsia="Times New Roman" w:hAnsi="Times New Roman" w:cs="Times New Roman"/>
          <w:sz w:val="24"/>
          <w:szCs w:val="24"/>
        </w:rPr>
        <w:t xml:space="preserve"> already taking drug twice daily shouldn’t take additional doses for exercise-induced bronchospasm.</w:t>
      </w:r>
    </w:p>
    <w:p w:rsidR="00A83722" w:rsidRPr="00A83722" w:rsidRDefault="00A83722" w:rsidP="00A83722">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 xml:space="preserve">WARNING </w:t>
      </w:r>
      <w:proofErr w:type="gramStart"/>
      <w:r w:rsidRPr="00A83722">
        <w:rPr>
          <w:rFonts w:ascii="Times New Roman" w:eastAsia="Times New Roman" w:hAnsi="Times New Roman" w:cs="Times New Roman"/>
          <w:sz w:val="24"/>
          <w:szCs w:val="24"/>
        </w:rPr>
        <w:t>Be</w:t>
      </w:r>
      <w:proofErr w:type="gramEnd"/>
      <w:r w:rsidRPr="00A83722">
        <w:rPr>
          <w:rFonts w:ascii="Times New Roman" w:eastAsia="Times New Roman" w:hAnsi="Times New Roman" w:cs="Times New Roman"/>
          <w:sz w:val="24"/>
          <w:szCs w:val="24"/>
        </w:rPr>
        <w:t xml:space="preserve"> aware that a recent study suggests that asthma-related deaths may increase in asthmatics receiving salmeterol. Monitor this patient population closely throughout salmeterol therapy, and notify prescriber immediately of any changes in patient’s respiratory status.</w:t>
      </w:r>
    </w:p>
    <w:p w:rsidR="00A83722" w:rsidRPr="00A83722" w:rsidRDefault="00A83722" w:rsidP="00A83722">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Watch for arrhythmias and changes in blood pressure after use in patients with cardiovascular disorders, including ischemic cardiac disease, hypertension, and arrhythmias, because of drug’s beta-adrenergic effects.</w:t>
      </w:r>
    </w:p>
    <w:p w:rsidR="00A83722" w:rsidRPr="00A83722" w:rsidRDefault="00A83722" w:rsidP="00A83722">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Be aware that Serevent Diskus delivers full dose of salmeterol in only one inhalation.</w:t>
      </w:r>
    </w:p>
    <w:p w:rsidR="00A83722" w:rsidRPr="00A83722" w:rsidRDefault="00A83722" w:rsidP="00A83722">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WARNING Stop salmeterol immediately and notify prescriber if patient develops paradoxical bronchospasm. Risk is greatest with first use of a new canister or vial used as an inhalant.</w:t>
      </w:r>
    </w:p>
    <w:p w:rsidR="00A83722" w:rsidRPr="00A83722" w:rsidRDefault="00A83722" w:rsidP="00A83722">
      <w:pPr>
        <w:spacing w:after="0" w:line="240" w:lineRule="auto"/>
        <w:rPr>
          <w:rFonts w:ascii="Times New Roman" w:eastAsia="Times New Roman" w:hAnsi="Times New Roman" w:cs="Times New Roman"/>
          <w:b/>
          <w:bCs/>
          <w:sz w:val="24"/>
          <w:szCs w:val="24"/>
        </w:rPr>
      </w:pPr>
      <w:r w:rsidRPr="00A83722">
        <w:rPr>
          <w:rFonts w:ascii="Times New Roman" w:eastAsia="Times New Roman" w:hAnsi="Times New Roman" w:cs="Times New Roman"/>
          <w:b/>
          <w:bCs/>
          <w:sz w:val="24"/>
          <w:szCs w:val="24"/>
        </w:rPr>
        <w:t>Patient Teaching</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lastRenderedPageBreak/>
        <w:t>Advise patient who is using salmeterol to prevent asthma-induced bronchospasm to take doses 12 hours apart for optimum effect. Caution against using drug more than every 12 hours.</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Teach patient how to use the diskus by instructing him to slide the lever only once when preparing dose to avoid wasting doses. Advise him to exhale immediately before using the diskus and then to place mouthpiece to his lips and inhale through his mouth, not his nose. Then he should remove mouthpiece from his mouth, hold his breath for at least 10 seconds, and exhale slowly.</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Advise patient to rinse mouth with water after each dose to minimize dry mouth.</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Advise patient to discard diskus 6 weeks after removing it from overwrap or when dose indicator reads zero.</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Instruct patient to notify prescriber if he needs four or more oral inhalations of rapid-acting inhaled bronchodilator a day for 2 or more consecutive days, or if he uses more than one canister of rapid-acting bronchodilator in an 8-week period.</w:t>
      </w:r>
    </w:p>
    <w:p w:rsidR="00A83722" w:rsidRPr="00A83722" w:rsidRDefault="00A83722" w:rsidP="00A83722">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Caution patient not to use other drugs to treat his underlying respiratory condition without consulting prescriber and to let all prescribers know that he takes salmeterol.</w:t>
      </w:r>
    </w:p>
    <w:p w:rsidR="00A83722" w:rsidRPr="007C111B" w:rsidRDefault="00A83722" w:rsidP="00A83722">
      <w:pPr>
        <w:pStyle w:val="ListParagraph"/>
        <w:ind w:left="1080"/>
        <w:rPr>
          <w:rFonts w:ascii="Times New Roman" w:hAnsi="Times New Roman" w:cs="Times New Roman"/>
          <w:sz w:val="24"/>
          <w:szCs w:val="24"/>
          <w:highlight w:val="yellow"/>
        </w:rPr>
      </w:pPr>
    </w:p>
    <w:p w:rsidR="00A83722" w:rsidRPr="00A83722" w:rsidRDefault="00A63F6F" w:rsidP="00A83722">
      <w:pPr>
        <w:pStyle w:val="ListParagraph"/>
        <w:numPr>
          <w:ilvl w:val="1"/>
          <w:numId w:val="1"/>
        </w:numPr>
        <w:rPr>
          <w:rFonts w:ascii="Times New Roman" w:hAnsi="Times New Roman" w:cs="Times New Roman"/>
          <w:sz w:val="24"/>
          <w:szCs w:val="24"/>
        </w:rPr>
      </w:pPr>
      <w:r w:rsidRPr="00A83722">
        <w:rPr>
          <w:rFonts w:ascii="Times New Roman" w:hAnsi="Times New Roman" w:cs="Times New Roman"/>
          <w:sz w:val="24"/>
          <w:szCs w:val="24"/>
        </w:rPr>
        <w:t>Guaifenesin ( Muscinex, Humbid)</w:t>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Class and Category</w:t>
      </w:r>
    </w:p>
    <w:p w:rsidR="00A83722" w:rsidRPr="00A83722" w:rsidRDefault="00A83722" w:rsidP="00A8372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81" name="Picture 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Chemical class:</w:t>
      </w:r>
      <w:r w:rsidRPr="00A83722">
        <w:rPr>
          <w:rFonts w:ascii="Times New Roman" w:eastAsia="Times New Roman" w:hAnsi="Times New Roman" w:cs="Times New Roman"/>
          <w:sz w:val="24"/>
          <w:szCs w:val="24"/>
        </w:rPr>
        <w:t xml:space="preserve"> Glyceryl guaiacolate</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80" name="Picture 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Therapeutic class:</w:t>
      </w:r>
      <w:r w:rsidRPr="00A83722">
        <w:rPr>
          <w:rFonts w:ascii="Times New Roman" w:eastAsia="Times New Roman" w:hAnsi="Times New Roman" w:cs="Times New Roman"/>
          <w:sz w:val="24"/>
          <w:szCs w:val="24"/>
        </w:rPr>
        <w:t xml:space="preserve"> Expectorant</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79" name="Picture 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Pregnancy category:</w:t>
      </w:r>
      <w:r w:rsidRPr="00A83722">
        <w:rPr>
          <w:rFonts w:ascii="Times New Roman" w:eastAsia="Times New Roman" w:hAnsi="Times New Roman" w:cs="Times New Roman"/>
          <w:sz w:val="24"/>
          <w:szCs w:val="24"/>
        </w:rPr>
        <w:t xml:space="preserve"> C</w:t>
      </w:r>
      <w:r w:rsidRPr="00A83722">
        <w:rPr>
          <w:rFonts w:ascii="Times New Roman" w:eastAsia="Times New Roman" w:hAnsi="Times New Roman" w:cs="Times New Roman"/>
          <w:sz w:val="24"/>
          <w:szCs w:val="24"/>
        </w:rPr>
        <w:br/>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Indications and Dosages</w:t>
      </w:r>
    </w:p>
    <w:p w:rsidR="00A83722" w:rsidRPr="00A83722" w:rsidRDefault="00A83722" w:rsidP="00A83722">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relieve cough, especially when secretions are thick</w:t>
      </w:r>
    </w:p>
    <w:p w:rsidR="00A83722" w:rsidRPr="00A83722" w:rsidRDefault="00A83722" w:rsidP="00A83722">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promote productive cough</w:t>
      </w:r>
    </w:p>
    <w:tbl>
      <w:tblPr>
        <w:tblW w:w="6000" w:type="dxa"/>
        <w:tblCellSpacing w:w="15" w:type="dxa"/>
        <w:tblCellMar>
          <w:top w:w="15" w:type="dxa"/>
          <w:left w:w="15" w:type="dxa"/>
          <w:bottom w:w="15" w:type="dxa"/>
          <w:right w:w="15" w:type="dxa"/>
        </w:tblCellMar>
        <w:tblLook w:val="04A0"/>
      </w:tblPr>
      <w:tblGrid>
        <w:gridCol w:w="6090"/>
      </w:tblGrid>
      <w:tr w:rsidR="00A83722" w:rsidRPr="00A83722" w:rsidTr="00A83722">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83722" w:rsidRPr="00A83722">
              <w:trPr>
                <w:tblCellSpacing w:w="0" w:type="dxa"/>
              </w:trPr>
              <w:tc>
                <w:tcPr>
                  <w:tcW w:w="0" w:type="auto"/>
                  <w:vAlign w:val="center"/>
                  <w:hideMark/>
                </w:tcPr>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Mechanism of Action</w:t>
                  </w:r>
                </w:p>
              </w:tc>
            </w:tr>
            <w:tr w:rsidR="00A83722" w:rsidRPr="00A83722">
              <w:trPr>
                <w:tblCellSpacing w:w="0" w:type="dxa"/>
              </w:trPr>
              <w:tc>
                <w:tcPr>
                  <w:tcW w:w="0" w:type="auto"/>
                  <w:vAlign w:val="center"/>
                  <w:hideMark/>
                </w:tcPr>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Increases fluid and mucus removal from the upper respiratory tract by increasing the volume of secretions and reducing their adhesiveness and surface tension.</w:t>
                  </w:r>
                </w:p>
              </w:tc>
            </w:tr>
          </w:tbl>
          <w:p w:rsidR="00A83722" w:rsidRPr="00A83722" w:rsidRDefault="00A83722" w:rsidP="00A83722">
            <w:pPr>
              <w:spacing w:after="0" w:line="240" w:lineRule="auto"/>
              <w:rPr>
                <w:rFonts w:ascii="Times New Roman" w:eastAsia="Times New Roman" w:hAnsi="Times New Roman" w:cs="Times New Roman"/>
                <w:sz w:val="24"/>
                <w:szCs w:val="24"/>
              </w:rPr>
            </w:pPr>
          </w:p>
        </w:tc>
      </w:tr>
    </w:tbl>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Contraindications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Hypersensitivity to guaifenesin</w:t>
      </w:r>
    </w:p>
    <w:p w:rsidR="00A83722" w:rsidRPr="00A83722" w:rsidRDefault="00A83722" w:rsidP="00A83722">
      <w:pPr>
        <w:spacing w:after="24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lastRenderedPageBreak/>
        <w:br/>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Adverse Reactions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CNS: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Dizziness, headache</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GI:</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Nausea and vomiting (with large doses)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SKIN:</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Rash, urticaria</w:t>
      </w:r>
    </w:p>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Nursing Considerations</w:t>
      </w:r>
    </w:p>
    <w:p w:rsidR="00A83722" w:rsidRPr="00A83722" w:rsidRDefault="00A83722" w:rsidP="00A83722">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As prescribed and as appropriate, give liquid forms of guaifenesin to children.</w:t>
      </w:r>
    </w:p>
    <w:p w:rsidR="00A83722" w:rsidRPr="00A83722" w:rsidRDefault="00A83722" w:rsidP="00A83722">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Watch for signs of more serious condition, such as cough that lasts longer than 1 week, fever, persistent headache, and rash.</w:t>
      </w:r>
    </w:p>
    <w:p w:rsidR="00A83722" w:rsidRPr="00A83722" w:rsidRDefault="00A83722" w:rsidP="00A83722">
      <w:pPr>
        <w:spacing w:after="0" w:line="240" w:lineRule="auto"/>
        <w:rPr>
          <w:rFonts w:ascii="Times New Roman" w:eastAsia="Times New Roman" w:hAnsi="Times New Roman" w:cs="Times New Roman"/>
          <w:b/>
          <w:bCs/>
          <w:sz w:val="24"/>
          <w:szCs w:val="24"/>
        </w:rPr>
      </w:pPr>
      <w:r w:rsidRPr="00A83722">
        <w:rPr>
          <w:rFonts w:ascii="Times New Roman" w:eastAsia="Times New Roman" w:hAnsi="Times New Roman" w:cs="Times New Roman"/>
          <w:b/>
          <w:bCs/>
          <w:sz w:val="24"/>
          <w:szCs w:val="24"/>
        </w:rPr>
        <w:t>Patient Teaching</w:t>
      </w:r>
    </w:p>
    <w:p w:rsidR="00A83722" w:rsidRPr="00A83722" w:rsidRDefault="00A83722" w:rsidP="00A83722">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Instruct patient to take each dose with a full glass of water.</w:t>
      </w:r>
    </w:p>
    <w:p w:rsidR="00A83722" w:rsidRPr="00A83722" w:rsidRDefault="00A83722" w:rsidP="00A83722">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Advise patient not to break, crush, or chew E.R. tablets but to swallow them whole.</w:t>
      </w:r>
    </w:p>
    <w:p w:rsidR="00A83722" w:rsidRPr="00A83722" w:rsidRDefault="00A83722" w:rsidP="00A83722">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Instruct patient to increase fluid intake (unless contraindicated) to help thin secretions.</w:t>
      </w:r>
    </w:p>
    <w:p w:rsidR="00A83722" w:rsidRPr="00A83722" w:rsidRDefault="00A83722" w:rsidP="00A83722">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Advise patient not to take drug longer than 1 week and to notify prescriber about fever, persistent headache, or rash.</w:t>
      </w:r>
    </w:p>
    <w:p w:rsidR="00A83722" w:rsidRPr="00A83722" w:rsidRDefault="00A83722" w:rsidP="00A83722">
      <w:pPr>
        <w:pStyle w:val="ListParagraph"/>
        <w:ind w:left="1800"/>
        <w:rPr>
          <w:rFonts w:ascii="Times New Roman" w:hAnsi="Times New Roman" w:cs="Times New Roman"/>
          <w:sz w:val="24"/>
          <w:szCs w:val="24"/>
        </w:rPr>
      </w:pPr>
    </w:p>
    <w:p w:rsidR="00A63F6F" w:rsidRPr="00A83722" w:rsidRDefault="00A63F6F" w:rsidP="00A63F6F">
      <w:pPr>
        <w:pStyle w:val="ListParagraph"/>
        <w:numPr>
          <w:ilvl w:val="1"/>
          <w:numId w:val="1"/>
        </w:numPr>
        <w:rPr>
          <w:rFonts w:ascii="Times New Roman" w:hAnsi="Times New Roman" w:cs="Times New Roman"/>
          <w:sz w:val="24"/>
          <w:szCs w:val="24"/>
        </w:rPr>
      </w:pPr>
      <w:r w:rsidRPr="00A83722">
        <w:rPr>
          <w:rFonts w:ascii="Times New Roman" w:hAnsi="Times New Roman" w:cs="Times New Roman"/>
          <w:sz w:val="24"/>
          <w:szCs w:val="24"/>
        </w:rPr>
        <w:t>Benzonatate ( Tessalon)</w:t>
      </w:r>
    </w:p>
    <w:p w:rsidR="00A83722" w:rsidRDefault="00A83722" w:rsidP="00A83722">
      <w:pPr>
        <w:pStyle w:val="ListParagraph"/>
        <w:ind w:left="1800"/>
        <w:rPr>
          <w:rFonts w:ascii="Times New Roman" w:hAnsi="Times New Roman" w:cs="Times New Roman"/>
          <w:sz w:val="24"/>
          <w:szCs w:val="24"/>
          <w:highlight w:val="yellow"/>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Class and Category</w:t>
      </w:r>
    </w:p>
    <w:p w:rsidR="00A83722" w:rsidRPr="00A83722" w:rsidRDefault="00A83722" w:rsidP="00A8372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114300"/>
            <wp:effectExtent l="19050" t="0" r="0" b="0"/>
            <wp:docPr id="84" name="Picture 1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Chemical class:</w:t>
      </w:r>
      <w:r w:rsidRPr="00A83722">
        <w:rPr>
          <w:rFonts w:ascii="Times New Roman" w:eastAsia="Times New Roman" w:hAnsi="Times New Roman" w:cs="Times New Roman"/>
          <w:sz w:val="24"/>
          <w:szCs w:val="24"/>
        </w:rPr>
        <w:t xml:space="preserve"> Para-aminobenzoic acid (tetracaine-like)</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83" name="Picture 1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Therapeutic class:</w:t>
      </w:r>
      <w:r w:rsidRPr="00A83722">
        <w:rPr>
          <w:rFonts w:ascii="Times New Roman" w:eastAsia="Times New Roman" w:hAnsi="Times New Roman" w:cs="Times New Roman"/>
          <w:sz w:val="24"/>
          <w:szCs w:val="24"/>
        </w:rPr>
        <w:t xml:space="preserve"> Nonnarcotic antitussive</w:t>
      </w:r>
      <w:r w:rsidRPr="00A83722">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33350" cy="114300"/>
            <wp:effectExtent l="19050" t="0" r="0" b="0"/>
            <wp:docPr id="82" name="Picture 1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A83722">
        <w:rPr>
          <w:rFonts w:ascii="Times New Roman" w:eastAsia="Times New Roman" w:hAnsi="Times New Roman" w:cs="Times New Roman"/>
          <w:sz w:val="24"/>
          <w:szCs w:val="24"/>
        </w:rPr>
        <w:t> </w:t>
      </w:r>
      <w:r w:rsidRPr="00A83722">
        <w:rPr>
          <w:rFonts w:ascii="Times New Roman" w:eastAsia="Times New Roman" w:hAnsi="Times New Roman" w:cs="Times New Roman"/>
          <w:i/>
          <w:iCs/>
          <w:sz w:val="24"/>
          <w:szCs w:val="24"/>
        </w:rPr>
        <w:t>Pregnancy category:</w:t>
      </w:r>
      <w:r w:rsidRPr="00A83722">
        <w:rPr>
          <w:rFonts w:ascii="Times New Roman" w:eastAsia="Times New Roman" w:hAnsi="Times New Roman" w:cs="Times New Roman"/>
          <w:sz w:val="24"/>
          <w:szCs w:val="24"/>
        </w:rPr>
        <w:t xml:space="preserve"> C</w:t>
      </w:r>
      <w:r w:rsidRPr="00A83722">
        <w:rPr>
          <w:rFonts w:ascii="Times New Roman" w:eastAsia="Times New Roman" w:hAnsi="Times New Roman" w:cs="Times New Roman"/>
          <w:sz w:val="24"/>
          <w:szCs w:val="24"/>
        </w:rPr>
        <w:br/>
      </w: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Indications and Dosages</w:t>
      </w:r>
    </w:p>
    <w:p w:rsidR="00A83722" w:rsidRPr="00A83722" w:rsidRDefault="00A83722" w:rsidP="00A83722">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i/>
          <w:iCs/>
          <w:sz w:val="24"/>
          <w:szCs w:val="24"/>
        </w:rPr>
        <w:t>To relieve cough</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w:t>
      </w:r>
    </w:p>
    <w:tbl>
      <w:tblPr>
        <w:tblW w:w="6000" w:type="dxa"/>
        <w:tblCellSpacing w:w="15" w:type="dxa"/>
        <w:tblCellMar>
          <w:top w:w="15" w:type="dxa"/>
          <w:left w:w="15" w:type="dxa"/>
          <w:bottom w:w="15" w:type="dxa"/>
          <w:right w:w="15" w:type="dxa"/>
        </w:tblCellMar>
        <w:tblLook w:val="04A0"/>
      </w:tblPr>
      <w:tblGrid>
        <w:gridCol w:w="6090"/>
      </w:tblGrid>
      <w:tr w:rsidR="00A83722" w:rsidRPr="00A83722" w:rsidTr="00A83722">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A83722" w:rsidRPr="00A83722">
              <w:trPr>
                <w:tblCellSpacing w:w="0" w:type="dxa"/>
              </w:trPr>
              <w:tc>
                <w:tcPr>
                  <w:tcW w:w="0" w:type="auto"/>
                  <w:vAlign w:val="center"/>
                  <w:hideMark/>
                </w:tcPr>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Mechanism of Action</w:t>
                  </w:r>
                </w:p>
              </w:tc>
            </w:tr>
            <w:tr w:rsidR="00A83722" w:rsidRPr="00A83722">
              <w:trPr>
                <w:tblCellSpacing w:w="0" w:type="dxa"/>
              </w:trPr>
              <w:tc>
                <w:tcPr>
                  <w:tcW w:w="0" w:type="auto"/>
                  <w:vAlign w:val="center"/>
                  <w:hideMark/>
                </w:tcPr>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lastRenderedPageBreak/>
                    <w:t>Anesthetizes stretch receptors in respiratory tract, lung tissue, and pleura, interfering with their activity and reducing cough reflex at its source. In usual doses, benzonatate doesn't inhibit respiratory center.</w:t>
                  </w:r>
                </w:p>
              </w:tc>
            </w:tr>
          </w:tbl>
          <w:p w:rsidR="00A83722" w:rsidRPr="00A83722" w:rsidRDefault="00A83722" w:rsidP="00A83722">
            <w:pPr>
              <w:spacing w:after="0" w:line="240" w:lineRule="auto"/>
              <w:rPr>
                <w:rFonts w:ascii="Times New Roman" w:eastAsia="Times New Roman" w:hAnsi="Times New Roman" w:cs="Times New Roman"/>
                <w:sz w:val="24"/>
                <w:szCs w:val="24"/>
              </w:rPr>
            </w:pPr>
          </w:p>
        </w:tc>
      </w:tr>
    </w:tbl>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Contraindications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Hypersensitivity to benzonatate or related compounds</w:t>
      </w:r>
    </w:p>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Adverse Reactions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CNS: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Confusion, hallucinations, headache, mild dizziness, sedation</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CV:</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Cardiogenic shock, chest numbness</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EENT:</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Burning eyes, laryngospasm, nasal congestion</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GI:</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 xml:space="preserve">Constipation, GI </w:t>
      </w:r>
      <w:proofErr w:type="gramStart"/>
      <w:r w:rsidRPr="00A83722">
        <w:rPr>
          <w:rFonts w:ascii="Times New Roman" w:eastAsia="Times New Roman" w:hAnsi="Times New Roman" w:cs="Times New Roman"/>
          <w:sz w:val="24"/>
          <w:szCs w:val="24"/>
        </w:rPr>
        <w:t>upset,</w:t>
      </w:r>
      <w:proofErr w:type="gramEnd"/>
      <w:r w:rsidRPr="00A83722">
        <w:rPr>
          <w:rFonts w:ascii="Times New Roman" w:eastAsia="Times New Roman" w:hAnsi="Times New Roman" w:cs="Times New Roman"/>
          <w:sz w:val="24"/>
          <w:szCs w:val="24"/>
        </w:rPr>
        <w:t xml:space="preserve"> nausea</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RESP:</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Bronchospasm</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b/>
          <w:bCs/>
          <w:sz w:val="24"/>
          <w:szCs w:val="24"/>
        </w:rPr>
        <w:t>SKIN:</w:t>
      </w:r>
    </w:p>
    <w:p w:rsidR="00A83722" w:rsidRPr="00A83722" w:rsidRDefault="00A83722" w:rsidP="00A83722">
      <w:pPr>
        <w:spacing w:after="0"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Pruritus, rash</w:t>
      </w:r>
    </w:p>
    <w:p w:rsidR="00A83722" w:rsidRPr="00A83722" w:rsidRDefault="00A83722" w:rsidP="00A83722">
      <w:pPr>
        <w:spacing w:after="240" w:line="240" w:lineRule="auto"/>
        <w:rPr>
          <w:rFonts w:ascii="Times New Roman" w:eastAsia="Times New Roman" w:hAnsi="Times New Roman" w:cs="Times New Roman"/>
          <w:sz w:val="24"/>
          <w:szCs w:val="24"/>
        </w:rPr>
      </w:pPr>
    </w:p>
    <w:p w:rsidR="00A83722" w:rsidRPr="00A83722" w:rsidRDefault="00A83722" w:rsidP="00A83722">
      <w:pPr>
        <w:spacing w:before="100" w:beforeAutospacing="1" w:after="100" w:afterAutospacing="1" w:line="240" w:lineRule="auto"/>
        <w:outlineLvl w:val="2"/>
        <w:rPr>
          <w:rFonts w:ascii="Times New Roman" w:eastAsia="Times New Roman" w:hAnsi="Times New Roman" w:cs="Times New Roman"/>
          <w:b/>
          <w:bCs/>
          <w:sz w:val="27"/>
          <w:szCs w:val="27"/>
        </w:rPr>
      </w:pPr>
      <w:r w:rsidRPr="00A83722">
        <w:rPr>
          <w:rFonts w:ascii="Times New Roman" w:eastAsia="Times New Roman" w:hAnsi="Times New Roman" w:cs="Times New Roman"/>
          <w:b/>
          <w:bCs/>
          <w:sz w:val="27"/>
          <w:szCs w:val="27"/>
        </w:rPr>
        <w:t>Nursing Considerations</w:t>
      </w:r>
    </w:p>
    <w:p w:rsidR="00A83722" w:rsidRPr="00A83722" w:rsidRDefault="00A83722" w:rsidP="00A83722">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Assess the type and frequency of patient's cough. Don't attempt to suppress cough with benzonatate if cough has therapeutic benefit, such as to move secretions and improve airflow.</w:t>
      </w:r>
    </w:p>
    <w:p w:rsidR="00A83722" w:rsidRPr="00A83722" w:rsidRDefault="00A83722" w:rsidP="00A83722">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 xml:space="preserve">WARNING </w:t>
      </w:r>
      <w:proofErr w:type="gramStart"/>
      <w:r w:rsidRPr="00A83722">
        <w:rPr>
          <w:rFonts w:ascii="Times New Roman" w:eastAsia="Times New Roman" w:hAnsi="Times New Roman" w:cs="Times New Roman"/>
          <w:sz w:val="24"/>
          <w:szCs w:val="24"/>
        </w:rPr>
        <w:t>Don't</w:t>
      </w:r>
      <w:proofErr w:type="gramEnd"/>
      <w:r w:rsidRPr="00A83722">
        <w:rPr>
          <w:rFonts w:ascii="Times New Roman" w:eastAsia="Times New Roman" w:hAnsi="Times New Roman" w:cs="Times New Roman"/>
          <w:sz w:val="24"/>
          <w:szCs w:val="24"/>
        </w:rPr>
        <w:t xml:space="preserve"> break or crush capsules or let patient chew or dissolve them in her mouth. This may cause release of drug in patient's mouth, which can anesthetize mouth and throat, causing risk of choking. Also don't let patient suck or chew capsule to prevent severe hypersensitivity reaction.</w:t>
      </w:r>
    </w:p>
    <w:p w:rsidR="00A83722" w:rsidRPr="00A83722" w:rsidRDefault="00A83722" w:rsidP="00A83722">
      <w:pPr>
        <w:spacing w:after="0" w:line="240" w:lineRule="auto"/>
        <w:rPr>
          <w:rFonts w:ascii="Times New Roman" w:eastAsia="Times New Roman" w:hAnsi="Times New Roman" w:cs="Times New Roman"/>
          <w:b/>
          <w:bCs/>
          <w:sz w:val="24"/>
          <w:szCs w:val="24"/>
        </w:rPr>
      </w:pPr>
      <w:r w:rsidRPr="00A83722">
        <w:rPr>
          <w:rFonts w:ascii="Times New Roman" w:eastAsia="Times New Roman" w:hAnsi="Times New Roman" w:cs="Times New Roman"/>
          <w:b/>
          <w:bCs/>
          <w:sz w:val="24"/>
          <w:szCs w:val="24"/>
        </w:rPr>
        <w:t>Patient Teaching</w:t>
      </w:r>
    </w:p>
    <w:p w:rsidR="00A83722" w:rsidRPr="00A83722" w:rsidRDefault="00A83722" w:rsidP="00A83722">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Instruct patient to swallow capsules whole and not to chew, suck, or open them.</w:t>
      </w:r>
    </w:p>
    <w:p w:rsidR="00A83722" w:rsidRPr="00A83722" w:rsidRDefault="00A83722" w:rsidP="00A83722">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A83722">
        <w:rPr>
          <w:rFonts w:ascii="Times New Roman" w:eastAsia="Times New Roman" w:hAnsi="Times New Roman" w:cs="Times New Roman"/>
          <w:sz w:val="24"/>
          <w:szCs w:val="24"/>
        </w:rPr>
        <w:t>Warn patient that mild dizziness and sedation may occur. Teach her to take safety measures, and encourage her to avoid activities that require mental alertness until benzonatate's effects are known.</w:t>
      </w:r>
    </w:p>
    <w:p w:rsidR="00A83722" w:rsidRPr="007C111B" w:rsidRDefault="00A83722" w:rsidP="00A83722">
      <w:pPr>
        <w:pStyle w:val="ListParagraph"/>
        <w:ind w:left="1800"/>
        <w:rPr>
          <w:rFonts w:ascii="Times New Roman" w:hAnsi="Times New Roman" w:cs="Times New Roman"/>
          <w:sz w:val="24"/>
          <w:szCs w:val="24"/>
          <w:highlight w:val="yellow"/>
        </w:rPr>
      </w:pPr>
    </w:p>
    <w:p w:rsidR="00D74D5E" w:rsidRPr="008E0F38" w:rsidRDefault="00D74D5E" w:rsidP="00B06C8E">
      <w:pPr>
        <w:pStyle w:val="ListParagraph"/>
        <w:numPr>
          <w:ilvl w:val="0"/>
          <w:numId w:val="1"/>
        </w:numPr>
        <w:rPr>
          <w:rFonts w:ascii="Times New Roman" w:hAnsi="Times New Roman" w:cs="Times New Roman"/>
          <w:sz w:val="24"/>
          <w:szCs w:val="24"/>
        </w:rPr>
      </w:pPr>
      <w:r w:rsidRPr="008E0F38">
        <w:rPr>
          <w:rFonts w:ascii="Times New Roman" w:hAnsi="Times New Roman" w:cs="Times New Roman"/>
          <w:sz w:val="24"/>
          <w:szCs w:val="24"/>
        </w:rPr>
        <w:lastRenderedPageBreak/>
        <w:t>COPD</w:t>
      </w:r>
    </w:p>
    <w:p w:rsidR="00E82A04" w:rsidRPr="008E0F38" w:rsidRDefault="00E82A04" w:rsidP="00E82A0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Chronic obstructive lung disease and chronic airflow limitations</w:t>
      </w:r>
    </w:p>
    <w:p w:rsidR="009C38C4" w:rsidRPr="008E0F38" w:rsidRDefault="009C38C4" w:rsidP="00E82A0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Contains emphysema and chronic bronchitis</w:t>
      </w:r>
    </w:p>
    <w:p w:rsidR="00E82A04" w:rsidRPr="008E0F38" w:rsidRDefault="00E82A04" w:rsidP="00E82A0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 xml:space="preserve">Emphysema usually refers to a long-term, progressive disease of the </w:t>
      </w:r>
      <w:hyperlink r:id="rId9" w:tooltip="Lung" w:history="1">
        <w:r w:rsidRPr="008E0F38">
          <w:rPr>
            <w:rStyle w:val="Hyperlink"/>
            <w:rFonts w:ascii="Times New Roman" w:hAnsi="Times New Roman" w:cs="Times New Roman"/>
            <w:color w:val="auto"/>
            <w:sz w:val="24"/>
            <w:szCs w:val="24"/>
            <w:u w:val="none"/>
          </w:rPr>
          <w:t>lungs</w:t>
        </w:r>
      </w:hyperlink>
      <w:r w:rsidRPr="008E0F38">
        <w:rPr>
          <w:rFonts w:ascii="Times New Roman" w:hAnsi="Times New Roman" w:cs="Times New Roman"/>
          <w:sz w:val="24"/>
          <w:szCs w:val="24"/>
        </w:rPr>
        <w:t xml:space="preserve"> that primarily causes shortness of breath. Emphysema is called an obstructive lung disease because the destruction of lung tissue around smaller sacs, called </w:t>
      </w:r>
      <w:hyperlink r:id="rId10" w:tooltip="Alveoli" w:history="1">
        <w:r w:rsidRPr="008E0F38">
          <w:rPr>
            <w:rStyle w:val="Hyperlink"/>
            <w:rFonts w:ascii="Times New Roman" w:hAnsi="Times New Roman" w:cs="Times New Roman"/>
            <w:color w:val="auto"/>
            <w:sz w:val="24"/>
            <w:szCs w:val="24"/>
            <w:u w:val="none"/>
          </w:rPr>
          <w:t>alveoli</w:t>
        </w:r>
      </w:hyperlink>
      <w:r w:rsidRPr="008E0F38">
        <w:rPr>
          <w:rFonts w:ascii="Times New Roman" w:hAnsi="Times New Roman" w:cs="Times New Roman"/>
          <w:sz w:val="24"/>
          <w:szCs w:val="24"/>
        </w:rPr>
        <w:t xml:space="preserve">, makes these air sacs unable to hold their functional shape upon </w:t>
      </w:r>
      <w:hyperlink r:id="rId11" w:tooltip="Exhalation" w:history="1">
        <w:r w:rsidRPr="008E0F38">
          <w:rPr>
            <w:rStyle w:val="Hyperlink"/>
            <w:rFonts w:ascii="Times New Roman" w:hAnsi="Times New Roman" w:cs="Times New Roman"/>
            <w:color w:val="auto"/>
            <w:sz w:val="24"/>
            <w:szCs w:val="24"/>
            <w:u w:val="none"/>
          </w:rPr>
          <w:t>exhalation</w:t>
        </w:r>
      </w:hyperlink>
      <w:r w:rsidRPr="008E0F38">
        <w:rPr>
          <w:rFonts w:ascii="Times New Roman" w:hAnsi="Times New Roman" w:cs="Times New Roman"/>
          <w:sz w:val="24"/>
          <w:szCs w:val="24"/>
        </w:rPr>
        <w:t xml:space="preserve">. Emphysema is most often caused by </w:t>
      </w:r>
      <w:hyperlink r:id="rId12" w:tooltip="Tobacco" w:history="1">
        <w:r w:rsidRPr="008E0F38">
          <w:rPr>
            <w:rStyle w:val="Hyperlink"/>
            <w:rFonts w:ascii="Times New Roman" w:hAnsi="Times New Roman" w:cs="Times New Roman"/>
            <w:color w:val="auto"/>
            <w:sz w:val="24"/>
            <w:szCs w:val="24"/>
            <w:u w:val="none"/>
          </w:rPr>
          <w:t>tobacco</w:t>
        </w:r>
      </w:hyperlink>
      <w:r w:rsidRPr="008E0F38">
        <w:rPr>
          <w:rFonts w:ascii="Times New Roman" w:hAnsi="Times New Roman" w:cs="Times New Roman"/>
          <w:sz w:val="24"/>
          <w:szCs w:val="24"/>
        </w:rPr>
        <w:t xml:space="preserve"> </w:t>
      </w:r>
      <w:hyperlink r:id="rId13" w:tooltip="Smoking" w:history="1">
        <w:r w:rsidRPr="008E0F38">
          <w:rPr>
            <w:rStyle w:val="Hyperlink"/>
            <w:rFonts w:ascii="Times New Roman" w:hAnsi="Times New Roman" w:cs="Times New Roman"/>
            <w:color w:val="auto"/>
            <w:sz w:val="24"/>
            <w:szCs w:val="24"/>
            <w:u w:val="none"/>
          </w:rPr>
          <w:t>smoking</w:t>
        </w:r>
      </w:hyperlink>
      <w:r w:rsidRPr="008E0F38">
        <w:rPr>
          <w:rFonts w:ascii="Times New Roman" w:hAnsi="Times New Roman" w:cs="Times New Roman"/>
          <w:sz w:val="24"/>
          <w:szCs w:val="24"/>
        </w:rPr>
        <w:t xml:space="preserve"> and long-term exposure to </w:t>
      </w:r>
      <w:hyperlink r:id="rId14" w:tooltip="Air pollution" w:history="1">
        <w:r w:rsidRPr="008E0F38">
          <w:rPr>
            <w:rStyle w:val="Hyperlink"/>
            <w:rFonts w:ascii="Times New Roman" w:hAnsi="Times New Roman" w:cs="Times New Roman"/>
            <w:color w:val="auto"/>
            <w:sz w:val="24"/>
            <w:szCs w:val="24"/>
            <w:u w:val="none"/>
          </w:rPr>
          <w:t>air pollution</w:t>
        </w:r>
      </w:hyperlink>
      <w:r w:rsidRPr="008E0F38">
        <w:rPr>
          <w:rFonts w:ascii="Times New Roman" w:hAnsi="Times New Roman" w:cs="Times New Roman"/>
          <w:sz w:val="24"/>
          <w:szCs w:val="24"/>
        </w:rPr>
        <w:t>.</w:t>
      </w:r>
    </w:p>
    <w:p w:rsidR="009C38C4" w:rsidRPr="008E0F38" w:rsidRDefault="009C38C4" w:rsidP="00E82A0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 xml:space="preserve">Chronic bronchitis It is defined clinically as a persistent </w:t>
      </w:r>
      <w:hyperlink r:id="rId15" w:tooltip="Cough" w:history="1">
        <w:r w:rsidRPr="008E0F38">
          <w:rPr>
            <w:rStyle w:val="Hyperlink"/>
            <w:rFonts w:ascii="Times New Roman" w:hAnsi="Times New Roman" w:cs="Times New Roman"/>
            <w:color w:val="auto"/>
            <w:sz w:val="24"/>
            <w:szCs w:val="24"/>
            <w:u w:val="none"/>
          </w:rPr>
          <w:t>cough</w:t>
        </w:r>
      </w:hyperlink>
      <w:r w:rsidRPr="008E0F38">
        <w:rPr>
          <w:rFonts w:ascii="Times New Roman" w:hAnsi="Times New Roman" w:cs="Times New Roman"/>
          <w:sz w:val="24"/>
          <w:szCs w:val="24"/>
        </w:rPr>
        <w:t xml:space="preserve"> that produces </w:t>
      </w:r>
      <w:hyperlink r:id="rId16" w:tooltip="Sputum" w:history="1">
        <w:r w:rsidRPr="008E0F38">
          <w:rPr>
            <w:rStyle w:val="Hyperlink"/>
            <w:rFonts w:ascii="Times New Roman" w:hAnsi="Times New Roman" w:cs="Times New Roman"/>
            <w:color w:val="auto"/>
            <w:sz w:val="24"/>
            <w:szCs w:val="24"/>
            <w:u w:val="none"/>
          </w:rPr>
          <w:t>sputum</w:t>
        </w:r>
      </w:hyperlink>
      <w:r w:rsidRPr="008E0F38">
        <w:rPr>
          <w:rFonts w:ascii="Times New Roman" w:hAnsi="Times New Roman" w:cs="Times New Roman"/>
          <w:sz w:val="24"/>
          <w:szCs w:val="24"/>
        </w:rPr>
        <w:t xml:space="preserve"> (phlegm) and mucus, for at least three months per year in two consecutive years</w:t>
      </w:r>
    </w:p>
    <w:p w:rsidR="009C38C4" w:rsidRPr="008E0F38" w:rsidRDefault="009C38C4" w:rsidP="009C38C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 xml:space="preserve">Not normally reversible </w:t>
      </w:r>
    </w:p>
    <w:p w:rsidR="009C38C4" w:rsidRPr="008E0F38" w:rsidRDefault="009C38C4" w:rsidP="009C38C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Assessment findings include sough, exertion dyspnea, wheezing crackles, sputum production, weight loss, barrel chest, use of accessory muscles for breathing, prolonged expiration, orthopnea, cardiac dysrthymias, congestion and hyperinflation on chest x-rays, ABGs of respiratory acidosis and hypoxemia, pulmonary function tests that show decreased vital capacity</w:t>
      </w:r>
    </w:p>
    <w:p w:rsidR="009C38C4" w:rsidRDefault="009C38C4" w:rsidP="009C38C4">
      <w:pPr>
        <w:pStyle w:val="ListParagraph"/>
        <w:numPr>
          <w:ilvl w:val="1"/>
          <w:numId w:val="1"/>
        </w:numPr>
        <w:rPr>
          <w:rFonts w:ascii="Times New Roman" w:hAnsi="Times New Roman" w:cs="Times New Roman"/>
          <w:sz w:val="24"/>
          <w:szCs w:val="24"/>
        </w:rPr>
      </w:pPr>
      <w:r w:rsidRPr="008E0F38">
        <w:rPr>
          <w:rFonts w:ascii="Times New Roman" w:hAnsi="Times New Roman" w:cs="Times New Roman"/>
          <w:sz w:val="24"/>
          <w:szCs w:val="24"/>
        </w:rPr>
        <w:t xml:space="preserve">Nurses should monitor vital signs, give low concentration of O2, monitor pulse ox, give respiratory treatments, diaphragmatic or abdominal breathing techniques, suction, record amount and color of patient’s sputum, small frequent meals, high calorie high protein diet, drink lots of fluids, high Foweler’s, give bronchodilators, corticosteriods, mucolytics, antibiotics, </w:t>
      </w:r>
    </w:p>
    <w:p w:rsidR="008E0F38" w:rsidRDefault="008E0F38" w:rsidP="009C38C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Is preventable</w:t>
      </w:r>
      <w:r w:rsidR="00175259">
        <w:rPr>
          <w:rFonts w:ascii="Times New Roman" w:hAnsi="Times New Roman" w:cs="Times New Roman"/>
          <w:sz w:val="24"/>
          <w:szCs w:val="24"/>
        </w:rPr>
        <w:t xml:space="preserve">; genetic might predispose a patient, alpha antitrypsin defieicny is a genetic risk factor that increases the risk of COPD, air pollution, smokring, occupation,  or infection also increase the risk </w:t>
      </w:r>
    </w:p>
    <w:p w:rsidR="00175259" w:rsidRDefault="00175259" w:rsidP="009C38C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CPD causes airflow limitations, air traping, gas exchange abnomralities, hypersections, pulmonary hypertension, loss of eleastic recoil, </w:t>
      </w:r>
    </w:p>
    <w:p w:rsidR="00175259" w:rsidRDefault="00175259" w:rsidP="009C38C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Inability to expire air is the main characteristic of COPD, air gets trapped, lungs expand and become barrel shapped, gasexchange probelsm result in hypoxemia, hypercardia, bullae, alveoli, blebs, ventilation-perfusion mismatch with hypoemia results results in respiratory muscle impairment and CO2 retention,  can also have excess mucus production, may lead to cor pulmonale with or without right sided heart failure; often  cachexia is sommon, may have progressive weakness, may also develop anemia, anxiety, depression, and increased incidence of VC disease; </w:t>
      </w:r>
    </w:p>
    <w:p w:rsidR="00175259" w:rsidRDefault="00175259" w:rsidP="009C38C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Typically develop around 50 years of age, typical signs include sough, sputum production or dyspnea, and exposure to risk factors, </w:t>
      </w:r>
    </w:p>
    <w:p w:rsidR="00175259" w:rsidRPr="008E0F38" w:rsidRDefault="00175259" w:rsidP="009C38C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Later on, dypnea may be present at rest</w:t>
      </w:r>
    </w:p>
    <w:p w:rsidR="0018235C" w:rsidRPr="009B6CFC" w:rsidRDefault="00D74D5E" w:rsidP="0018235C">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Assessment respiratory</w:t>
      </w:r>
      <w:r w:rsidR="00175259" w:rsidRPr="00175259">
        <w:rPr>
          <w:rFonts w:ascii="Times New Roman" w:hAnsi="Times New Roman" w:cs="Times New Roman"/>
          <w:sz w:val="24"/>
          <w:szCs w:val="24"/>
        </w:rPr>
        <w:t xml:space="preserve">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Past health history</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the frequency of upper respiratory infections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Question about allergies and what the allergy was a trigger to; how severe the allergy was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Ask about a history of  asthma, COPD, pneumonia, tuberculosis, dyspnea, heart failure, HIV</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Medications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Assess for general medications; short term bronchodilators, ACE ( dry cough), oxygen</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Surgery or Other treatments</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History of surgery, history of intubated; use of nebulizer, humidifiers, and Acapella, high frequency chest wall oscillations, postural drainage, percussion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Health Perception-Health management</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Ask patient how they perceived their health status; ask about course of the disease and what worsens or helps it; evaluate the cough; the character of the cough; any production from the cough; differentiate between hemoptysis and hematemsis; assess history of wheezes, asses for history of TB; assess traveling spots; discuss history of smoking; assess for getting influenza and pneumonoccal influenza;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Nutritional- Metabolic Pattern</w:t>
      </w:r>
    </w:p>
    <w:p w:rsidR="006154B2" w:rsidRPr="009B6CFC" w:rsidRDefault="006154B2"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Weight loss, fatigue, weight loss, chronic malnutrition ( signs of COP</w:t>
      </w:r>
      <w:r w:rsidR="00C93B03" w:rsidRPr="009B6CFC">
        <w:rPr>
          <w:rFonts w:ascii="Times New Roman" w:hAnsi="Times New Roman" w:cs="Times New Roman"/>
          <w:sz w:val="24"/>
          <w:szCs w:val="24"/>
        </w:rPr>
        <w:t>D, lung cancer, HIV, TB, bronch</w:t>
      </w:r>
      <w:r w:rsidRPr="009B6CFC">
        <w:rPr>
          <w:rFonts w:ascii="Times New Roman" w:hAnsi="Times New Roman" w:cs="Times New Roman"/>
          <w:sz w:val="24"/>
          <w:szCs w:val="24"/>
        </w:rPr>
        <w:t>ectasis)</w:t>
      </w:r>
    </w:p>
    <w:p w:rsidR="00C93B03" w:rsidRPr="009B6CFC" w:rsidRDefault="00C93B03" w:rsidP="006154B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Excessive obesity might also interfere</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Elimination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Activity incontinence second to dyspnea might contribute to incontinence or constipation; chronic coughs might cause stress incontinence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Activity-Exercise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the patient’s activity limited by dypnea; does it result in social isolation; does the person use the tripod position; can the patient do ADLs;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Sleep-Rest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Do pulmonary problems interfere with the patient’s rest; can they manage their housing;  is there sleep apnea;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Cognitive Perceptual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Apprehension, restlessness, irritability, and memory changes can indicate poor oxygenation; can the patient cooperative with the health care plan; does the patient have pain and discomfort with breathing; </w:t>
      </w:r>
      <w:r w:rsidRPr="009B6CFC">
        <w:rPr>
          <w:rFonts w:ascii="Times New Roman" w:hAnsi="Times New Roman" w:cs="Times New Roman"/>
          <w:sz w:val="24"/>
          <w:szCs w:val="24"/>
        </w:rPr>
        <w:lastRenderedPageBreak/>
        <w:t>explore careful to discern if it is a pleuritic pain which is sharp and stabbing</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Self Perception- Self Concept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Discuss with the patient how oxygen machines or dypnea may affect their social self esteem; might need referral to a support group</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Role- Relation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How do they interfere with work or other activities; assess for occupational exposure to harmful substances;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Sexuality- Reproductive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if breathing problems cause problems with the patient’s sexuality</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Good pulmonary hygiene may help intimacy</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Coping-Stress Tolerance P</w:t>
      </w:r>
      <w:r w:rsidR="00C93B03" w:rsidRPr="009B6CFC">
        <w:rPr>
          <w:rFonts w:ascii="Times New Roman" w:hAnsi="Times New Roman" w:cs="Times New Roman"/>
          <w:sz w:val="24"/>
          <w:szCs w:val="24"/>
        </w:rPr>
        <w:t>a</w:t>
      </w:r>
      <w:r w:rsidRPr="009B6CFC">
        <w:rPr>
          <w:rFonts w:ascii="Times New Roman" w:hAnsi="Times New Roman" w:cs="Times New Roman"/>
          <w:sz w:val="24"/>
          <w:szCs w:val="24"/>
        </w:rPr>
        <w:t>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Anxiety might worsen dyspnea and visa versa</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Value Belief Pattern</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Determine if the patient adhers to the regimine</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Explore the reasons for their noncompliance</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Nose</w:t>
      </w:r>
    </w:p>
    <w:p w:rsidR="00C93B03" w:rsidRPr="009B6CFC" w:rsidRDefault="00C93B03" w:rsidP="00C93B0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 f</w:t>
      </w:r>
      <w:r w:rsidR="00A55946" w:rsidRPr="009B6CFC">
        <w:rPr>
          <w:rFonts w:ascii="Times New Roman" w:hAnsi="Times New Roman" w:cs="Times New Roman"/>
          <w:sz w:val="24"/>
          <w:szCs w:val="24"/>
        </w:rPr>
        <w:t>o</w:t>
      </w:r>
      <w:r w:rsidRPr="009B6CFC">
        <w:rPr>
          <w:rFonts w:ascii="Times New Roman" w:hAnsi="Times New Roman" w:cs="Times New Roman"/>
          <w:sz w:val="24"/>
          <w:szCs w:val="24"/>
        </w:rPr>
        <w:t>r patency, inflammation, deformities, symmetry, and discharge; check each naris for air patency; inspect nasal mucosa should be pink and moist; problems include edema, exudate, bleeding; may have deviated septem; polps</w:t>
      </w:r>
      <w:r w:rsidR="00A55946" w:rsidRPr="009B6CFC">
        <w:rPr>
          <w:rFonts w:ascii="Times New Roman" w:hAnsi="Times New Roman" w:cs="Times New Roman"/>
          <w:sz w:val="24"/>
          <w:szCs w:val="24"/>
        </w:rPr>
        <w:t xml:space="preserve">, assess for bloody, purulent or malodorous discharge; </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Mouth and Pharynx</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mouth for color, lesions, masses, gum retraction, bleeding or poor dentition</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tongue for symmetry and presence of lesions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Observe pharynx – shold not be any exudate, ulcerations, swelling, or post nasal drip</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 gag reflex to ensure cranial nerves 9 and 10 are intact</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Neck</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 for symmetry; palpate for tender or swollen areas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Shotty nodes are small mobile nontender nodes and are not signs of pathology</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Thorax and Lungs</w:t>
      </w:r>
    </w:p>
    <w:p w:rsidR="00A55946" w:rsidRPr="009B6CFC" w:rsidRDefault="00A55946"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Often best to begin posteriorly</w:t>
      </w:r>
    </w:p>
    <w:p w:rsidR="00777A0D" w:rsidRPr="009B6CFC" w:rsidRDefault="00777A0D" w:rsidP="00A5594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Inspection</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Observe for respiratory distress such as tachypnea or accessory muscle use</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Note size and symmetry- chest movement should be equal</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AP diameter should be on a ratio of 1:2</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Increased in diameter might be a sign of lung hyperinflation </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Sternum might be pectus cainatum, or pectus excavatum</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Inspiration should take half as long as expiration</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Abnormal breathing patterns include Kussmauls and Cheyne- Strokes (apneas) or Biot’s ( irregular breathing and apneas)</w:t>
      </w:r>
    </w:p>
    <w:p w:rsidR="00A55946" w:rsidRPr="009B6CFC" w:rsidRDefault="00A55946" w:rsidP="00A5594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Cyanosis is a later sign of hyoxemia</w:t>
      </w:r>
      <w:r w:rsidR="00507C5E" w:rsidRPr="009B6CFC">
        <w:rPr>
          <w:rFonts w:ascii="Times New Roman" w:hAnsi="Times New Roman" w:cs="Times New Roman"/>
          <w:sz w:val="24"/>
          <w:szCs w:val="24"/>
        </w:rPr>
        <w:t xml:space="preserve">; clubbing shows long term hypoxemia; </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Note spinal deviations such as scoliosis, khyphosis, and hypohscoliosis</w:t>
      </w:r>
    </w:p>
    <w:p w:rsidR="00507C5E" w:rsidRPr="009B6CFC" w:rsidRDefault="00507C5E"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Palpation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Feel for tracheal deviation- it moves towards a pneumonectomy but away from a tension pneumothorax</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Test for normal lung expansion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Uneuqual expansion can indicate atelectasis, pneumothorax, chest wall pain, or neuromuscular diseases</w:t>
      </w:r>
    </w:p>
    <w:p w:rsidR="00777A0D" w:rsidRPr="009B6CFC" w:rsidRDefault="00777A0D"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Percussion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Tactile fremitus can be felt- note increase, decrease, or absences of fremitus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Hyperresonance comes from lung hyperinflation, lung collapse, or air trapping</w:t>
      </w:r>
    </w:p>
    <w:p w:rsidR="00777A0D" w:rsidRPr="009B6CFC" w:rsidRDefault="00777A0D" w:rsidP="00507C5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Auscultation</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 Listen from the apices or bases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Vascular soungs are low pitched, gentle rustling sounds</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Bronchovesicular sounds are mediumpitch, intensity, </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Bronchial sounds are louder and higher pitched</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Abnormal breath sounds include </w:t>
      </w:r>
    </w:p>
    <w:p w:rsidR="00507C5E"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Fine crackles ware short duration high pitched sounds; idiopathic pulmonary fibrosis, interstitial edema, pneumonia, atelectasis, early phase of heart failure</w:t>
      </w:r>
    </w:p>
    <w:p w:rsidR="00C72197"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Coarse crackles are long duration low pitched sounds related to heat failure, pulmonary edema, pneumonia with severe congestions, COPD</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Rhonci are continous rumbling, snoring, orrattling sounds from obstruction of large airways with secretions, most prominent on expiration, change often evident after cough or suctioning; come from COPD, cystic fibrosis, pneumonia, bronchictasis</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Wheezes</w:t>
      </w:r>
      <w:r w:rsidR="00C72197" w:rsidRPr="009B6CFC">
        <w:rPr>
          <w:rFonts w:ascii="Times New Roman" w:hAnsi="Times New Roman" w:cs="Times New Roman"/>
          <w:sz w:val="24"/>
          <w:szCs w:val="24"/>
        </w:rPr>
        <w:t>- musical sounds rapid vibrations of bronchial walls, caused by bronchospasms from asthma, airway obstructions, COPD;</w:t>
      </w:r>
    </w:p>
    <w:p w:rsidR="00C72197" w:rsidRPr="009B6CFC" w:rsidRDefault="00C72197"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Stridor- continuous musical sounds caused by croup, epiglottis, vocal cord edema, foreign body</w:t>
      </w:r>
    </w:p>
    <w:p w:rsidR="00507C5E" w:rsidRPr="009B6CFC" w:rsidRDefault="00507C5E" w:rsidP="00507C5E">
      <w:pPr>
        <w:pStyle w:val="ListParagraph"/>
        <w:numPr>
          <w:ilvl w:val="4"/>
          <w:numId w:val="1"/>
        </w:numPr>
        <w:rPr>
          <w:rFonts w:ascii="Times New Roman" w:hAnsi="Times New Roman" w:cs="Times New Roman"/>
          <w:sz w:val="24"/>
          <w:szCs w:val="24"/>
        </w:rPr>
      </w:pPr>
      <w:r w:rsidRPr="009B6CFC">
        <w:rPr>
          <w:rFonts w:ascii="Times New Roman" w:hAnsi="Times New Roman" w:cs="Times New Roman"/>
          <w:sz w:val="24"/>
          <w:szCs w:val="24"/>
        </w:rPr>
        <w:t>Pleural friction rub</w:t>
      </w:r>
      <w:r w:rsidR="00C72197" w:rsidRPr="009B6CFC">
        <w:rPr>
          <w:rFonts w:ascii="Times New Roman" w:hAnsi="Times New Roman" w:cs="Times New Roman"/>
          <w:sz w:val="24"/>
          <w:szCs w:val="24"/>
        </w:rPr>
        <w:t>- creaking or grating sound; caused by pleurisy, pneumonia, pulmonary infarct</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Egophony</w:t>
      </w:r>
      <w:r w:rsidR="00C72197" w:rsidRPr="009B6CFC">
        <w:rPr>
          <w:rFonts w:ascii="Times New Roman" w:hAnsi="Times New Roman" w:cs="Times New Roman"/>
          <w:sz w:val="24"/>
          <w:szCs w:val="24"/>
        </w:rPr>
        <w:t>- e sounds like a- caused by pneumonia</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Bronchopohny</w:t>
      </w:r>
      <w:r w:rsidR="00C72197" w:rsidRPr="009B6CFC">
        <w:rPr>
          <w:rFonts w:ascii="Times New Roman" w:hAnsi="Times New Roman" w:cs="Times New Roman"/>
          <w:sz w:val="24"/>
          <w:szCs w:val="24"/>
        </w:rPr>
        <w:t>- overly distinct words- caused by pneumonia</w:t>
      </w:r>
    </w:p>
    <w:p w:rsidR="00507C5E" w:rsidRPr="009B6CFC" w:rsidRDefault="00507C5E" w:rsidP="00C72197">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Whispered pectoiloquy</w:t>
      </w:r>
      <w:r w:rsidR="00C72197" w:rsidRPr="009B6CFC">
        <w:rPr>
          <w:rFonts w:ascii="Times New Roman" w:hAnsi="Times New Roman" w:cs="Times New Roman"/>
          <w:sz w:val="24"/>
          <w:szCs w:val="24"/>
        </w:rPr>
        <w:t xml:space="preserve"> overly distinct words- caused by pneumonia</w:t>
      </w:r>
    </w:p>
    <w:p w:rsidR="00507C5E" w:rsidRPr="009B6CFC" w:rsidRDefault="00507C5E" w:rsidP="00507C5E">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Abnormal paradox- inefficient and ineffective breathing pattern- severe respiration distress</w:t>
      </w:r>
    </w:p>
    <w:p w:rsidR="00777A0D" w:rsidRPr="009B6CFC" w:rsidRDefault="00777A0D"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COPD</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Shows signs of barrel chest, cyanosis, tripod position, use of accessory muscles</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Less movement on palpation</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Percussion causes hyperreonant or dull if consolidation</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Crackle, rhonchi, wheezes, distant  breath sounds</w:t>
      </w:r>
    </w:p>
    <w:p w:rsidR="00777A0D" w:rsidRPr="009B6CFC" w:rsidRDefault="00777A0D" w:rsidP="00777A0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asthma</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exerbation- prolonged expiration, tripod position, pursed lips, less movement, hyperresonance, wheezes, less breath sounds, </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All is normal if not in excerbation</w:t>
      </w:r>
    </w:p>
    <w:p w:rsidR="00777A0D" w:rsidRPr="009B6CFC" w:rsidRDefault="00777A0D" w:rsidP="00777A0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pneumonia</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use of accessory muscles, duskiness or cyanosis, more fremitus over the affected area, dull to percussion over affected area, crackles or absent sounds</w:t>
      </w:r>
    </w:p>
    <w:p w:rsidR="00777A0D" w:rsidRPr="009B6CFC" w:rsidRDefault="00777A0D"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findings with </w:t>
      </w:r>
      <w:r w:rsidR="006154B2" w:rsidRPr="009B6CFC">
        <w:rPr>
          <w:rFonts w:ascii="Times New Roman" w:hAnsi="Times New Roman" w:cs="Times New Roman"/>
          <w:sz w:val="24"/>
          <w:szCs w:val="24"/>
        </w:rPr>
        <w:t>atelectasis</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 change unless involves entire segment, lobe; if small no change, if large less movement or fremitus; dull over affected area; early bronchial sounds; later crackle rhonchi, egophony, whispered pectoriloquy</w:t>
      </w:r>
    </w:p>
    <w:p w:rsidR="006154B2"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findings with PE</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labored respirations cyanosis, less movement or normal movement, full or normal depending on amount of fluid; fine or coarse crackles at base moving upward as condition worsens</w:t>
      </w:r>
    </w:p>
    <w:p w:rsidR="006154B2"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findings with pleural effusion </w:t>
      </w:r>
    </w:p>
    <w:p w:rsidR="00C72197" w:rsidRPr="009B6CFC" w:rsidRDefault="00C72197" w:rsidP="00C7219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Trachypnea, use of accessory muscles, more movement, more fremitus, absent over effusion; dull percussion, dimished or absent over effusion, egophony over effusion</w:t>
      </w:r>
    </w:p>
    <w:p w:rsidR="00777A0D" w:rsidRPr="009B6CFC" w:rsidRDefault="006154B2" w:rsidP="006154B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Common findings with fibrosis</w:t>
      </w:r>
    </w:p>
    <w:p w:rsidR="001E7B09" w:rsidRPr="009B6CFC" w:rsidRDefault="001E7B09" w:rsidP="001E7B09">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Tachypnea, less movement, normal percussion, crackles</w:t>
      </w:r>
    </w:p>
    <w:p w:rsidR="0018235C" w:rsidRPr="009B6CFC" w:rsidRDefault="0018235C" w:rsidP="0018235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Gerontologic Differences in assessment </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Structures</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Chest wall stiffening, costal cartilage calcification, decreased elastic recoil, decreased chest wall compliance, increased anteroposterior diameter, decreased functioning alveoli, decreased expiratory muscle strength- </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barrel chest appearance; kyphotic posture; decreased chest wall movement, decreased deep breathing, mucus thickened, decreased vital capacity, increased residual volume, increased functional residual capacity, diminished breath sounds, particularly at lung base, decreased pAO2 and SaO2; normal pH and PaCO2</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Defense Mechanisms</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Decreased cell mediated immunity, decreased specific antibodies, decreased cilia function, decreased cough force, decreased alveolar macrophage function, decreased sensation in pharynx</w:t>
      </w:r>
    </w:p>
    <w:p w:rsidR="0018235C" w:rsidRPr="009B6CFC" w:rsidRDefault="0018235C" w:rsidP="0018235C">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Decreased cough effectiveness, decreased secretion clearance, </w:t>
      </w:r>
      <w:r w:rsidR="00777A0D" w:rsidRPr="009B6CFC">
        <w:rPr>
          <w:rFonts w:ascii="Times New Roman" w:hAnsi="Times New Roman" w:cs="Times New Roman"/>
          <w:sz w:val="24"/>
          <w:szCs w:val="24"/>
        </w:rPr>
        <w:t xml:space="preserve"> increased risk of upper respiratory aspiration, infection, influenza, pneumonia; respiratory infections may be more severe and last longer</w:t>
      </w:r>
    </w:p>
    <w:p w:rsidR="00777A0D" w:rsidRPr="009B6CFC" w:rsidRDefault="00777A0D" w:rsidP="00777A0D">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Respiratory control</w:t>
      </w:r>
    </w:p>
    <w:p w:rsidR="00777A0D" w:rsidRPr="009B6CFC" w:rsidRDefault="00777A0D" w:rsidP="00777A0D">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Less response to hypoxemia; less response t hypercapnia</w:t>
      </w:r>
    </w:p>
    <w:p w:rsidR="00777A0D" w:rsidRPr="009B6CFC" w:rsidRDefault="00777A0D" w:rsidP="00777A0D">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Greater decreased in PaO2 and increase in PaCO2 before changes in respiratory rate changes; less ability to maintain acid-base balance; significant hypoxemia or hypercapnia may develop from relatively small incidence, retained secretion, excessive sedation, or positioning that impairs chest expansion may substantially alter PaO2 or SpO2</w:t>
      </w:r>
    </w:p>
    <w:p w:rsidR="00D74D5E" w:rsidRPr="009B6CFC" w:rsidRDefault="00D74D5E" w:rsidP="00B06C8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ABGs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An increase n H+ leads to aciditiy; a decrease leads to alkalinity</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blood pH is 7.35-7.45; less than 7.35 is acidosis;  anything greater than 7.45 is alkalosis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The respiratory system manages the levels of CO2.  </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There is a 1:20 ratio between acid and base</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PaCO2 is 32-48 mm HG</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Bicarbonate is 22-26</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Respiratory Acidosis occurs when there is hypoventilation which causes a build up of carbonic acid; the kidneys take 24 hours to compensate; S and S include drowsiness, disorientation, dizziness, headache, low BP, ventricular fib, warm flushed skin, seizures, hypoventilation</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Respiratory alkalosis is caused by hyperventilation – the primary cause is hyoxemia from acute pulmonary disorders; this is rarely compensated; lethargy, light headedness, confusion, tachycardia, dysrhythmias, nausea, vomting, eigastric pain, tetany, numbness, tingling of extremities, hyperrelexia, seizures, hyperventilation</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acidosis occurs when bicarbonate is loss from body fluids such as in diabetic ketoacidosis, severe diarrhea, and renal disease; the patient may develop Kussmaul respirations; drowsiness, confusion, headache, coma, low BP, dysrhythmias, warm flushed skin, nausea, vomiting, diarrhea, abdominal pain, nausea, vomiting, diarrhea, abdominal pain, deep rapid respirations</w:t>
      </w:r>
    </w:p>
    <w:p w:rsidR="0018235C" w:rsidRPr="009B6CFC" w:rsidRDefault="0018235C" w:rsidP="0018235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Alkalosis caused by a prolonged loss of acids ( prolonged vomting) or gain in bicarbonate; compensatory mechanism is decreased respiration rate; there is also renal excretion of bicarbonate; dizziness, irritability, neverousness, confusion, tachycardia, dysrythmias, nausea, vomiting, anorexia, tetany, tremors, ringling of fingers and toes, muscles cramps, hypertonic muscles, seizures, hypoventilation</w:t>
      </w:r>
    </w:p>
    <w:p w:rsidR="0018235C" w:rsidRPr="009B6CFC" w:rsidRDefault="0018235C" w:rsidP="0018235C">
      <w:pPr>
        <w:pStyle w:val="ListParagraph"/>
        <w:ind w:left="1080"/>
        <w:rPr>
          <w:rFonts w:ascii="Times New Roman" w:hAnsi="Times New Roman" w:cs="Times New Roman"/>
          <w:sz w:val="24"/>
          <w:szCs w:val="24"/>
          <w:highlight w:val="yellow"/>
        </w:rPr>
      </w:pPr>
    </w:p>
    <w:p w:rsidR="00D74D5E" w:rsidRDefault="00D74D5E" w:rsidP="00B06C8E">
      <w:pPr>
        <w:pStyle w:val="ListParagraph"/>
        <w:numPr>
          <w:ilvl w:val="0"/>
          <w:numId w:val="1"/>
        </w:numPr>
        <w:rPr>
          <w:rFonts w:ascii="Times New Roman" w:hAnsi="Times New Roman" w:cs="Times New Roman"/>
          <w:sz w:val="24"/>
          <w:szCs w:val="24"/>
          <w:highlight w:val="magenta"/>
        </w:rPr>
      </w:pPr>
      <w:r w:rsidRPr="00FD60FE">
        <w:rPr>
          <w:rFonts w:ascii="Times New Roman" w:hAnsi="Times New Roman" w:cs="Times New Roman"/>
          <w:sz w:val="24"/>
          <w:szCs w:val="24"/>
          <w:highlight w:val="magenta"/>
        </w:rPr>
        <w:t>T</w:t>
      </w:r>
      <w:r w:rsidR="007225CB" w:rsidRPr="00FD60FE">
        <w:rPr>
          <w:rFonts w:ascii="Times New Roman" w:hAnsi="Times New Roman" w:cs="Times New Roman"/>
          <w:sz w:val="24"/>
          <w:szCs w:val="24"/>
          <w:highlight w:val="magenta"/>
        </w:rPr>
        <w:t>r</w:t>
      </w:r>
      <w:r w:rsidRPr="00FD60FE">
        <w:rPr>
          <w:rFonts w:ascii="Times New Roman" w:hAnsi="Times New Roman" w:cs="Times New Roman"/>
          <w:sz w:val="24"/>
          <w:szCs w:val="24"/>
          <w:highlight w:val="magenta"/>
        </w:rPr>
        <w:t>ach tubes</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A  surgical incision into the trachea for the puspose of establishing an airway; a tracheostomy is a stome in the skin that attaches to the trachea; can be temporary or permament</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Types include souble lumen, a single lumen, cuffed tube, cuffless tube, fenestrated tube, cuffed enestrated tube, metal treacheostomy tube, talking tracheostomy tube</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 xml:space="preserve">Relevant intervention include assessing respirations and bilateral breath sounds; ABGS aand pulse ox, encourage coughing and deep breathing, monitor for bleeding, difficulty with breathing, absence of breath sounds, and crepitus which are indication of hemorrhage, pneumothrox, and subQ emphysema give respiratory treatments, suction as need with pre hyperoxygenation; monitor cuff pressures, assess stoma for secretions and blood and pururlent drainage, </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Complications include assessment, noisy respirations, difficulty in inserting the suction c</w:t>
      </w:r>
      <w:r w:rsidR="00C80A44">
        <w:rPr>
          <w:rFonts w:ascii="Times New Roman" w:hAnsi="Times New Roman" w:cs="Times New Roman"/>
          <w:sz w:val="24"/>
          <w:szCs w:val="24"/>
          <w:highlight w:val="magenta"/>
        </w:rPr>
        <w:t>atheter, thick dry secretions, n</w:t>
      </w:r>
      <w:r>
        <w:rPr>
          <w:rFonts w:ascii="Times New Roman" w:hAnsi="Times New Roman" w:cs="Times New Roman"/>
          <w:sz w:val="24"/>
          <w:szCs w:val="24"/>
          <w:highlight w:val="magenta"/>
        </w:rPr>
        <w:t xml:space="preserve">urses should assist client to cough </w:t>
      </w:r>
      <w:r>
        <w:rPr>
          <w:rFonts w:ascii="Times New Roman" w:hAnsi="Times New Roman" w:cs="Times New Roman"/>
          <w:sz w:val="24"/>
          <w:szCs w:val="24"/>
          <w:highlight w:val="magenta"/>
        </w:rPr>
        <w:lastRenderedPageBreak/>
        <w:t xml:space="preserve">and deep breath, giv ehumidifciation, and suctioning, clean inner cannula regularly, Dr respositions tube is obstruction occurs </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 xml:space="preserve">The tube can also be dislodged; nurses should secure the tube in place, minimize manipulation and traction on the tube; ensure extra tube is by th bedside; </w:t>
      </w:r>
    </w:p>
    <w:p w:rsidR="00FD60FE" w:rsidRDefault="00FD60FE"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 xml:space="preserve">If the tube gets dislodged in the first 72 hours, and it gets displaced one nurse </w:t>
      </w:r>
      <w:r w:rsidR="00C80A44">
        <w:rPr>
          <w:rFonts w:ascii="Times New Roman" w:hAnsi="Times New Roman" w:cs="Times New Roman"/>
          <w:sz w:val="24"/>
          <w:szCs w:val="24"/>
          <w:highlight w:val="magenta"/>
        </w:rPr>
        <w:t>uses ambubag and another gets help</w:t>
      </w:r>
    </w:p>
    <w:p w:rsidR="00C80A44" w:rsidRPr="00FD60FE" w:rsidRDefault="00C80A44" w:rsidP="00FD60FE">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 xml:space="preserve">After the first 72 hours,  the nurses extends the client’s neck and open the tissue of the stoma to secure the airway; grasp retention sutures, use a tracheal dilator, prepare to insert treacheostomy tube; place obturator into tracheostomy tube, replce tube, and remove obturator; maintain ventilation by ambu bad; assess airflow and bilateral breath sounds; call code blue and anesthesiology if problems continue </w:t>
      </w:r>
    </w:p>
    <w:p w:rsidR="00D74D5E" w:rsidRPr="00432168" w:rsidRDefault="00D74D5E" w:rsidP="00B06C8E">
      <w:pPr>
        <w:pStyle w:val="ListParagraph"/>
        <w:numPr>
          <w:ilvl w:val="0"/>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Parkinson’s disease</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 degenerative disease caused by the depletion of dopamine which interfers with the inhibition of excitatory impulses resulting in a dysfunction of the extrapyrmidal system</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Slow progressive that leads to significant disability</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Can result in falls, self care deficits,, depression </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Mental deterioration occurs later in the disease</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Assessments include bradykineasia, abnormal slowness ofmovement, sluggishness, akinesia, monotonous speech, handwritten growing smaller, tremors in hands and finegers at rest, tremors, rigidity with jerky movements, restlessness and pacing, blank facial expression, drooling, difficulty swallowing and speaking, loss of coordination  and balance, shufflinf steps, stooped positions, ,and propulsive gait</w:t>
      </w:r>
    </w:p>
    <w:p w:rsidR="00432168" w:rsidRPr="00432168" w:rsidRDefault="00432168" w:rsidP="00432168">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Interventions include assessing neurological status, assess ability to swallow and chew, increase fluid to 2000ml per day, monitor for constipation, promote patient safety, assist with ambulation, avoid rushing the client, provide high calorie, high fiber diet with small, frequent feedings. Avoid rushing the patient, instruct patient to rock back and forth to iniate movement, encourage patient to lit feet, patient can hold hand behind back to keep spin and neck erect, give PT and rehab, give anticholinergic medication to treat tremors nad rigidity, give aniparkinsonian medications</w:t>
      </w:r>
    </w:p>
    <w:p w:rsidR="00B06C8E" w:rsidRPr="00432168" w:rsidRDefault="00D74D5E" w:rsidP="00D74D5E">
      <w:pPr>
        <w:pStyle w:val="ListParagraph"/>
        <w:numPr>
          <w:ilvl w:val="0"/>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Stroke</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 Sudden focal neurological deficit caused by cerebrovascular disease;  a stroke is impaired where the cerebral circulation is impaired causing neurological deficits, </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lastRenderedPageBreak/>
        <w:t xml:space="preserve">lacking  oxygen for more than 10 mins causes cerebral infarction with irreversible changes,  </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cerebral edema and congestion can cause further deficits,  </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diagnosed by CT scan, electroencephalography, cerebral angiography, and MRI ( takes a long time) </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amount of permanent disability cannot be determined until edema in brain goes down </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surgical management includes carotid endarterectomy- helps prevent strokes especially in patients with carotid stenosis</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causes include thrombosis, embolism, hemorrhage, TI</w:t>
      </w:r>
    </w:p>
    <w:p w:rsidR="008F7710" w:rsidRPr="00432168" w:rsidRDefault="008F7710"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risks includes artherosclerosis, HTN&lt; anticoagulation, DM, stress, obesity, </w:t>
      </w:r>
      <w:r w:rsidR="00E11E5C" w:rsidRPr="00432168">
        <w:rPr>
          <w:rFonts w:ascii="Times New Roman" w:hAnsi="Times New Roman" w:cs="Times New Roman"/>
          <w:sz w:val="24"/>
          <w:szCs w:val="24"/>
          <w:highlight w:val="magenta"/>
        </w:rPr>
        <w:t>oral contraceptives</w:t>
      </w:r>
    </w:p>
    <w:p w:rsidR="00E11E5C" w:rsidRPr="00432168" w:rsidRDefault="00E11E5C"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Assessment vary depending on the part of the brain affected</w:t>
      </w:r>
    </w:p>
    <w:p w:rsidR="00E11E5C" w:rsidRPr="00432168" w:rsidRDefault="00E11E5C"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Changes in neurological functions include changes in LOC, signs on increased intracranial pressure,  problem s with cranial nerves are indicated by difficulty chewing (V), facial paralysis or paresis (VII),  dysphagia ( IX and X), absent gag reflex (IX),  impaired tongue movement (XII)</w:t>
      </w:r>
    </w:p>
    <w:p w:rsidR="00E11E5C" w:rsidRPr="00432168" w:rsidRDefault="00E11E5C"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Lesions in the cerebral hemisphere result in manifestations on the other side; </w:t>
      </w:r>
    </w:p>
    <w:p w:rsidR="00E11E5C" w:rsidRPr="00432168" w:rsidRDefault="00E11E5C" w:rsidP="008F7710">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Airway patency is a priority, pulse may be slow and bounding,  cheyn-strokes, HTN, headache, nausea, vomiting, facial drooping, nuchal rigidity, visual changes, ataxia, dysarthria, dysphagia, speech changes, decreased sensation to pressure, heat,  speech changes, paralysis, bowel and bladder dysfunction</w:t>
      </w:r>
    </w:p>
    <w:p w:rsidR="00E11E5C" w:rsidRPr="00432168" w:rsidRDefault="00E11E5C" w:rsidP="00E11E5C">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Aphasia</w:t>
      </w:r>
    </w:p>
    <w:p w:rsidR="00E11E5C" w:rsidRPr="00432168" w:rsidRDefault="00E11E5C" w:rsidP="00E11E5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Expressive is caused by damage to Broca’s, </w:t>
      </w:r>
      <w:r w:rsidR="005452D6" w:rsidRPr="00432168">
        <w:rPr>
          <w:rFonts w:ascii="Times New Roman" w:hAnsi="Times New Roman" w:cs="Times New Roman"/>
          <w:sz w:val="24"/>
          <w:szCs w:val="24"/>
          <w:highlight w:val="magenta"/>
        </w:rPr>
        <w:t>area of the frontal brain, clients understand but can not respond</w:t>
      </w:r>
    </w:p>
    <w:p w:rsidR="005452D6" w:rsidRPr="00432168" w:rsidRDefault="005452D6" w:rsidP="00E11E5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Receptive involves Wernikes area in the temporpatietal areas, client is unable to respond to the spoken or written word</w:t>
      </w:r>
    </w:p>
    <w:p w:rsidR="005452D6" w:rsidRPr="00432168" w:rsidRDefault="005452D6" w:rsidP="00E11E5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Global or mixed- dysfunctional both expression and reception</w:t>
      </w:r>
    </w:p>
    <w:p w:rsidR="005452D6" w:rsidRPr="00432168" w:rsidRDefault="005452D6" w:rsidP="00E11E5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Nursing interventions for aphasia include providing repeated directions, break tasks down one step at a time, repeat names of objects frequently used, give clients time to communicate, used picture board, communication board or computers</w:t>
      </w:r>
    </w:p>
    <w:p w:rsidR="005452D6" w:rsidRPr="00432168" w:rsidRDefault="005452D6" w:rsidP="005452D6">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During the acute phase of stroke</w:t>
      </w:r>
    </w:p>
    <w:p w:rsidR="005452D6" w:rsidRPr="00432168" w:rsidRDefault="005452D6" w:rsidP="005452D6">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 xml:space="preserve">Maintain a patent airways, administer oxygen as prescribed, monitor vital signs, maintain a blood pressure of 150/100 Hg to maintain cerebral perfusion, suction secretion as prescribed, monitor for increasing ICP especially during the first 72 hours, position the client on the side with the head of the bed elevated 15 to 30 degrees, monitor Loc, pupillary response, motor nd sensory responses, cranial nerve function, and reflexes, maintain a quiet environment, </w:t>
      </w:r>
      <w:r w:rsidR="006C5CAC" w:rsidRPr="00432168">
        <w:rPr>
          <w:rFonts w:ascii="Times New Roman" w:hAnsi="Times New Roman" w:cs="Times New Roman"/>
          <w:sz w:val="24"/>
          <w:szCs w:val="24"/>
          <w:highlight w:val="magenta"/>
        </w:rPr>
        <w:t xml:space="preserve">move client as </w:t>
      </w:r>
      <w:r w:rsidR="006C5CAC" w:rsidRPr="00432168">
        <w:rPr>
          <w:rFonts w:ascii="Times New Roman" w:hAnsi="Times New Roman" w:cs="Times New Roman"/>
          <w:sz w:val="24"/>
          <w:szCs w:val="24"/>
          <w:highlight w:val="magenta"/>
        </w:rPr>
        <w:lastRenderedPageBreak/>
        <w:t>needed as little as possible to prevent bleeding inside, maintina fluid and electrolyte balance, give IB fluids, insert Foley</w:t>
      </w:r>
    </w:p>
    <w:p w:rsidR="006C5CAC" w:rsidRPr="00432168" w:rsidRDefault="006C5CAC" w:rsidP="006C5CAC">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In the post acute phase</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Continue with old interventions, position client 2 hours on unaffected side and 20 mins on affected side, may use prone position, provide skin, mouth, and eye care, provide PROM, provide antiembolism stockings, measures thighs and calves for increase in size, moniter gag reflez and ability to swallow</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Slowly advance diet as ordered; may used soft and semisofts foods, thickened fluids, speech therapies, use chin tuck while eating, prevent trapping of foods in the back of the throat</w:t>
      </w:r>
    </w:p>
    <w:p w:rsidR="006C5CAC" w:rsidRPr="00432168" w:rsidRDefault="006C5CAC" w:rsidP="006C5CAC">
      <w:pPr>
        <w:pStyle w:val="ListParagraph"/>
        <w:numPr>
          <w:ilvl w:val="1"/>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In the chronic phase</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Neglect syndrome</w:t>
      </w:r>
    </w:p>
    <w:p w:rsidR="006C5CAC" w:rsidRPr="00432168" w:rsidRDefault="006C5CAC" w:rsidP="006C5CAC">
      <w:pPr>
        <w:pStyle w:val="ListParagraph"/>
        <w:numPr>
          <w:ilvl w:val="3"/>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Teach client to see both sides,teach client to use both sides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Hemianopsia</w:t>
      </w:r>
    </w:p>
    <w:p w:rsidR="006C5CAC" w:rsidRPr="00432168" w:rsidRDefault="006C5CAC" w:rsidP="006C5CAC">
      <w:pPr>
        <w:pStyle w:val="ListParagraph"/>
        <w:numPr>
          <w:ilvl w:val="3"/>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Client had blindness in half the visual field; encourage the client to turn head to see full range of vision</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Approach client from unaffected side</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Put objects within field of view</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Provide eye care</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Use eye patch</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Increase mobility as tolerated</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Encourage fluid intake and a high fiber diet</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Administer stool softeners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Encourage client to express feelings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Encourage independence in ADLs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Assess need for assistive devices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Teach transfer devices</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Provide gait training</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Initiate physical and occupation theray</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Maybe use speech and language pathologist</w:t>
      </w:r>
    </w:p>
    <w:p w:rsidR="006C5CAC" w:rsidRPr="00432168" w:rsidRDefault="006C5CAC" w:rsidP="006C5CAC">
      <w:pPr>
        <w:pStyle w:val="ListParagraph"/>
        <w:numPr>
          <w:ilvl w:val="2"/>
          <w:numId w:val="1"/>
        </w:numPr>
        <w:rPr>
          <w:rFonts w:ascii="Times New Roman" w:hAnsi="Times New Roman" w:cs="Times New Roman"/>
          <w:sz w:val="24"/>
          <w:szCs w:val="24"/>
          <w:highlight w:val="magenta"/>
        </w:rPr>
      </w:pPr>
      <w:r w:rsidRPr="00432168">
        <w:rPr>
          <w:rFonts w:ascii="Times New Roman" w:hAnsi="Times New Roman" w:cs="Times New Roman"/>
          <w:sz w:val="24"/>
          <w:szCs w:val="24"/>
          <w:highlight w:val="magenta"/>
        </w:rPr>
        <w:t>Encourage family to contact community services</w:t>
      </w:r>
    </w:p>
    <w:p w:rsidR="00D74D5E" w:rsidRPr="00D121BD" w:rsidRDefault="00D74D5E" w:rsidP="00D74D5E">
      <w:pPr>
        <w:pStyle w:val="ListParagraph"/>
        <w:numPr>
          <w:ilvl w:val="0"/>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Seizures</w:t>
      </w:r>
    </w:p>
    <w:p w:rsidR="00C80A44" w:rsidRPr="00D121BD" w:rsidRDefault="00C80A44" w:rsidP="00C80A44">
      <w:pPr>
        <w:pStyle w:val="ListParagraph"/>
        <w:numPr>
          <w:ilvl w:val="1"/>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Abnormal sudden excessive discharge of electrical activity within the brain</w:t>
      </w:r>
    </w:p>
    <w:p w:rsidR="00C80A44" w:rsidRPr="00D121BD" w:rsidRDefault="00C80A44" w:rsidP="00C80A44">
      <w:pPr>
        <w:pStyle w:val="ListParagraph"/>
        <w:numPr>
          <w:ilvl w:val="1"/>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Epilepsy is a disorder charactered by chronic seizure acitivty and indicates brain or CNS irritations</w:t>
      </w:r>
    </w:p>
    <w:p w:rsidR="00C80A44" w:rsidRPr="00D121BD" w:rsidRDefault="00C80A44" w:rsidP="00C80A44">
      <w:pPr>
        <w:pStyle w:val="ListParagraph"/>
        <w:numPr>
          <w:ilvl w:val="1"/>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Causes include genetric factors, trauma, tumors, circulatory or metabolic disorders, toxicity, and infection</w:t>
      </w:r>
    </w:p>
    <w:p w:rsidR="00C80A44" w:rsidRPr="00D121BD" w:rsidRDefault="00C80A44" w:rsidP="00C80A44">
      <w:pPr>
        <w:pStyle w:val="ListParagraph"/>
        <w:numPr>
          <w:ilvl w:val="1"/>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 xml:space="preserve">Status epilepticus involes a rapd succession of epileptic spasms without interval of consciousness; potential complicatins include brain damage; </w:t>
      </w:r>
    </w:p>
    <w:p w:rsidR="00D121BD" w:rsidRPr="00D121BD" w:rsidRDefault="00D121BD" w:rsidP="00C80A44">
      <w:pPr>
        <w:pStyle w:val="ListParagraph"/>
        <w:numPr>
          <w:ilvl w:val="1"/>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lastRenderedPageBreak/>
        <w:t xml:space="preserve">Types of seizure include </w:t>
      </w:r>
    </w:p>
    <w:p w:rsidR="00D121BD" w:rsidRPr="00D121BD" w:rsidRDefault="00D121BD" w:rsidP="00D121BD">
      <w:pPr>
        <w:pStyle w:val="ListParagraph"/>
        <w:numPr>
          <w:ilvl w:val="2"/>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 xml:space="preserve">Generalized seizures </w:t>
      </w:r>
    </w:p>
    <w:p w:rsidR="00D121BD" w:rsidRP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Tonic clonic seizures may bein with an aura; tonic stiffening or rigidity of the muscles of arms and legs; clonic phases consists of hyperventilations and jerking of extremities</w:t>
      </w:r>
    </w:p>
    <w:p w:rsidR="00D121BD" w:rsidRP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Absences is a brief seizure and the individual may or may not cause unconsciousness; may occur several times in a day; more common inchildren</w:t>
      </w:r>
    </w:p>
    <w:p w:rsidR="00D121BD" w:rsidRP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Myoclonic is a brief generalized jerking or stiffening of extremities; may fall to the ground</w:t>
      </w:r>
    </w:p>
    <w:p w:rsidR="00D121BD" w:rsidRP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 xml:space="preserve">Atonic  is a sudden momemetary loss of muscle tone; may fall to th ground </w:t>
      </w:r>
    </w:p>
    <w:p w:rsidR="00D121BD" w:rsidRPr="00D121BD" w:rsidRDefault="00D121BD" w:rsidP="00D121BD">
      <w:pPr>
        <w:pStyle w:val="ListParagraph"/>
        <w:numPr>
          <w:ilvl w:val="2"/>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Partial Seizures</w:t>
      </w:r>
    </w:p>
    <w:p w:rsidR="00D121BD" w:rsidRP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Simple partial produces sensory symptoms accompanied by motor symptoms that are localized as confined to a specific area; Client remains conscious and report aura</w:t>
      </w:r>
    </w:p>
    <w:p w:rsidR="00D121BD" w:rsidRDefault="00D121BD" w:rsidP="00D121BD">
      <w:pPr>
        <w:pStyle w:val="ListParagraph"/>
        <w:numPr>
          <w:ilvl w:val="3"/>
          <w:numId w:val="1"/>
        </w:numPr>
        <w:rPr>
          <w:rFonts w:ascii="Times New Roman" w:hAnsi="Times New Roman" w:cs="Times New Roman"/>
          <w:sz w:val="24"/>
          <w:szCs w:val="24"/>
          <w:highlight w:val="magenta"/>
        </w:rPr>
      </w:pPr>
      <w:r w:rsidRPr="00D121BD">
        <w:rPr>
          <w:rFonts w:ascii="Times New Roman" w:hAnsi="Times New Roman" w:cs="Times New Roman"/>
          <w:sz w:val="24"/>
          <w:szCs w:val="24"/>
          <w:highlight w:val="magenta"/>
        </w:rPr>
        <w:t>Complex partial is a psychomotor seizure; usually involves temporal lobe, periods of altered behavior, loses consciousness for a few seconds</w:t>
      </w:r>
    </w:p>
    <w:p w:rsidR="00D121BD" w:rsidRDefault="00D121BD" w:rsidP="00D121BD">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 xml:space="preserve">Assessmes include the seizure history; type of seizures; occurances before, during, and after seizure; prodoromal signs such as mood changes, irritability, and insomnia; loss of bowel or bladder function; occurance in the postictal phase; </w:t>
      </w:r>
    </w:p>
    <w:p w:rsidR="00D121BD" w:rsidRPr="00D121BD" w:rsidRDefault="00D121BD" w:rsidP="00D121BD">
      <w:pPr>
        <w:pStyle w:val="ListParagraph"/>
        <w:numPr>
          <w:ilvl w:val="1"/>
          <w:numId w:val="1"/>
        </w:numPr>
        <w:rPr>
          <w:rFonts w:ascii="Times New Roman" w:hAnsi="Times New Roman" w:cs="Times New Roman"/>
          <w:sz w:val="24"/>
          <w:szCs w:val="24"/>
          <w:highlight w:val="magenta"/>
        </w:rPr>
      </w:pPr>
      <w:r>
        <w:rPr>
          <w:rFonts w:ascii="Times New Roman" w:hAnsi="Times New Roman" w:cs="Times New Roman"/>
          <w:sz w:val="24"/>
          <w:szCs w:val="24"/>
          <w:highlight w:val="magenta"/>
        </w:rPr>
        <w:t>Interventios include  noting the time and duration of the seizure assess the beghavior at the onset of the seizure; place the client on the floor for protects; protect ABCs, maintain a patent airway; give 02; prepare to suction; turn client to the side; remain with the client; do not restrain the client; loosen restrictive clothing; describe the patient’s behavior; monitor for incontinence; give iv medications; give privacy if possible; educate client about long term medications’ tell clients to avoid alcohol, excessive stress, fatigue, and strobe lights; encourage the client to wear a medi alert braclet</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TIAs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ICP</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Head trauma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Delirium</w:t>
      </w:r>
    </w:p>
    <w:p w:rsidR="00D74D5E" w:rsidRPr="00C80A44" w:rsidRDefault="00D74D5E" w:rsidP="00D74D5E">
      <w:pPr>
        <w:pStyle w:val="ListParagraph"/>
        <w:numPr>
          <w:ilvl w:val="0"/>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Craniotomy</w:t>
      </w:r>
    </w:p>
    <w:p w:rsidR="00C80A44" w:rsidRPr="00C80A44" w:rsidRDefault="00C80A44" w:rsidP="00C80A44">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Surgical procedure that involes an incision through the cranium to remove accumulated blood or a tumor</w:t>
      </w:r>
    </w:p>
    <w:p w:rsidR="00C80A44" w:rsidRPr="00C80A44" w:rsidRDefault="00C80A44" w:rsidP="00C80A44">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lastRenderedPageBreak/>
        <w:t>Complications include hematomans, hypovolemic shock, hydocephlus, respiratory and neurogenic complicationsl pulmonary edema, and wound infection</w:t>
      </w:r>
    </w:p>
    <w:p w:rsidR="00C80A44" w:rsidRPr="00C80A44" w:rsidRDefault="00C80A44" w:rsidP="00C80A44">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Complications related to fluid and electrolyte imbalances include DI and SIADH</w:t>
      </w:r>
    </w:p>
    <w:p w:rsidR="00C80A44" w:rsidRPr="00C80A44" w:rsidRDefault="00C80A44" w:rsidP="00C80A44">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Preoperative interventios include explaining to family; ensure that informed consent has been obtained; prepare to shave the head; stabilize client before the surery</w:t>
      </w:r>
    </w:p>
    <w:p w:rsidR="00C80A44" w:rsidRPr="00C80A44" w:rsidRDefault="00C80A44" w:rsidP="00C80A44">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Posteroperative interventions include </w:t>
      </w:r>
      <w:r>
        <w:rPr>
          <w:rFonts w:ascii="Times New Roman" w:hAnsi="Times New Roman" w:cs="Times New Roman"/>
          <w:sz w:val="24"/>
          <w:szCs w:val="24"/>
          <w:highlight w:val="magenta"/>
        </w:rPr>
        <w:t xml:space="preserve">monitoring vital sings and neurostatus every 30 mins and 60 mins; monitor for ICPl monitor fordeceased level of consciousness, weakness, paralysis, aphasia, visual changes, and apersonality changes, maintain mechanical ventilation for a whiel post op to preven increases in ICPl avoid extreme hip or neck flexion; maintain head in neutral positions; provide a quiet enviroementl monitor head dressing frequently; compare amount of drainage to baseling; monitor drainas and suction is appropriate; tell DR if drainage is more than normal or more than 50ml per shift, hourly I and O; maintain fluid restriction; monitor electrolyte levels; monitor for dyrthmiasa, apply ice pack or cool packs for periorbital edemal do Rom every 8 hoursl put leg wraps on client; give medications for anticonvulsants, antacids, corticosteroids, and antibiotics; and pain medications </w:t>
      </w:r>
    </w:p>
    <w:p w:rsidR="00D74D5E"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LOC</w:t>
      </w:r>
      <w:r w:rsidR="00C80A44">
        <w:rPr>
          <w:rFonts w:ascii="Times New Roman" w:hAnsi="Times New Roman" w:cs="Times New Roman"/>
          <w:sz w:val="24"/>
          <w:szCs w:val="24"/>
          <w:highlight w:val="yellow"/>
        </w:rPr>
        <w:t xml:space="preserve"> </w:t>
      </w:r>
    </w:p>
    <w:p w:rsidR="00881A41" w:rsidRPr="009B6CFC" w:rsidRDefault="00881A41" w:rsidP="00881A41">
      <w:pPr>
        <w:pStyle w:val="ListParagraph"/>
        <w:numPr>
          <w:ilvl w:val="1"/>
          <w:numId w:val="1"/>
        </w:numPr>
        <w:rPr>
          <w:rFonts w:ascii="Times New Roman" w:hAnsi="Times New Roman" w:cs="Times New Roman"/>
          <w:sz w:val="24"/>
          <w:szCs w:val="24"/>
          <w:highlight w:val="yellow"/>
        </w:rPr>
      </w:pPr>
      <w:r>
        <w:rPr>
          <w:rFonts w:ascii="Times New Roman" w:hAnsi="Times New Roman" w:cs="Times New Roman"/>
          <w:sz w:val="24"/>
          <w:szCs w:val="24"/>
          <w:highlight w:val="yellow"/>
        </w:rPr>
        <w:t>Glasgow coma scale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seizure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Dementia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Spinal cord injuries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Alzheimer’s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Arthritis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Bone and Joint trauma/ fracture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SLE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Osteoporosis</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Gout</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OA/RA</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Arthroplasty</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Graves Disease</w:t>
      </w:r>
    </w:p>
    <w:p w:rsidR="00D74D5E" w:rsidRPr="008F7710" w:rsidRDefault="00D74D5E" w:rsidP="008F7710">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Hyperthyroidism/Graves disease</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DM and Endocrine</w:t>
      </w:r>
    </w:p>
    <w:p w:rsidR="0080233F" w:rsidRPr="0080233F" w:rsidRDefault="00D74D5E" w:rsidP="0080233F">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Diagnostic testing- DM</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lastRenderedPageBreak/>
        <w:t>SM</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Medications for HTN</w:t>
      </w:r>
    </w:p>
    <w:p w:rsidR="007225CB" w:rsidRDefault="007225CB"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DKA</w:t>
      </w:r>
    </w:p>
    <w:p w:rsidR="006C5CAC" w:rsidRPr="009B6CFC" w:rsidRDefault="006C5CAC" w:rsidP="006C5CAC">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Constipation</w:t>
      </w:r>
    </w:p>
    <w:p w:rsidR="006C5CAC" w:rsidRPr="009B6CFC" w:rsidRDefault="006C5CAC" w:rsidP="006C5CAC">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Crohn’s disease</w:t>
      </w:r>
    </w:p>
    <w:p w:rsidR="006C5CAC" w:rsidRDefault="006C5CAC" w:rsidP="006C5CAC">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Liver failure</w:t>
      </w:r>
    </w:p>
    <w:p w:rsidR="006C5CAC" w:rsidRPr="006C5CAC" w:rsidRDefault="006C5CAC" w:rsidP="006C5CAC">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highlight w:val="yellow"/>
        </w:rPr>
        <w:t>Hepatitis</w:t>
      </w:r>
    </w:p>
    <w:p w:rsidR="00D74D5E" w:rsidRPr="00C80A44" w:rsidRDefault="007225CB" w:rsidP="00D74D5E">
      <w:pPr>
        <w:pStyle w:val="ListParagraph"/>
        <w:numPr>
          <w:ilvl w:val="0"/>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 </w:t>
      </w:r>
      <w:r w:rsidR="00D74D5E" w:rsidRPr="00C80A44">
        <w:rPr>
          <w:rFonts w:ascii="Times New Roman" w:hAnsi="Times New Roman" w:cs="Times New Roman"/>
          <w:sz w:val="24"/>
          <w:szCs w:val="24"/>
          <w:highlight w:val="magenta"/>
        </w:rPr>
        <w:t>Hypothyroidism</w:t>
      </w:r>
    </w:p>
    <w:p w:rsidR="00881A41" w:rsidRPr="00C80A44" w:rsidRDefault="00881A41" w:rsidP="00881A41">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The thyroid does not make enough T3 or T4.  Decreased rate of body metabolism</w:t>
      </w:r>
    </w:p>
    <w:p w:rsidR="00881A41" w:rsidRPr="00C80A44" w:rsidRDefault="00881A41" w:rsidP="00881A41">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Assessments include lethary, fatigue, weakness, muscle aches, paresthesis, intolerance to cold, weight gain, dry skin and hair, bradycardia, constipatin, generalized puffiness and edema around the eyes and face, forgetfulness and loss of memory, menstrual disturbances, cardiac enlargement, tend to develop CHF, goiter may or may not be present</w:t>
      </w:r>
    </w:p>
    <w:p w:rsidR="00881A41" w:rsidRPr="00C80A44" w:rsidRDefault="00881A41" w:rsidP="00881A41">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Nurses should monitor vital signs including heat rate and rhyme; give synthroid, give low calorie,  low cholesterol</w:t>
      </w:r>
      <w:r w:rsidR="009E7369" w:rsidRPr="00C80A44">
        <w:rPr>
          <w:rFonts w:ascii="Times New Roman" w:hAnsi="Times New Roman" w:cs="Times New Roman"/>
          <w:sz w:val="24"/>
          <w:szCs w:val="24"/>
          <w:highlight w:val="magenta"/>
        </w:rPr>
        <w:t>, law saturated fat diet,  assess client for constipation, give foods and liquids to avoid, give warm environment, give sedatives and opiod analgesics, monitor for overdose signs ( tachycardia, chest pain, restlessness, nervousness, and insomnia)</w:t>
      </w:r>
    </w:p>
    <w:p w:rsidR="009E7369" w:rsidRPr="00C80A44" w:rsidRDefault="009E7369" w:rsidP="00881A41">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Can progress to myxedema coma which comes from persistently low thyroid-  it is a coma precipirated by acute illness, rapid withdrawl of thyroid medications, anesthesia and surgery, hypothermia, or the use of sedatives and opiod analgesics; signs include hypotension, bradycardia, hypothermia, hyponatremia, hypoglycemia, generalized edema, respiratory failure, coma; nurses should make patent airway, give IV fluids, give synthroid, give glucose, give corticosteroids, assess temp hourly, keep client warm, assess changes in mental status, monitor electrolye and glucose levels, institute aspiration precautions </w:t>
      </w:r>
    </w:p>
    <w:p w:rsidR="00B22606" w:rsidRPr="00C80A44" w:rsidRDefault="00B22606" w:rsidP="00B22606">
      <w:pPr>
        <w:pStyle w:val="ListParagraph"/>
        <w:numPr>
          <w:ilvl w:val="0"/>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Diabetes Insipidus</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Hyposecretion of ADH by pitiatary; may be caused by stroke, trauma, or idiopathic</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Kidney tubules do not reabsorb water</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Assessments include polyuria; polydipisa, dehydrations, decreased skin turgor, dry mucous membrane, inability to concentrate urine, low urine specific gravity, fatigue, muscle pain and weakness, headache, postural hypotenstion, tachycardia</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Nurses should watch vital signs and cardiovascular status, give a safe environment especially for the patient with postural hypotension; </w:t>
      </w:r>
      <w:r w:rsidR="00881A41" w:rsidRPr="00C80A44">
        <w:rPr>
          <w:rFonts w:ascii="Times New Roman" w:hAnsi="Times New Roman" w:cs="Times New Roman"/>
          <w:sz w:val="24"/>
          <w:szCs w:val="24"/>
          <w:highlight w:val="magenta"/>
        </w:rPr>
        <w:t xml:space="preserve">watch </w:t>
      </w:r>
      <w:r w:rsidR="00881A41" w:rsidRPr="00C80A44">
        <w:rPr>
          <w:rFonts w:ascii="Times New Roman" w:hAnsi="Times New Roman" w:cs="Times New Roman"/>
          <w:sz w:val="24"/>
          <w:szCs w:val="24"/>
          <w:highlight w:val="magenta"/>
        </w:rPr>
        <w:lastRenderedPageBreak/>
        <w:t xml:space="preserve">electrolyte values for signs of dehydration; monitor I and O, weights, serum osmolarity, specific gravity; vasopressin ma be given; </w:t>
      </w:r>
    </w:p>
    <w:p w:rsidR="00B22606" w:rsidRPr="00C80A44" w:rsidRDefault="00B22606" w:rsidP="00B22606">
      <w:pPr>
        <w:pStyle w:val="ListParagraph"/>
        <w:numPr>
          <w:ilvl w:val="0"/>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Cushing’s syndrome</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Hypersecretion of glucocorticoids from adrenal cortex</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Cushing’s disease is a metabolic disorders characterized by abnormally increased secretion of cortisol because by too much ACTH made by the pituitary gland</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Cushing’s syndrome comes from too many medical glucocorticoids</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Assessment include muscle wasting and weakness, moon face, buffalo hump, truncal obesity with thin extremities, supraclavicular fat pads, weight gain,  hirsutism, hyperglycemia, hypernatremia, hypertension, fragile skins that easily bruise, reddish purple striae on the abdomen and upper thighs. </w:t>
      </w:r>
    </w:p>
    <w:p w:rsidR="00B22606" w:rsidRPr="00C80A44" w:rsidRDefault="00B22606" w:rsidP="00B22606">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Interventions include monitoring vital signs,  I and O and weight, monitor lab values WBC, glucose levels, NA, K+, and Ca levels; give good skin care; allow patient to discuss feelings about changes in appearance; give chemo for inoperable tumors;  might removal pituitary tumor; prepare for adrenalectomy</w:t>
      </w:r>
    </w:p>
    <w:p w:rsidR="0080233F" w:rsidRPr="00C80A44" w:rsidRDefault="0080233F" w:rsidP="0080233F">
      <w:pPr>
        <w:pStyle w:val="ListParagraph"/>
        <w:numPr>
          <w:ilvl w:val="0"/>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Addison’s disease</w:t>
      </w:r>
    </w:p>
    <w:p w:rsidR="0080233F" w:rsidRPr="00C80A44" w:rsidRDefault="0080233F"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Hyposecretion of adrenal cortex hormones (glucocorticoids and mineralcorticoids)</w:t>
      </w:r>
    </w:p>
    <w:p w:rsidR="0080233F" w:rsidRPr="00C80A44" w:rsidRDefault="0080233F"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Can be fatal</w:t>
      </w:r>
    </w:p>
    <w:p w:rsidR="0080233F" w:rsidRPr="00C80A44" w:rsidRDefault="0080233F"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Nurses should watch vital signs; monitor FSBS, and K plus; do I and O, give medications; watch for addisonian crisis ( life threating, triggered by stress, trauma, infection, surgery, or withdrawl from medication, can cause hypnatremia, hyperkalemia, hypoglycemia, and shock)</w:t>
      </w:r>
    </w:p>
    <w:p w:rsidR="00B22606" w:rsidRPr="00C80A44" w:rsidRDefault="00B22606"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Assess for lethary, faituge, and muscle weakness, Gi disturbances, weight loss, menstrual changes or impotence, hypoglycemia, hyponatremia, hyperkalemia, hypercalcemia, postural hypotension, hyperpigmentation </w:t>
      </w:r>
    </w:p>
    <w:p w:rsidR="0080233F" w:rsidRPr="00C80A44" w:rsidRDefault="0080233F"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 xml:space="preserve">Tell clients to avoid sick people, eat high protein and carbs with normal sodium intake, avoid strenuous exercise and stressful situations, </w:t>
      </w:r>
      <w:proofErr w:type="gramStart"/>
      <w:r w:rsidRPr="00C80A44">
        <w:rPr>
          <w:rFonts w:ascii="Times New Roman" w:hAnsi="Times New Roman" w:cs="Times New Roman"/>
          <w:sz w:val="24"/>
          <w:szCs w:val="24"/>
          <w:highlight w:val="magenta"/>
        </w:rPr>
        <w:t>avoid</w:t>
      </w:r>
      <w:proofErr w:type="gramEnd"/>
      <w:r w:rsidRPr="00C80A44">
        <w:rPr>
          <w:rFonts w:ascii="Times New Roman" w:hAnsi="Times New Roman" w:cs="Times New Roman"/>
          <w:sz w:val="24"/>
          <w:szCs w:val="24"/>
          <w:highlight w:val="magenta"/>
        </w:rPr>
        <w:t xml:space="preserve"> OTC medications, signs of over replacement or under replacement of medications. </w:t>
      </w:r>
    </w:p>
    <w:p w:rsidR="0080233F" w:rsidRPr="00C80A44" w:rsidRDefault="0080233F" w:rsidP="0080233F">
      <w:pPr>
        <w:pStyle w:val="ListParagraph"/>
        <w:numPr>
          <w:ilvl w:val="1"/>
          <w:numId w:val="1"/>
        </w:numPr>
        <w:rPr>
          <w:rFonts w:ascii="Times New Roman" w:hAnsi="Times New Roman" w:cs="Times New Roman"/>
          <w:sz w:val="24"/>
          <w:szCs w:val="24"/>
          <w:highlight w:val="magenta"/>
        </w:rPr>
      </w:pPr>
      <w:r w:rsidRPr="00C80A44">
        <w:rPr>
          <w:rFonts w:ascii="Times New Roman" w:hAnsi="Times New Roman" w:cs="Times New Roman"/>
          <w:sz w:val="24"/>
          <w:szCs w:val="24"/>
          <w:highlight w:val="magenta"/>
        </w:rPr>
        <w:t>During addionian crisis assessments mihg tinclude headache, severe abdominal lege and lower back pain, generalized weakness, irritability and confusion, severe hypotension, shock; give IV hydrocortisone, monitor vital signs, monitor neurologic status, I and O, lab levels of NA+ , K+, and glucose; give IV fluids to restore electrolyte balance, protect from infection, keep on bed rest</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Pheochromocytoma</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Rare condition caused by tumor of adrenal medulla that produces excessive catecholamines.  Most dangerous effect is severe hypertension</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hypertensive encephalopathy, DM, cardiomyopathy, death</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Most commonly seen in young and middle aged adults</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Severe hypertension with headache, tachycardia, palpitations, profuse sweating, abdominal and chest pain; may be provoked by medications including antihypertensives, opioids, dye medias, tricyclic antidepressant</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Diagnosed by urinary fractionated metanephrines as well as fractionated catecholamines and creatinine through 24 hour urine collects</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Most treatment is dependent on surgical removal of tumor; Beta blockers are given presurgicaly; surgery is most commonly done through laps; metyrosin may be used for chronic management  </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classic triad o ( severe pounding headache, gachycardia, profuse sweating)</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Provide for patient comfort</w:t>
      </w:r>
    </w:p>
    <w:p w:rsidR="001E7B09" w:rsidRPr="009B6CFC" w:rsidRDefault="001E7B09" w:rsidP="001E7B09">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Stress importance of follow up care</w:t>
      </w:r>
    </w:p>
    <w:p w:rsidR="000A2D89" w:rsidRPr="009B6CFC" w:rsidRDefault="000A2D89" w:rsidP="003A4E24">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Medications M and 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loroquine sulfate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F4396C"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Plaquenil</w:t>
      </w:r>
    </w:p>
    <w:p w:rsidR="00F4396C" w:rsidRPr="009B6CFC" w:rsidRDefault="00F4396C" w:rsidP="00F4396C">
      <w:pPr>
        <w:pStyle w:val="ListParagraph"/>
        <w:rPr>
          <w:rFonts w:ascii="Times New Roman" w:eastAsia="Times New Roman" w:hAnsi="Times New Roman" w:cs="Times New Roman"/>
          <w:b/>
          <w:bCs/>
          <w:sz w:val="24"/>
          <w:szCs w:val="24"/>
        </w:rPr>
      </w:pP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2" name="Picture 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4-aminoquinoline compound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 name="Picture 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Antiprotozoal, antirheumatic, lupus erythematosus suppressan</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malaria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attacks of malaria caused by</w:t>
      </w:r>
      <w:r w:rsidRPr="009B6CFC">
        <w:rPr>
          <w:rFonts w:ascii="Times New Roman" w:eastAsia="Times New Roman" w:hAnsi="Times New Roman" w:cs="Times New Roman"/>
          <w:sz w:val="24"/>
          <w:szCs w:val="24"/>
        </w:rPr>
        <w:t xml:space="preserve"> Plasmodium vivax, P. malariae, P. ovale, </w:t>
      </w:r>
      <w:r w:rsidRPr="009B6CFC">
        <w:rPr>
          <w:rFonts w:ascii="Times New Roman" w:eastAsia="Times New Roman" w:hAnsi="Times New Roman" w:cs="Times New Roman"/>
          <w:i/>
          <w:iCs/>
          <w:sz w:val="24"/>
          <w:szCs w:val="24"/>
        </w:rPr>
        <w:t>and susceptible strains of</w:t>
      </w:r>
      <w:r w:rsidRPr="009B6CFC">
        <w:rPr>
          <w:rFonts w:ascii="Times New Roman" w:eastAsia="Times New Roman" w:hAnsi="Times New Roman" w:cs="Times New Roman"/>
          <w:sz w:val="24"/>
          <w:szCs w:val="24"/>
        </w:rPr>
        <w:t xml:space="preserve"> P. falciparum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chronic discoid and systemic lupus erythematosus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or chronic rheumatoid arthritis</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May mildly suppress the immune system, inhibiting production of rheumatoid factor and acute phase reactants. Hydroxychloroquine also accumulates in WBCs, stabilizing lysosomal membranes and inhibiting enzymes such as collagenase and the proteases that cause cartilage breakdown. These actions may decrease symptoms of rheumatoid arthritis and lupus erythematosus.</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Hydroxychloroquine also binds to and alters the DNA of the malaria parasite to prevent it from reproducing. In addition, it may increase the pH of acid vesicles, which interferes with vesicle function and may inhibit parasitic phospholipid metabolism in erythrocytes, thereby halting plasmodial activity.</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F4396C">
      <w:pPr>
        <w:pStyle w:val="ListParagraph"/>
        <w:spacing w:before="100" w:beforeAutospacing="1" w:after="100" w:afterAutospacing="1" w:line="240" w:lineRule="auto"/>
        <w:ind w:left="108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Hypersensitivity to 4-aminoquinoline compounds (including hydroxychloroquine), long-term therapy in children, retinal or visual changes related to 4-aminoquinoline compounds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aurothioglucose:</w:t>
      </w:r>
      <w:r w:rsidRPr="009B6CFC">
        <w:rPr>
          <w:rFonts w:ascii="Times New Roman" w:eastAsia="Times New Roman" w:hAnsi="Times New Roman" w:cs="Times New Roman"/>
          <w:sz w:val="24"/>
          <w:szCs w:val="24"/>
        </w:rPr>
        <w:t xml:space="preserve"> Increased risk of blood dyscrasias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digoxin:</w:t>
      </w:r>
      <w:r w:rsidRPr="009B6CFC">
        <w:rPr>
          <w:rFonts w:ascii="Times New Roman" w:eastAsia="Times New Roman" w:hAnsi="Times New Roman" w:cs="Times New Roman"/>
          <w:sz w:val="24"/>
          <w:szCs w:val="24"/>
        </w:rPr>
        <w:t xml:space="preserve"> Increased digoxin concentrations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nerve conduction, ataxia, dizziness, emotional lability, headache, irritability, lassitude, nervousness, neuromuscular sensory abnormalities, nightmares, psychosis, seizures, vertigo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Cardiomyopathy (with prolonged high doses)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pigmentation (bull’s eye appearance) or colored vision, blurred vision, central scotoma with decreased visual acuity, corneal deposits, decreased corneal sensitivity, diplopia, irreversible retinal damage (in lupus erythematosus or rheumatoid arthritis), halo vision, lassitude, macular edema or atrophy, nerve-related hearing loss, nystagmus, pericentral or paracentral scotoma, photophobia, retinal fundus changes, tinnitus, visual abnormalities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ENDO: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Hypoglycemia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anorexia, diarrhea, elevated liver function test results, fulminant hepatic failure,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Agranulocytosis, aplastic anemia, hemolysis (in patients with glucose-6-phosphate dehydrogenase [G6PD] deficiency), leukopenia,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MS: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Atrophy of proximal skeletal muscle groups, depressed tendon reflexes, muscle weakness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Bronchospasm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generalized exanthematous pustulosis, alopecia, altered mucosal and skin pigmentation, bleaching of hair, dermatitis (including exfoliative dermatitis), non–light-sensitive psoriasis, pruritus, psoriasis exacerbation, rash, Stevens-Johnson syndrome,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porphyria, weight loss</w:t>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hydroxychloroquine cautiously in patients with G6PD deficiency, patients with hepatic disease or alcoholism, and patients taking hepatotoxic drugs.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children closely for adverse reactions because they are especially sensitive to 4-aminoquinoline compounds.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Observe patients with psoriasis closely because hydroxychloroquine may lead to severe psoriasis attack. Also monitor patients with porphyria closely because hydroxychloroquine may worsen the condition. Expect to use hydroxychloroquine in patients with psoriasis or porphyria only after risks and benefits have been considered.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During prolonged therapy, obtain periodic blood cell counts, as ordered, to detect adverse hematologic effects. Expect to stop drug if severe adverse effects occur.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patient’s vision when giving hydroxychloroquine for lupus erythematosus or rheumatoid arthritis because irreversible retinal damage may occur in some patients during long-term or high-dose therapy. Ask regularly about visual abnormalities, such as light flashes or </w:t>
      </w:r>
      <w:proofErr w:type="gramStart"/>
      <w:r w:rsidRPr="009B6CFC">
        <w:rPr>
          <w:rFonts w:ascii="Times New Roman" w:eastAsia="Times New Roman" w:hAnsi="Times New Roman" w:cs="Times New Roman"/>
          <w:sz w:val="24"/>
          <w:szCs w:val="24"/>
        </w:rPr>
        <w:t>streaks, that</w:t>
      </w:r>
      <w:proofErr w:type="gramEnd"/>
      <w:r w:rsidRPr="009B6CFC">
        <w:rPr>
          <w:rFonts w:ascii="Times New Roman" w:eastAsia="Times New Roman" w:hAnsi="Times New Roman" w:cs="Times New Roman"/>
          <w:sz w:val="24"/>
          <w:szCs w:val="24"/>
        </w:rPr>
        <w:t xml:space="preserve"> may indicate retinopathy. Expect patient to have an initial ophthalmologic examination, followed by examinations every 3 months. Report changes to prescriber immediately, and expect drug to be stopped. Retinal changes may progress even after therapy stops.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 on long-term therapy for muscle weakness and abnormal knee and ankle reflexes. If present, notify prescriber and expect drug to be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drug to be stopped if patient with rheumatoid arthritis shows no improvement, such as reduced joint swelling or increased mobility, in 6 months.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If serious adverse reactions occur, notify prescriber immediately. Expect drug to be stopped. Also expect to give ammonium chloride (8 g daily in divided doses for adults) 3 or 4 days weekly for several months because acidification of urine increases renal excretion of drug.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drug with meals or milk to minimize stomach upset.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Tell patient to take hydroxychloroquine exactly as prescribed because taking too much may cause serious adverse reactions and taking too little or skipping doses decreases effectiveness.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patient to notify prescriber about troublesome adverse reactions. Hydroxychloroquine dosage may need to be adjusted or drug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patient who takes drug for rheumatoid arthritis or lupus erythematosus about possible visual reactions and the need for periodic eye examinations. Tell patient to notify prescriber about abnormal visual changes, including blurred vision, halos around lights, and light flashes or streaks; explain that drug will need to be stopped.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receiving prolonged therapy about the need for periodic blood tests to detect adverse effects.</w:t>
      </w:r>
    </w:p>
    <w:p w:rsidR="000A2D89" w:rsidRPr="009B6CFC" w:rsidRDefault="000A2D89" w:rsidP="00F4396C">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Advise patient to </w:t>
      </w:r>
      <w:r w:rsidR="00F4396C" w:rsidRPr="009B6CFC">
        <w:rPr>
          <w:rFonts w:ascii="Times New Roman" w:eastAsia="Times New Roman" w:hAnsi="Times New Roman" w:cs="Times New Roman"/>
          <w:sz w:val="24"/>
          <w:szCs w:val="24"/>
        </w:rPr>
        <w:t xml:space="preserve">notify </w:t>
      </w:r>
      <w:r w:rsidRPr="009B6CFC">
        <w:rPr>
          <w:rFonts w:ascii="Times New Roman" w:eastAsia="Times New Roman" w:hAnsi="Times New Roman" w:cs="Times New Roman"/>
          <w:sz w:val="24"/>
          <w:szCs w:val="24"/>
        </w:rPr>
        <w:t>prescriber if muscle weakness develops.</w:t>
      </w:r>
    </w:p>
    <w:p w:rsidR="00F4396C" w:rsidRPr="009B6CFC" w:rsidRDefault="00F4396C" w:rsidP="00F4396C">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cyclobenzaprine hydrochloride</w:t>
      </w:r>
    </w:p>
    <w:p w:rsidR="000A2D89" w:rsidRPr="009B6CFC" w:rsidRDefault="000A2D89" w:rsidP="00F4396C">
      <w:pPr>
        <w:pStyle w:val="ListParagraph"/>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Flexeril</w:t>
      </w:r>
    </w:p>
    <w:p w:rsidR="000A2D89" w:rsidRPr="009B6CFC" w:rsidRDefault="000A2D89" w:rsidP="00F4396C">
      <w:pPr>
        <w:pStyle w:val="ListParagraph"/>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F4396C">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7" name="Picture 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Tricyclic amine salt</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8" name="Picture 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Skeletal muscle relaxant</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9" name="Picture 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 adjunct to rest and physical therapy for relief of muscle spasm associated with acute, painful musculoskeletal conditions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wk</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12 to 24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Acts in the brain stem to reduce or abolish tonic muscle hyperactivity. Because cyclobenzaprine doesn’t act at the neuro-muscular junction or directly on skeletal muscle, it relieves muscle spasm without disrupting muscle function.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recovery phase of MI; age less than 12; arrhythmias, including heart block and other conduction disturbances; heart failure; hypersensitivity to cyclobenzaprine or its components; hyperthyroidism; MAO inhibitor use within 14 days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 antidyskinetics:</w:t>
      </w:r>
      <w:r w:rsidRPr="009B6CFC">
        <w:rPr>
          <w:rFonts w:ascii="Times New Roman" w:eastAsia="Times New Roman" w:hAnsi="Times New Roman" w:cs="Times New Roman"/>
          <w:sz w:val="24"/>
          <w:szCs w:val="24"/>
        </w:rPr>
        <w:t xml:space="preserve"> Possibly potentiated anticholinergic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CNS depressants, tricyclic antidepressants:</w:t>
      </w:r>
      <w:r w:rsidRPr="009B6CFC">
        <w:rPr>
          <w:rFonts w:ascii="Times New Roman" w:eastAsia="Times New Roman" w:hAnsi="Times New Roman" w:cs="Times New Roman"/>
          <w:sz w:val="24"/>
          <w:szCs w:val="24"/>
        </w:rPr>
        <w:t xml:space="preserve"> Possibly additive CNS depressant effects of these drugs, increased risk of adverse effects of antidepressants and cyclobenzaprine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guanadrel, guanethidine:</w:t>
      </w:r>
      <w:r w:rsidRPr="009B6CFC">
        <w:rPr>
          <w:rFonts w:ascii="Times New Roman" w:eastAsia="Times New Roman" w:hAnsi="Times New Roman" w:cs="Times New Roman"/>
          <w:sz w:val="24"/>
          <w:szCs w:val="24"/>
        </w:rPr>
        <w:t xml:space="preserve"> Possibly decreased or blocked antihypertensive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MAO inhibitors:</w:t>
      </w:r>
      <w:r w:rsidRPr="009B6CFC">
        <w:rPr>
          <w:rFonts w:ascii="Times New Roman" w:eastAsia="Times New Roman" w:hAnsi="Times New Roman" w:cs="Times New Roman"/>
          <w:sz w:val="24"/>
          <w:szCs w:val="24"/>
        </w:rPr>
        <w:t xml:space="preserve"> Possibly hyperpyretic crisis, severe seizures, and death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F4396C"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Possibly additive CNS depression</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Asthenia, confusion, depression, dizziness, drowsiness, fatigue, fever, headache, insomnia, irritability, nervousness, paresthesia, seizures, tremor, weakness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Arrhythmias, including tachycardia; orthostatic hypotension; palpitations; vasodilation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diplopia, dry mouth, transient vision loss, unpleasant taste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Constipation, hiccups, indigestion,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Libido changes, urinary frequency,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F4396C">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facial flushing, pruritus, rash</w:t>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cyclobenzaprine cautiously in patients with history of low seizure threshold.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If possible, avoid giving drug to elderly patients because of its anticholinergic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prevent falls, take safety precautions if patient is confused, dizzy, or weak.</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and other CNS depressants during therapy.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about possible lack of alertness and dexterity.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Advise patient to ask for assistance with walking, driving, or hazardous activities if he experiences dizziness or weakness.</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sz w:val="24"/>
          <w:szCs w:val="24"/>
        </w:rPr>
      </w:pPr>
      <w:r w:rsidRPr="009B6CFC">
        <w:rPr>
          <w:rFonts w:ascii="Times New Roman" w:eastAsia="Times New Roman" w:hAnsi="Times New Roman" w:cs="Times New Roman"/>
          <w:b/>
          <w:sz w:val="24"/>
          <w:szCs w:val="24"/>
        </w:rPr>
        <w:t>acetaminophen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Abenol (CAN), Acephen, Aceta Elixir, Aceta-minophen Uniserts, Aceta Tablets, Apacet Capsules, Apacet Elixir, Apacet Extra Strength Tablets, Apacet Regular Strength Tablets, Aspirin Free Pain Relief, Exdol (CAN), Feverall, Feverall Sprinkle Caps, Genapap Infants’ Drops, Genebs Extra Strength, Halenol Children's Junior Strength, Liquiprin Elixir, Liquiprin Infants’ Drops, Meda Cap, Neopap, Oraphen-PD, Panadol, Panadol Infants’ Drops, Pediaphen, Redutemp, Robigesic (CAN), St. Joseph Aspirin-Free Infant Drops, Tapanol Extra Strength, Tempra, Tempra Drops, Tylenol, Tylenol Caplets, Tylenol Children's Chewable Tablets, Tylenol Extra Strength, Tylenol Gel-caps, Tylenol Infants’ Drops</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13" name="Picture 1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Nonsalicylate, para-aminophenol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14" name="Picture 1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Antipyretic, nonnarcotic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15" name="Picture 1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 associated with headache, muscle ache, backache, minor arthritis, common cold, toothache, and menstrual cramps; to reduce fever</w:t>
      </w:r>
    </w:p>
    <w:tbl>
      <w:tblPr>
        <w:tblW w:w="105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2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757"/>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P.R.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Varies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3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Inhibits the enzyme cyclooxygenase, blocking </w:t>
                  </w:r>
                  <w:r w:rsidRPr="009B6CFC">
                    <w:rPr>
                      <w:rFonts w:ascii="Times New Roman" w:eastAsia="Times New Roman" w:hAnsi="Times New Roman" w:cs="Times New Roman"/>
                      <w:sz w:val="24"/>
                      <w:szCs w:val="24"/>
                    </w:rPr>
                    <w:lastRenderedPageBreak/>
                    <w:t>prostaglandin production and interfering with pain impulse generation in the peripheral nervous system. Acetamin-ophen also acts directly on temperature-regulating center in the hypothalamus by inhibiting synthesis of prostaglandin E2.</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Hypersensitivity to acetaminophen or its components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Decreased onset of action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barbiturates, carbamazepine, hydantoins, isoniazid, rifampin, sulfinpyrazone</w:t>
      </w:r>
      <w:r w:rsidRPr="009B6CFC">
        <w:rPr>
          <w:rFonts w:ascii="Times New Roman" w:eastAsia="Times New Roman" w:hAnsi="Times New Roman" w:cs="Times New Roman"/>
          <w:sz w:val="24"/>
          <w:szCs w:val="24"/>
        </w:rPr>
        <w:t>: Decreased therapeutic effects and increased hepatotoxic effects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lamotrigine, loop diuretics:</w:t>
      </w:r>
      <w:r w:rsidRPr="009B6CFC">
        <w:rPr>
          <w:rFonts w:ascii="Times New Roman" w:eastAsia="Times New Roman" w:hAnsi="Times New Roman" w:cs="Times New Roman"/>
          <w:sz w:val="24"/>
          <w:szCs w:val="24"/>
        </w:rPr>
        <w:t xml:space="preserve"> Possibly decreased therapeutic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oral contraceptives:</w:t>
      </w:r>
      <w:r w:rsidRPr="009B6CFC">
        <w:rPr>
          <w:rFonts w:ascii="Times New Roman" w:eastAsia="Times New Roman" w:hAnsi="Times New Roman" w:cs="Times New Roman"/>
          <w:sz w:val="24"/>
          <w:szCs w:val="24"/>
        </w:rPr>
        <w:t xml:space="preserve"> Decreased effectiveness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probenecid:</w:t>
      </w:r>
      <w:r w:rsidRPr="009B6CFC">
        <w:rPr>
          <w:rFonts w:ascii="Times New Roman" w:eastAsia="Times New Roman" w:hAnsi="Times New Roman" w:cs="Times New Roman"/>
          <w:sz w:val="24"/>
          <w:szCs w:val="24"/>
        </w:rPr>
        <w:t xml:space="preserve"> Possibly increased therapeutic effects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propranolol:</w:t>
      </w:r>
      <w:r w:rsidRPr="009B6CFC">
        <w:rPr>
          <w:rFonts w:ascii="Times New Roman" w:eastAsia="Times New Roman" w:hAnsi="Times New Roman" w:cs="Times New Roman"/>
          <w:sz w:val="24"/>
          <w:szCs w:val="24"/>
        </w:rPr>
        <w:t xml:space="preserve"> Possibly increased action of acetaminophen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zidovudine:</w:t>
      </w:r>
      <w:r w:rsidRPr="009B6CFC">
        <w:rPr>
          <w:rFonts w:ascii="Times New Roman" w:eastAsia="Times New Roman" w:hAnsi="Times New Roman" w:cs="Times New Roman"/>
          <w:sz w:val="24"/>
          <w:szCs w:val="24"/>
        </w:rPr>
        <w:t xml:space="preserve"> Possibly decreased effects of zidovudine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hepatotoxicity</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pain, hepatotoxicity,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Hemolytic anemia (with long-term use), leukopenia, neutropenia, pancytopenia,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Jaundice,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hypoglycemic coma</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Before and during long-term therapy, monitor liver function test results, including AST, ALT, bilirubin, and creatinine levels, as ordered.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Monitor renal function in patient on long-term therapy. Keep in mind that blood or albumin in urine may indicate nephritis; decreased urine output, renal failure; and dark brown urine, presence of the metabolite phenacetin.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reduce dosage for patients with renal dysfunction.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Store suppositories under 80° F (26.6° C).</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Pediaphen is a concentrated form of acetaminophen containing 80 mg/0.8 ml (standard liquid forms contain 32 mg/ml). Make sure to use correct concentration and correct dosage of liquid acetaminophen because serious adverse reactions can result from confusing concentrated form with regular liquid form.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that tablets may be crushed or swallowed whole.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read manufacturer's label and follow dosage guidelines precisely. Explain that infants’ and children's acetaminophen liquid aren't equal in drug concentration and aren't interchangeable.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use manufacturer's dropper or dosage cup for measuring liquid acetaminophen.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him to contact prescriber before taking other prescription or OTC products because they may contain acetaminophen.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Teach patient to recognize signs of hepatotoxicity, such as bleeding, easy bruising, and malaise, which commonly occurs with chronic overdose</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aspirin (acetylsalicylic acid, ASA)</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Ancasal (CAN), Apo-As (CAN), Apo-ASEN (CAN), Arthrinol (CAN), Arthrisin (CAN), Asper-gum, Aspirin, Atria S.R. (CAN), Bayer, Ea-sprin, Ecotrin, Ecotrin Maximum Strength, 8-Hour Bayer Time Release, Empirin, Gen-prin, Maximum Bayer, Norwich Extra-Strength, Novasen (CAN), Sal-Adult (CAN), Sal-Infant (CAN), St. Joseph Children's, Su-pasa (CAN), Therapy Bayer, ZORprin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19" name="Picture 1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Salicylate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0" name="Picture 2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Anti-inflammatory, antiplatelet, antipyretic, nonopioid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1" name="Picture 2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D</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pain or fever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 from inflammation, as in rheumatoid arthritis and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To treat juvenile rheumatoid arthritis</w:t>
      </w:r>
      <w:r w:rsidRPr="009B6CFC">
        <w:rPr>
          <w:rFonts w:ascii="Times New Roman" w:eastAsia="Times New Roman" w:hAnsi="Times New Roman" w:cs="Times New Roman"/>
          <w:sz w:val="24"/>
          <w:szCs w:val="24"/>
        </w:rPr>
        <w: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rheumatic fever</w:t>
      </w:r>
      <w:r w:rsidRPr="009B6CFC">
        <w:rPr>
          <w:rFonts w:ascii="Times New Roman" w:eastAsia="Times New Roman" w:hAnsi="Times New Roman" w:cs="Times New Roman"/>
          <w:sz w:val="24"/>
          <w:szCs w:val="24"/>
        </w:rPr>
        <w: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the risk of recurrent transient ischemic attacks or stroke in men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the severity of or prevent acute MI</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risk of MI in patients with previous MI or unstable angina</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Blocks the activity of cyclooxygenase, the enzyme necessary for prostaglandin synthesis. Prostaglandins, important mediators in the inflammatory response, cause local vasodilation with swelling and pain. With the blocking of cyclooxygenase and the inhibition of prostaglandins, inflammatory symptoms subside. Pain relief is also achieved by inhibiting prostaglandins because they play a role in pain transmission from the periphery to the spinal cord. Aspirin inhibits platelet aggregation by interfering with the production of throm-boxane A2, a substance that stimulates platelet aggregation. Aspirin acts on the heat-regulating center in the hypothalamus and causes peripheral vasodilation, diaphoresis, and heat loss.</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Allergy to tartrazine dye, asthma, bleeding problems (such as hemophilia), hypersensitivity to aspirin or its components, peptic ulcer disease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tbl>
      <w:tblPr>
        <w:tblW w:w="111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20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3077"/>
              <w:gridCol w:w="307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(chewable tablets)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Rapid</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(controlled-release)</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P.O. (enteric-coated)</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(solution)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to 40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(tablets)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 (timed-release)</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ACE inhibitors:</w:t>
      </w:r>
      <w:r w:rsidRPr="009B6CFC">
        <w:rPr>
          <w:rFonts w:ascii="Times New Roman" w:eastAsia="Times New Roman" w:hAnsi="Times New Roman" w:cs="Times New Roman"/>
          <w:sz w:val="24"/>
          <w:szCs w:val="24"/>
        </w:rPr>
        <w:t xml:space="preserve"> Decreased antihypertensive effect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activated charcoal:</w:t>
      </w:r>
      <w:r w:rsidRPr="009B6CFC">
        <w:rPr>
          <w:rFonts w:ascii="Times New Roman" w:eastAsia="Times New Roman" w:hAnsi="Times New Roman" w:cs="Times New Roman"/>
          <w:sz w:val="24"/>
          <w:szCs w:val="24"/>
        </w:rPr>
        <w:t xml:space="preserve"> Decreased aspirin absorption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antacids, urine alkalinizers:</w:t>
      </w:r>
      <w:r w:rsidRPr="009B6CFC">
        <w:rPr>
          <w:rFonts w:ascii="Times New Roman" w:eastAsia="Times New Roman" w:hAnsi="Times New Roman" w:cs="Times New Roman"/>
          <w:sz w:val="24"/>
          <w:szCs w:val="24"/>
        </w:rPr>
        <w:t xml:space="preserve"> Decreased aspirin effectiveness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anticoagulants:</w:t>
      </w:r>
      <w:r w:rsidRPr="009B6CFC">
        <w:rPr>
          <w:rFonts w:ascii="Times New Roman" w:eastAsia="Times New Roman" w:hAnsi="Times New Roman" w:cs="Times New Roman"/>
          <w:sz w:val="24"/>
          <w:szCs w:val="24"/>
        </w:rPr>
        <w:t xml:space="preserve"> Increased risk of bleeding; prolonged bleeding time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carbonic anhydrase inhibitors:</w:t>
      </w:r>
      <w:r w:rsidRPr="009B6CFC">
        <w:rPr>
          <w:rFonts w:ascii="Times New Roman" w:eastAsia="Times New Roman" w:hAnsi="Times New Roman" w:cs="Times New Roman"/>
          <w:sz w:val="24"/>
          <w:szCs w:val="24"/>
        </w:rPr>
        <w:t xml:space="preserve"> Salicylism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corticosteroids:</w:t>
      </w:r>
      <w:r w:rsidRPr="009B6CFC">
        <w:rPr>
          <w:rFonts w:ascii="Times New Roman" w:eastAsia="Times New Roman" w:hAnsi="Times New Roman" w:cs="Times New Roman"/>
          <w:sz w:val="24"/>
          <w:szCs w:val="24"/>
        </w:rPr>
        <w:t xml:space="preserve"> Increased excretion and de-creased blood level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heparin:</w:t>
      </w:r>
      <w:r w:rsidRPr="009B6CFC">
        <w:rPr>
          <w:rFonts w:ascii="Times New Roman" w:eastAsia="Times New Roman" w:hAnsi="Times New Roman" w:cs="Times New Roman"/>
          <w:sz w:val="24"/>
          <w:szCs w:val="24"/>
        </w:rPr>
        <w:t xml:space="preserve"> Increased risk of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ibuprofen:</w:t>
      </w:r>
      <w:r w:rsidRPr="009B6CFC">
        <w:rPr>
          <w:rFonts w:ascii="Times New Roman" w:eastAsia="Times New Roman" w:hAnsi="Times New Roman" w:cs="Times New Roman"/>
          <w:sz w:val="24"/>
          <w:szCs w:val="24"/>
        </w:rPr>
        <w:t xml:space="preserve"> Possibly reduced cardioprotective and stroke preventive effects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methotrexate:</w:t>
      </w:r>
      <w:r w:rsidRPr="009B6CFC">
        <w:rPr>
          <w:rFonts w:ascii="Times New Roman" w:eastAsia="Times New Roman" w:hAnsi="Times New Roman" w:cs="Times New Roman"/>
          <w:sz w:val="24"/>
          <w:szCs w:val="24"/>
        </w:rPr>
        <w:t xml:space="preserve"> Increased blood level and decreased excretion of methotrexate, causing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nizatidine:</w:t>
      </w:r>
      <w:r w:rsidRPr="009B6CFC">
        <w:rPr>
          <w:rFonts w:ascii="Times New Roman" w:eastAsia="Times New Roman" w:hAnsi="Times New Roman" w:cs="Times New Roman"/>
          <w:sz w:val="24"/>
          <w:szCs w:val="24"/>
        </w:rPr>
        <w:t xml:space="preserve"> Increased blood aspirin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NSAIDs:</w:t>
      </w:r>
      <w:r w:rsidRPr="009B6CFC">
        <w:rPr>
          <w:rFonts w:ascii="Times New Roman" w:eastAsia="Times New Roman" w:hAnsi="Times New Roman" w:cs="Times New Roman"/>
          <w:sz w:val="24"/>
          <w:szCs w:val="24"/>
        </w:rPr>
        <w:t xml:space="preserve"> Possibly decreased blood NSAID level and increased risk of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sulfonylureas:</w:t>
      </w:r>
      <w:r w:rsidRPr="009B6CFC">
        <w:rPr>
          <w:rFonts w:ascii="Times New Roman" w:eastAsia="Times New Roman" w:hAnsi="Times New Roman" w:cs="Times New Roman"/>
          <w:sz w:val="24"/>
          <w:szCs w:val="24"/>
        </w:rPr>
        <w:t xml:space="preserve"> Possibly enhanced effect of sulfonylureas with large doses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urine acidifiers, such as ammonium chloride and ascorbic acid:</w:t>
      </w:r>
      <w:r w:rsidRPr="009B6CFC">
        <w:rPr>
          <w:rFonts w:ascii="Times New Roman" w:eastAsia="Times New Roman" w:hAnsi="Times New Roman" w:cs="Times New Roman"/>
          <w:sz w:val="24"/>
          <w:szCs w:val="24"/>
        </w:rPr>
        <w:t xml:space="preserve"> Decreased aspirin excretion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vancomycin:</w:t>
      </w:r>
      <w:r w:rsidRPr="009B6CFC">
        <w:rPr>
          <w:rFonts w:ascii="Times New Roman" w:eastAsia="Times New Roman" w:hAnsi="Times New Roman" w:cs="Times New Roman"/>
          <w:sz w:val="24"/>
          <w:szCs w:val="24"/>
        </w:rPr>
        <w:t xml:space="preserve"> Increased risk of ototoxicity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ulcers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Confusion,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Hearing loss, tinnitus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Diarrhea, GI bleeding, heartburn, hepatotoxicity, nausea, stomach pain,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Decreased blood iron level, leukopenia, prolonged bleeding time, shortened life span of RBCs,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Ecchymosis,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Reye's syndrome, salicylism (dizziness, tinnitus, difficulty hearing, vomiting, diarrhea, confusion, CNS depression, diaphoresis, headache, hyperventilation, and lassitude) with regular use of large doses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crush timed-release or controlled-release aspirin tablets unless directed.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Ask about tinnitus. This reaction usually occurs when blood aspirin level reaches or exceeds maximum for therapeutic effect.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Advise parents not to give aspirin to a child or adolescent with chickenpox or flu symptoms because of risk of Reye's syndrome (rare life-threatening reaction characterized by vomiting, lethargy, belligerence, delirium, and coma). Tell them to consult prescriber about alternative drugs.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Also advise adult patient taking low-dose aspirin not to take ibuprofen because it may reduce the cardioprotective and stroke preventive effects of aspirin.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aspirin with food or after meals because it may cause GI upset if taken on an empty stomach.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with tartrazine allergy not to take aspirin.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to consult prescriber before taking aspirin with any prescription drug for blood disorder, diabetes, gout, or 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not to use aspirin if it has a strong vinegar-like odor.</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ibuprofen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Actiprofen Caplets (CAN), Advil, Apo-Ibuprofen (CAN), Bayer Select Ibuprofen Pain Relief Formula Caplets, Children’s Advil, Children’s Motrin, Dolgesic, Excedrin IB, Genpril, Hal-tran, Ibifon 600 Caplets, Ibuprin, Ibuprohm Caplets, Ibu-Tab, Medipren, Midol IB, Motrin, Motrin-IB, Novo-</w:t>
      </w:r>
      <w:r w:rsidRPr="009B6CFC">
        <w:rPr>
          <w:rFonts w:ascii="Times New Roman" w:eastAsia="Times New Roman" w:hAnsi="Times New Roman" w:cs="Times New Roman"/>
          <w:sz w:val="24"/>
          <w:szCs w:val="24"/>
        </w:rPr>
        <w:lastRenderedPageBreak/>
        <w:t>Profen (CAN), Nu-Ibuprofen (CAN), Nuprin, Pamprin-IB, Q-Profen, Rufen, Trendar</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25" name="Picture 2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Propionic acid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6" name="Picture 26"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 anti-inflammatory, antipyretic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27" name="Picture 2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Not rated</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rheumatoid arthritis and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mild to moderate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acute migraine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primary dysmenorrhea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pain in juvenile 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minor aches, pains, and dysmenorrhea and to reduce fever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reduce fever</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1095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708"/>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3077"/>
              <w:gridCol w:w="3092"/>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4 to 6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Up to 7 days</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2 wk</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 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6 to 8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Blocks the activity of cyclooxygenase, the enzyme needed to synthesize prostaglandins, which mediate the inflammatory response and cause local vasodilation, swelling, and pain. By inhibiting prostaglandins, this NSAID reduces inflammatory symptoms and relieves pain. Ibuprofen’s antipyretic action probably stems from its effect on the hypothalamus, which increases peripheral blood flow, causing vasodilation and encouraging heat dissipation.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Angioedema, asthma, bronchospasm, nasal polyps, rhinitis, or urticaria caused by hypersensitivity to aspirin, ibuprofen, iodides, or other NSAIDs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acetaminophen:</w:t>
      </w:r>
      <w:r w:rsidRPr="009B6CFC">
        <w:rPr>
          <w:rFonts w:ascii="Times New Roman" w:eastAsia="Times New Roman" w:hAnsi="Times New Roman" w:cs="Times New Roman"/>
          <w:sz w:val="24"/>
          <w:szCs w:val="24"/>
        </w:rPr>
        <w:t xml:space="preserve"> Possibly increased renal effects with long-term use of both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Decreased effectiveness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w:t>
      </w:r>
      <w:r w:rsidRPr="009B6CFC">
        <w:rPr>
          <w:rFonts w:ascii="Times New Roman" w:eastAsia="Times New Roman" w:hAnsi="Times New Roman" w:cs="Times New Roman"/>
          <w:sz w:val="24"/>
          <w:szCs w:val="24"/>
        </w:rPr>
        <w:t xml:space="preserve"> Possibly decreased cardioprotective and stroke-preventive effects of aspirin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 other NSAIDs:</w:t>
      </w:r>
      <w:r w:rsidRPr="009B6CFC">
        <w:rPr>
          <w:rFonts w:ascii="Times New Roman" w:eastAsia="Times New Roman" w:hAnsi="Times New Roman" w:cs="Times New Roman"/>
          <w:sz w:val="24"/>
          <w:szCs w:val="24"/>
        </w:rPr>
        <w:t xml:space="preserve"> Increased risk of bleeding and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bone marrow depressants:</w:t>
      </w:r>
      <w:r w:rsidRPr="009B6CFC">
        <w:rPr>
          <w:rFonts w:ascii="Times New Roman" w:eastAsia="Times New Roman" w:hAnsi="Times New Roman" w:cs="Times New Roman"/>
          <w:sz w:val="24"/>
          <w:szCs w:val="24"/>
        </w:rPr>
        <w:t xml:space="preserve"> Possibly increased leukopenic and thrombocytopenic effects of bone marrow depressants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cefamandole, cefoperazone, cefotetan:</w:t>
      </w:r>
      <w:r w:rsidRPr="009B6CFC">
        <w:rPr>
          <w:rFonts w:ascii="Times New Roman" w:eastAsia="Times New Roman" w:hAnsi="Times New Roman" w:cs="Times New Roman"/>
          <w:sz w:val="24"/>
          <w:szCs w:val="24"/>
        </w:rPr>
        <w:t xml:space="preserve"> Increased risk of hypoprothrombinemia and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colchicine, platelet aggregation inhibitors:</w:t>
      </w:r>
      <w:r w:rsidRPr="009B6CFC">
        <w:rPr>
          <w:rFonts w:ascii="Times New Roman" w:eastAsia="Times New Roman" w:hAnsi="Times New Roman" w:cs="Times New Roman"/>
          <w:sz w:val="24"/>
          <w:szCs w:val="24"/>
        </w:rPr>
        <w:t xml:space="preserve"> Increased risk of GI bleeding, hemorrhage, and ulcers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corticosteroids, potassium supplements:</w:t>
      </w:r>
      <w:r w:rsidRPr="009B6CFC">
        <w:rPr>
          <w:rFonts w:ascii="Times New Roman" w:eastAsia="Times New Roman" w:hAnsi="Times New Roman" w:cs="Times New Roman"/>
          <w:sz w:val="24"/>
          <w:szCs w:val="24"/>
        </w:rPr>
        <w:t xml:space="preserve"> Increased risk of adverse GI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cyclosporine:</w:t>
      </w:r>
      <w:r w:rsidRPr="009B6CFC">
        <w:rPr>
          <w:rFonts w:ascii="Times New Roman" w:eastAsia="Times New Roman" w:hAnsi="Times New Roman" w:cs="Times New Roman"/>
          <w:sz w:val="24"/>
          <w:szCs w:val="24"/>
        </w:rPr>
        <w:t xml:space="preserve"> Increased risk of nephrotoxicity from both drugs, increased blood cyclosporine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digoxin:</w:t>
      </w:r>
      <w:r w:rsidRPr="009B6CFC">
        <w:rPr>
          <w:rFonts w:ascii="Times New Roman" w:eastAsia="Times New Roman" w:hAnsi="Times New Roman" w:cs="Times New Roman"/>
          <w:sz w:val="24"/>
          <w:szCs w:val="24"/>
        </w:rPr>
        <w:t xml:space="preserve"> Increased blood digoxin level and risk of digitalis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diuretics (loop, potassium-sparing, and thiazide)</w:t>
      </w:r>
      <w:r w:rsidRPr="009B6CFC">
        <w:rPr>
          <w:rFonts w:ascii="Times New Roman" w:eastAsia="Times New Roman" w:hAnsi="Times New Roman" w:cs="Times New Roman"/>
          <w:sz w:val="24"/>
          <w:szCs w:val="24"/>
        </w:rPr>
        <w:t>: Decreased diuretic and antihypertensive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gold compounds, nephrotoxic drugs:</w:t>
      </w:r>
      <w:r w:rsidRPr="009B6CFC">
        <w:rPr>
          <w:rFonts w:ascii="Times New Roman" w:eastAsia="Times New Roman" w:hAnsi="Times New Roman" w:cs="Times New Roman"/>
          <w:sz w:val="24"/>
          <w:szCs w:val="24"/>
        </w:rPr>
        <w:t xml:space="preserve"> Increased risk of adverse renal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heparin, oral anticoagulants, thrombolytics:</w:t>
      </w:r>
      <w:r w:rsidRPr="009B6CFC">
        <w:rPr>
          <w:rFonts w:ascii="Times New Roman" w:eastAsia="Times New Roman" w:hAnsi="Times New Roman" w:cs="Times New Roman"/>
          <w:sz w:val="24"/>
          <w:szCs w:val="24"/>
        </w:rPr>
        <w:t xml:space="preserve"> Increased anticoagulant effects, increased risk of hemorrhage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insulin, oral antidiabetic drugs:</w:t>
      </w:r>
      <w:r w:rsidRPr="009B6CFC">
        <w:rPr>
          <w:rFonts w:ascii="Times New Roman" w:eastAsia="Times New Roman" w:hAnsi="Times New Roman" w:cs="Times New Roman"/>
          <w:sz w:val="24"/>
          <w:szCs w:val="24"/>
        </w:rPr>
        <w:t xml:space="preserve"> Possibly increased hypoglycemic effects of these 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lithium:</w:t>
      </w:r>
      <w:r w:rsidRPr="009B6CFC">
        <w:rPr>
          <w:rFonts w:ascii="Times New Roman" w:eastAsia="Times New Roman" w:hAnsi="Times New Roman" w:cs="Times New Roman"/>
          <w:sz w:val="24"/>
          <w:szCs w:val="24"/>
        </w:rPr>
        <w:t xml:space="preserve"> Increased blood lithium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methotrexate:</w:t>
      </w:r>
      <w:r w:rsidRPr="009B6CFC">
        <w:rPr>
          <w:rFonts w:ascii="Times New Roman" w:eastAsia="Times New Roman" w:hAnsi="Times New Roman" w:cs="Times New Roman"/>
          <w:sz w:val="24"/>
          <w:szCs w:val="24"/>
        </w:rPr>
        <w:t xml:space="preserve"> Decreased methotrexate clearance, increased risk of methotrexate toxicity</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plicamycin, valproic acid:</w:t>
      </w:r>
      <w:r w:rsidRPr="009B6CFC">
        <w:rPr>
          <w:rFonts w:ascii="Times New Roman" w:eastAsia="Times New Roman" w:hAnsi="Times New Roman" w:cs="Times New Roman"/>
          <w:sz w:val="24"/>
          <w:szCs w:val="24"/>
        </w:rPr>
        <w:t xml:space="preserve"> Increased risk of hypoprothrombinemia and GI bleeding, hemorrhage, and ulcers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probenecid:</w:t>
      </w:r>
      <w:r w:rsidRPr="009B6CFC">
        <w:rPr>
          <w:rFonts w:ascii="Times New Roman" w:eastAsia="Times New Roman" w:hAnsi="Times New Roman" w:cs="Times New Roman"/>
          <w:sz w:val="24"/>
          <w:szCs w:val="24"/>
        </w:rPr>
        <w:t xml:space="preserve"> Possibly increased blood level, effectiveness, and risk of toxicity of ibuprofen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Increased risk of adverse GI effects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Aseptic meningitis, dizziness, headache, nervousness, seizures, stroke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Fluid retention, heart failure, hypertension, MI, peripheral edema, tachycardia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Amblyopia, epistaxis, stomatitis, tinnitus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distention, or pain; anorexia; constipation; diarrhea; diverticulitis; dyspepsia; dysphagia; elevated liver function test results; epigastric discomfort; esophagitis; flatulence; gastritis; gastroenteritis; gastroesophageal reflux disease; GI bleeding, hemorrhage, perforation, or ulceration; heartburn; hemorrhoids; hepatic failure; hepatitis; hiatal hernia; indigestion; melena; nausea; stomatitis;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Cystitis, hematuria, renal failure (acute)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Agranulocytosis, anemia, aplastic anemia, eosinophilia, hemolytic anemia, leukopenia, neutropenia, pancytopenia, prolonged bleeding time,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Bronchospasm, dyspnea, wheezing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Blisters, erythema multiforme, photosensitivity, pruritus, rash, Stevens-Johnson syndrome, toxic epidermal necrolysis,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angioedema, flulike symptoms, weight gain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ibuprofen with extreme caution in patients with a history of ulcer disease or GI bleeding because NSAIDs such as ibuprofen increase the risk of GI bleeding and ulceration. Expect to use ibuprofen for the shortest time possible in these patients.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serious GI tract ulceration, bleeding, and perforation may occur without warning symptoms. Elderly patients are at greater risk. To minimize risk, give drug with food. If GI distress occurs, withhold drug and notify prescriber immediately.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ibuprofen cautiously in patients with hypertension, and monitor blood pressure closely throughout therapy. Drug may cause hypertension or worsen it.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Monitor patient closely for thrombotic events, including MI and stroke, because NSAIDs increase the risk.</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patient—especially if he’s elderly or receiving long-term ibuprofen therapy—for less common but serious adverse GI reactions, including anorexia, constipation, diverticulitis, dysphagia, esophagitis, gastritis, </w:t>
      </w:r>
      <w:r w:rsidRPr="009B6CFC">
        <w:rPr>
          <w:rFonts w:ascii="Times New Roman" w:eastAsia="Times New Roman" w:hAnsi="Times New Roman" w:cs="Times New Roman"/>
          <w:sz w:val="24"/>
          <w:szCs w:val="24"/>
        </w:rPr>
        <w:lastRenderedPageBreak/>
        <w:t>gastroenteritis, gastroesophageal reflux disease, hemorrhoids, hiatal hernia, melena, stomatitis, and vomiting.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liver function test results because, in rare cases, elevations may progress to severe hepatic reactions, including fatal hepatitis, liver necrosis, and hepatic failure.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BUN and serum creatinine levels in elderly patients, patients taking diuretics or ACE inhibitors, and patients with heart failure, impaired renal function, or hepatic dysfunction; drug may cause renal failure.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CBC for decreased hemoglobin and hematocrit. Drug may worsen anemia.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If patient has bone marrow suppression or is receiving an antineoplastic drug, monitor laboratory results (including WBC count), and watch for evidence of infection because antiinflammatory and antipyretic actions of ibuprofen may mask signs and symptoms, such as fever and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patient’s skin regularly for signs of rash or other hypersensitivity reaction because ibuprofen is an NSAID and may cause serious skin reactions without warning, even in patients with no history of NSAID sensivitity. At first sign of reaction, stop drug and notify prescriber.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Although drug’s analgesic effect occurs at low doses, expect to give at least 400 mg four times daily for antiinflammatory effect.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higher doses for rheumatoid arthritis than for osteoarthritis.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ibuprofen oral suspension may contain sucrose, which may affect blood glucose level in patients with diabetes.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take tablets with a full glass of water, and caution him not to lie down for 15 to 30 minutes to prevent esophageal irritation.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drug with food or after meals to reduce GI distress.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not to take more than prescribed because stomach bleeding may occur.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consult prescriber if he needs to take drug for more than 3 days for fever or 10 days for pain; if stomach problems (heartburn, upset, pain) recur; if he has a history of ulcers, bleeding problems, hypertension, or heart or renal disease; if he takes a diuretic; or if he’s over age 65.</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with phenylketonuria that Motrin chewable tablets contain aspartame.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that full therapeutic effect for arthritis may take 2 weeks or longer.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avoid taking two different NSAIDs at the same time, unless directed, and to alert prescriber before taking ibuprofen if he has ever had an allergic reaction to any other analgesic or fever-reducing drug.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aspirin, and corticosteroids while taking ibuprofen, unless prescribed. If patient takes aspirin as prevention against MI or stroke, explain that ibuprofen may interfere with this effect.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Suggest that patient wear sunscreen and protective clothing when outdoors.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Advise patient to report flulike symptoms, rash, signs of GI bleeding, swelling, vision changes, and weight gain.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parents to tell prescriber promptly if child receiving drug develops a severe or persistent sore throat, high fever, headache, persistent diarrhea, nausea, or vomiting or hasn’t been drinking fluids.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parents to consult prescriber before giving OTC ibuprofen to a child if the child has ulcers, bleeding problems, high blood pressure, heart or kidney disease, a need for diuretic therapy, serious adverse effects from previous use of fever reducers or pain relievers, or persistent stomach problems, such as heartburn, upset stomach, or stomach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Caution pregnant patient not to take NSAIDs such as ibuprofen during the last trimester because they may cause premature closure of the ductus arteriosus.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Explain that ibuprofen may increase the risk of serious adverse cardiovascular reactions; urge patient to seek immediate medical attention if signs or symptoms arise, such as chest pain, shortness of breath, weakness, and slurring of speech.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Explain that ibuprofen may increase the risk of serious adverse GI reactions; stress the importance of seeking immediate medical attention for such signs and symptoms as epigastric or abdominal pain, indigestion, black or tarry stools, or vomiting blood or material that looks like coffee grounds.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Alert patient to rare but serious skin reactions. Urge him to seek immediate medical attention for rash, blisters, itching, fever, or other indications of hypersensitivity.</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meperidine hydrochloride (pethidine hydrochloride)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Demerol</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Category, and Schedule</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31" name="Picture 3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Phenylpiperidine derivative opioid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2" name="Picture 3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3" name="Picture 3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34" name="Picture 3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Controlled substance schedule:</w:t>
      </w:r>
      <w:r w:rsidRPr="009B6CFC">
        <w:rPr>
          <w:rFonts w:ascii="Times New Roman" w:eastAsia="Times New Roman" w:hAnsi="Times New Roman" w:cs="Times New Roman"/>
          <w:sz w:val="24"/>
          <w:szCs w:val="24"/>
        </w:rPr>
        <w:t xml:space="preserve"> II</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moderate to severe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provide preoperative sedation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 adjunct to anesthesia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provide obstetric analgesia</w:t>
      </w: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to 1.5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I.V.</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5 to 7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I.M., SubQ</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10 to 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30 to 50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2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Binds with opiate receptors in the spinal cord and higher levels of the CNS. In this way, meperidine stimulates mu and kappa receptors, which alters the perception of and emotional response to pain.</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Incompatibilities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mix meperidine in same syringe with aminophylline, barbiturates, heparin, iodides, methicillin, morphine sulfate, phenytoin, sodium bicarbonate, sulfadiazine, or sulfisoxazole.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Acute asthma; hypersensitivity to meperidine, opioids, or their components; increased intracranial pressure; severe respiratory depression; upper respiratory tract obstruction; use within 14 days of MAO inhibitor therapy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acyclovir, ritonavir:</w:t>
      </w:r>
      <w:r w:rsidRPr="009B6CFC">
        <w:rPr>
          <w:rFonts w:ascii="Times New Roman" w:eastAsia="Times New Roman" w:hAnsi="Times New Roman" w:cs="Times New Roman"/>
          <w:sz w:val="24"/>
          <w:szCs w:val="24"/>
        </w:rPr>
        <w:t xml:space="preserve"> Possibly increased blood meperidine level</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alfentanil, CNS depressants, fentanyl, sufentanil:</w:t>
      </w:r>
      <w:r w:rsidRPr="009B6CFC">
        <w:rPr>
          <w:rFonts w:ascii="Times New Roman" w:eastAsia="Times New Roman" w:hAnsi="Times New Roman" w:cs="Times New Roman"/>
          <w:sz w:val="24"/>
          <w:szCs w:val="24"/>
        </w:rPr>
        <w:t xml:space="preserve"> Increased risk of CNS and respiratory depression and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amphetamines, MAO inhibitors:</w:t>
      </w:r>
      <w:r w:rsidRPr="009B6CFC">
        <w:rPr>
          <w:rFonts w:ascii="Times New Roman" w:eastAsia="Times New Roman" w:hAnsi="Times New Roman" w:cs="Times New Roman"/>
          <w:sz w:val="24"/>
          <w:szCs w:val="24"/>
        </w:rPr>
        <w:t xml:space="preserve"> Risk of increased CNS excitation or depression with possibly fatal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Increased risk of severe constipation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antidiarrheals (such as loperamide and difenoxin and atropine):</w:t>
      </w:r>
      <w:r w:rsidRPr="009B6CFC">
        <w:rPr>
          <w:rFonts w:ascii="Times New Roman" w:eastAsia="Times New Roman" w:hAnsi="Times New Roman" w:cs="Times New Roman"/>
          <w:sz w:val="24"/>
          <w:szCs w:val="24"/>
        </w:rPr>
        <w:t xml:space="preserve"> Increased risk of severe constipation and increased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Increased risk of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buprenorphine:</w:t>
      </w:r>
      <w:r w:rsidRPr="009B6CFC">
        <w:rPr>
          <w:rFonts w:ascii="Times New Roman" w:eastAsia="Times New Roman" w:hAnsi="Times New Roman" w:cs="Times New Roman"/>
          <w:sz w:val="24"/>
          <w:szCs w:val="24"/>
        </w:rPr>
        <w:t xml:space="preserve"> Possibly decreased therapeutic effects of meperidine and increased risk of respiratory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cimetidine:</w:t>
      </w:r>
      <w:r w:rsidRPr="009B6CFC">
        <w:rPr>
          <w:rFonts w:ascii="Times New Roman" w:eastAsia="Times New Roman" w:hAnsi="Times New Roman" w:cs="Times New Roman"/>
          <w:sz w:val="24"/>
          <w:szCs w:val="24"/>
        </w:rPr>
        <w:t xml:space="preserve"> Reduced clearance and volume of distribution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hydroxyzine:</w:t>
      </w:r>
      <w:r w:rsidRPr="009B6CFC">
        <w:rPr>
          <w:rFonts w:ascii="Times New Roman" w:eastAsia="Times New Roman" w:hAnsi="Times New Roman" w:cs="Times New Roman"/>
          <w:sz w:val="24"/>
          <w:szCs w:val="24"/>
        </w:rPr>
        <w:t xml:space="preserve"> Increased risk of CNS depression and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metoclopramide:</w:t>
      </w:r>
      <w:r w:rsidRPr="009B6CFC">
        <w:rPr>
          <w:rFonts w:ascii="Times New Roman" w:eastAsia="Times New Roman" w:hAnsi="Times New Roman" w:cs="Times New Roman"/>
          <w:sz w:val="24"/>
          <w:szCs w:val="24"/>
        </w:rPr>
        <w:t xml:space="preserve"> Possibly decreased effects of metoclopramide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naloxone, naltrexone:</w:t>
      </w:r>
      <w:r w:rsidRPr="009B6CFC">
        <w:rPr>
          <w:rFonts w:ascii="Times New Roman" w:eastAsia="Times New Roman" w:hAnsi="Times New Roman" w:cs="Times New Roman"/>
          <w:sz w:val="24"/>
          <w:szCs w:val="24"/>
        </w:rPr>
        <w:t xml:space="preserve"> Decreased pharmacologic effects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neuromuscular blockers:</w:t>
      </w:r>
      <w:r w:rsidRPr="009B6CFC">
        <w:rPr>
          <w:rFonts w:ascii="Times New Roman" w:eastAsia="Times New Roman" w:hAnsi="Times New Roman" w:cs="Times New Roman"/>
          <w:sz w:val="24"/>
          <w:szCs w:val="24"/>
        </w:rPr>
        <w:t xml:space="preserve"> Increased risk of prolonged respiratory and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oral anticoagulants:</w:t>
      </w:r>
      <w:r w:rsidRPr="009B6CFC">
        <w:rPr>
          <w:rFonts w:ascii="Times New Roman" w:eastAsia="Times New Roman" w:hAnsi="Times New Roman" w:cs="Times New Roman"/>
          <w:sz w:val="24"/>
          <w:szCs w:val="24"/>
        </w:rPr>
        <w:t xml:space="preserve"> Possibly increased anticoagulant effect and risk of bleeding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phenytoin:</w:t>
      </w:r>
      <w:r w:rsidRPr="009B6CFC">
        <w:rPr>
          <w:rFonts w:ascii="Times New Roman" w:eastAsia="Times New Roman" w:hAnsi="Times New Roman" w:cs="Times New Roman"/>
          <w:sz w:val="24"/>
          <w:szCs w:val="24"/>
        </w:rPr>
        <w:t xml:space="preserve"> Possibly enhanced hepatic metabolism of meperidine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Possibly increased CNS and respiratory depression and hypotension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Confusion, depression, dizziness, drowsiness, euphoria, headache, increased intracranial pressure, lack of coordination, malaise, nervousness, nightmares, restlessness, seizures, syncope, tremor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Hypotension, orthostatic hypotension, tachycardia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diplopia, dry mouth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cramps or pain, anorexia, constipation, ileus,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Dysuria, urinary frequency,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respiratory arrest or depression, wheezing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flushing, pruritus, rash, urticaria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Injection site pain, redness, and swelling; physical and psychological dependence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meperidine with extreme caution in patients with acute abdominal conditions, hepatic or renal disorders, hypothyroidism, prostatic hyperplasia, seizures, or supraventricular tachycardia.</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minimize local anesthetic effect, dilute meperidine syrup with water before administration.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 xml:space="preserve">Give I.V. dose slowly by direct injection or as a slow continuous infusion. Mix with D5W, normal saline solution, or Ringer’s or </w:t>
      </w:r>
      <w:proofErr w:type="gramStart"/>
      <w:r w:rsidRPr="009B6CFC">
        <w:rPr>
          <w:rFonts w:ascii="Times New Roman" w:eastAsia="Times New Roman" w:hAnsi="Times New Roman" w:cs="Times New Roman"/>
          <w:sz w:val="24"/>
          <w:szCs w:val="24"/>
        </w:rPr>
        <w:t>lactated</w:t>
      </w:r>
      <w:proofErr w:type="gramEnd"/>
      <w:r w:rsidRPr="009B6CFC">
        <w:rPr>
          <w:rFonts w:ascii="Times New Roman" w:eastAsia="Times New Roman" w:hAnsi="Times New Roman" w:cs="Times New Roman"/>
          <w:sz w:val="24"/>
          <w:szCs w:val="24"/>
        </w:rPr>
        <w:t xml:space="preserve"> Ringer’s solution.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Keep naloxone available when giving I.V. meperidine.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subcutaneous injection is painful and isn’t recommended.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aware that oral form of meperidine is less than half as effective as parenteral meperidine. Give I.M. form when possible, and expect to increase dosage when switching patient to oral form.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Monitor patient’s respiratory and cardiovascular status during treatment. Notify prescriber immediately and expect to discontinue drug if respiratory rate falls </w:t>
      </w:r>
      <w:proofErr w:type="gramStart"/>
      <w:r w:rsidRPr="009B6CFC">
        <w:rPr>
          <w:rFonts w:ascii="Times New Roman" w:eastAsia="Times New Roman" w:hAnsi="Times New Roman" w:cs="Times New Roman"/>
          <w:sz w:val="24"/>
          <w:szCs w:val="24"/>
        </w:rPr>
        <w:t>to less than 12 breaths/minute</w:t>
      </w:r>
      <w:proofErr w:type="gramEnd"/>
      <w:r w:rsidRPr="009B6CFC">
        <w:rPr>
          <w:rFonts w:ascii="Times New Roman" w:eastAsia="Times New Roman" w:hAnsi="Times New Roman" w:cs="Times New Roman"/>
          <w:sz w:val="24"/>
          <w:szCs w:val="24"/>
        </w:rPr>
        <w:t xml:space="preserve"> or if respiratory depth decreases.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patient’s bowel function to detect constipation, and assess the need for stool softeners.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for signs of physical dependence and abuse.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withdrawal symptoms to occur if drug is abruptly withdrawn after long-term use.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Inform patient that meperidine is a controlled substance and that he’ll need identification to purchase it.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drug exactly as prescribed.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report constipation, severe nausea, and shortness or breath.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avoid potentially hazardous activities until drug’s CNS effects are known.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prevent postoperative atelectasis by turning, coughing, and deep-breathing.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Urge patient to avoid alcohol, sedatives, and tranquilizers during therapy with meperidine.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ind w:left="1800"/>
        <w:rPr>
          <w:rFonts w:ascii="Times New Roman" w:hAnsi="Times New Roman" w:cs="Times New Roman"/>
          <w:sz w:val="24"/>
          <w:szCs w:val="24"/>
        </w:rPr>
      </w:pPr>
      <w:r w:rsidRPr="009B6CFC">
        <w:rPr>
          <w:rFonts w:ascii="Times New Roman" w:hAnsi="Times New Roman" w:cs="Times New Roman"/>
          <w:sz w:val="24"/>
          <w:szCs w:val="24"/>
        </w:rPr>
        <w:t>Fentanyl (Sublimaze, Duragesic)</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oxycodone hydrochloride</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OxyContin, Roxicodone, Supeudol (CAN)</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Category, and Schedule</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39" name="Picture 3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Phenanthrene derivative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0" name="Picture 40"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Analgesic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1" name="Picture 41"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Not rated</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2" name="Picture 42"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Controlled substance schedule:</w:t>
      </w:r>
      <w:r w:rsidRPr="009B6CFC">
        <w:rPr>
          <w:rFonts w:ascii="Times New Roman" w:eastAsia="Times New Roman" w:hAnsi="Times New Roman" w:cs="Times New Roman"/>
          <w:sz w:val="24"/>
          <w:szCs w:val="24"/>
        </w:rPr>
        <w:t xml:space="preserve"> II</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relieve moderate to severe pain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manage pain for more than a few days</w:t>
      </w:r>
    </w:p>
    <w:tbl>
      <w:tblPr>
        <w:tblW w:w="1052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1135"/>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2690"/>
              <w:gridCol w:w="259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10 to 15 min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1 hr</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3 to 4 hr</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Alters the perception of and emotional response to pain at the spinal cord and higher levels of the CNS by blocking the release of inhibitory neurotransmitters, such as gamma-aminobutyric acid and acetylcholine.</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Hypercapnia, hypersensitivity to oxycodone or its components, ileus, use within 14 days of MAO inhibitor therapy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anticholinergics:</w:t>
      </w:r>
      <w:r w:rsidRPr="009B6CFC">
        <w:rPr>
          <w:rFonts w:ascii="Times New Roman" w:eastAsia="Times New Roman" w:hAnsi="Times New Roman" w:cs="Times New Roman"/>
          <w:sz w:val="24"/>
          <w:szCs w:val="24"/>
        </w:rPr>
        <w:t xml:space="preserve"> Possibly severe constipation and ileus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antidiarrheals:</w:t>
      </w:r>
      <w:r w:rsidRPr="009B6CFC">
        <w:rPr>
          <w:rFonts w:ascii="Times New Roman" w:eastAsia="Times New Roman" w:hAnsi="Times New Roman" w:cs="Times New Roman"/>
          <w:sz w:val="24"/>
          <w:szCs w:val="24"/>
        </w:rPr>
        <w:t xml:space="preserve"> Possibly severe constipation and additive CNS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antihypertensives:</w:t>
      </w:r>
      <w:r w:rsidRPr="009B6CFC">
        <w:rPr>
          <w:rFonts w:ascii="Times New Roman" w:eastAsia="Times New Roman" w:hAnsi="Times New Roman" w:cs="Times New Roman"/>
          <w:sz w:val="24"/>
          <w:szCs w:val="24"/>
        </w:rPr>
        <w:t xml:space="preserve"> Possibly exaggerated anti-hypertensive effects and risk of orthostatic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butorphanol, pentazocine:</w:t>
      </w:r>
      <w:r w:rsidRPr="009B6CFC">
        <w:rPr>
          <w:rFonts w:ascii="Times New Roman" w:eastAsia="Times New Roman" w:hAnsi="Times New Roman" w:cs="Times New Roman"/>
          <w:sz w:val="24"/>
          <w:szCs w:val="24"/>
        </w:rPr>
        <w:t xml:space="preserve"> Possibly acute withdrawal symptoms in opioid-dependent patients, decreased analgesic effects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carbamazepine, phenytoin, primidone, rifampin:</w:t>
      </w:r>
      <w:r w:rsidRPr="009B6CFC">
        <w:rPr>
          <w:rFonts w:ascii="Times New Roman" w:eastAsia="Times New Roman" w:hAnsi="Times New Roman" w:cs="Times New Roman"/>
          <w:sz w:val="24"/>
          <w:szCs w:val="24"/>
        </w:rPr>
        <w:t xml:space="preserve"> Possibly need for increased oxycodone dosage to achieve analgesia and prevent withdrawal symptoms in opioid-dependent patients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cimetidine:</w:t>
      </w:r>
      <w:r w:rsidRPr="009B6CFC">
        <w:rPr>
          <w:rFonts w:ascii="Times New Roman" w:eastAsia="Times New Roman" w:hAnsi="Times New Roman" w:cs="Times New Roman"/>
          <w:sz w:val="24"/>
          <w:szCs w:val="24"/>
        </w:rPr>
        <w:t xml:space="preserve"> Possibly apnea, confusion, disorientation, and seizures from respiratory depression and impaired CNS function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CNS depressants:</w:t>
      </w:r>
      <w:r w:rsidRPr="009B6CFC">
        <w:rPr>
          <w:rFonts w:ascii="Times New Roman" w:eastAsia="Times New Roman" w:hAnsi="Times New Roman" w:cs="Times New Roman"/>
          <w:sz w:val="24"/>
          <w:szCs w:val="24"/>
        </w:rPr>
        <w:t xml:space="preserve"> Possibly increased CNS and respiratory depression and orthostatic hypotension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MAO inhibitors:</w:t>
      </w:r>
      <w:r w:rsidRPr="009B6CFC">
        <w:rPr>
          <w:rFonts w:ascii="Times New Roman" w:eastAsia="Times New Roman" w:hAnsi="Times New Roman" w:cs="Times New Roman"/>
          <w:sz w:val="24"/>
          <w:szCs w:val="24"/>
        </w:rPr>
        <w:t xml:space="preserve"> Possibly fatal reactions, including cardiac arrest, coma, respiratory depression, seizures, and severe hypertension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nalbuphine, nalmefene, naloxone, naltrexone:</w:t>
      </w:r>
      <w:r w:rsidRPr="009B6CFC">
        <w:rPr>
          <w:rFonts w:ascii="Times New Roman" w:eastAsia="Times New Roman" w:hAnsi="Times New Roman" w:cs="Times New Roman"/>
          <w:sz w:val="24"/>
          <w:szCs w:val="24"/>
        </w:rPr>
        <w:t xml:space="preserve"> Blocked oxycodone effects, withdrawal symptoms in opioid-dependent patients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Activities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alcohol use:</w:t>
      </w:r>
      <w:r w:rsidRPr="009B6CFC">
        <w:rPr>
          <w:rFonts w:ascii="Times New Roman" w:eastAsia="Times New Roman" w:hAnsi="Times New Roman" w:cs="Times New Roman"/>
          <w:sz w:val="24"/>
          <w:szCs w:val="24"/>
        </w:rPr>
        <w:t xml:space="preserve"> Additive CNS effects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Abnormal dreams, anxiety, asthenia, chills, dizziness, drowsiness, euphoria, excitation, headache, insomnia, nervousness, sedation, seizures, somnolence, syncope, twitching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Bradycardia, chest pain, hypotension, orthostatic hypotension, palpitations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Blurred vision, dry eyes or mouth, lens opacities, miosis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ENDO: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Syndrome of inappropriate antidiuretic hormone secretion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pain, anorexia, constipation, diarrhea, dyspepsia, elevated liver function test results, gastritis, hiccups,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Amenorrhea, decreased libido, erectile dysfunction, oliguria, urinary hesitancy, urine retention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respiratory depression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Diaphoresis, pruritus, rash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drug tolerance, hyponatremia, physical and psychological dependence, withdrawal symptoms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oxycodone has a high potential for abuse.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WARNING </w:t>
      </w:r>
      <w:proofErr w:type="gramStart"/>
      <w:r w:rsidRPr="009B6CFC">
        <w:rPr>
          <w:rFonts w:ascii="Times New Roman" w:eastAsia="Times New Roman" w:hAnsi="Times New Roman" w:cs="Times New Roman"/>
          <w:sz w:val="24"/>
          <w:szCs w:val="24"/>
        </w:rPr>
        <w:t>Be</w:t>
      </w:r>
      <w:proofErr w:type="gramEnd"/>
      <w:r w:rsidRPr="009B6CFC">
        <w:rPr>
          <w:rFonts w:ascii="Times New Roman" w:eastAsia="Times New Roman" w:hAnsi="Times New Roman" w:cs="Times New Roman"/>
          <w:sz w:val="24"/>
          <w:szCs w:val="24"/>
        </w:rPr>
        <w:t xml:space="preserve"> aware that abuse of crushed controlled-release tablets poses a hazard of overdose and death. If you suspect abuse and determine that patient also is abusing alcohol or illicit substances, notify prescriber immediately because the risk of overdose and death is increased. If you suspect parenteral abuse, be aware that tablet excipients, especially talc, may result in local tissue necrosis, infection, pulmonary granulomas, endocarditis, and valvular heart injury.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baseline neurologic status before each dose in patient with head injury because oxycodone may obscure progression of his condition.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patient’s pain level regularly, and give drug as prescribed before pain becomes severe.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Be prepared to adjust dosage for patient who hasn’t previously received opioids until he can tolerate drug’s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give controlled-release tablets only to opioid-tolerant patients who need at least 160 mg daily.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Assess patient for possible respiratory depression or paradoxical excitation during dosage titration.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Assess patient for abdominal pain because oxycodone may mask underlying GI disorders.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Strongly warn patient to swallow oxycodone tablets whole and not to break, chew, or crush them because taking broken, chewed, or crushed tablets leads to rapid release and absorption of a potentially fatal dose.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not to take oxycodone more often than prescribed and not to stop taking drug abruptly after long-term use.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avoid alcohol and potentially hazardous activities during oxycodone therapy.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Tell patient to notify prescriber about signs of possible toxicity or hypersensitivity, such as excessive light-headedness, extreme dizziness, itching, swelling, and trouble breathing.</w:t>
      </w:r>
    </w:p>
    <w:p w:rsidR="000A2D89" w:rsidRPr="009B6CFC" w:rsidRDefault="000A2D89" w:rsidP="000A2D89">
      <w:pPr>
        <w:ind w:left="1440"/>
        <w:rPr>
          <w:rFonts w:ascii="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alendronate sodium</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Fosamax</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47" name="Picture 47"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Aminobisphosphonate</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8" name="Picture 48"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Bone resorption inhibitor</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49" name="Picture 49"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C</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postmenopausal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postmenopausal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Paget's disease of the bone in patients whose alkaline phosphatase level is twice the upper limit of normal or higher and who are symptomatic and at risk for further complications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increase bone mass in men with osteoporosis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glucocorticoid-induced osteoporosis in men and women who receive a daily glucocorticoid dosage equal to or greater than 7.5 mg of prednisone and who have low bone mineral density</w:t>
      </w:r>
    </w:p>
    <w:tbl>
      <w:tblPr>
        <w:tblW w:w="11170" w:type="dxa"/>
        <w:tblCellSpacing w:w="15" w:type="dxa"/>
        <w:tblInd w:w="1440" w:type="dxa"/>
        <w:tblBorders>
          <w:top w:val="single" w:sz="8" w:space="0" w:color="B7ADAE"/>
          <w:left w:val="single" w:sz="8" w:space="0" w:color="B7ADAE"/>
          <w:bottom w:val="single" w:sz="8" w:space="0" w:color="B7ADAE"/>
          <w:right w:val="single" w:sz="8" w:space="0" w:color="B7ADAE"/>
        </w:tblBorders>
        <w:tblCellMar>
          <w:top w:w="15" w:type="dxa"/>
          <w:left w:w="15" w:type="dxa"/>
          <w:bottom w:w="15" w:type="dxa"/>
          <w:right w:w="15" w:type="dxa"/>
        </w:tblCellMar>
        <w:tblLook w:val="04A0"/>
      </w:tblPr>
      <w:tblGrid>
        <w:gridCol w:w="12002"/>
      </w:tblGrid>
      <w:tr w:rsidR="000A2D89" w:rsidRPr="009B6CFC" w:rsidTr="000A2D89">
        <w:trPr>
          <w:tblCellSpacing w:w="15" w:type="dxa"/>
        </w:trPr>
        <w:tc>
          <w:tcPr>
            <w:tcW w:w="0" w:type="auto"/>
            <w:vAlign w:val="center"/>
            <w:hideMark/>
          </w:tcPr>
          <w:tbl>
            <w:tblPr>
              <w:tblW w:w="4500" w:type="dxa"/>
              <w:tblCellSpacing w:w="15" w:type="dxa"/>
              <w:tblCellMar>
                <w:top w:w="150" w:type="dxa"/>
                <w:left w:w="150" w:type="dxa"/>
                <w:bottom w:w="150" w:type="dxa"/>
                <w:right w:w="150" w:type="dxa"/>
              </w:tblCellMar>
              <w:tblLook w:val="04A0"/>
            </w:tblPr>
            <w:tblGrid>
              <w:gridCol w:w="2719"/>
              <w:gridCol w:w="3077"/>
              <w:gridCol w:w="3077"/>
              <w:gridCol w:w="2999"/>
            </w:tblGrid>
            <w:tr w:rsidR="000A2D89" w:rsidRPr="009B6CFC" w:rsidTr="000A2D89">
              <w:trPr>
                <w:tblCellSpacing w:w="15" w:type="dxa"/>
              </w:trPr>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Route</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Onset</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Peak</w:t>
                  </w:r>
                </w:p>
              </w:tc>
              <w:tc>
                <w:tcPr>
                  <w:tcW w:w="0" w:type="auto"/>
                  <w:shd w:val="clear" w:color="auto" w:fill="ED1997"/>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Duration</w:t>
                  </w:r>
                </w:p>
              </w:tc>
            </w:tr>
            <w:tr w:rsidR="000A2D89" w:rsidRPr="009B6CFC" w:rsidTr="000A2D89">
              <w:trPr>
                <w:tblCellSpacing w:w="15"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Unknown</w:t>
                  </w:r>
                </w:p>
              </w:tc>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6 wk*</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lastRenderedPageBreak/>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Reduces the activity of cells that cause bone loss, slows the rate of bone loss after menopause, and increases the amount of bone mass. May act by inhibiting osteoclast activity on newly formed bone resorption surfaces, which reduces the number of sites where bone is remodeled. Bone formation then exceeds bone resorption at these remodeling sites, which gradually increases bone mass. May also inhibit bone dissolution by binding to hydroxyapatite crystals, which are composed of calcium, phosphate, and hydroxide and give bone its rigid structure.</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Esophageal abnormalities that delay esophageal emptying, such as stricture or achalasia; hypersensitivity to alendronate; hypocalcemia; inability to stand or sit upright for at least 30 minutes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antacids, calcium, iron, multivalent cations:</w:t>
      </w:r>
      <w:r w:rsidRPr="009B6CFC">
        <w:rPr>
          <w:rFonts w:ascii="Times New Roman" w:eastAsia="Times New Roman" w:hAnsi="Times New Roman" w:cs="Times New Roman"/>
          <w:sz w:val="24"/>
          <w:szCs w:val="24"/>
        </w:rPr>
        <w:t xml:space="preserve"> Decreased absorption of alendronate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aspirin:</w:t>
      </w:r>
      <w:r w:rsidRPr="009B6CFC">
        <w:rPr>
          <w:rFonts w:ascii="Times New Roman" w:eastAsia="Times New Roman" w:hAnsi="Times New Roman" w:cs="Times New Roman"/>
          <w:sz w:val="24"/>
          <w:szCs w:val="24"/>
        </w:rPr>
        <w:t xml:space="preserve"> Increased risk of GI distress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Foods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any food:</w:t>
      </w:r>
      <w:r w:rsidRPr="009B6CFC">
        <w:rPr>
          <w:rFonts w:ascii="Times New Roman" w:eastAsia="Times New Roman" w:hAnsi="Times New Roman" w:cs="Times New Roman"/>
          <w:sz w:val="24"/>
          <w:szCs w:val="24"/>
        </w:rPr>
        <w:t xml:space="preserve"> Delayed absorption and decreased serum level of alendronate</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Asthenia, dizziness, headache, vertigo</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Peripheral edema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Abdominal distention and pain, constipation, diarrhea, dysphagia, esophageal perforation or ulceration, esophagitis, flatulence, gastritis, gastroesophageal reflux disease, heartburn, indigestion, melena,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MS: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Arthralgia, bone pain, focal osteomalacia, joint swelling, muscle spasms, myalgia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Photosensitivity, pruritus, rash, Stevens-Johnson syndrome, toxic epidermal necrolysis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Hypocalcemia</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Monitor patient's serum calcium level before, during, and after treatment. Expect hypocalcemia to be treated before alendronate therapy. If hypocalcemia occurs during therapy, expect prescriber to order a calcium supplement.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Ensure adequate dietary intake of calcium and vitamin D before, during, and after treatment.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WARNING Alendronate may irritate upper GI mucosa, causing such adverse reactions as esophageal ulceration. To help minimize these reactions, have patient take it with a full glass of water and remain upright for at least 30 minutes.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take alendronate in the morning with a full glass of water. Explain that such beverages as orange juice, coffee, and mineral water reduce alendronate's effects.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help reduce esophageal irritation, tell patient not to chew or suck on tablet.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 xml:space="preserve">Instruct patient to wait at least 30 minutes after taking alendronate before eating, drinking, or taking other drugs. Teach patient to remain upright for 30 minutes after taking alendronate </w:t>
      </w:r>
      <w:r w:rsidRPr="009B6CFC">
        <w:rPr>
          <w:rFonts w:ascii="Times New Roman" w:eastAsia="Times New Roman" w:hAnsi="Times New Roman" w:cs="Times New Roman"/>
          <w:i/>
          <w:iCs/>
          <w:sz w:val="24"/>
          <w:szCs w:val="24"/>
        </w:rPr>
        <w:t>and</w:t>
      </w:r>
      <w:r w:rsidRPr="009B6CFC">
        <w:rPr>
          <w:rFonts w:ascii="Times New Roman" w:eastAsia="Times New Roman" w:hAnsi="Times New Roman" w:cs="Times New Roman"/>
          <w:sz w:val="24"/>
          <w:szCs w:val="24"/>
        </w:rPr>
        <w:t xml:space="preserve"> until she has eaten the first food of the day.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Encourage patient to consume adequate daily amounts of calcium and vitamin 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enoxaparin sodium</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Lovenox</w:t>
      </w:r>
    </w:p>
    <w:p w:rsidR="000A2D89" w:rsidRPr="009B6CFC" w:rsidRDefault="000A2D89" w:rsidP="000A2D89">
      <w:pPr>
        <w:spacing w:after="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Class and Category</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hAnsi="Times New Roman" w:cs="Times New Roman"/>
          <w:noProof/>
          <w:sz w:val="24"/>
          <w:szCs w:val="24"/>
        </w:rPr>
        <w:drawing>
          <wp:inline distT="0" distB="0" distL="0" distR="0">
            <wp:extent cx="132715" cy="119380"/>
            <wp:effectExtent l="19050" t="0" r="635" b="0"/>
            <wp:docPr id="53" name="Picture 53"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Chemical class:</w:t>
      </w:r>
      <w:r w:rsidRPr="009B6CFC">
        <w:rPr>
          <w:rFonts w:ascii="Times New Roman" w:eastAsia="Times New Roman" w:hAnsi="Times New Roman" w:cs="Times New Roman"/>
          <w:sz w:val="24"/>
          <w:szCs w:val="24"/>
        </w:rPr>
        <w:t xml:space="preserve"> Low-molecular-weight heparin</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54" name="Picture 54"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Therapeutic class:</w:t>
      </w:r>
      <w:r w:rsidRPr="009B6CFC">
        <w:rPr>
          <w:rFonts w:ascii="Times New Roman" w:eastAsia="Times New Roman" w:hAnsi="Times New Roman" w:cs="Times New Roman"/>
          <w:sz w:val="24"/>
          <w:szCs w:val="24"/>
        </w:rPr>
        <w:t xml:space="preserve"> Antithrombotic</w:t>
      </w:r>
      <w:r w:rsidRPr="009B6CFC">
        <w:rPr>
          <w:rFonts w:ascii="Times New Roman" w:eastAsia="Times New Roman" w:hAnsi="Times New Roman" w:cs="Times New Roman"/>
          <w:sz w:val="24"/>
          <w:szCs w:val="24"/>
        </w:rPr>
        <w:br/>
      </w:r>
      <w:r w:rsidRPr="009B6CFC">
        <w:rPr>
          <w:rFonts w:ascii="Times New Roman" w:hAnsi="Times New Roman" w:cs="Times New Roman"/>
          <w:noProof/>
          <w:sz w:val="24"/>
          <w:szCs w:val="24"/>
        </w:rPr>
        <w:drawing>
          <wp:inline distT="0" distB="0" distL="0" distR="0">
            <wp:extent cx="132715" cy="119380"/>
            <wp:effectExtent l="19050" t="0" r="635" b="0"/>
            <wp:docPr id="55" name="Picture 55" descr="http://www.atitesting.com/ati_next_gen/Includes/Images/drugguide_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titesting.com/ati_next_gen/Includes/Images/drugguide_arrow.jpg"/>
                    <pic:cNvPicPr>
                      <a:picLocks noChangeAspect="1" noChangeArrowheads="1"/>
                    </pic:cNvPicPr>
                  </pic:nvPicPr>
                  <pic:blipFill>
                    <a:blip r:embed="rId8" cstate="print"/>
                    <a:srcRect/>
                    <a:stretch>
                      <a:fillRect/>
                    </a:stretch>
                  </pic:blipFill>
                  <pic:spPr bwMode="auto">
                    <a:xfrm>
                      <a:off x="0" y="0"/>
                      <a:ext cx="132715" cy="119380"/>
                    </a:xfrm>
                    <a:prstGeom prst="rect">
                      <a:avLst/>
                    </a:prstGeom>
                    <a:noFill/>
                    <a:ln w="9525">
                      <a:noFill/>
                      <a:miter lim="800000"/>
                      <a:headEnd/>
                      <a:tailEnd/>
                    </a:ln>
                  </pic:spPr>
                </pic:pic>
              </a:graphicData>
            </a:graphic>
          </wp:inline>
        </w:drawing>
      </w:r>
      <w:r w:rsidRPr="009B6CFC">
        <w:rPr>
          <w:rFonts w:ascii="Times New Roman" w:eastAsia="Times New Roman" w:hAnsi="Times New Roman" w:cs="Times New Roman"/>
          <w:sz w:val="24"/>
          <w:szCs w:val="24"/>
        </w:rPr>
        <w:t> </w:t>
      </w:r>
      <w:r w:rsidRPr="009B6CFC">
        <w:rPr>
          <w:rFonts w:ascii="Times New Roman" w:eastAsia="Times New Roman" w:hAnsi="Times New Roman" w:cs="Times New Roman"/>
          <w:i/>
          <w:iCs/>
          <w:sz w:val="24"/>
          <w:szCs w:val="24"/>
        </w:rPr>
        <w:t>Pregnancy category:</w:t>
      </w:r>
      <w:r w:rsidRPr="009B6CFC">
        <w:rPr>
          <w:rFonts w:ascii="Times New Roman" w:eastAsia="Times New Roman" w:hAnsi="Times New Roman" w:cs="Times New Roman"/>
          <w:sz w:val="24"/>
          <w:szCs w:val="24"/>
        </w:rPr>
        <w:t xml:space="preserve"> B</w:t>
      </w: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Indications and Dosages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deep vein thrombosis (DVT) after hip or knee replacement and for continued prophylaxis after hospitalization for hip replacement</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lastRenderedPageBreak/>
        <w:t>To prevent DVT after abdominal surgery for patients with thromboembolic risk factors (over age 40, obesity, general anesthesia lasting longer than 30 minutes, cancer, or a history of DVT or pulmonary embolism)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prevent ischemic complications of unstable angina and non</w:t>
      </w:r>
      <w:r w:rsidRPr="009B6CFC">
        <w:rPr>
          <w:rFonts w:ascii="Times New Roman" w:eastAsia="Times New Roman" w:hAnsi="Times New Roman" w:cs="Times New Roman"/>
          <w:sz w:val="24"/>
          <w:szCs w:val="24"/>
        </w:rPr>
        <w:t>–</w:t>
      </w:r>
      <w:r w:rsidRPr="009B6CFC">
        <w:rPr>
          <w:rFonts w:ascii="Times New Roman" w:eastAsia="Times New Roman" w:hAnsi="Times New Roman" w:cs="Times New Roman"/>
          <w:i/>
          <w:iCs/>
          <w:sz w:val="24"/>
          <w:szCs w:val="24"/>
        </w:rPr>
        <w:t>Q-wave MI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Subcutaneous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To treat acute ST-segment</w:t>
      </w:r>
      <w:r w:rsidRPr="009B6CFC">
        <w:rPr>
          <w:rFonts w:ascii="Times New Roman" w:eastAsia="Times New Roman" w:hAnsi="Times New Roman" w:cs="Times New Roman"/>
          <w:sz w:val="24"/>
          <w:szCs w:val="24"/>
        </w:rPr>
        <w:t>–</w:t>
      </w:r>
      <w:r w:rsidRPr="009B6CFC">
        <w:rPr>
          <w:rFonts w:ascii="Times New Roman" w:eastAsia="Times New Roman" w:hAnsi="Times New Roman" w:cs="Times New Roman"/>
          <w:i/>
          <w:iCs/>
          <w:sz w:val="24"/>
          <w:szCs w:val="24"/>
        </w:rPr>
        <w:t>elevation MI (STEMI)</w:t>
      </w:r>
    </w:p>
    <w:tbl>
      <w:tblPr>
        <w:tblW w:w="6090" w:type="dxa"/>
        <w:tblCellSpacing w:w="15" w:type="dxa"/>
        <w:tblInd w:w="1440" w:type="dxa"/>
        <w:tblCellMar>
          <w:top w:w="15" w:type="dxa"/>
          <w:left w:w="15" w:type="dxa"/>
          <w:bottom w:w="15" w:type="dxa"/>
          <w:right w:w="15" w:type="dxa"/>
        </w:tblCellMar>
        <w:tblLook w:val="04A0"/>
      </w:tblPr>
      <w:tblGrid>
        <w:gridCol w:w="6090"/>
      </w:tblGrid>
      <w:tr w:rsidR="000A2D89" w:rsidRPr="009B6CFC" w:rsidTr="000A2D89">
        <w:trPr>
          <w:tblCellSpacing w:w="15" w:type="dxa"/>
        </w:trPr>
        <w:tc>
          <w:tcPr>
            <w:tcW w:w="0" w:type="auto"/>
            <w:vAlign w:val="center"/>
            <w:hideMark/>
          </w:tcPr>
          <w:tbl>
            <w:tblPr>
              <w:tblW w:w="6000" w:type="dxa"/>
              <w:tblCellSpacing w:w="0" w:type="dxa"/>
              <w:tblCellMar>
                <w:top w:w="150" w:type="dxa"/>
                <w:left w:w="150" w:type="dxa"/>
                <w:bottom w:w="150" w:type="dxa"/>
                <w:right w:w="150" w:type="dxa"/>
              </w:tblCellMar>
              <w:tblLook w:val="04A0"/>
            </w:tblPr>
            <w:tblGrid>
              <w:gridCol w:w="6000"/>
            </w:tblGrid>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Mechanism of Action</w:t>
                  </w:r>
                </w:p>
              </w:tc>
            </w:tr>
            <w:tr w:rsidR="000A2D89" w:rsidRPr="009B6CFC" w:rsidTr="000A2D89">
              <w:trPr>
                <w:tblCellSpacing w:w="0" w:type="dxa"/>
              </w:trPr>
              <w:tc>
                <w:tcPr>
                  <w:tcW w:w="0" w:type="auto"/>
                  <w:vAlign w:val="center"/>
                  <w:hideMark/>
                </w:tcPr>
                <w:p w:rsidR="000A2D89" w:rsidRPr="009B6CFC" w:rsidRDefault="000A2D89" w:rsidP="000A2D89">
                  <w:pPr>
                    <w:pStyle w:val="ListParagraph"/>
                    <w:numPr>
                      <w:ilvl w:val="0"/>
                      <w:numId w:val="1"/>
                    </w:numPr>
                    <w:spacing w:after="0" w:line="240" w:lineRule="auto"/>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Potentiates the action of antithrombin III, a coagulation inhibitor. By binding with antithrombin III, enoxaparin rapidly binds with and inactivates clotting factors (primarily thrombin and factor Xa). Without thrombin, fibrinogen can’t convert to fibrin and clots can’t form.</w:t>
                  </w:r>
                </w:p>
              </w:tc>
            </w:tr>
          </w:tbl>
          <w:p w:rsidR="000A2D89" w:rsidRPr="009B6CFC" w:rsidRDefault="000A2D89" w:rsidP="000A2D89">
            <w:pPr>
              <w:spacing w:after="0" w:line="240" w:lineRule="auto"/>
              <w:rPr>
                <w:rFonts w:ascii="Times New Roman" w:eastAsia="Times New Roman" w:hAnsi="Times New Roman" w:cs="Times New Roman"/>
                <w:sz w:val="24"/>
                <w:szCs w:val="24"/>
              </w:rPr>
            </w:pPr>
          </w:p>
        </w:tc>
      </w:tr>
    </w:tbl>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Incompatibilities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mix enoxaparin with other I.V. fluids or drugs.</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Contraindications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Active major bleeding; hypersensitivity to benzyl alcohol (if only the multidose vial is available), enoxaparin, heparin (including low-molecular-weight heparins), or pork products; thrombocytopenia and positive antiplatelet antibody test while taking low-molecular-weight heparins</w:t>
      </w:r>
    </w:p>
    <w:p w:rsidR="000A2D89" w:rsidRPr="009B6CFC" w:rsidRDefault="000A2D89" w:rsidP="000A2D89">
      <w:pPr>
        <w:pStyle w:val="ListParagraph"/>
        <w:numPr>
          <w:ilvl w:val="0"/>
          <w:numId w:val="1"/>
        </w:numPr>
        <w:spacing w:after="24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br/>
      </w: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Interactions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Drugs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cefamandole, cefoperazone, cefotetan, plicamycin, valproic acid:</w:t>
      </w:r>
      <w:r w:rsidRPr="009B6CFC">
        <w:rPr>
          <w:rFonts w:ascii="Times New Roman" w:eastAsia="Times New Roman" w:hAnsi="Times New Roman" w:cs="Times New Roman"/>
          <w:sz w:val="24"/>
          <w:szCs w:val="24"/>
        </w:rPr>
        <w:t xml:space="preserve"> Possibly increased risk of hemorrhage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i/>
          <w:iCs/>
          <w:sz w:val="24"/>
          <w:szCs w:val="24"/>
        </w:rPr>
        <w:t>NSAIDs; oral anticoagulants; platelet aggregation inhibitors, such as aspirin, dipyridamole, sulfinpyrazone, and ticlopidine; thrombolytics, such as alteplase, anistreplase, streptokinase, and urokinase:</w:t>
      </w:r>
      <w:r w:rsidRPr="009B6CFC">
        <w:rPr>
          <w:rFonts w:ascii="Times New Roman" w:eastAsia="Times New Roman" w:hAnsi="Times New Roman" w:cs="Times New Roman"/>
          <w:sz w:val="24"/>
          <w:szCs w:val="24"/>
        </w:rPr>
        <w:t xml:space="preserve"> Possibly increased risk of bleeding</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Adverse Reactions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CNS: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Confusion, epidural or spinal hematoma, fever, paralysis, stroke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CV:</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Atrial fibrillation, congestive heart failure, hyperlipidemia, peripheral edema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EENT:</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Epistaxis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GI:</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Bloody stools, diarrhea, elevated liver function test results, hematemesis, melena, nausea, vomiting</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GU:</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Hematuria, menstrual irregularities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HEME:</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Anemia, hemorrhage, thrombocytopenia</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RESP:</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Dyspnea, pneumonia, pulmonary edema or embolism</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SKIN:</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Cutaneous vasculitis, ecchymosis, persistent bleeding or oozing from mucous membranes or surgical wounds, pruritus, skin necrosis at injection site or distant from injection site, urticaria, vesiculobullous rash</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b/>
          <w:bCs/>
          <w:sz w:val="24"/>
          <w:szCs w:val="24"/>
        </w:rPr>
        <w:t>Other:</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Anaphylaxis; hyperkalemia; injection site erythema, hematoma, irritation, and pain</w:t>
      </w:r>
    </w:p>
    <w:p w:rsidR="000A2D89" w:rsidRPr="009B6CFC" w:rsidRDefault="000A2D89" w:rsidP="000A2D89">
      <w:pPr>
        <w:spacing w:after="240" w:line="240" w:lineRule="auto"/>
        <w:ind w:left="1440"/>
        <w:rPr>
          <w:rFonts w:ascii="Times New Roman" w:eastAsia="Times New Roman" w:hAnsi="Times New Roman" w:cs="Times New Roman"/>
          <w:sz w:val="24"/>
          <w:szCs w:val="24"/>
        </w:rPr>
      </w:pPr>
    </w:p>
    <w:p w:rsidR="000A2D89" w:rsidRPr="009B6CFC" w:rsidRDefault="000A2D89" w:rsidP="000A2D89">
      <w:pPr>
        <w:pStyle w:val="ListParagraph"/>
        <w:numPr>
          <w:ilvl w:val="0"/>
          <w:numId w:val="1"/>
        </w:numPr>
        <w:spacing w:before="100" w:beforeAutospacing="1" w:after="100" w:afterAutospacing="1" w:line="240" w:lineRule="auto"/>
        <w:ind w:left="1800"/>
        <w:outlineLvl w:val="2"/>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Nursing Considerations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enoxaparin with extreme caution in patients with a history of heparin-induced thrombocytopenia or increased risk of hemorrhage. Use cautiously in those with bleeding diathesis, diabetic retinopathy, hepatic or renal impairment, recent GI ulceration or hemorrhage, or uncontrolled hypertension. Expect delayed elimination in elderly patients and those with renal insufficiency.</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Drug isn’t recommended for patients with prosthetic heart valves, especially pregnant women, because of risk of prosthetic valve thrombosis. If enoxaparin is needed, monitor patient’s peak and trough anti-factor Xa levels often and adjust dosage as needed.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Use multidose vials cautiously in pregnant women because benzyl alcohol may cross the placenta and cause fetal harm.</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Don’t give drug by I.M.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Expect to give drug with aspirin to patient with unstable angina, STEMI, and non–Q-wave MI. To minimize risk of bleeding after vascular procedures, be careful to give enoxaparin at recommended intervals.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After percutaneous revascularization procedure, it is important to achieve hemostasis at the puncture site. A closure device may be removed right away; however, if a manual compression method is used, the sheath should be removed 6 hours after last enoxaparin dose. If enoxaparin therapy will continue, give next scheduled dose no sooner than 6 to 8 hours after sheath removal.</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lastRenderedPageBreak/>
        <w:t>Watch closely for bleeding. Notify prescriber immediately if platelet count falls below 100,000/mm3. Expect to stop drug and start treatment if patient has a thromboembolic event, such as a stroke.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Test stool for occult blood, as ordered.</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Keep protamine sulfate nearby in case of accidental overdose.</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Check serum potassium level for elevation, especially in patients with renal impairment or concurrent use of potassium-sparing diuretics.</w:t>
      </w:r>
    </w:p>
    <w:p w:rsidR="000A2D89" w:rsidRPr="009B6CFC" w:rsidRDefault="000A2D89" w:rsidP="000A2D89">
      <w:pPr>
        <w:pStyle w:val="ListParagraph"/>
        <w:numPr>
          <w:ilvl w:val="0"/>
          <w:numId w:val="1"/>
        </w:numPr>
        <w:spacing w:after="0" w:line="240" w:lineRule="auto"/>
        <w:ind w:left="1800"/>
        <w:rPr>
          <w:rFonts w:ascii="Times New Roman" w:eastAsia="Times New Roman" w:hAnsi="Times New Roman" w:cs="Times New Roman"/>
          <w:b/>
          <w:bCs/>
          <w:sz w:val="24"/>
          <w:szCs w:val="24"/>
        </w:rPr>
      </w:pPr>
      <w:r w:rsidRPr="009B6CFC">
        <w:rPr>
          <w:rFonts w:ascii="Times New Roman" w:eastAsia="Times New Roman" w:hAnsi="Times New Roman" w:cs="Times New Roman"/>
          <w:b/>
          <w:bCs/>
          <w:sz w:val="24"/>
          <w:szCs w:val="24"/>
        </w:rPr>
        <w:t>Patient Teaching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Advise patient to notify prescriber about adverse reactions, especially bleeding.</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Instruct patient to seek immediate help for evidence of thromboembolism, such as neurologic changes and severe shortness of breath.</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Stress the importance of complying with follow-up visits with prescriber.</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Teach patient or family member how to give enoxaparin at home, if needed. Show patient how to give by deep subcutaneous injection while lying down. Instruct him not to expel air bubble from a prefilled syringe to avoid losing some of the drug. Tell him to insert the entire needle into a skin fold held between the thumb and forefinger. Remind him to alternate injection sites between the left and right anterolateral abdominal wall.</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To minimize bruising, caution patient not to rub the site after giving the injection.</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eastAsia="Times New Roman" w:hAnsi="Times New Roman" w:cs="Times New Roman"/>
          <w:sz w:val="24"/>
          <w:szCs w:val="24"/>
        </w:rPr>
        <w:t>Review safe handling and disposal of syringes and needles.</w:t>
      </w:r>
    </w:p>
    <w:p w:rsidR="000A2D89" w:rsidRPr="009B6CFC" w:rsidRDefault="000A2D89" w:rsidP="000A2D89">
      <w:pPr>
        <w:numPr>
          <w:ilvl w:val="0"/>
          <w:numId w:val="1"/>
        </w:numPr>
        <w:spacing w:before="100" w:beforeAutospacing="1" w:after="100" w:afterAutospacing="1" w:line="240" w:lineRule="auto"/>
        <w:ind w:left="1800"/>
        <w:rPr>
          <w:rFonts w:ascii="Times New Roman" w:eastAsia="Times New Roman" w:hAnsi="Times New Roman" w:cs="Times New Roman"/>
          <w:sz w:val="24"/>
          <w:szCs w:val="24"/>
        </w:rPr>
      </w:pPr>
      <w:r w:rsidRPr="009B6CFC">
        <w:rPr>
          <w:rFonts w:ascii="Times New Roman" w:hAnsi="Times New Roman" w:cs="Times New Roman"/>
          <w:b/>
          <w:sz w:val="24"/>
          <w:szCs w:val="24"/>
        </w:rPr>
        <w:t>Methotrexate</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Assessment GI</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Inspection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Symmetry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Contour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scaphoid (concave)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protuberant (convex)</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 patients for signs of over nutrition such as fat deposits or malnutrition such as muscle atrophy or visible peristalsis ( malnutrition could indicate malabsorption possibly Crohns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Changes in pigmentation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Cullen’s sign (a bluish color at the umbilicus – a sign of bleeding in the peritoneum ie pancreatitis)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Turner’s sign (bruising on the flanks – indicating retroperitoneal bleeding, i.e, pancreatitis)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Jaundice indicates inability to clear bilirubin out of the body.  Comes from the breakdown of hemoglobin.  3 types of Jaundice include hemolytic, hepatocellular, and obstructive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Scars ( past surgeries)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Striae (stretch marks) – past weight changes, pregnancy, or Cushing’s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 Spider angiomas (spiderlike blood vessels that develop on the skin) liver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Peristaltic movement isn’t normally seen on the surface of the abdomen, can be a sign of intestinal obstruction ( also old age)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Inspect urine color- dark urine could indicate hypovolemia or excess biliruibin excreted in urine.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Pale colored stools could indicate lack of bilirubin in stools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Auscultation ( BEFORE PALPATION)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Normal gut sounds are gurgling.(usually 5 to 35 per minute)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borborygmi – normal, loud, and easily audible sounds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high-pitched – tinkling sounds are a sign of early intestinal obstruction, large bowel obstructions are very loud and high piched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friction rub – high-pitched sound heard in association with respiration, rare, indicate inflammation of peritoneal surface of organ (listen for them  over the liver and spleen)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aortic bruits – heard in the epigastrium (sign of abdominal aortic aneurysm)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renal artery bruits – heard in each upper quadrant (may be a sign of renal artery stenosis – a treatable cause of HTN)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iliac/femoral bruits – lower quadrants (peripheral atherosclerosis)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w:t>
      </w:r>
      <w:proofErr w:type="gramStart"/>
      <w:r w:rsidRPr="009B6CFC">
        <w:rPr>
          <w:rFonts w:ascii="Times New Roman" w:hAnsi="Times New Roman" w:cs="Times New Roman"/>
          <w:sz w:val="24"/>
          <w:szCs w:val="24"/>
        </w:rPr>
        <w:t>venous</w:t>
      </w:r>
      <w:proofErr w:type="gramEnd"/>
      <w:r w:rsidRPr="009B6CFC">
        <w:rPr>
          <w:rFonts w:ascii="Times New Roman" w:hAnsi="Times New Roman" w:cs="Times New Roman"/>
          <w:sz w:val="24"/>
          <w:szCs w:val="24"/>
        </w:rPr>
        <w:t xml:space="preserve"> hum – soft, low-pitched, continuous sound heard in the epigastric region and around the umbilicus (occurs with increased collateral  circulation between the portal and systemic venous systems.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Listen for dimishied lung sounds as many abdominal problems can lead to collapsed lungs, pneumonia, etc</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Percussion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Tympany – present in most of the abdomen caused by air in the gut (a higher pitch than the lungs)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Resonance -  lower-pitched and hollow sound (found in normal lungs)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Dullness - a flat sound without echoes; liver, spleen, and fluid in the peritoneum (ascites) give a dull note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Palpation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Light palpation – depress the abdominal wall no more than 1cm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look for areas of tenderness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 most sensitive indicators of tenderness are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your patient’s facial expression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Deep palpation -  depressing 3.8 to 5 cm  - to identify abdominal masses or areas of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deep tenderness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Enlarged liver or spleen could indicate acute hepatitis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Look for tender abdomen with right upper quadrant guarding called Murphy’s sign.  Indicative of acute cholecystitis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Look for urinary retention a complication of many procedure and medication.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Always assess for signs of shock which include tachycardia, hypotension, </w:t>
      </w:r>
      <w:r w:rsidRPr="009B6CFC">
        <w:rPr>
          <w:rFonts w:ascii="Times New Roman" w:eastAsia="Times New Roman" w:hAnsi="Times New Roman" w:cs="Times New Roman"/>
          <w:sz w:val="24"/>
          <w:szCs w:val="24"/>
        </w:rPr>
        <w:t xml:space="preserve">Feeling weak or </w:t>
      </w:r>
      <w:hyperlink r:id="rId17" w:history="1">
        <w:r w:rsidRPr="009B6CFC">
          <w:rPr>
            <w:rFonts w:ascii="Times New Roman" w:eastAsia="Times New Roman" w:hAnsi="Times New Roman" w:cs="Times New Roman"/>
            <w:sz w:val="24"/>
            <w:szCs w:val="24"/>
          </w:rPr>
          <w:t>nauseous</w:t>
        </w:r>
      </w:hyperlink>
      <w:r w:rsidRPr="009B6CFC">
        <w:rPr>
          <w:rFonts w:ascii="Times New Roman" w:eastAsia="Times New Roman" w:hAnsi="Times New Roman" w:cs="Times New Roman"/>
          <w:sz w:val="24"/>
          <w:szCs w:val="24"/>
        </w:rPr>
        <w:t xml:space="preserve">m, </w:t>
      </w:r>
      <w:hyperlink r:id="rId18" w:history="1">
        <w:r w:rsidRPr="009B6CFC">
          <w:rPr>
            <w:rFonts w:ascii="Times New Roman" w:eastAsia="Times New Roman" w:hAnsi="Times New Roman" w:cs="Times New Roman"/>
            <w:sz w:val="24"/>
            <w:szCs w:val="24"/>
          </w:rPr>
          <w:t>Chest pain</w:t>
        </w:r>
      </w:hyperlink>
      <w:r w:rsidRPr="009B6CFC">
        <w:rPr>
          <w:rFonts w:ascii="Times New Roman" w:eastAsia="Times New Roman" w:hAnsi="Times New Roman" w:cs="Times New Roman"/>
          <w:sz w:val="24"/>
          <w:szCs w:val="24"/>
        </w:rPr>
        <w:t xml:space="preserve">, Fast but weak pulse, </w:t>
      </w:r>
      <w:hyperlink r:id="rId19" w:history="1">
        <w:r w:rsidRPr="009B6CFC">
          <w:rPr>
            <w:rFonts w:ascii="Times New Roman" w:eastAsia="Times New Roman" w:hAnsi="Times New Roman" w:cs="Times New Roman"/>
            <w:sz w:val="24"/>
            <w:szCs w:val="24"/>
          </w:rPr>
          <w:t>Profuse sweating</w:t>
        </w:r>
      </w:hyperlink>
      <w:r w:rsidRPr="009B6CFC">
        <w:rPr>
          <w:rFonts w:ascii="Times New Roman" w:eastAsia="Times New Roman" w:hAnsi="Times New Roman" w:cs="Times New Roman"/>
          <w:sz w:val="24"/>
          <w:szCs w:val="24"/>
        </w:rPr>
        <w:t xml:space="preserve">, </w:t>
      </w:r>
      <w:hyperlink r:id="rId20" w:history="1">
        <w:r w:rsidRPr="009B6CFC">
          <w:rPr>
            <w:rFonts w:ascii="Times New Roman" w:eastAsia="Times New Roman" w:hAnsi="Times New Roman" w:cs="Times New Roman"/>
            <w:sz w:val="24"/>
            <w:szCs w:val="24"/>
          </w:rPr>
          <w:t>Dizziness</w:t>
        </w:r>
      </w:hyperlink>
      <w:r w:rsidRPr="009B6CFC">
        <w:rPr>
          <w:rFonts w:ascii="Times New Roman" w:eastAsia="Times New Roman" w:hAnsi="Times New Roman" w:cs="Times New Roman"/>
          <w:sz w:val="24"/>
          <w:szCs w:val="24"/>
        </w:rPr>
        <w:t>, faintness or light-headedness, Moist, clammy skin, Unconsciousness, Rapid, shallow breathing, Feeling anxious, agitated or confused, Blue lips and fingernails, also thirst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Bleeding in stool is an early sign of colon cancer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Always monitor and report any drainage or ordor from a wound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Assess diarrhea, constipation, and flatus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Fistulas might happen as a sign of Crohn’s disease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Paleness could be a sign of anemia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RLQ pain with rebound tenderness at Mcburney’s point could indicate appendicitis</w:t>
      </w:r>
    </w:p>
    <w:p w:rsidR="00D74D5E" w:rsidRPr="009B6CFC" w:rsidRDefault="00D74D5E" w:rsidP="00D74D5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Gastrectomy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Total gastrectomy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Total removal of the stomach</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be done for bile reflux gastritis,  but most often for gastric cancer</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Often done with a esophagojejunostomy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There will often be chest tubes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The NG tube does not drain large amounts of drainage</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patient closely for signs of leakage of fluids around anasomosis site aeb increase in temp and dypnea, monitor for signs of decreased peristalsis, I and O</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Expect the signs of dumping syndrome, replacement of C,D,K and B complex vitamins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Splint while coughing etc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Care similar to the treatment of gastric surgeries for PUD</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Don reposition NG tub, at first</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Pernicious anemia is  a long term complication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No OTC drugs without approval by DR.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Billroth 2</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Subtotal gastric resection with gastrojejunostomy anastomosis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Partial gastroectomy</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Post procedure should be monitored for pneumonia, hemorrhage, and infection,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Most common long term complications include dumping syndomre, post prandial hypoglycemia ( giant bolus of sugars enter blood stream </w:t>
      </w:r>
      <w:r w:rsidRPr="009B6CFC">
        <w:rPr>
          <w:rFonts w:ascii="Times New Roman" w:hAnsi="Times New Roman" w:cs="Times New Roman"/>
          <w:sz w:val="24"/>
          <w:szCs w:val="24"/>
        </w:rPr>
        <w:lastRenderedPageBreak/>
        <w:t xml:space="preserve">from small bowel because of uncontrolled flow from stomach to small bowel), and bile reflux gastritis, </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gastric aspirate after surgery, if tube is clogged call heath care provider. Watch for intestinal obstruction. Splinting while coughing to prevent dehiscence, encourage early ambulation, monitor pernicious anemia, PUD can reoccur especially at anastasmosis</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Marginal ulcers, Hemorrhage, Alkaline reflux gastritis, Acute gastric dilation, Nutritional problems, Dumping syndrome, Gastrojejunocolic fistula, Pyloric obstruction</w:t>
      </w:r>
    </w:p>
    <w:p w:rsidR="003A4E24" w:rsidRPr="009B6CFC" w:rsidRDefault="003A4E24" w:rsidP="003A4E2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Tends to be a long convalescent period after surgery </w:t>
      </w:r>
    </w:p>
    <w:p w:rsidR="00D74D5E" w:rsidRPr="009B6CFC" w:rsidRDefault="00D74D5E" w:rsidP="00D74D5E">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GERD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Heartburn more than 2x a week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Pyrosis, heartburn, and dyspepsia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Acid is the bad guy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Reflux exposes the esophageal mucosa to the gastric contents, which gradually breaks down the esophageal mucosa.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14 to 20 % of the US population experience GERD symptoms at least once a week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Causes include Inappropriate relaxation of the LES; Backward flowing of gastric contents  into the esophagus; Defective muscosal defense; LES dysfunction ; Reflux of gastric contents; Impaired esophageal motility; Delayed gastric emptying</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LES pressure is lowered by Alcohol; Anticholinergics; Chocolate; Fatty foods; Nicotine; Peppermint; Tea, coffee</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 xml:space="preserve">ß-adrenergic blockers; Calcium channel blockers; Diazepam (Valium); Morphine sulfate; Nitrates; Progesterone; Theophylline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Symptomts include Heartburn (pyrosis) is described as a burning, tight sensation that is felt intermittently beneath the lower sternum and spreads upward to the throat or jaw.; Dyspepsia  Pain or discomfort centered in the upper abdomen (mainly in or around the midline as opposed to the right or left hypochondrium); Water brash Episodes of hypersalivation ; Wheezing, coughing,dyspnea;  Regurgitation; Heartburn after  a meal; Non-cardiac Chest pain;  Belching  eructation;  Hoarseness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Esophagitis Inflammation of  esophagus Trauma to the esophagus produces inflammation Repeated exposure causes scar tissue (esophageal stricture); Esophagitis could also be caused by Hiatal hernia, Chemical irritation from lye or physical irritants such as smoking, cold or hot liquids &amp; excessive alcohol intake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Barrett’s Esophagus Esophageal metaplasia Precancerous lesion Risk for esophageal CAReplacement of normal squamous epithelium with columnar </w:t>
      </w:r>
      <w:r w:rsidRPr="009B6CFC">
        <w:rPr>
          <w:rFonts w:ascii="Times New Roman" w:hAnsi="Times New Roman" w:cs="Times New Roman"/>
          <w:sz w:val="24"/>
          <w:szCs w:val="24"/>
        </w:rPr>
        <w:lastRenderedPageBreak/>
        <w:t>epithelium</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10 to 15% of patients with chronic reflux have Barrett’s esophagus; Signs and symptoms can range from none to mild to bleeding and perforation; Because they are at risk for adenocarcinoma, they need to be monitored on a regular basis (every 1 to 3 years)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Metaplasia of the lower 1/3 of the esophagus    (substitution of one adult cell for another adult cell) Gastric epithelial cells have replaced squamous epithelial cells of the esophagus Gastric epithelial cells are “used to” acid, It is a precursor to invasive adenocarcinoma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could also be respiratory and include Cough Bronchospasm and Laryngospasm; Complications due to irritation of the upper airway by gastric secretions; There is also a potential for asthma, chronic bronchitis, and pneumonia as a result of aspiration of gastric contents; Dental erosion, especially in the posterior teeth, may result from acid reflux in the </w:t>
      </w:r>
      <w:proofErr w:type="gramStart"/>
      <w:r w:rsidRPr="009B6CFC">
        <w:rPr>
          <w:rFonts w:ascii="Times New Roman" w:hAnsi="Times New Roman" w:cs="Times New Roman"/>
          <w:sz w:val="24"/>
          <w:szCs w:val="24"/>
        </w:rPr>
        <w:t>mouth ;</w:t>
      </w:r>
      <w:proofErr w:type="gramEnd"/>
      <w:r w:rsidRPr="009B6CFC">
        <w:rPr>
          <w:rFonts w:ascii="Times New Roman" w:hAnsi="Times New Roman" w:cs="Times New Roman"/>
          <w:sz w:val="24"/>
          <w:szCs w:val="24"/>
        </w:rPr>
        <w:t xml:space="preserve">  80% of COPD and asthmatics have GERD – is it the disease itself that causes GERD or is it the medications?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Nonmedical treatments include Eat small, frequent meals, Avoid alcohol, smoking and caffeine, Do not lie down for 2 – 3 hrs after eating, Do not wear tight clothing around the waist, Do not bend over after eating, Avoid eating within 3 hours of bedtime, Elevate head of bed on 4 to 6 inch blocks, Discuss strategies for weight reduction </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Diverticular disease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Outpouchings of the mucosa lining of the GI tract into the muscular portion end result is these little pockets food can be caught in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occur in the esophagus, the bowels, or anywhere else in the GI system</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 food is ingested it becomes trapped in a diverticulum and can later be regurgitated.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When food becomes trapped in a diverticulum, it may cause a local abcess – which places the client at risk for an esophageal perforation.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Manifestations: Difficulty swallowing, Eructation, Regurgitation of undigested food, Halitosis, Sour taste in the mouth, Coughing – irritation of the trachea from regurgitated food, A barium swallow is performed to locate the diverticulum., Endoscopy is usually contraindicated to avoid perforating the esophagus with th endoscope., No specific treatment for diverticula., Some patients find they can empty the pocket of food that collects by applying pressure at a point on the neck.</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90 to 95% occur in the sigmoid colon People in the US, Australia, the UK and France have a high incidence rate of diverticular disease Uncommon in Africa and Asia, More than 50% over the age of 80 are affected</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Symptoms of lower GI include - Episodic pain (left-sided), Constipation, Diarrhea, Cramping, Narrow stools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Undigested food and bacteria , collect in the diverticula, forming a hard mass that impairs the mucosa blood supply, allowing bacterial invasion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Pain is a common manifestation – usually left-sided &amp; steady or cramping</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bowel obstruction, fistula formation and hemorrhage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Repeated episodes of diverticulitis leads to scarring and fibrosis of the bowel wall, further narrowing the bowel lumen ( late sign would obstruction)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Lest sided diverticula are more common in whites but right sided in Asians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Might be connected to low fiber intake- low fiber increases constipation which increases pressure on the bowel wall</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Might be asympomatic in early stages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When very inflamed, can get micoperferations which leak bowel stuff and cause peritonitis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diagnosis is based on history and physical exam  preferred test is a CT with oral contrast ( check renal function and push fluids and check for allergy)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Prevention includes a high fiber diet and low red meat </w:t>
      </w:r>
      <w:proofErr w:type="gramStart"/>
      <w:r w:rsidRPr="009B6CFC">
        <w:rPr>
          <w:rFonts w:ascii="Times New Roman" w:hAnsi="Times New Roman" w:cs="Times New Roman"/>
          <w:sz w:val="24"/>
          <w:szCs w:val="24"/>
        </w:rPr>
        <w:t>( HAHAH</w:t>
      </w:r>
      <w:proofErr w:type="gramEnd"/>
      <w:r w:rsidRPr="009B6CFC">
        <w:rPr>
          <w:rFonts w:ascii="Times New Roman" w:hAnsi="Times New Roman" w:cs="Times New Roman"/>
          <w:sz w:val="24"/>
          <w:szCs w:val="24"/>
        </w:rPr>
        <w:t xml:space="preserve"> TOLD YOU SO!!!)weight reduction also helps,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Conservative nursing interventions- high fiber diet,  fiber supplements, stool softeners, anticholinergics, mineral oil enemas, bed rest, clear liquid diet, oral antibiotics, bulk laxatives, weight reduction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care- antibiotic therapy, NPA, IV fluids, Surgery is for patients with abscess of obstruction  involves anastomosis or temporary colostomy  Nursing interventions would be the same as for post abdominal surgery or obstruction management, Bed rest, NG suction </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Would taking temperature by a good intervention </w:t>
      </w:r>
      <w:proofErr w:type="gramStart"/>
      <w:r w:rsidRPr="009B6CFC">
        <w:rPr>
          <w:rFonts w:ascii="Times New Roman" w:hAnsi="Times New Roman" w:cs="Times New Roman"/>
          <w:sz w:val="24"/>
          <w:szCs w:val="24"/>
        </w:rPr>
        <w:t>for  a</w:t>
      </w:r>
      <w:proofErr w:type="gramEnd"/>
      <w:r w:rsidRPr="009B6CFC">
        <w:rPr>
          <w:rFonts w:ascii="Times New Roman" w:hAnsi="Times New Roman" w:cs="Times New Roman"/>
          <w:sz w:val="24"/>
          <w:szCs w:val="24"/>
        </w:rPr>
        <w:t xml:space="preserve"> patient with diverticulitis in the upper GI if the patient didn’t look right?  Maybe thinking perforation? Would it be a good idea to encourage patient to chew their food thoroughly?  Thinking that more liquidly stuff might be less likel to get caught in and irritate a diverticulosis than say a peanut? What is an early sign of diverticulitis be pain?  A late sign might be an obstruction?</w:t>
      </w:r>
    </w:p>
    <w:p w:rsidR="003A4E24" w:rsidRPr="009B6CFC" w:rsidRDefault="003A4E24" w:rsidP="003A4E24">
      <w:pPr>
        <w:pStyle w:val="ListParagraph"/>
        <w:numPr>
          <w:ilvl w:val="0"/>
          <w:numId w:val="1"/>
        </w:numPr>
        <w:rPr>
          <w:rFonts w:ascii="Times New Roman" w:hAnsi="Times New Roman" w:cs="Times New Roman"/>
          <w:b/>
          <w:sz w:val="24"/>
          <w:szCs w:val="24"/>
        </w:rPr>
      </w:pPr>
      <w:r w:rsidRPr="009B6CFC">
        <w:rPr>
          <w:rFonts w:ascii="Times New Roman" w:hAnsi="Times New Roman" w:cs="Times New Roman"/>
          <w:b/>
          <w:sz w:val="24"/>
          <w:szCs w:val="24"/>
        </w:rPr>
        <w:t>Lap chole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Treatment of choice for symptomatic gallbladder disease, Minimal trauma to the abdominal wall, Most clients go home the same day, Return to work within a couple days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The advantages of small scars and a short hospital stay have influenced surgeons to opt for this procedure more</w:t>
      </w:r>
      <w:r w:rsidR="00DF0DD5" w:rsidRPr="009B6CFC">
        <w:rPr>
          <w:rFonts w:ascii="Times New Roman" w:hAnsi="Times New Roman" w:cs="Times New Roman"/>
          <w:sz w:val="24"/>
          <w:szCs w:val="24"/>
        </w:rPr>
        <w:t xml:space="preserve"> </w:t>
      </w:r>
      <w:r w:rsidRPr="009B6CFC">
        <w:rPr>
          <w:rFonts w:ascii="Times New Roman" w:hAnsi="Times New Roman" w:cs="Times New Roman"/>
          <w:sz w:val="24"/>
          <w:szCs w:val="24"/>
        </w:rPr>
        <w:t>often.</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Clients who undergo this procedure are at less risk because they are ambulatory sooner and usually require only oral analgesia.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Remove the bandages the next day and then they may take a shower.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With the client under general anesthesia, carbon dioxide is used to create pneumoperitoneum through a needle inserted near the umbilicus.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#1.  The lateral port is used to retract the gallbladder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#2.  The subcostal port is used to retract the gallbladder</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#3.  The superior midline port is used to insert the laparscope later in the procedure while the gallbladder is being  withdrawn from the umbilical port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#4.  The umbilical port is most often used to insert the laparscope for most of the procedure and then is used to withdraw the gallbladder after the laparscope is moved to the superior midline port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carbon dioxide pressing on the diaphragm, nausea, vomiting, and shoulder pain are more frequent if the client’s head and torso are elevated too soon after surgery.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Contraindications include Laparoscopic cholecystectomy is contraindicate if stones are in the common bile duct Laparoscopic cholecystectomy does not allow exploration or removal of stones from the common duct</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Damage to the biliary tract &amp;hemorrhage</w:t>
      </w:r>
    </w:p>
    <w:p w:rsidR="003A4E24" w:rsidRPr="009B6CFC" w:rsidRDefault="003A4E24"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More information about gall stones are described below </w:t>
      </w:r>
    </w:p>
    <w:p w:rsidR="00DF0DD5" w:rsidRPr="009B6CFC" w:rsidRDefault="00DF0DD5" w:rsidP="00DF0DD5">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 xml:space="preserve">Gall Bladder Stones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Bile may undergo a change in composition</w:t>
      </w:r>
      <w:r w:rsidRPr="009B6CFC">
        <w:rPr>
          <w:rFonts w:ascii="Times New Roman" w:hAnsi="Times New Roman" w:cs="Times New Roman"/>
          <w:sz w:val="24"/>
          <w:szCs w:val="24"/>
        </w:rPr>
        <w:t>, Studies show their bile is supersaturated with cholesterol but deficient in bile salts, Cholesterol saturation of bile increases with age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Gallbladder stasis may lead to bile stasis</w:t>
      </w:r>
      <w:r w:rsidRPr="009B6CFC">
        <w:rPr>
          <w:rFonts w:ascii="Times New Roman" w:hAnsi="Times New Roman" w:cs="Times New Roman"/>
          <w:sz w:val="24"/>
          <w:szCs w:val="24"/>
        </w:rPr>
        <w:t>, Gallbladder stasis may result from decreased contractility and emptying of the gallbladder and spasm of the sphincter of Oddi  ( Morphine or Demoral can treat these spasms)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Infection may predispose a person to stone formation</w:t>
      </w:r>
      <w:r w:rsidRPr="009B6CFC">
        <w:rPr>
          <w:rFonts w:ascii="Times New Roman" w:hAnsi="Times New Roman" w:cs="Times New Roman"/>
          <w:sz w:val="24"/>
          <w:szCs w:val="24"/>
        </w:rPr>
        <w:t xml:space="preserve"> Inflammatory debris forms a point of origin for stone growth</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Genetics and demography may affect stone formation</w:t>
      </w:r>
      <w:r w:rsidRPr="009B6CFC">
        <w:rPr>
          <w:rFonts w:ascii="Times New Roman" w:hAnsi="Times New Roman" w:cs="Times New Roman"/>
          <w:sz w:val="24"/>
          <w:szCs w:val="24"/>
        </w:rPr>
        <w:t xml:space="preserve"> As shown by higher incidence in Pima and Chippewa Native Americans, Northern Europeans, and South Americans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Health promoting activities include Low fat diet, Maintaining ideal body weight, Limiting the number of pregnancies,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 in estrogen,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dietary uptake of cholesterol, </w:t>
      </w:r>
      <w:r w:rsidRPr="009B6CFC">
        <w:rPr>
          <w:rFonts w:ascii="Times New Roman" w:hAnsi="Times New Roman" w:cs="Times New Roman"/>
          <w:sz w:val="24"/>
          <w:szCs w:val="24"/>
        </w:rPr>
        <w:sym w:font="Wingdings" w:char="00F1"/>
      </w:r>
      <w:r w:rsidRPr="009B6CFC">
        <w:rPr>
          <w:rFonts w:ascii="Times New Roman" w:hAnsi="Times New Roman" w:cs="Times New Roman"/>
          <w:sz w:val="24"/>
          <w:szCs w:val="24"/>
        </w:rPr>
        <w:t xml:space="preserve"> biliary cholesterol secretion)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Types of stone include </w:t>
      </w:r>
      <w:r w:rsidRPr="009B6CFC">
        <w:rPr>
          <w:rFonts w:ascii="Times New Roman" w:hAnsi="Times New Roman" w:cs="Times New Roman"/>
          <w:bCs/>
          <w:sz w:val="24"/>
          <w:szCs w:val="24"/>
        </w:rPr>
        <w:t>Cholesterol stones</w:t>
      </w:r>
      <w:r w:rsidRPr="009B6CFC">
        <w:rPr>
          <w:rFonts w:ascii="Times New Roman" w:hAnsi="Times New Roman" w:cs="Times New Roman"/>
          <w:sz w:val="24"/>
          <w:szCs w:val="24"/>
        </w:rPr>
        <w:t xml:space="preserve"> , The most common type, Incidence increases with age, Prevalence higher in women, Stones are usually smooth and whitish yellow to tan, </w:t>
      </w:r>
      <w:r w:rsidRPr="009B6CFC">
        <w:rPr>
          <w:rFonts w:ascii="Times New Roman" w:hAnsi="Times New Roman" w:cs="Times New Roman"/>
          <w:bCs/>
          <w:sz w:val="24"/>
          <w:szCs w:val="24"/>
        </w:rPr>
        <w:t>Pigment stones</w:t>
      </w:r>
      <w:r w:rsidRPr="009B6CFC">
        <w:rPr>
          <w:rFonts w:ascii="Times New Roman" w:hAnsi="Times New Roman" w:cs="Times New Roman"/>
          <w:sz w:val="24"/>
          <w:szCs w:val="24"/>
        </w:rPr>
        <w:t xml:space="preserve">, Present in 30% of people with cholelithiasis in the US, Pigment stones may be black (associated with hemolysis and cirrhosis) or earthy calcium bilirubinate (associated with infection in the biliary system), </w:t>
      </w:r>
      <w:r w:rsidRPr="009B6CFC">
        <w:rPr>
          <w:rFonts w:ascii="Times New Roman" w:hAnsi="Times New Roman" w:cs="Times New Roman"/>
          <w:bCs/>
          <w:sz w:val="24"/>
          <w:szCs w:val="24"/>
        </w:rPr>
        <w:t>Mixed stones</w:t>
      </w:r>
      <w:r w:rsidRPr="009B6CFC">
        <w:rPr>
          <w:rFonts w:ascii="Times New Roman" w:hAnsi="Times New Roman" w:cs="Times New Roman"/>
          <w:sz w:val="24"/>
          <w:szCs w:val="24"/>
        </w:rPr>
        <w:t>, A combination of cholesterol and pigment stones</w:t>
      </w:r>
    </w:p>
    <w:p w:rsidR="00DF0DD5" w:rsidRPr="009B6CFC" w:rsidRDefault="00DF0DD5" w:rsidP="00DF0DD5">
      <w:pPr>
        <w:pStyle w:val="ListParagraph"/>
        <w:numPr>
          <w:ilvl w:val="1"/>
          <w:numId w:val="1"/>
        </w:numPr>
        <w:rPr>
          <w:rFonts w:ascii="Times New Roman" w:hAnsi="Times New Roman" w:cs="Times New Roman"/>
          <w:sz w:val="24"/>
          <w:szCs w:val="24"/>
        </w:rPr>
      </w:pPr>
      <w:proofErr w:type="gramStart"/>
      <w:r w:rsidRPr="009B6CFC">
        <w:rPr>
          <w:rFonts w:ascii="Times New Roman" w:hAnsi="Times New Roman" w:cs="Times New Roman"/>
          <w:sz w:val="24"/>
          <w:szCs w:val="24"/>
        </w:rPr>
        <w:lastRenderedPageBreak/>
        <w:t>Manifestation of biliary tract disorders are</w:t>
      </w:r>
      <w:proofErr w:type="gramEnd"/>
      <w:r w:rsidRPr="009B6CFC">
        <w:rPr>
          <w:rFonts w:ascii="Times New Roman" w:hAnsi="Times New Roman" w:cs="Times New Roman"/>
          <w:sz w:val="24"/>
          <w:szCs w:val="24"/>
        </w:rPr>
        <w:t xml:space="preserve"> similar to those of several other conditions – these must be differentiated from acute and chronic cholecystitis.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Ultrasonography</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Test is painless and very accurate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Uses high-frequency sound waves to visualize stones in the gallbladder</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No special care is required before ultrasonography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 gel is applied to the skin and a transducer is moved on the skin surface above the gallbladder</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CT</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Used to identify gallbladder cysts or tumors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Fasting for 8 to 12 hours before the procedure is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Oral cholecystography (GB series)</w:t>
      </w:r>
      <w:r w:rsidRPr="009B6CFC">
        <w:rPr>
          <w:rFonts w:ascii="Times New Roman" w:hAnsi="Times New Roman" w:cs="Times New Roman"/>
          <w:sz w:val="24"/>
          <w:szCs w:val="24"/>
        </w:rPr>
        <w:t xml:space="preserve">  Was the standard examination for gallstones for almost 50 years, but has been replaced by ultrasonography  90 to 95% accurate in assessing the patency of the cystic duct and gallbladder emptying functionThe evening before the examination, after a high-fat dinner, the client ingests iopanoic acid (iodine dye) The next morning the client is taken to the x-ray department and the GB is x-rayed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Cholangiography (ERCP)</w:t>
      </w:r>
      <w:r w:rsidRPr="009B6CFC">
        <w:rPr>
          <w:rFonts w:ascii="Times New Roman" w:hAnsi="Times New Roman" w:cs="Times New Roman"/>
          <w:sz w:val="24"/>
          <w:szCs w:val="24"/>
        </w:rPr>
        <w:t xml:space="preserve"> Allows direct visualization of the bile ducts After a local anesthetic solution is sprayed on the back of the throat, a fiberoptic endoscope is passed through the mouth to the papilla of Vater in the duodenum, The physician passes a catheter into the common bile duct and possibly the pancreatic duct that allows,  injection of contrast material into pancreatic and biliary systems , The biliary tract is observed for strictures, stones, cysts or tumors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Medical treatment  might include </w:t>
      </w:r>
      <w:r w:rsidRPr="009B6CFC">
        <w:rPr>
          <w:rFonts w:ascii="Times New Roman" w:hAnsi="Times New Roman" w:cs="Times New Roman"/>
          <w:bCs/>
          <w:sz w:val="24"/>
          <w:szCs w:val="24"/>
        </w:rPr>
        <w:t>Reduce Pain</w:t>
      </w:r>
      <w:r w:rsidRPr="009B6CFC">
        <w:rPr>
          <w:rFonts w:ascii="Times New Roman" w:hAnsi="Times New Roman" w:cs="Times New Roman"/>
          <w:sz w:val="24"/>
          <w:szCs w:val="24"/>
        </w:rPr>
        <w:t xml:space="preserve"> Demerol (meperidine) is parenteral drug of choice (Morphine causes spasm of the Sphincter of Oddi)Antacids are given to neutralize gastric hyperacidity and its associated gastric pain</w:t>
      </w:r>
      <w:r w:rsidRPr="009B6CFC">
        <w:rPr>
          <w:rFonts w:ascii="Times New Roman" w:hAnsi="Times New Roman" w:cs="Times New Roman"/>
          <w:bCs/>
          <w:sz w:val="24"/>
          <w:szCs w:val="24"/>
        </w:rPr>
        <w:t>Monitor Fluid and Electrolyte Balance</w:t>
      </w:r>
      <w:r w:rsidRPr="009B6CFC">
        <w:rPr>
          <w:rFonts w:ascii="Times New Roman" w:hAnsi="Times New Roman" w:cs="Times New Roman"/>
          <w:sz w:val="24"/>
          <w:szCs w:val="24"/>
        </w:rPr>
        <w:t xml:space="preserve">  During an acute attack, the client remains on NPO status, with IV fluids administered to maintain hydration The client may lose fluids if a nasogastric tube has been inserted for symptomatic relief of vomiting The diet progresses according to the client’s tolerance Client is instructed to avoid fatty meals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Nonsurgical Approaches to Eradicate Stone</w:t>
      </w:r>
      <w:r w:rsidRPr="009B6CFC">
        <w:rPr>
          <w:rFonts w:ascii="Times New Roman" w:hAnsi="Times New Roman" w:cs="Times New Roman"/>
          <w:sz w:val="24"/>
          <w:szCs w:val="24"/>
        </w:rPr>
        <w:t xml:space="preserve"> </w:t>
      </w:r>
      <w:proofErr w:type="gramStart"/>
      <w:r w:rsidRPr="009B6CFC">
        <w:rPr>
          <w:rFonts w:ascii="Times New Roman" w:hAnsi="Times New Roman" w:cs="Times New Roman"/>
          <w:bCs/>
          <w:sz w:val="24"/>
          <w:szCs w:val="24"/>
        </w:rPr>
        <w:t>Endoscopy</w:t>
      </w:r>
      <w:r w:rsidRPr="009B6CFC">
        <w:rPr>
          <w:rFonts w:ascii="Times New Roman" w:hAnsi="Times New Roman" w:cs="Times New Roman"/>
          <w:sz w:val="24"/>
          <w:szCs w:val="24"/>
        </w:rPr>
        <w:t xml:space="preserve"> ,</w:t>
      </w:r>
      <w:proofErr w:type="gramEnd"/>
      <w:r w:rsidRPr="009B6CFC">
        <w:rPr>
          <w:rFonts w:ascii="Times New Roman" w:hAnsi="Times New Roman" w:cs="Times New Roman"/>
          <w:sz w:val="24"/>
          <w:szCs w:val="24"/>
        </w:rPr>
        <w:t xml:space="preserve">  Retrograde endoscopy for stone removal , To remove a gallstone, the physician passes an endoscope orally into the duodenum, then passes a wire snare into the common bile duct through the ampulla of Vater.  (Black, Hawks, &amp; Keene Figure 46-2;  p.1206)</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Gallstone Dissolution (Cholesterol-dissolving agents)</w:t>
      </w:r>
      <w:r w:rsidRPr="009B6CFC">
        <w:rPr>
          <w:rFonts w:ascii="Times New Roman" w:hAnsi="Times New Roman" w:cs="Times New Roman"/>
          <w:sz w:val="24"/>
          <w:szCs w:val="24"/>
        </w:rPr>
        <w:t xml:space="preserve">  Oral administration of agents for dissolving cholesterol gallstones is a nonsurgical intervention </w:t>
      </w:r>
      <w:r w:rsidRPr="009B6CFC">
        <w:rPr>
          <w:rFonts w:ascii="Times New Roman" w:hAnsi="Times New Roman" w:cs="Times New Roman"/>
          <w:sz w:val="24"/>
          <w:szCs w:val="24"/>
        </w:rPr>
        <w:lastRenderedPageBreak/>
        <w:t>Ursodeoxycholic acid or ursodiol (UDCA) are effective agents that produce no side effects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Extracorporeal Shock Wave Lithotripsy</w:t>
      </w:r>
      <w:r w:rsidRPr="009B6CFC">
        <w:rPr>
          <w:rFonts w:ascii="Times New Roman" w:hAnsi="Times New Roman" w:cs="Times New Roman"/>
          <w:sz w:val="24"/>
          <w:szCs w:val="24"/>
        </w:rPr>
        <w:t xml:space="preserve"> May be used as an ambulatory treatment in some instances.Client should have symptomatic cholelithiasis with fewer than four stones, each smaller than 3 cm in diameter They must have no history of liver or pancreatic disease Contraindications are the presence of common duct stones, recent acute cholecystitis, cholangitis, and  pancreatitis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bCs/>
          <w:sz w:val="24"/>
          <w:szCs w:val="24"/>
        </w:rPr>
        <w:t>Monitor for complications</w:t>
      </w:r>
      <w:r w:rsidRPr="009B6CFC">
        <w:rPr>
          <w:rFonts w:ascii="Times New Roman" w:hAnsi="Times New Roman" w:cs="Times New Roman"/>
          <w:sz w:val="24"/>
          <w:szCs w:val="24"/>
        </w:rPr>
        <w:t xml:space="preserve"> , Development of biliary colic,  Bile duct obstruction, Cholangitis, Pancreatitis, Recurrence of stones is likely</w:t>
      </w:r>
    </w:p>
    <w:p w:rsidR="00DF0DD5" w:rsidRPr="009B6CFC" w:rsidRDefault="00DF0DD5" w:rsidP="00DF0DD5">
      <w:pPr>
        <w:pStyle w:val="ListParagraph"/>
        <w:numPr>
          <w:ilvl w:val="1"/>
          <w:numId w:val="1"/>
        </w:numPr>
        <w:rPr>
          <w:rFonts w:ascii="Times New Roman" w:hAnsi="Times New Roman" w:cs="Times New Roman"/>
          <w:bCs/>
          <w:sz w:val="24"/>
          <w:szCs w:val="24"/>
        </w:rPr>
      </w:pPr>
      <w:r w:rsidRPr="009B6CFC">
        <w:rPr>
          <w:rFonts w:ascii="Times New Roman" w:hAnsi="Times New Roman" w:cs="Times New Roman"/>
          <w:bCs/>
          <w:sz w:val="24"/>
          <w:szCs w:val="24"/>
        </w:rPr>
        <w:t>Nursing Dianosis Pain related to biliary spasms  Administer medications as ordered Meperidine (Demerol) is drug of choice; Morphine is contraindicated because it may increase spasms of the  sphincter of Oddi Risk for fluid volume deficit and electrolyte imbalance related to vomiting and nasogastric suctioning  Suction to the NG is used to relieve distention and vomiting Suction is maintained on low intermittent setting when a single-lumen tube is uses Suction is maintained on low continuous setting when a double-lumen tube is used Risk for injury related to medication during the procedure &amp; possible introduction of bacteria into common bile duct For the client undergoing endoscopic retrograde papillotomy, a local anesthetic solution is sprayed on the back of the   throat to allow passage of the endoscope</w:t>
      </w:r>
    </w:p>
    <w:p w:rsidR="00DF0DD5" w:rsidRPr="009B6CFC" w:rsidRDefault="00DF0DD5" w:rsidP="00DF0DD5">
      <w:pPr>
        <w:pStyle w:val="ListParagraph"/>
        <w:ind w:left="1440"/>
        <w:rPr>
          <w:rFonts w:ascii="Times New Roman" w:hAnsi="Times New Roman" w:cs="Times New Roman"/>
          <w:bCs/>
          <w:sz w:val="24"/>
          <w:szCs w:val="24"/>
        </w:rPr>
      </w:pPr>
      <w:r w:rsidRPr="009B6CFC">
        <w:rPr>
          <w:rFonts w:ascii="Times New Roman" w:hAnsi="Times New Roman" w:cs="Times New Roman"/>
          <w:bCs/>
          <w:sz w:val="24"/>
          <w:szCs w:val="24"/>
        </w:rPr>
        <w:t>After the endoscope procedure, check for return of the gag reflex before allowing oral intake If the client receives sedation, raise the side rails on the bed for protection, with the call light in reach</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Self Care include </w:t>
      </w:r>
      <w:r w:rsidRPr="009B6CFC">
        <w:rPr>
          <w:rFonts w:ascii="Times New Roman" w:hAnsi="Times New Roman" w:cs="Times New Roman"/>
          <w:bCs/>
          <w:sz w:val="24"/>
          <w:szCs w:val="24"/>
        </w:rPr>
        <w:t>Medications</w:t>
      </w:r>
      <w:r w:rsidRPr="009B6CFC">
        <w:rPr>
          <w:rFonts w:ascii="Times New Roman" w:hAnsi="Times New Roman" w:cs="Times New Roman"/>
          <w:sz w:val="24"/>
          <w:szCs w:val="24"/>
        </w:rPr>
        <w:t xml:space="preserve">  Educate the client about the purpose of oral dissolution therapy, expected responses, and possible untowardeactions Oral dissolution medication must be taken over a long period of time, help the client devise ways to remember to take the medication daily (pillbox divided into days of the week   Be sure the client can relate all necessary information on home going medications</w:t>
      </w:r>
      <w:r w:rsidRPr="009B6CFC">
        <w:rPr>
          <w:rFonts w:ascii="Times New Roman" w:hAnsi="Times New Roman" w:cs="Times New Roman"/>
          <w:bCs/>
          <w:sz w:val="24"/>
          <w:szCs w:val="24"/>
        </w:rPr>
        <w:t>Diet Modifications</w:t>
      </w:r>
      <w:r w:rsidRPr="009B6CFC">
        <w:rPr>
          <w:rFonts w:ascii="Times New Roman" w:hAnsi="Times New Roman" w:cs="Times New Roman"/>
          <w:sz w:val="24"/>
          <w:szCs w:val="24"/>
        </w:rPr>
        <w:t xml:space="preserve"> If a fatty food caused the biliary colic, inform the client about the need for a low-fat diet</w:t>
      </w:r>
      <w:r w:rsidRPr="009B6CFC">
        <w:rPr>
          <w:rFonts w:ascii="Times New Roman" w:hAnsi="Times New Roman" w:cs="Times New Roman"/>
          <w:bCs/>
          <w:sz w:val="24"/>
          <w:szCs w:val="24"/>
        </w:rPr>
        <w:t>Prevent Recurrence</w:t>
      </w:r>
      <w:r w:rsidRPr="009B6CFC">
        <w:rPr>
          <w:rFonts w:ascii="Times New Roman" w:hAnsi="Times New Roman" w:cs="Times New Roman"/>
          <w:sz w:val="24"/>
          <w:szCs w:val="24"/>
        </w:rPr>
        <w:t xml:space="preserve">  Advise the client about what to do should another attack occur Provide written material on GB disease at this time to aid the client in understanding </w:t>
      </w:r>
    </w:p>
    <w:p w:rsidR="003A4E24" w:rsidRPr="009B6CFC" w:rsidRDefault="003A4E24" w:rsidP="003A4E24">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Incisional chole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Associated with gall stone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Info about Open CHoli Excising the gallbladder from the posterior liver wall and ligating the cystic duct, vein, and arteryA right upper paramedian or upper midline incisionIndicated when a lap chole does not allow for retrieval of a stone in the common bile duct or the client is very obese or has a small frame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T-tube After exploring the common duct, the surgeon usually inserts a T tube to ensure adequate bile drainageExpect to drain 300 to 500 cc in the first 24 hoursMay stay in place for 1 to 2 weeks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Contraindications for an open choli A client’s physical </w:t>
      </w:r>
      <w:proofErr w:type="gramStart"/>
      <w:r w:rsidRPr="009B6CFC">
        <w:rPr>
          <w:rFonts w:ascii="Times New Roman" w:hAnsi="Times New Roman" w:cs="Times New Roman"/>
          <w:sz w:val="24"/>
          <w:szCs w:val="24"/>
        </w:rPr>
        <w:t>condition ,may</w:t>
      </w:r>
      <w:proofErr w:type="gramEnd"/>
      <w:r w:rsidRPr="009B6CFC">
        <w:rPr>
          <w:rFonts w:ascii="Times New Roman" w:hAnsi="Times New Roman" w:cs="Times New Roman"/>
          <w:sz w:val="24"/>
          <w:szCs w:val="24"/>
        </w:rPr>
        <w:t xml:space="preserve"> not be able to withstand , the stress of surgery, including loss of fluids, electrolytes, and anesthesia.</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Hemorrhage, Pneumonia, Thrombophlebitis , Urinary retention, Ileus, Bile leakage into the abdominal cavity</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Outcomes Immediate cessation of pain in most clientsPersistence of manifestations after removal:a possible misdiagnosis or functional bowel disorder a technical error a retained or recurrent common bile duct stone spasm of the sphincter of Oddi  Usually hospitalized for 3 days</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Preop care includes </w:t>
      </w:r>
      <w:r w:rsidRPr="009B6CFC">
        <w:rPr>
          <w:rFonts w:ascii="Times New Roman" w:hAnsi="Times New Roman" w:cs="Times New Roman"/>
          <w:bCs/>
          <w:sz w:val="24"/>
          <w:szCs w:val="24"/>
        </w:rPr>
        <w:t>Knowledge deficit related to gallbladder surgery and recovery</w:t>
      </w:r>
      <w:r w:rsidRPr="009B6CFC">
        <w:rPr>
          <w:rFonts w:ascii="Times New Roman" w:hAnsi="Times New Roman" w:cs="Times New Roman"/>
          <w:sz w:val="24"/>
          <w:szCs w:val="24"/>
        </w:rPr>
        <w:t xml:space="preserve">  Reinforce information given to the client about the surgical procedure Determine the level of understanding and the learning needs of the client and significant others Provide material, of available, that can be read or viewed at the client’s own pace Give verbal instructions and a demonstration to ensure that the client can perform postoperative exercises  (turning, coughing, deep breathing) properl </w:t>
      </w:r>
      <w:r w:rsidRPr="009B6CFC">
        <w:rPr>
          <w:rFonts w:ascii="Times New Roman" w:hAnsi="Times New Roman" w:cs="Times New Roman"/>
          <w:bCs/>
          <w:sz w:val="24"/>
          <w:szCs w:val="24"/>
        </w:rPr>
        <w:t>Anxiety related to the procedure and outcome</w:t>
      </w:r>
      <w:r w:rsidRPr="009B6CFC">
        <w:rPr>
          <w:rFonts w:ascii="Times New Roman" w:hAnsi="Times New Roman" w:cs="Times New Roman"/>
          <w:sz w:val="24"/>
          <w:szCs w:val="24"/>
        </w:rPr>
        <w:t xml:space="preserve">  Assess the client’s level of anxiety by listening and observing Reassure the client and acknowledge that the unknown is frightening Explain those topics that may frighten the client Allow significant others to stay with the client as appropriate</w:t>
      </w:r>
    </w:p>
    <w:p w:rsidR="003A4E24" w:rsidRPr="009B6CFC" w:rsidRDefault="003A4E24" w:rsidP="003A4E24">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Post op care include Risk for injury related to postoperative complications of hemorrhage, infection, fluid and electrolyte imbalance, pulmonary changes (atelectasis, pneumonia), urinary retention, ileus, and decreased GI motility Prevent pneumonia- change position at least every 2 hours - cough and deep breathe   - incentive spirometry to encourage lung expansion and spontaneous coughing</w:t>
      </w:r>
    </w:p>
    <w:p w:rsidR="003A4E24" w:rsidRPr="009B6CFC" w:rsidRDefault="003A4E24" w:rsidP="003A4E24">
      <w:pPr>
        <w:pStyle w:val="ListParagraph"/>
        <w:ind w:left="1440"/>
        <w:rPr>
          <w:rFonts w:ascii="Times New Roman" w:hAnsi="Times New Roman" w:cs="Times New Roman"/>
          <w:sz w:val="24"/>
          <w:szCs w:val="24"/>
        </w:rPr>
      </w:pPr>
      <w:r w:rsidRPr="009B6CFC">
        <w:rPr>
          <w:rFonts w:ascii="Times New Roman" w:hAnsi="Times New Roman" w:cs="Times New Roman"/>
          <w:sz w:val="24"/>
          <w:szCs w:val="24"/>
        </w:rPr>
        <w:t xml:space="preserve">- auscultate the lungs for rales, rhonchi, and diminished breath sounds Monitor fluids and electrolytes - measure I &amp; O every 4 hours or more frequently if ordered - assess the client for edema along with the lung sounds every 4 hours Monitor urinary output - client can void within 6 to 8 hours after surgery; if not assess the bladder for distention   - the client may need to be catheterized to empty the bladder initially Maintain nasogastric tube - check the tube frequently to ensure that it is patent and that placement is correct for adequate drainag - a plugged or displaced tube not only causes distention, nausea, and vomiting but also may place undue stress on the surgical site Advance diet as tolerate  - not allowed a normal diet until they have begun to pass flatus and until bowel sounds are heart   - early activity helps the return of intestinal motility Prevent infection - </w:t>
      </w:r>
      <w:r w:rsidRPr="009B6CFC">
        <w:rPr>
          <w:rFonts w:ascii="Times New Roman" w:hAnsi="Times New Roman" w:cs="Times New Roman"/>
          <w:sz w:val="24"/>
          <w:szCs w:val="24"/>
        </w:rPr>
        <w:lastRenderedPageBreak/>
        <w:t>keep dressing and incision clean and dry- observe t-tube drainage for its characteristics and amount Pain related to surgical procedure and incision Administer analgesics as ordered</w:t>
      </w:r>
    </w:p>
    <w:p w:rsidR="00DF0DD5" w:rsidRPr="009B6CFC" w:rsidRDefault="003A4E24"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Self care include Teach Manifestations to Report fever,  chills,  nausea and vomiting,  jaundice,  dark-colored urine,  pale-colored stools,  pruritus</w:t>
      </w:r>
      <w:r w:rsidRPr="009B6CFC">
        <w:rPr>
          <w:rFonts w:ascii="Times New Roman" w:eastAsia="+mn-ea" w:hAnsi="Times New Roman" w:cs="Times New Roman"/>
          <w:color w:val="000000"/>
          <w:kern w:val="24"/>
          <w:sz w:val="24"/>
          <w:szCs w:val="24"/>
        </w:rPr>
        <w:t xml:space="preserve"> </w:t>
      </w:r>
      <w:r w:rsidRPr="009B6CFC">
        <w:rPr>
          <w:rFonts w:ascii="Times New Roman" w:hAnsi="Times New Roman" w:cs="Times New Roman"/>
          <w:sz w:val="24"/>
          <w:szCs w:val="24"/>
        </w:rPr>
        <w:t>avoid heavy lifting &gt; 10 pounds, avoid strenuous work or sports as long as prescribed by the physician, instruct on medications being discharged, low-fat, high-carbohydrate, high-protein diet,  avoid alcohol</w:t>
      </w:r>
    </w:p>
    <w:p w:rsidR="00DF0DD5" w:rsidRPr="009B6CFC" w:rsidRDefault="00DF0DD5" w:rsidP="00DF0DD5">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Ulcerative colitis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kind of Inflammatory Bowel Disease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Caused by autoimmunity.  Commonly appears in young years, more common in whites, related to multiple genes, multiple defects cause similar symptoms, genes make you susceptible, specific antigens can trigger the problem; disease starts in the rectum and moves towards the cecum; the inflammation  and ulcerations only occur in the muscosal layer;  it does not extend all through way through the wall of the intestine; fistulas and abscess are rare;  the inflammation causes problems with fluids and electrolyte absorption; this causes super watery diarrhea; protein losses thorough the stool; areas of inflamed mucosa form psuedopolys which are projections into the bowel lumen; exerbations and remission happen unpredictably;  systemic complications can happen as well including arthritis, ankylosing apondylitis, eye inflammation, skin leasions, has increased risk of thromboembolism, kidney stones can happen, primary sclerosing cholangitis and gallstones; Multiple abscesses develop in the intestinal glands.Abscesses break through into the submucosa, leaving ulcerations. Genetic mutations result in abnormal immune response to normal intestinal bacterial.</w:t>
      </w:r>
      <w:r w:rsidRPr="009B6CFC">
        <w:rPr>
          <w:rFonts w:ascii="Times New Roman" w:eastAsia="MS PGothic" w:hAnsi="Times New Roman" w:cs="Times New Roman"/>
          <w:color w:val="000000"/>
          <w:kern w:val="24"/>
          <w:sz w:val="24"/>
          <w:szCs w:val="24"/>
        </w:rPr>
        <w:t xml:space="preserve"> </w:t>
      </w:r>
      <w:r w:rsidRPr="009B6CFC">
        <w:rPr>
          <w:rFonts w:ascii="Times New Roman" w:hAnsi="Times New Roman" w:cs="Times New Roman"/>
          <w:sz w:val="24"/>
          <w:szCs w:val="24"/>
        </w:rPr>
        <w:t xml:space="preserve">Ulcerations destroy the mucosal epithelium, causing bleeding and diarrhea. Fluid and electrolyte losses Protein loss Pseudopolyps develop.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primary manifestations are bloody diarrhea and abdominal pain; mild disease has one or two movements per day;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Constant pain is associated with perforation; in serious disease diarrhea is bloody, contains mucus, and occurs 10 to 20 times a day, fever, and weight loss great than 10% of body weight, anemia, tachycardia, and dehydration.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include hemorrhage, strictures, perforation, peritonitis, fistula, colonic dilation, toxic megacolon,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Treatments include periodic colonscopy because of the higher risk of colon cancer with ulcerative colitis, the goals of treatment include NPO, control of inflammation, combat infection, correct malnutrition, alleviate stress, provide systemic relief, improve quality of life; hospitalization indicates that the patient  is nto responding; medications include aminosalicytes, antimicrobial; </w:t>
      </w:r>
      <w:r w:rsidRPr="009B6CFC">
        <w:rPr>
          <w:rFonts w:ascii="Times New Roman" w:hAnsi="Times New Roman" w:cs="Times New Roman"/>
          <w:sz w:val="24"/>
          <w:szCs w:val="24"/>
        </w:rPr>
        <w:lastRenderedPageBreak/>
        <w:t>coreticosteriods, immunosuppressants, and biologic therapy; Azulfidine; diet should be high calorie, high vitamin, high protein, lo residue, lactose free if problems with lactase, elemental diet or parental nutrition, physical and emotional rest, testing for occult blood; surgery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Diagnosis based on determining  ruling out other diseases and then determining if its colon or UC, CBC shows iron deficiency amenia, WBC will be elevated in cases of perforation, electrolyte levels may be low due to loss from diarrhea, protein loss through diarrhea may cause protein deficiency;  rectal biopsies from sigmoidoscopy may be enough for diagnosis; colonscopy allows assessment of inflammation, ulcerations, psuedopolyps, and stricutres; doublt contrast barium enema may show areas of granular inflammation with ulcerations; psudopolyps may be presnt; a double contrast study can show psuedopolyps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Surgical therapy- done in emergency situations such as bleeding, obstruction, peritonitis or when medical treatment fails; total proctocolectomy suergery can cure UC ; treatments include total colectomy with rectal mucosal stripping and ileoanal reservoir, totall proctolectomy with permant ileosotomy, and total proctocolectomy with continent ileostomy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 includes short bowel syndrome- a condition in which inadequate absorption surface is available to maintain life until parental nutrition is used.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care focuses on hemodynamic therapy, pain conrol, fluid and electrolyte balance, and nutritional support, accurate I and O;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should be taught how to manage stress because stress affects the course of the disease; the unpredictability of the disease can cause emotional problems; educate to schedule activities around rest periods; provide meticulous skin care; encourage nutritional management, signs and symptoms of serious complications of the disease, use of divisional activities to reduce stress.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GI complications –Hemorrhage, Strictures, Perforation (with possible peritonitis), Fistulae, Toxic megacolon, Dilation and paralysis of the colon, Associated with perforation, May need emergency colectom</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Goals of treatment, Rest the </w:t>
      </w:r>
      <w:proofErr w:type="gramStart"/>
      <w:r w:rsidRPr="009B6CFC">
        <w:rPr>
          <w:rFonts w:ascii="Times New Roman" w:hAnsi="Times New Roman" w:cs="Times New Roman"/>
          <w:sz w:val="24"/>
          <w:szCs w:val="24"/>
        </w:rPr>
        <w:t>bowel.,</w:t>
      </w:r>
      <w:proofErr w:type="gramEnd"/>
      <w:r w:rsidRPr="009B6CFC">
        <w:rPr>
          <w:rFonts w:ascii="Times New Roman" w:hAnsi="Times New Roman" w:cs="Times New Roman"/>
          <w:sz w:val="24"/>
          <w:szCs w:val="24"/>
        </w:rPr>
        <w:t xml:space="preserve"> Control inflammation., Combat infection., Correct malnutrition. , Alleviate </w:t>
      </w:r>
      <w:proofErr w:type="gramStart"/>
      <w:r w:rsidRPr="009B6CFC">
        <w:rPr>
          <w:rFonts w:ascii="Times New Roman" w:hAnsi="Times New Roman" w:cs="Times New Roman"/>
          <w:sz w:val="24"/>
          <w:szCs w:val="24"/>
        </w:rPr>
        <w:t>stress.,</w:t>
      </w:r>
      <w:proofErr w:type="gramEnd"/>
      <w:r w:rsidRPr="009B6CFC">
        <w:rPr>
          <w:rFonts w:ascii="Times New Roman" w:hAnsi="Times New Roman" w:cs="Times New Roman"/>
          <w:sz w:val="24"/>
          <w:szCs w:val="24"/>
        </w:rPr>
        <w:t xml:space="preserve"> Relieve symptoms., Improve quality of life.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goals of drug treatment for IBD are to induce and then maintain a remission to improve quality of life.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Medications are chosen on the basis of location and severity of inflammation.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Traditionally, less toxic therapies (e.g., aminosalicylates, antimicrobials) have been used first, and more toxic medications (e.g., biologic and targeted therapy) started when initial therapies do not work.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However, because biologic and targeted therapy is most effective earlier in the disease, a movement to use this as first-line therapy is under way.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See Table 43-16 for more information.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When given orally, 5-ASA alone is absorbed before it reaches the lower GI tract, where it is needed. When combined with sulfapyridine, 5-ASA reaches the colon.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Preparations with 5-ASA can be administered rectally as suppositories, enemas, and foams.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Examples of antimicrobials include metronidazole (Flagyl) and ciprofloxacin (Cipro).</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Examples of corticosteroids include prednisolone and budesonide (Entocort).</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Patients with disease in the left colon, sigmoid, and rectum can be given suppositories, enemas, and foams that deliver the corticosteroid directly to the inflamed tissue with minimal systemic effects.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Oral prednisone is given to patients with mild to moderate disease who </w:t>
      </w:r>
      <w:proofErr w:type="gramStart"/>
      <w:r w:rsidRPr="009B6CFC">
        <w:rPr>
          <w:rFonts w:ascii="Times New Roman" w:hAnsi="Times New Roman" w:cs="Times New Roman"/>
          <w:sz w:val="24"/>
          <w:szCs w:val="24"/>
        </w:rPr>
        <w:t>do</w:t>
      </w:r>
      <w:proofErr w:type="gramEnd"/>
      <w:r w:rsidRPr="009B6CFC">
        <w:rPr>
          <w:rFonts w:ascii="Times New Roman" w:hAnsi="Times New Roman" w:cs="Times New Roman"/>
          <w:sz w:val="24"/>
          <w:szCs w:val="24"/>
        </w:rPr>
        <w:t xml:space="preserve"> not respond to either 5-ASA or topical corticosteroids.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Examples include 6-mercaptopurine and azathioprine (Imuran).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They have a delayed onset of action and therefore are useful for maintenance of remission, but not for acute flare-ups.</w:t>
      </w:r>
      <w:r w:rsidRPr="009B6CFC">
        <w:rPr>
          <w:rFonts w:ascii="Times New Roman" w:hAnsi="Times New Roman" w:cs="Times New Roman"/>
          <w:sz w:val="24"/>
          <w:szCs w:val="24"/>
          <w:vertAlign w:val="superscript"/>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Infliximab is a monoclonal antibody to the cytokine TNF, and is given IV to induce and maintain remission in patients with Crohn’s disease and in patients with draining fistulae who do not respond to conventional drug therapy.</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Adalimumab and certolizumab pegol have effects similar to those of infliximab, but are given subcutaneously (SQ) rather than IV.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Natalizumab (Tysabri) inhibits leukocyte adhesion and movement into inflamed tissue.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who receive these medications need to be observed for manifestations of infection (fever, cough, malaise, </w:t>
      </w:r>
      <w:proofErr w:type="gramStart"/>
      <w:r w:rsidRPr="009B6CFC">
        <w:rPr>
          <w:rFonts w:ascii="Times New Roman" w:hAnsi="Times New Roman" w:cs="Times New Roman"/>
          <w:sz w:val="24"/>
          <w:szCs w:val="24"/>
        </w:rPr>
        <w:t>dyspnea</w:t>
      </w:r>
      <w:proofErr w:type="gramEnd"/>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most common adverse effects of anti-TNF agents are upper respiratory infection, headache, nausea, joint pain, and abdominal pain.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the most common procedure.</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initial procedure includes colectomy, rectal mucosectomy, ileal reservoir construction, ileoanal anastomosis, and temporary ileostomy.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The second surgery involves closure of the ileostomy to direct stool toward the new reservoir.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Patient selection criteria include absence of colorectal cancer, no small intestine disease, competent anorectal sphincter, and physical status adequate to permit lengthy surgery. </w:t>
      </w:r>
    </w:p>
    <w:p w:rsidR="00DF0DD5" w:rsidRPr="009B6CFC" w:rsidRDefault="00DF0DD5" w:rsidP="00DF0DD5">
      <w:pPr>
        <w:pStyle w:val="ListParagraph"/>
        <w:ind w:left="1440"/>
        <w:rPr>
          <w:rFonts w:ascii="Times New Roman" w:hAnsi="Times New Roman" w:cs="Times New Roman"/>
          <w:sz w:val="24"/>
          <w:szCs w:val="24"/>
        </w:rPr>
      </w:pP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Postoperative care following surgical procedures for IBD is similar to that described in the general nursing care plan for the postoperative patient.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 general nursing care plan for the postoperative patient is presented on the Evolve website for Chapter 20, available at </w:t>
      </w:r>
      <w:r w:rsidRPr="009B6CFC">
        <w:rPr>
          <w:rFonts w:ascii="Times New Roman" w:hAnsi="Times New Roman" w:cs="Times New Roman"/>
          <w:i/>
          <w:iCs/>
          <w:sz w:val="24"/>
          <w:szCs w:val="24"/>
        </w:rPr>
        <w:t>http://evolve.elsevier.com/Lewis/medsurg</w:t>
      </w:r>
      <w:r w:rsidRPr="009B6CFC">
        <w:rPr>
          <w:rFonts w:ascii="Times New Roman" w:hAnsi="Times New Roman" w:cs="Times New Roman"/>
          <w:sz w:val="24"/>
          <w:szCs w:val="24"/>
        </w:rPr>
        <w:t xml:space="preserve">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An end ileostomy will be used if the ileostomy is permanent.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 loop ileostomy may be used when a temporary ileostomy is constructed to allow the ileoanal reservoir to heal.</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Instruct the patient to gently clean the skin with a mild cleanser, rinse well, and dry thoroughly. A moisture barrier ointment may be used, and a perineal pad may be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Overall, it is essential that people with IBD eat a balanced, healthy diet with sufficient calories, protein, and nutrients.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can use MyPyramid guidelines to ensure that they get adequate portions from all of the food groups (see Figure 40-1 and Table 40-1).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Patients with diarrhea often decrease their oral intake to reduce diarrhea.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Patients with Crohn’s disease are more likely to have a bowel obstruction, fistulae, fissures, and abscesses. All contribute to nutritional problems in that patients cannot eat when they have a bowel obstruction, and hypermetabolism occurs with fistulae, fissures, and abscesses.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No universal food triggers for IBD are known, but individuals may find that certain foods initiate diarrhea. A food diary helps them identify problem foods to avoid.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Parenteral nutrition allows for a positive nitrogen balance while resting the bowel, but enteral feedings are preferred because of their effects on the colonic microflora.</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Until diarrhea is controlled, the patient must be kept clean, dry, and free of odor. Place a deodorizer in the room, and make sure that the patient has ready access to a toilet. It is important that you establish rapport and encourage the patient to talk about self-care strategies. </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Because of the relationship between emotions and the GI tract, teaching the patient strategies for managing stress may be useful.</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In older patients </w:t>
      </w:r>
      <w:proofErr w:type="gramStart"/>
      <w:r w:rsidRPr="009B6CFC">
        <w:rPr>
          <w:rFonts w:ascii="Times New Roman" w:hAnsi="Times New Roman" w:cs="Times New Roman"/>
          <w:sz w:val="24"/>
          <w:szCs w:val="24"/>
        </w:rPr>
        <w:t>Distal</w:t>
      </w:r>
      <w:proofErr w:type="gramEnd"/>
      <w:r w:rsidRPr="009B6CFC">
        <w:rPr>
          <w:rFonts w:ascii="Times New Roman" w:hAnsi="Times New Roman" w:cs="Times New Roman"/>
          <w:sz w:val="24"/>
          <w:szCs w:val="24"/>
        </w:rPr>
        <w:t xml:space="preserve"> colon is usually involved in ulcerative colitis.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Older adults are more vulnerable to inflammation.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Careful assessment of fluid/electrolyte status is required.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The mucosa is red and edematous due to vascular congestion, friable (easily broken), and ulcerated.</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It bleeds easily and hemorrhage is common.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inflamation leads to atrophy, narrowing, and shortening of the colon, with loss of its normal haustra (contracting pouches)</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Complications-Hemorrhage, Toxic megacolon, Colon perforation</w:t>
      </w:r>
    </w:p>
    <w:p w:rsidR="00DF0DD5" w:rsidRPr="009B6CFC" w:rsidRDefault="00DF0DD5" w:rsidP="00DF0D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Toxic Megacolon- Fever, Tachycardia, Hypotension, Dehydration, Abdominal tenderness, Cramping, Change in the number of stools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Diagnostic testing for Liver failure</w:t>
      </w:r>
    </w:p>
    <w:p w:rsidR="00BF3EB8" w:rsidRPr="009B6CFC" w:rsidRDefault="00BF3EB8"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Ascites fluid may be analyzed</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Differential analysis may indicate diagnosis</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 and P</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for risk factors for and symptoms of liver failure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Liver Biopsy</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Percutanous procedure, needle inserted to obtain hepatic tissue, often done under CT guidance</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Before the procedure the patient should have their coagulation status checked; ensure the blood is typed and checked take baseline vital signs; explain holding of breath </w:t>
      </w:r>
      <w:r w:rsidR="00BF3EB8" w:rsidRPr="009B6CFC">
        <w:rPr>
          <w:rFonts w:ascii="Times New Roman" w:hAnsi="Times New Roman" w:cs="Times New Roman"/>
          <w:sz w:val="24"/>
          <w:szCs w:val="24"/>
        </w:rPr>
        <w:t>when</w:t>
      </w:r>
      <w:r w:rsidRPr="009B6CFC">
        <w:rPr>
          <w:rFonts w:ascii="Times New Roman" w:hAnsi="Times New Roman" w:cs="Times New Roman"/>
          <w:sz w:val="24"/>
          <w:szCs w:val="24"/>
        </w:rPr>
        <w:t xml:space="preserve"> need is inserted</w:t>
      </w:r>
      <w:r w:rsidR="00BF3EB8" w:rsidRPr="009B6CFC">
        <w:rPr>
          <w:rFonts w:ascii="Times New Roman" w:hAnsi="Times New Roman" w:cs="Times New Roman"/>
          <w:sz w:val="24"/>
          <w:szCs w:val="24"/>
        </w:rPr>
        <w:t>; ensure consent is signed</w:t>
      </w:r>
    </w:p>
    <w:p w:rsidR="00BF3EB8" w:rsidRPr="009B6CFC" w:rsidRDefault="00BF3EB8"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After, do post surgical vital signs; keep patient on the right side; keep patient in bed for 12-14 hours; assess patient for signs of complications such as bile peritonititis, shock, pneumothorax</w:t>
      </w:r>
    </w:p>
    <w:p w:rsidR="003A13C6"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w:t>
      </w:r>
      <w:r w:rsidR="003A13C6" w:rsidRPr="009B6CFC">
        <w:rPr>
          <w:rFonts w:ascii="Times New Roman" w:hAnsi="Times New Roman" w:cs="Times New Roman"/>
          <w:sz w:val="24"/>
          <w:szCs w:val="24"/>
        </w:rPr>
        <w:t>ndoscopy</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Angiography</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MRI</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Can detect hepatobilliary disease, hepatic leasions, Gi bleeding, colon cancer, IV contrast mediums may be used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CT scan, multiphase</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Detects liver, biliary tracts, and preactic disorders</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nursing assessments as other things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electrolytes</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Prothrombin time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Determines Prothrombin activity which participates in coagulation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Prolonged in liver failure </w:t>
      </w:r>
    </w:p>
    <w:p w:rsidR="003A13C6"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CBC</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General status </w:t>
      </w:r>
    </w:p>
    <w:p w:rsidR="00EA2AC1" w:rsidRPr="009B6CFC" w:rsidRDefault="003A13C6"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Occult blood in stool</w:t>
      </w:r>
    </w:p>
    <w:p w:rsidR="00BF3EB8" w:rsidRPr="009B6CFC" w:rsidRDefault="00BF3EB8" w:rsidP="00BF3EB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Checks for bleeding varices which could be prompted by low clotting factors or the irritating effects of excess ammonia in the GI tract</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Hepatobiliary scintigraphy</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Pt is given IV injections and positioned under camera, to record distribution of tracer in liver, biliary tree, gallbladder and proximal small bowel;  used to ID obstructions of bile ducts, diseases of gallbladder; and bile leaks</w:t>
      </w:r>
    </w:p>
    <w:p w:rsidR="008C1490" w:rsidRPr="009B6CFC" w:rsidRDefault="008C1490"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Ultrasound of abdomen </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detects abdominal masses, biliary and liver disease, gallstones, </w:t>
      </w:r>
    </w:p>
    <w:p w:rsidR="008C1490" w:rsidRPr="009B6CFC" w:rsidRDefault="008C1490" w:rsidP="008C149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Instruct patients to be BPO 8-12 hours; air and gas can reduce quality of image; food can cause gallbladder contractions and impair the quality of the image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Cholesterol ( serum)</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Increase in biliary obstruction, decrease in cirrhosis and malnutrition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Decreased inliver failure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Gama Glutamyl transpeptidase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present in biliary tract, increase in hepatitis and alcoholic liver disease; more sensitivity for liver dysfunction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Aspartate aminotransferase</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elevated in liver damage and inflammation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Alkaline phosphatase ( ALP)</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Originating in bone and level; levels rise when excretion is impaired as a result of obstruction in biliary tract</w:t>
      </w:r>
    </w:p>
    <w:p w:rsidR="00BF3EB8" w:rsidRPr="009B6CFC" w:rsidRDefault="00BF3EB8" w:rsidP="00BF3EB8">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AST</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Initiallty high in the beginning of liver failure but may become normal after a while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Vitamin K</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Essential for clotting</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Alpha Fetoprotein</w:t>
      </w:r>
    </w:p>
    <w:p w:rsidR="003A13C6"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is an indication of hepatocellular cancer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Ammonia</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Is a  conversion of ammonia to urea normally occurs in the liver; elevation can result in hepatic encephalopathy secondary to liver cirrhosis</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Protein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Measures serum proteins made by liver</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Includes albumin, globulin, total protein, A/G ratio</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Decreased total protein in liver failure </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Urinary urobilinogen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Maximum excretion midfternoon to early evening, collection of total urinary output for 2 hours in afternoon, sent to laboratory in dark </w:t>
      </w:r>
      <w:r w:rsidRPr="009B6CFC">
        <w:rPr>
          <w:rFonts w:ascii="Times New Roman" w:hAnsi="Times New Roman" w:cs="Times New Roman"/>
          <w:sz w:val="24"/>
          <w:szCs w:val="24"/>
        </w:rPr>
        <w:lastRenderedPageBreak/>
        <w:t>container immediately afterwards because of oxidation when exposed to air</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0.5-4.0</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Urinary Bilirubin </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Is a measurement of urinary excretion of conjugated bilirubin- should be zero or negative</w:t>
      </w:r>
    </w:p>
    <w:p w:rsidR="00EA2AC1" w:rsidRPr="009B6CFC" w:rsidRDefault="00EA2AC1" w:rsidP="003A13C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Serum bilirubin</w:t>
      </w:r>
    </w:p>
    <w:p w:rsidR="00EA2AC1" w:rsidRPr="009B6CFC" w:rsidRDefault="00EA2AC1"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Is a measure of ability of live to conjugate and excrete bilirubin allowing differentiating between indirect and direct bilirubin in plasma </w:t>
      </w:r>
    </w:p>
    <w:p w:rsidR="00BF3EB8" w:rsidRPr="009B6CFC" w:rsidRDefault="00BF3EB8"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Generally increased in liver failure </w:t>
      </w:r>
    </w:p>
    <w:p w:rsidR="00EA2AC1" w:rsidRPr="009B6CFC" w:rsidRDefault="00EA2AC1" w:rsidP="00EA2AC1">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Direct is elevated in obstructive jaundice</w:t>
      </w:r>
    </w:p>
    <w:p w:rsidR="00BF3EB8" w:rsidRPr="009B6CFC" w:rsidRDefault="00EA2AC1" w:rsidP="00BF3EB8">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Indirect is elevated in hepatocellular and hemolytic conditions </w:t>
      </w:r>
    </w:p>
    <w:p w:rsidR="00D74D5E" w:rsidRPr="009B6CFC" w:rsidRDefault="00D74D5E" w:rsidP="00FE636F">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Peritonitis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Comes from a localized or generalized inflammation process of the peritoneum.</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Primary Causes include blood-borne organisms, genital tract organisms, cirrhosis with ascities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Secondary causes ( more common) include appendicitis with rupture, blunt or penetrating trauma, diverticulitis with rupture, ischemic bowel disorders, pancreatitis, perforated intestine, perforated peptic ulcer, peritoneal dialysis, postoperative ( breakage of anasatomosis)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Peritoneum is normally sterile but isn’t in peritonitis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 and S include abdominal pain, rebound tenderness, muscular rigidity, spasm; patients may lie still and take shallow breaths; distention, fever, tachycardia, tachypnea, nausea, vomiting, and altered bowel habits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include hypovolemic shock,  sepsis, intra-abdominal abscess formation, paralytic ileus, and acute respiratory distress</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death</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Studies include a H and P, WBC, CBC,  peritoneal aspirations may be performed and the fluid analyzed as blood, bile, pus, bacteria, fungus, and amylase content, a x-ray may show dilated loops of bowel consistent with paralytic ileus, free air if perforation has occurred, or air and fluid is an obstruction is present; US and CT may be used in the presence of ascites; peritonoscopy may be helpful</w:t>
      </w:r>
    </w:p>
    <w:p w:rsidR="00FE636F" w:rsidRPr="009B6CFC" w:rsidRDefault="00FE636F"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Surgery is normally done to locate the cause of the inflammation; </w:t>
      </w:r>
      <w:r w:rsidR="003A13C6" w:rsidRPr="009B6CFC">
        <w:rPr>
          <w:rFonts w:ascii="Times New Roman" w:hAnsi="Times New Roman" w:cs="Times New Roman"/>
          <w:sz w:val="24"/>
          <w:szCs w:val="24"/>
        </w:rPr>
        <w:t xml:space="preserve">poor surgical risks may be managed medically; </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Assessments should include the location of the pain; assess bowel sounds, abdominal distention, abdominal guarding, nausea, fever, and for signs of hypovolemic shock</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Goals include the relief of inflammation, relief of pain, no complications, and normal nutritional status</w:t>
      </w:r>
    </w:p>
    <w:p w:rsidR="003A13C6" w:rsidRPr="009B6CFC" w:rsidRDefault="003A13C6"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Expect IV line, frequent vital sign monitoring, NPO, medications of nausea, some patients more comfortable with their knees flexed; maybe NG tube, low flow oxygen, may have drains in place</w:t>
      </w:r>
    </w:p>
    <w:p w:rsidR="00EA2AC1" w:rsidRPr="009B6CFC" w:rsidRDefault="00EA2AC1" w:rsidP="00FE636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Laparoscopy (peritoneoscopy)</w:t>
      </w:r>
    </w:p>
    <w:p w:rsidR="00EA2AC1" w:rsidRPr="009B6CFC" w:rsidRDefault="008C1490" w:rsidP="00EA2AC1">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Peritoneal cavity and contents are visualized with laparoscope. Biopsy specimen may be taken, done under general anesthesia in operating room</w:t>
      </w:r>
    </w:p>
    <w:p w:rsidR="008C1490" w:rsidRPr="009B6CFC" w:rsidRDefault="008C1490" w:rsidP="008C149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Nurses should make sure a signed permission sheet is done, NPO for 8 hours before ensure bowel and bladder are emptied before; make sure medications are given; observe for complications of bleeding and bowel perforation afterwards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Trans-spehnodoidal hypophysectomy</w:t>
      </w:r>
    </w:p>
    <w:p w:rsidR="00087D4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Associated with pituitary tumors ( which often cause excesses of growth hormone and acromegaly) </w:t>
      </w:r>
    </w:p>
    <w:p w:rsidR="005D620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Acromegaly leads to thickening of the bone and soft tissues;  usually affects middle aged adults, S and S include enlargement of joints with joint pain, changes in physical appearance with enlargement of boney prominences, sleepapnea, thick leathery skin; visual problems, heachaches,  signs of DM such as polydipia and polyuria,  studies include oral glucose tolerance test,  surgery is the best chance for cure which produces immediate decrease in GH levels; </w:t>
      </w:r>
    </w:p>
    <w:p w:rsidR="00087D4B" w:rsidRPr="009B6CFC" w:rsidRDefault="00087D4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general done through the transphenoidal approach  this is in incision in the inner aspect of the upper lip and gingivia then the sella turcica is e</w:t>
      </w:r>
      <w:r w:rsidR="005D620B" w:rsidRPr="009B6CFC">
        <w:rPr>
          <w:rFonts w:ascii="Times New Roman" w:hAnsi="Times New Roman" w:cs="Times New Roman"/>
          <w:sz w:val="24"/>
          <w:szCs w:val="24"/>
        </w:rPr>
        <w:t xml:space="preserve">ntered through the floor of the </w:t>
      </w:r>
      <w:r w:rsidRPr="009B6CFC">
        <w:rPr>
          <w:rFonts w:ascii="Times New Roman" w:hAnsi="Times New Roman" w:cs="Times New Roman"/>
          <w:sz w:val="24"/>
          <w:szCs w:val="24"/>
        </w:rPr>
        <w:t xml:space="preserve">nose and the sphenoidal sinuses; </w:t>
      </w:r>
      <w:r w:rsidR="005D620B" w:rsidRPr="009B6CFC">
        <w:rPr>
          <w:rFonts w:ascii="Times New Roman" w:hAnsi="Times New Roman" w:cs="Times New Roman"/>
          <w:sz w:val="24"/>
          <w:szCs w:val="24"/>
        </w:rPr>
        <w:t>lifelong</w:t>
      </w:r>
      <w:r w:rsidRPr="009B6CFC">
        <w:rPr>
          <w:rFonts w:ascii="Times New Roman" w:hAnsi="Times New Roman" w:cs="Times New Roman"/>
          <w:sz w:val="24"/>
          <w:szCs w:val="24"/>
        </w:rPr>
        <w:t xml:space="preserve"> replacement of target hormones such as glucocorticoids, thy</w:t>
      </w:r>
      <w:r w:rsidR="005D620B" w:rsidRPr="009B6CFC">
        <w:rPr>
          <w:rFonts w:ascii="Times New Roman" w:hAnsi="Times New Roman" w:cs="Times New Roman"/>
          <w:sz w:val="24"/>
          <w:szCs w:val="24"/>
        </w:rPr>
        <w:t>roid hormones, and sex hormones;  might also be followed by radiation therapy</w:t>
      </w:r>
    </w:p>
    <w:p w:rsidR="005D620B" w:rsidRPr="009B6CFC" w:rsidRDefault="005D620B" w:rsidP="00087D4B">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care after includes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HOB at 30 degrees which decreases the pressure on the sellla tursica and decreases the common post operative complications of headaches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Monitor neuro status such s papillary response</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 should avoid sneezing, coughing, and straining at stool to prevent CSF leak</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CSF leak is a serious post operative complication</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Send any clear drainage to the lab; usully resolves within 72 hours, may lead to meningitis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Give mild analgesics, perform mouth care, avoid tooth brushing for 10 days;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Possible complication is transient DI so assess for urine output and osmality; </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May lead to decreased fertility</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Pt at higher risk for colon polyps</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Complicaitions include increased intracranial pressure, bleeding, meinigitis,, and hypopituitarism; infection, CSF leek</w:t>
      </w:r>
    </w:p>
    <w:p w:rsidR="005D620B" w:rsidRPr="009B6CFC" w:rsidRDefault="005D620B" w:rsidP="005D620B">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Care is similar to craniotomy</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Pyelonephtritis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an upper urinary tract infection; it is an inflammation of the renal parenchyma and collecting system</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Most common cause is a bacterial infection</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urosepsis which is a serious systemic infection; can lead to septic shock which has a high death rate</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be acute or chronic</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Acute usually derives from a lower urinary tract infection; often in the presence of vescicoureteral reflux or dysfunction of the lower urinary tract such as BPH, a stricture or a stone</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Commonly starts in the renal medulla and spreads to the cortex</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Pregnancy is a risk factor</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Recurring episodes can lead to chronic pyelonephritis and eventually ESRD </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Signs and symptoms include mild fatigue, chills, fever, vomiting, malaise, flank pain,  and LUTs symptoms such as dysuria, urinary urgency and frequency; frequently associated with costovertebal angle tenderness; possibly palpable kidneys </w:t>
      </w:r>
      <w:r w:rsidR="00C10998" w:rsidRPr="009B6CFC">
        <w:rPr>
          <w:rFonts w:ascii="Times New Roman" w:hAnsi="Times New Roman" w:cs="Times New Roman"/>
          <w:sz w:val="24"/>
          <w:szCs w:val="24"/>
        </w:rPr>
        <w:t xml:space="preserve">, cloudy, bloody or foul smelling urine, </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UA shows pyuria, bacteriuria, and hematuria; possibely WBC casts; CBC shows leukocytosis and shift to lefts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Usually do not do imaging reports which require lots of contrast material such as IVP and CT scans; US is preferred</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such as impaired renal function, scarring, chronic pyelonephritism, or abscesses</w:t>
      </w:r>
    </w:p>
    <w:p w:rsidR="002635B5" w:rsidRPr="009B6CFC" w:rsidRDefault="002635B5"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Could be treated outpatient with long causes of oral antibiotics; intenses cases might need admission and IV antibiotics</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Acute intervention depends on the severity of the symptoms; generally encourage compliance with medications, follow up care, and identify risk for noncompliance; rest is often needed; encourage adequate fluid intake , avoid caffeine, alcohol, citrus juice, chocolate, highly spiced food and beverage, apply soothing heat, doctor should be notified if symptoms continue beyond the antibiotic therapy, onset of flank pain, or fever </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Health promotion include identifying structural abnormalities that could increase the risk for reoccurance; identify immunocompromised people who </w:t>
      </w:r>
      <w:r w:rsidRPr="009B6CFC">
        <w:rPr>
          <w:rFonts w:ascii="Times New Roman" w:hAnsi="Times New Roman" w:cs="Times New Roman"/>
          <w:sz w:val="24"/>
          <w:szCs w:val="24"/>
        </w:rPr>
        <w:lastRenderedPageBreak/>
        <w:t>are at a higher risk for infections; promote complete bladder emptying, evacuating bowel regularly, wiping the perineal area from front to back, drinking enough liquid, cranberry juice might limit the adhesion of bacteria to the bladder wall, avoiding excessive caths, encourage perineal hygiene, monitor the patient for infections after procedures like cystogram</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Sexual intercourse increases risk of UTI which increases the risk of pyelonephritis</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pyelonephritis  is when the kidneys have become scarred and lose their function, radiologic imaging and histologic testing are used to confirm the diagnosis; level of renal function varies; may lead to ESRD, ureters can become fibrotic- can be assosciatedn with unconcentrated urine, pyuria, azotemia, proteinuria</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care for both pyelonephritis includes monitoring vital signs, encouraging fluid intake, monitoring I and O, encourage rest, high caloria and low protein diet, warm compresses to minimize pain, monitor for renal failure, administer pain medications </w:t>
      </w:r>
    </w:p>
    <w:p w:rsidR="00C10998" w:rsidRPr="009B6CFC" w:rsidRDefault="00C10998" w:rsidP="002635B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E. coli is the most common causative organism of pyelonephritis</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Bladder cancer</w:t>
      </w:r>
    </w:p>
    <w:p w:rsidR="00380925" w:rsidRPr="009B6CFC" w:rsidRDefault="00380925"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most frequent type is transitional cell carcimona; more common in men; risk factors include smoking, expo</w:t>
      </w:r>
      <w:r w:rsidR="00FE68CC" w:rsidRPr="009B6CFC">
        <w:rPr>
          <w:rFonts w:ascii="Times New Roman" w:hAnsi="Times New Roman" w:cs="Times New Roman"/>
          <w:sz w:val="24"/>
          <w:szCs w:val="24"/>
        </w:rPr>
        <w:t xml:space="preserve">sure to dyes, and abuse of phenacetin analgesics; </w:t>
      </w:r>
      <w:r w:rsidR="00810576" w:rsidRPr="009B6CFC">
        <w:rPr>
          <w:rFonts w:ascii="Times New Roman" w:hAnsi="Times New Roman" w:cs="Times New Roman"/>
          <w:sz w:val="24"/>
          <w:szCs w:val="24"/>
        </w:rPr>
        <w:t>reoccurring</w:t>
      </w:r>
      <w:r w:rsidR="00FE68CC" w:rsidRPr="009B6CFC">
        <w:rPr>
          <w:rFonts w:ascii="Times New Roman" w:hAnsi="Times New Roman" w:cs="Times New Roman"/>
          <w:sz w:val="24"/>
          <w:szCs w:val="24"/>
        </w:rPr>
        <w:t xml:space="preserve"> kidney stones, caths,  and UTI also have a higher risk</w:t>
      </w:r>
    </w:p>
    <w:p w:rsidR="00FE68CC" w:rsidRPr="009B6CFC" w:rsidRDefault="00FE68CC"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hematuria ( the most common), bladder irritability ( dysuria, frequency, and urgency),  </w:t>
      </w:r>
      <w:r w:rsidR="00810576" w:rsidRPr="009B6CFC">
        <w:rPr>
          <w:rFonts w:ascii="Times New Roman" w:hAnsi="Times New Roman" w:cs="Times New Roman"/>
          <w:sz w:val="24"/>
          <w:szCs w:val="24"/>
        </w:rPr>
        <w:t>clot induced obstruction, bladder wash spcimins and biopsy confirms diagnosis</w:t>
      </w:r>
    </w:p>
    <w:p w:rsidR="00FE68CC" w:rsidRPr="009B6CFC" w:rsidRDefault="00FE68CC" w:rsidP="0038092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Diagnostics include  H and P, UA, Urine cytology, IVP, US, CT; cytology and biopsy confirm the diagnosis on US or CT </w:t>
      </w:r>
    </w:p>
    <w:p w:rsidR="00FE68CC" w:rsidRPr="009B6CFC" w:rsidRDefault="00FE68CC"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Staging is determines by the depth of the cancer and if it has spread to surrounding tissue; 80 percent are superficial; these cancers are the most responsive to treatment.</w:t>
      </w:r>
    </w:p>
    <w:p w:rsidR="00FE68CC" w:rsidRPr="009B6CFC" w:rsidRDefault="00FE68CC"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Treatments </w:t>
      </w:r>
      <w:r w:rsidR="00664CD4" w:rsidRPr="009B6CFC">
        <w:rPr>
          <w:rFonts w:ascii="Times New Roman" w:hAnsi="Times New Roman" w:cs="Times New Roman"/>
          <w:sz w:val="24"/>
          <w:szCs w:val="24"/>
        </w:rPr>
        <w:t>include transurethral</w:t>
      </w:r>
      <w:r w:rsidRPr="009B6CFC">
        <w:rPr>
          <w:rFonts w:ascii="Times New Roman" w:hAnsi="Times New Roman" w:cs="Times New Roman"/>
          <w:sz w:val="24"/>
          <w:szCs w:val="24"/>
        </w:rPr>
        <w:t xml:space="preserve"> </w:t>
      </w:r>
      <w:r w:rsidR="00810576" w:rsidRPr="009B6CFC">
        <w:rPr>
          <w:rFonts w:ascii="Times New Roman" w:hAnsi="Times New Roman" w:cs="Times New Roman"/>
          <w:sz w:val="24"/>
          <w:szCs w:val="24"/>
        </w:rPr>
        <w:t>r</w:t>
      </w:r>
      <w:r w:rsidRPr="009B6CFC">
        <w:rPr>
          <w:rFonts w:ascii="Times New Roman" w:hAnsi="Times New Roman" w:cs="Times New Roman"/>
          <w:sz w:val="24"/>
          <w:szCs w:val="24"/>
        </w:rPr>
        <w:t xml:space="preserve">esection with fulguration; laser photocoagulation, cystetomy </w:t>
      </w:r>
      <w:r w:rsidR="00664CD4" w:rsidRPr="009B6CFC">
        <w:rPr>
          <w:rFonts w:ascii="Times New Roman" w:hAnsi="Times New Roman" w:cs="Times New Roman"/>
          <w:sz w:val="24"/>
          <w:szCs w:val="24"/>
        </w:rPr>
        <w:t>(partial</w:t>
      </w:r>
      <w:r w:rsidRPr="009B6CFC">
        <w:rPr>
          <w:rFonts w:ascii="Times New Roman" w:hAnsi="Times New Roman" w:cs="Times New Roman"/>
          <w:sz w:val="24"/>
          <w:szCs w:val="24"/>
        </w:rPr>
        <w:t>, segmental, or radical), radiation</w:t>
      </w:r>
      <w:r w:rsidR="00B13E29" w:rsidRPr="009B6CFC">
        <w:rPr>
          <w:rFonts w:ascii="Times New Roman" w:hAnsi="Times New Roman" w:cs="Times New Roman"/>
          <w:sz w:val="24"/>
          <w:szCs w:val="24"/>
        </w:rPr>
        <w:t xml:space="preserve"> therapy, intravesical </w:t>
      </w:r>
      <w:proofErr w:type="gramStart"/>
      <w:r w:rsidR="00B13E29" w:rsidRPr="009B6CFC">
        <w:rPr>
          <w:rFonts w:ascii="Times New Roman" w:hAnsi="Times New Roman" w:cs="Times New Roman"/>
          <w:sz w:val="24"/>
          <w:szCs w:val="24"/>
        </w:rPr>
        <w:t>immunotherapy ,</w:t>
      </w:r>
      <w:proofErr w:type="gramEnd"/>
      <w:r w:rsidR="00B13E29" w:rsidRPr="009B6CFC">
        <w:rPr>
          <w:rFonts w:ascii="Times New Roman" w:hAnsi="Times New Roman" w:cs="Times New Roman"/>
          <w:sz w:val="24"/>
          <w:szCs w:val="24"/>
        </w:rPr>
        <w:t xml:space="preserve"> intravescil chemo, and systemic cheomotherapy.  Intravesical means it is instilled directly into the bladder</w:t>
      </w:r>
    </w:p>
    <w:p w:rsidR="00810576" w:rsidRPr="009B6CFC" w:rsidRDefault="00810576"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sites of mets include the liver, bones, lungs; big tumors can protrude int the rectum, vagina, pelvic soft tissues, and retroperitoneal structures</w:t>
      </w:r>
    </w:p>
    <w:p w:rsidR="00810576" w:rsidRPr="009B6CFC" w:rsidRDefault="00810576" w:rsidP="00FE68C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Ileal conduits might be a treatment </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Instruct the client to change appliance in the morning when urinary production is slowest</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Cleanse around the stoma with soap and water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Cut skin just a little bigger 3 mm than the stoma</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Stoma will shrink post operatively</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Perspiration may interfere with the seal</w:t>
      </w:r>
    </w:p>
    <w:p w:rsidR="00810576" w:rsidRPr="009B6CFC" w:rsidRDefault="00664CD4"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w:t>
      </w:r>
      <w:r w:rsidR="00810576" w:rsidRPr="009B6CFC">
        <w:rPr>
          <w:rFonts w:ascii="Times New Roman" w:hAnsi="Times New Roman" w:cs="Times New Roman"/>
          <w:sz w:val="24"/>
          <w:szCs w:val="24"/>
        </w:rPr>
        <w:t xml:space="preserve">dor can be controlled by drinking lots </w:t>
      </w:r>
      <w:r w:rsidRPr="009B6CFC">
        <w:rPr>
          <w:rFonts w:ascii="Times New Roman" w:hAnsi="Times New Roman" w:cs="Times New Roman"/>
          <w:sz w:val="24"/>
          <w:szCs w:val="24"/>
        </w:rPr>
        <w:t>o</w:t>
      </w:r>
      <w:r w:rsidR="00810576" w:rsidRPr="009B6CFC">
        <w:rPr>
          <w:rFonts w:ascii="Times New Roman" w:hAnsi="Times New Roman" w:cs="Times New Roman"/>
          <w:sz w:val="24"/>
          <w:szCs w:val="24"/>
        </w:rPr>
        <w:t>f fluids, soaking collection pouch in white vinegar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oily soaps and keep stoma above the level of bathwater</w:t>
      </w:r>
    </w:p>
    <w:p w:rsidR="00810576" w:rsidRPr="009B6CFC" w:rsidRDefault="00810576" w:rsidP="0081057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include obstruction, pyelnephritis, leakage at anastasmosis site, stenosis, hydronephritis, calculi, skin irritation, stomal defects, </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Complications of radiation include abacterial cystitis,  proctitis, fistula formation, ileitis, colitis, bladder ulceration or hemorrhage</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Chemotherapy – nurse shoul</w:t>
      </w:r>
      <w:r w:rsidR="00664CD4" w:rsidRPr="009B6CFC">
        <w:rPr>
          <w:rFonts w:ascii="Times New Roman" w:hAnsi="Times New Roman" w:cs="Times New Roman"/>
          <w:sz w:val="24"/>
          <w:szCs w:val="24"/>
        </w:rPr>
        <w:t>d</w:t>
      </w:r>
      <w:r w:rsidRPr="009B6CFC">
        <w:rPr>
          <w:rFonts w:ascii="Times New Roman" w:hAnsi="Times New Roman" w:cs="Times New Roman"/>
          <w:sz w:val="24"/>
          <w:szCs w:val="24"/>
        </w:rPr>
        <w:t xml:space="preserve"> treat the urine as  a biohazard and send to the radioisotope lab for </w:t>
      </w:r>
      <w:r w:rsidR="00664CD4" w:rsidRPr="009B6CFC">
        <w:rPr>
          <w:rFonts w:ascii="Times New Roman" w:hAnsi="Times New Roman" w:cs="Times New Roman"/>
          <w:sz w:val="24"/>
          <w:szCs w:val="24"/>
        </w:rPr>
        <w:t>monitoring</w:t>
      </w:r>
      <w:r w:rsidRPr="009B6CFC">
        <w:rPr>
          <w:rFonts w:ascii="Times New Roman" w:hAnsi="Times New Roman" w:cs="Times New Roman"/>
          <w:sz w:val="24"/>
          <w:szCs w:val="24"/>
        </w:rPr>
        <w:t>; disinfect household toilet after client has voided; complications include blader irritations and hemorrhagic cystitits</w:t>
      </w:r>
    </w:p>
    <w:p w:rsidR="00810576" w:rsidRPr="009B6CFC" w:rsidRDefault="00810576" w:rsidP="00810576">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Partial cystectomy- ensure continual urine flow post op to prevent bladder distention and stress of suture line</w:t>
      </w:r>
    </w:p>
    <w:p w:rsidR="00257CA2" w:rsidRPr="009B6CFC" w:rsidRDefault="00D74D5E" w:rsidP="00257CA2">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Medications- Urinary</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Furoseamide (Lasix) - give for edema due to heart failure, hepatic impairment ( ascites) , or renal disease; also indicated for hypertension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is diuretics; pharmacologic classification is a loop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inhibits the reabsorption of sodium and chloride from the loop of Henle and distal renal tubule; it increases renal excretion of water, sodium, chloride, magnesium, potassium, and calcium; effectiveness persists in impaired renal function; therapeutic effects include dieresis and subsequent mobilization of excess fluid as well as decreased blood pressure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stevens-johnson syndrome, toxic epidermal necrolysis, dehydration, hypocalcemia, hypochloremia, hypokalemia, hypomagnesemia, hyponatremia, hypovolemia, metabolic alkalosis, aplastic anemia, agreanulocytosis,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if there is hepatic coma or anuria, some products may contain alcohol and thus not be appropriate for an alcoholic,  cross-sensitivity with thiazides and sulfonamides may occur; give with caution to patients with severe liver disease, electrolyte depletion, DM, hypoproteinemia, severe renal impairment; risk for hypotension with other things that lower BP, risk for hypokalemia, risk for digoxin and lithium toxicity, ototoxicity with aminoglycosides, nephrotoxicity with cosplatin, higher risk for ,methotrexate toxicity,  higher risk of Salicylate toxicity, may cause gouty arthritirs with cyclosporine ; do not give at night to avoid nocturia, take with food if gastric irritation occurs,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lastRenderedPageBreak/>
        <w:t>Spironolactone ( Aldactone)- given for primary hyperaldosteronism, management of edema, hypertensions, hypokalemia caused by other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classifications include diuretics and potassium-sparing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causes loss of sodium bicarbonate and calcium while saving potassium and hydrogen ions by antagonizing aldosterone; therapeutic effects include higher survival in CHF, conservation of potassium, a weaker diureticc</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side effects include Hyperkalemia,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in anuria, acute renal insufficiency, significant renal impairment, Hyperkalemia, use with caution in hepatic dysfunction, geriatric or debilitated patients with DM; could cause hypotension with other BP lowering agents, increased risk of Hyperkalemia with other medications  that  can increase potassium levels, effectiveness may be decreased by NSAID, may increase effects of digoxin, may decrease hypoprotheobinemic effect of oral anticoagulants; give in AM to avoid nocturia, give with food; monitor I and O, evaluate BP, look for signs of hypokalemia and Hyperkalemia; monitor BUN discontinue 3 days prior to glucose tolerance test, patients should avoid foods high in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Hydrochlorothiazide ( Microzide) management of mild to moderate hypertension; treatment of edema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antihypertensives and diuretics; pharmacologic include thiazides diuretics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increases excretion of sodium and water by inhibiting sodium reabsorption in the distal tubule, promotes excretion of chloride, potassium hydrogen, magnesium phosphate, calcium and bicarbonate; therapeutic effects include lowering BP</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hypokalemia,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avoid is patient has anuria, use with caution in renal or hepatic impairment,   can have hypotension additve hypotension effect, additive hypokalemia, decreased excretion of lithium and cholestryramic, higher hypokalemia risk with digoxin, NSAID may decrease effectiveness,; give in morning, can be given with food; monitor BP and I and O , signs of electrolyte imbalance, monitor BUN and creatine,  take med and same time everyday, use sunscreen,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Epoetin (Procrit, Epogen)- anemia with chronic renal failure, cheomotherapy,  prematuiryt, and other medication, also reduces need for blood transfusions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effects antianemics pharmacologic classifications- hormones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stimulates erythropoiesis; maintains may elevate RBCs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Seizures, CHF, MI, stroke, thrombotic events,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Nursing interventions- do not give if there is sensitivity to albumin or mammalian cell-derived products, uncontrolled hypertension, if EPO levels are above 200mUnits/ml, chemotherapy with cure anticipated, neutropenia in newborns; use with caution is history of seizurs, porphyria,; nurses should institute seizure precaution in a patient who experiences greater than a 4 point increase in hematocrit in 2 week period or any change in neuro status; do not shake vial, monitor BP, monitor for signs of anemia, monitor blood hematocrit, etc, monitor renal function and electrolytes, teach patients to monitor for seizures and blood clots,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Pariclcitol (Zemplar)- prevention and treatment of secondary hyperparathyroidism in chronic kidney disease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classifications- vitamins, pharmacologic classifications include fat soluble vitamins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synthetic analog of active form of vitamin D3; promotes the absorption of calcium and decreases parathyroid hormones concentrations, results in calcium and phosphorous homeostasis in patients with chronic kidney disease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seen primarily as manifestations of toxicity ( hypercalcemia) "Stones, Bones, Groans, Thrones and Psychiatric Overtones”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patients with hypercalcemia and vitamin D toxicity, use care while giving to patients getting digoxin,  can result in hypercalemia with thiazides diuretics, steroids decrease effectiveness of vitamin D analogs, could lead to hypermagnesia if give with drugs that increase magnesium; assess for signs of vitamin deficiency and excess, patients need to monitor their diet, do not take antacids contain magnesium concurrently,  check blood sodium levels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Sevelamer </w:t>
      </w:r>
      <w:proofErr w:type="gramStart"/>
      <w:r w:rsidRPr="009B6CFC">
        <w:rPr>
          <w:rFonts w:ascii="Times New Roman" w:hAnsi="Times New Roman" w:cs="Times New Roman"/>
          <w:sz w:val="24"/>
          <w:szCs w:val="24"/>
        </w:rPr>
        <w:t>( Renagel</w:t>
      </w:r>
      <w:proofErr w:type="gramEnd"/>
      <w:r w:rsidRPr="009B6CFC">
        <w:rPr>
          <w:rFonts w:ascii="Times New Roman" w:hAnsi="Times New Roman" w:cs="Times New Roman"/>
          <w:sz w:val="24"/>
          <w:szCs w:val="24"/>
        </w:rPr>
        <w:t xml:space="preserve">, Revenvela)- reduction of serum phosphate levels in patients with hyperphophatemia associated with end stage renal disease.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electrolyte modifiers pharmacologic classifications- phosphate binders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a polymer that binds phosphate in the GI tract preventing its absorption</w:t>
      </w:r>
      <w:proofErr w:type="gramStart"/>
      <w:r w:rsidRPr="009B6CFC">
        <w:rPr>
          <w:rFonts w:ascii="Times New Roman" w:hAnsi="Times New Roman" w:cs="Times New Roman"/>
          <w:sz w:val="24"/>
          <w:szCs w:val="24"/>
        </w:rPr>
        <w:t>;  Decreases</w:t>
      </w:r>
      <w:proofErr w:type="gramEnd"/>
      <w:r w:rsidRPr="009B6CFC">
        <w:rPr>
          <w:rFonts w:ascii="Times New Roman" w:hAnsi="Times New Roman" w:cs="Times New Roman"/>
          <w:sz w:val="24"/>
          <w:szCs w:val="24"/>
        </w:rPr>
        <w:t xml:space="preserve"> phosphate blood levels in the blood.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diarrhea, dyspepsia, vomitng</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if there is hypophosphatemia or bowel obstruction;  use with caution in dysphagia, major GI tract surgery, or severe GI motility disorders; may decrease the effectiveness of other drugs;  space other medications at least 1 hour before or 3 hours after, give with meals,  assess patient for GI side effects, monitor serum phosphorous, calcium, bicarbonate, and chloride,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Lidocaine/ prilocaine  ( EMLA cream)- local anesthestic</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Classifications therapeutic classification is anesthetics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produces local anesthesia by inhibiting transport of ions across neuronal membranes, thereby preventing initiation and conduction of normal nerve impulses. Combinations applied under occlusive dressing; works on dermal pain receptors and nerve endings; anesthetic action localized to the area of the applicatio</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local effects are blanching, redness; could also have anaphylaxis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middle ear, use with caution in larhe areas of skin, very ill patients, severe liver disease, methemoglobinemia, concurrent use with mexiletine could cause adverse cardiovascular effects, other medications can increase risk of methemoglobinemia,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Phenazopyridine (Pyridium)- provides relief from urinary tract symptoms such as pain, itching, burning, urgency, frequency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therapeutic classification- nonopiod analgesics; pharmacologic classification urinary tract analgesics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acts locally on the urinary tract mucosa to produce analgesic; lessoned  urinary tract discomfort</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bright orange urine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do not give to glomerulonephritis, severe hepatitis, uremia, or renal failure, renal insufficiency, G6PD deficiency, use with caution in hepatitis; generally usead for short term; give with or after meals</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Oxybutynin (Ditropan)- urinary symptoms that might be associated with neurogenic bladder including frequent urination, urgency, nocturia, urge incontinence, overactive bladder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classifications include urinary tract antispasmodics; pharmacologic classifications anticholinergic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inhibits the action of ACTH at postganglionic receptors; had direct spasmolytic action on smooth muscles; increases bladder capacity, delayed desire to void, decreased urgency incontinence, and other symptoms of overactive bladder</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dizziness, drowsiness, constipation, dry mouth, nausea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to uncontrolled angle clsure glaucoma, intestinal obstructin or atony, or urinary retention; use with caution in hepatic or renal impairment, bladder outflow obstruction, Ulceative colitis, BPH, CVD, GERD, GI obstructive disorders, patients with dementia getting ATCH inhibitors, myastghenia gravis, other medications with anticholinergic effects could potentiate; additive CNS depression  with other meds, monitor I and O, assess bladder for distention , do not drink while taking medication, take measures to prevent constipation,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lastRenderedPageBreak/>
        <w:t>Tamsulosin (Flomax)- management of outflow obstruction in male patients with prostatic hyperplasia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Classifications- no therapeutic classification; Pharmacologic classif</w:t>
      </w:r>
      <w:r w:rsidR="00664CD4" w:rsidRPr="009B6CFC">
        <w:rPr>
          <w:rFonts w:ascii="Times New Roman" w:hAnsi="Times New Roman" w:cs="Times New Roman"/>
          <w:sz w:val="24"/>
          <w:szCs w:val="24"/>
        </w:rPr>
        <w:t>ication- peripheral acting antia</w:t>
      </w:r>
      <w:r w:rsidRPr="009B6CFC">
        <w:rPr>
          <w:rFonts w:ascii="Times New Roman" w:hAnsi="Times New Roman" w:cs="Times New Roman"/>
          <w:sz w:val="24"/>
          <w:szCs w:val="24"/>
        </w:rPr>
        <w:t>drenergics</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Actions- decreases contraction in smooth muscles of the prostatic capsule by preferentially binding to alpha1 adrenergic receptors; therapeutic effects of decreased symptoms of BPH ( urinary urgency, hesitancy, nocturia)</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Common side effects- dizziness, headache</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use caution in patients at risk for prostate carcinoma, cimetidine may increase blood levels, risk for hypotension with other low BP; assess patient for signs of prostatic hyperplasia ( urinary hesitancy, feeling of incomplete bladder emptying, dribbling,  dysuria, etc), assess for orthostati</w:t>
      </w:r>
      <w:r w:rsidR="00664CD4" w:rsidRPr="009B6CFC">
        <w:rPr>
          <w:rFonts w:ascii="Times New Roman" w:hAnsi="Times New Roman" w:cs="Times New Roman"/>
          <w:sz w:val="24"/>
          <w:szCs w:val="24"/>
        </w:rPr>
        <w:t>c</w:t>
      </w:r>
      <w:r w:rsidRPr="009B6CFC">
        <w:rPr>
          <w:rFonts w:ascii="Times New Roman" w:hAnsi="Times New Roman" w:cs="Times New Roman"/>
          <w:sz w:val="24"/>
          <w:szCs w:val="24"/>
        </w:rPr>
        <w:t xml:space="preserve"> hypotension, I and O, look for edema,  check with doctor before taking OTC meds,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Sodium polystyrene sulfonate (Kayexalate)- mild to moderate Hyperkalemia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 hypokalemic electrolye modifiers; pharmacologic classification cationic exchange resins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Actions- exchange sodium ions for potassium ions in the intestines, reduces serum potassium levels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constipation, fecal impaction,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interventions- do not give in life threatening Hyperkalemia, ileus, known alcohol intolerance, hypersensitivity to saccharin or parabens; use with caution in CHF, HTN, edema, sodium restriction, constipation ; monitor responses of Hyperkalemia, assess for digioxin toxicity, assess abdomen for constipation, monitor renal function, avoid antacids during therapy, </w:t>
      </w:r>
    </w:p>
    <w:p w:rsidR="00257CA2" w:rsidRPr="009B6CFC" w:rsidRDefault="00257CA2" w:rsidP="00257CA2">
      <w:pPr>
        <w:pStyle w:val="ListParagraph"/>
        <w:numPr>
          <w:ilvl w:val="0"/>
          <w:numId w:val="1"/>
        </w:numPr>
        <w:ind w:left="1440"/>
        <w:rPr>
          <w:rFonts w:ascii="Times New Roman" w:hAnsi="Times New Roman" w:cs="Times New Roman"/>
          <w:sz w:val="24"/>
          <w:szCs w:val="24"/>
        </w:rPr>
      </w:pPr>
      <w:r w:rsidRPr="009B6CFC">
        <w:rPr>
          <w:rFonts w:ascii="Times New Roman" w:hAnsi="Times New Roman" w:cs="Times New Roman"/>
          <w:sz w:val="24"/>
          <w:szCs w:val="24"/>
        </w:rPr>
        <w:t xml:space="preserve">Midodrine (ProAmatine)- symptomatic management of refractory orthostatis hypotension in patients who lives are impaired, can also be used for urinary incontinence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Classifications therapeutic classification- vasopressors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Actions- activation of alpha 1 adrenergic receptors in arteries and veins, increase in vascular tone and blood pressure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Common side effects- supine hypertension, urinary urge/retention/frequency/dysuria, piloerection, pruritus, paresthesia, </w:t>
      </w:r>
    </w:p>
    <w:p w:rsidR="00257CA2" w:rsidRPr="009B6CFC" w:rsidRDefault="00257CA2" w:rsidP="00257CA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Nursing interventions- do not give if there is urinary retention, severe organic heart disease, actue renal disease, persistent hypertention, Pheochromocytoma, thyrotoxicosis; use with cause  in patients with history of htn or renal impairment, herpatic imparement, DM,</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Diagnostic testing Urinary</w:t>
      </w:r>
    </w:p>
    <w:p w:rsidR="0067261F"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Urinalysis</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Generally examination of urine to determine baseline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Collect with first morning void if able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Preferably no contamination with feces or menses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Creatinine clearance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Approximately like the GFR; most accurate indication of kidney function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 like 24 hour urine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Composite urine collection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Measures specific components such as electrolytes, glucose, protein, catecholamines, creatinine, and mineral</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Collected over ordered time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Same approach as 24 hour urine collection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culture</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IDs infections;  normal levels are few; 10 raised to the third is inconclusive; more than 10 ^5 indicate infection</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Post void residual</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Amount left in bladder after peeing</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Important to ID retention</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Ideals had less than 50, but the amount left will increase with age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cytology</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ID abnormal cellular structures that occur with bladder cancer; </w:t>
      </w:r>
    </w:p>
    <w:p w:rsidR="005615DE" w:rsidRPr="009B6CFC" w:rsidRDefault="005615DE" w:rsidP="005615DE">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Should not be taken from the first morning void</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BUN</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6-20</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Less reliable than creatinine;  can be elevated due to non renal factors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Blood creatinine </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0.6-1.3</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More reliable than BUN; is the end product of muscle and poretin metabolism and is liberated at a constant rate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Blood </w:t>
      </w:r>
      <w:r w:rsidR="00E40534" w:rsidRPr="009B6CFC">
        <w:rPr>
          <w:rFonts w:ascii="Times New Roman" w:hAnsi="Times New Roman" w:cs="Times New Roman"/>
          <w:sz w:val="24"/>
          <w:szCs w:val="24"/>
        </w:rPr>
        <w:t>Sodium</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135-145</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of hypernatremia can be subtle, consisting of </w:t>
      </w:r>
      <w:hyperlink r:id="rId21" w:tooltip="Lethargy" w:history="1">
        <w:r w:rsidRPr="009B6CFC">
          <w:rPr>
            <w:rStyle w:val="Hyperlink"/>
            <w:rFonts w:ascii="Times New Roman" w:hAnsi="Times New Roman" w:cs="Times New Roman"/>
            <w:color w:val="auto"/>
            <w:sz w:val="24"/>
            <w:szCs w:val="24"/>
            <w:u w:val="none"/>
          </w:rPr>
          <w:t>lethargy</w:t>
        </w:r>
      </w:hyperlink>
      <w:r w:rsidRPr="009B6CFC">
        <w:rPr>
          <w:rFonts w:ascii="Times New Roman" w:hAnsi="Times New Roman" w:cs="Times New Roman"/>
          <w:sz w:val="24"/>
          <w:szCs w:val="24"/>
        </w:rPr>
        <w:t xml:space="preserve">, weakness, irritability, neuromuscular excitability, and </w:t>
      </w:r>
      <w:hyperlink r:id="rId22" w:tooltip="Edema" w:history="1">
        <w:r w:rsidRPr="009B6CFC">
          <w:rPr>
            <w:rStyle w:val="Hyperlink"/>
            <w:rFonts w:ascii="Times New Roman" w:hAnsi="Times New Roman" w:cs="Times New Roman"/>
            <w:color w:val="auto"/>
            <w:sz w:val="24"/>
            <w:szCs w:val="24"/>
            <w:u w:val="none"/>
          </w:rPr>
          <w:t>edema</w:t>
        </w:r>
      </w:hyperlink>
      <w:r w:rsidRPr="009B6CFC">
        <w:rPr>
          <w:rFonts w:ascii="Times New Roman" w:hAnsi="Times New Roman" w:cs="Times New Roman"/>
          <w:sz w:val="24"/>
          <w:szCs w:val="24"/>
        </w:rPr>
        <w:t xml:space="preserve">. With more severe elevations of the sodium level, </w:t>
      </w:r>
      <w:hyperlink r:id="rId23" w:tooltip="Seizure" w:history="1">
        <w:r w:rsidRPr="009B6CFC">
          <w:rPr>
            <w:rStyle w:val="Hyperlink"/>
            <w:rFonts w:ascii="Times New Roman" w:hAnsi="Times New Roman" w:cs="Times New Roman"/>
            <w:color w:val="auto"/>
            <w:sz w:val="24"/>
            <w:szCs w:val="24"/>
            <w:u w:val="none"/>
          </w:rPr>
          <w:t>seizures</w:t>
        </w:r>
      </w:hyperlink>
      <w:r w:rsidRPr="009B6CFC">
        <w:rPr>
          <w:rFonts w:ascii="Times New Roman" w:hAnsi="Times New Roman" w:cs="Times New Roman"/>
          <w:sz w:val="24"/>
          <w:szCs w:val="24"/>
        </w:rPr>
        <w:t xml:space="preserve"> and </w:t>
      </w:r>
      <w:hyperlink r:id="rId24" w:tooltip="Coma" w:history="1">
        <w:r w:rsidRPr="009B6CFC">
          <w:rPr>
            <w:rStyle w:val="Hyperlink"/>
            <w:rFonts w:ascii="Times New Roman" w:hAnsi="Times New Roman" w:cs="Times New Roman"/>
            <w:color w:val="auto"/>
            <w:sz w:val="24"/>
            <w:szCs w:val="24"/>
            <w:u w:val="none"/>
          </w:rPr>
          <w:t>coma</w:t>
        </w:r>
      </w:hyperlink>
      <w:r w:rsidRPr="009B6CFC">
        <w:rPr>
          <w:rFonts w:ascii="Times New Roman" w:hAnsi="Times New Roman" w:cs="Times New Roman"/>
          <w:sz w:val="24"/>
          <w:szCs w:val="24"/>
        </w:rPr>
        <w:t xml:space="preserve"> may occur.</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Hyponatremia can cause Abnormal mental status , </w:t>
      </w:r>
      <w:hyperlink r:id="rId25" w:history="1">
        <w:r w:rsidRPr="009B6CFC">
          <w:rPr>
            <w:rStyle w:val="Hyperlink"/>
            <w:rFonts w:ascii="Times New Roman" w:hAnsi="Times New Roman" w:cs="Times New Roman"/>
            <w:color w:val="auto"/>
            <w:sz w:val="24"/>
            <w:szCs w:val="24"/>
            <w:u w:val="none"/>
          </w:rPr>
          <w:t>Confusion</w:t>
        </w:r>
      </w:hyperlink>
      <w:r w:rsidRPr="009B6CFC">
        <w:rPr>
          <w:rFonts w:ascii="Times New Roman" w:hAnsi="Times New Roman" w:cs="Times New Roman"/>
          <w:sz w:val="24"/>
          <w:szCs w:val="24"/>
        </w:rPr>
        <w:t xml:space="preserve">, </w:t>
      </w:r>
      <w:hyperlink r:id="rId26" w:history="1">
        <w:r w:rsidRPr="009B6CFC">
          <w:rPr>
            <w:rStyle w:val="Hyperlink"/>
            <w:rFonts w:ascii="Times New Roman" w:hAnsi="Times New Roman" w:cs="Times New Roman"/>
            <w:color w:val="auto"/>
            <w:sz w:val="24"/>
            <w:szCs w:val="24"/>
            <w:u w:val="none"/>
          </w:rPr>
          <w:t>Decreased consciousness</w:t>
        </w:r>
      </w:hyperlink>
      <w:r w:rsidRPr="009B6CFC">
        <w:rPr>
          <w:rFonts w:ascii="Times New Roman" w:hAnsi="Times New Roman" w:cs="Times New Roman"/>
          <w:sz w:val="24"/>
          <w:szCs w:val="24"/>
        </w:rPr>
        <w:t xml:space="preserve">, Hallucinations, Possible coma, </w:t>
      </w:r>
      <w:hyperlink r:id="rId27" w:history="1">
        <w:r w:rsidRPr="009B6CFC">
          <w:rPr>
            <w:rStyle w:val="Hyperlink"/>
            <w:rFonts w:ascii="Times New Roman" w:hAnsi="Times New Roman" w:cs="Times New Roman"/>
            <w:color w:val="auto"/>
            <w:sz w:val="24"/>
            <w:szCs w:val="24"/>
            <w:u w:val="none"/>
          </w:rPr>
          <w:t>Convulsions</w:t>
        </w:r>
      </w:hyperlink>
      <w:r w:rsidRPr="009B6CFC">
        <w:rPr>
          <w:rFonts w:ascii="Times New Roman" w:hAnsi="Times New Roman" w:cs="Times New Roman"/>
          <w:sz w:val="24"/>
          <w:szCs w:val="24"/>
        </w:rPr>
        <w:t xml:space="preserve">, </w:t>
      </w:r>
      <w:hyperlink r:id="rId28" w:history="1">
        <w:r w:rsidRPr="009B6CFC">
          <w:rPr>
            <w:rStyle w:val="Hyperlink"/>
            <w:rFonts w:ascii="Times New Roman" w:hAnsi="Times New Roman" w:cs="Times New Roman"/>
            <w:color w:val="auto"/>
            <w:sz w:val="24"/>
            <w:szCs w:val="24"/>
            <w:u w:val="none"/>
          </w:rPr>
          <w:t>Fatigue</w:t>
        </w:r>
      </w:hyperlink>
      <w:r w:rsidRPr="009B6CFC">
        <w:rPr>
          <w:rFonts w:ascii="Times New Roman" w:hAnsi="Times New Roman" w:cs="Times New Roman"/>
          <w:sz w:val="24"/>
          <w:szCs w:val="24"/>
        </w:rPr>
        <w:t xml:space="preserve">, Headache, Irritability, </w:t>
      </w:r>
      <w:hyperlink r:id="rId29" w:history="1">
        <w:r w:rsidRPr="009B6CFC">
          <w:rPr>
            <w:rStyle w:val="Hyperlink"/>
            <w:rFonts w:ascii="Times New Roman" w:hAnsi="Times New Roman" w:cs="Times New Roman"/>
            <w:color w:val="auto"/>
            <w:sz w:val="24"/>
            <w:szCs w:val="24"/>
            <w:u w:val="none"/>
          </w:rPr>
          <w:t>Loss of appetite</w:t>
        </w:r>
      </w:hyperlink>
      <w:r w:rsidRPr="009B6CFC">
        <w:rPr>
          <w:rFonts w:ascii="Times New Roman" w:hAnsi="Times New Roman" w:cs="Times New Roman"/>
          <w:sz w:val="24"/>
          <w:szCs w:val="24"/>
        </w:rPr>
        <w:t xml:space="preserve">, </w:t>
      </w:r>
      <w:hyperlink r:id="rId30" w:history="1">
        <w:r w:rsidRPr="009B6CFC">
          <w:rPr>
            <w:rStyle w:val="Hyperlink"/>
            <w:rFonts w:ascii="Times New Roman" w:hAnsi="Times New Roman" w:cs="Times New Roman"/>
            <w:color w:val="auto"/>
            <w:sz w:val="24"/>
            <w:szCs w:val="24"/>
            <w:u w:val="none"/>
          </w:rPr>
          <w:t>Muscle spasms</w:t>
        </w:r>
      </w:hyperlink>
      <w:r w:rsidRPr="009B6CFC">
        <w:rPr>
          <w:rFonts w:ascii="Times New Roman" w:hAnsi="Times New Roman" w:cs="Times New Roman"/>
          <w:sz w:val="24"/>
          <w:szCs w:val="24"/>
        </w:rPr>
        <w:t xml:space="preserve"> or cramps, </w:t>
      </w:r>
      <w:hyperlink r:id="rId31" w:history="1">
        <w:r w:rsidRPr="009B6CFC">
          <w:rPr>
            <w:rStyle w:val="Hyperlink"/>
            <w:rFonts w:ascii="Times New Roman" w:hAnsi="Times New Roman" w:cs="Times New Roman"/>
            <w:color w:val="auto"/>
            <w:sz w:val="24"/>
            <w:szCs w:val="24"/>
            <w:u w:val="none"/>
          </w:rPr>
          <w:t>Muscle weakness</w:t>
        </w:r>
      </w:hyperlink>
      <w:r w:rsidRPr="009B6CFC">
        <w:rPr>
          <w:rFonts w:ascii="Times New Roman" w:hAnsi="Times New Roman" w:cs="Times New Roman"/>
          <w:sz w:val="24"/>
          <w:szCs w:val="24"/>
        </w:rPr>
        <w:t xml:space="preserve">, Nausea, </w:t>
      </w:r>
      <w:hyperlink r:id="rId32" w:history="1">
        <w:r w:rsidRPr="009B6CFC">
          <w:rPr>
            <w:rStyle w:val="Hyperlink"/>
            <w:rFonts w:ascii="Times New Roman" w:hAnsi="Times New Roman" w:cs="Times New Roman"/>
            <w:color w:val="auto"/>
            <w:sz w:val="24"/>
            <w:szCs w:val="24"/>
            <w:u w:val="none"/>
          </w:rPr>
          <w:t>Restlessness</w:t>
        </w:r>
      </w:hyperlink>
      <w:r w:rsidRPr="009B6CFC">
        <w:rPr>
          <w:rFonts w:ascii="Times New Roman" w:hAnsi="Times New Roman" w:cs="Times New Roman"/>
          <w:sz w:val="24"/>
          <w:szCs w:val="24"/>
        </w:rPr>
        <w:t>, Vomiting</w:t>
      </w:r>
    </w:p>
    <w:p w:rsidR="00E40534" w:rsidRPr="009B6CFC" w:rsidRDefault="00E40534"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Calcium</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8.6-10</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Decreased in renal disease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Signs of hypocalemia include </w:t>
      </w:r>
      <w:proofErr w:type="gramStart"/>
      <w:r w:rsidRPr="009B6CFC">
        <w:rPr>
          <w:rFonts w:ascii="Times New Roman" w:eastAsia="Times New Roman" w:hAnsi="Times New Roman" w:cs="Times New Roman"/>
          <w:sz w:val="24"/>
          <w:szCs w:val="24"/>
        </w:rPr>
        <w:t>The</w:t>
      </w:r>
      <w:proofErr w:type="gramEnd"/>
      <w:r w:rsidRPr="009B6CFC">
        <w:rPr>
          <w:rFonts w:ascii="Times New Roman" w:eastAsia="Times New Roman" w:hAnsi="Times New Roman" w:cs="Times New Roman"/>
          <w:sz w:val="24"/>
          <w:szCs w:val="24"/>
        </w:rPr>
        <w:t xml:space="preserve"> most common sign of hypocalcemia is what is called "neuromuscular irritability." Your nerves and muscles, which are directly related to blood calcium levels,</w:t>
      </w:r>
      <w:proofErr w:type="gramStart"/>
      <w:r w:rsidRPr="009B6CFC">
        <w:rPr>
          <w:rFonts w:ascii="Times New Roman" w:eastAsia="Times New Roman" w:hAnsi="Times New Roman" w:cs="Times New Roman"/>
          <w:sz w:val="24"/>
          <w:szCs w:val="24"/>
        </w:rPr>
        <w:t>  may</w:t>
      </w:r>
      <w:proofErr w:type="gramEnd"/>
      <w:r w:rsidRPr="009B6CFC">
        <w:rPr>
          <w:rFonts w:ascii="Times New Roman" w:eastAsia="Times New Roman" w:hAnsi="Times New Roman" w:cs="Times New Roman"/>
          <w:sz w:val="24"/>
          <w:szCs w:val="24"/>
        </w:rPr>
        <w:t xml:space="preserve"> spasm or twitch. If your blood test results indicate hypocalcemia, you may notice muscle cramps in your legs or your arms. The symptoms of hypocalcemia you experience may relate to how fast or how slowly the fall in blood calcium levels occur.  If you have long-standing low blood calcium levels, you may notice no symptoms of hypocalcemia. If you have an "acute" or sudden drop in your blood calcium level, you may notice more twitching. You may notice, with mildly lowered blood calcium levels, numbness and tingling of your fingers and toes. You may notice that you are </w:t>
      </w:r>
      <w:proofErr w:type="gramStart"/>
      <w:r w:rsidRPr="009B6CFC">
        <w:rPr>
          <w:rFonts w:ascii="Times New Roman" w:eastAsia="Times New Roman" w:hAnsi="Times New Roman" w:cs="Times New Roman"/>
          <w:sz w:val="24"/>
          <w:szCs w:val="24"/>
        </w:rPr>
        <w:t>depressed,</w:t>
      </w:r>
      <w:proofErr w:type="gramEnd"/>
      <w:r w:rsidRPr="009B6CFC">
        <w:rPr>
          <w:rFonts w:ascii="Times New Roman" w:eastAsia="Times New Roman" w:hAnsi="Times New Roman" w:cs="Times New Roman"/>
          <w:sz w:val="24"/>
          <w:szCs w:val="24"/>
        </w:rPr>
        <w:t xml:space="preserve"> or more irritable if you have mildly low hypocalcemia. With severely lowered blood calcium levels, you may become confused or disoriented. Your heart muscle may contract irregularly due to the electrolyte disturbance. </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Hypercalcemia include e </w:t>
      </w:r>
      <w:r w:rsidRPr="009B6CFC">
        <w:rPr>
          <w:rFonts w:ascii="Times New Roman" w:eastAsia="Times New Roman" w:hAnsi="Times New Roman" w:cs="Times New Roman"/>
          <w:sz w:val="24"/>
          <w:szCs w:val="24"/>
        </w:rPr>
        <w:t>Nausea and vomiting, Loss of appetite, Excessive thirst, Frequent urination, Constipation, Abdominal pain, Muscle weakness, Muscle and joint aches, Confusion, Lethargy and fatigue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Potassium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3.5-5</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Gets high </w:t>
      </w:r>
      <w:r w:rsidR="00E40534" w:rsidRPr="009B6CFC">
        <w:rPr>
          <w:rFonts w:ascii="Times New Roman" w:hAnsi="Times New Roman" w:cs="Times New Roman"/>
          <w:sz w:val="24"/>
          <w:szCs w:val="24"/>
        </w:rPr>
        <w:t>with kidney failure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Causes heart problems</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Nausea</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Slow, weak, or irregular pulse</w:t>
      </w:r>
    </w:p>
    <w:p w:rsidR="00E40534" w:rsidRPr="009B6CFC" w:rsidRDefault="00E40534" w:rsidP="00E40534">
      <w:pPr>
        <w:pStyle w:val="ListParagraph"/>
        <w:numPr>
          <w:ilvl w:val="2"/>
          <w:numId w:val="1"/>
        </w:numPr>
        <w:rPr>
          <w:rFonts w:ascii="Times New Roman" w:hAnsi="Times New Roman" w:cs="Times New Roman"/>
          <w:sz w:val="24"/>
          <w:szCs w:val="24"/>
        </w:rPr>
      </w:pPr>
      <w:r w:rsidRPr="009B6CFC">
        <w:rPr>
          <w:rFonts w:ascii="Times New Roman" w:eastAsia="Times New Roman" w:hAnsi="Times New Roman" w:cs="Times New Roman"/>
          <w:sz w:val="24"/>
          <w:szCs w:val="24"/>
        </w:rPr>
        <w:t>Sudden collapse, when the heartbeat gets too slow or even stops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Blood Phosphorus</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level is 2.4-4.4</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Inversely proportionate to calcium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Elevated in kidney failure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Intravenous pyelogram</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Visualizes urinary tract after IV injections of media, presence, position, size, and shape of GI organs can be evaluated; cysts tumor, lesions, and obstructions appear</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Patients with decreased renal function should not have the dye</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Preprocedure give enema, assess for iodine sensitivity, </w:t>
      </w:r>
    </w:p>
    <w:p w:rsidR="00253357" w:rsidRPr="009B6CFC" w:rsidRDefault="00253357" w:rsidP="0025335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force fluids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Retrograde pyelogram</w:t>
      </w:r>
    </w:p>
    <w:p w:rsidR="00571CA4" w:rsidRPr="009B6CFC" w:rsidRDefault="00253357"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Cystoscopy is inserted into the </w:t>
      </w:r>
      <w:r w:rsidR="00571CA4" w:rsidRPr="009B6CFC">
        <w:rPr>
          <w:rFonts w:ascii="Times New Roman" w:hAnsi="Times New Roman" w:cs="Times New Roman"/>
          <w:sz w:val="24"/>
          <w:szCs w:val="24"/>
        </w:rPr>
        <w:t xml:space="preserve"> urinary tract after injection of contrast media, presence, position, size, and shape of GI organs can be evaluated; cy</w:t>
      </w:r>
      <w:r w:rsidRPr="009B6CFC">
        <w:rPr>
          <w:rFonts w:ascii="Times New Roman" w:hAnsi="Times New Roman" w:cs="Times New Roman"/>
          <w:sz w:val="24"/>
          <w:szCs w:val="24"/>
        </w:rPr>
        <w:t>s</w:t>
      </w:r>
      <w:r w:rsidR="00571CA4" w:rsidRPr="009B6CFC">
        <w:rPr>
          <w:rFonts w:ascii="Times New Roman" w:hAnsi="Times New Roman" w:cs="Times New Roman"/>
          <w:sz w:val="24"/>
          <w:szCs w:val="24"/>
        </w:rPr>
        <w:t>ts tumor, lesions, and obstructions appear</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Patients with decreased renal function should not have the dye</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Preprocedure care includes enema, </w:t>
      </w:r>
      <w:r w:rsidR="00253357" w:rsidRPr="009B6CFC">
        <w:rPr>
          <w:rFonts w:ascii="Times New Roman" w:hAnsi="Times New Roman" w:cs="Times New Roman"/>
          <w:sz w:val="24"/>
          <w:szCs w:val="24"/>
        </w:rPr>
        <w:t>a</w:t>
      </w:r>
      <w:r w:rsidRPr="009B6CFC">
        <w:rPr>
          <w:rFonts w:ascii="Times New Roman" w:hAnsi="Times New Roman" w:cs="Times New Roman"/>
          <w:sz w:val="24"/>
          <w:szCs w:val="24"/>
        </w:rPr>
        <w:t xml:space="preserve">ssess for </w:t>
      </w:r>
      <w:r w:rsidR="00253357" w:rsidRPr="009B6CFC">
        <w:rPr>
          <w:rFonts w:ascii="Times New Roman" w:hAnsi="Times New Roman" w:cs="Times New Roman"/>
          <w:sz w:val="24"/>
          <w:szCs w:val="24"/>
        </w:rPr>
        <w:t>sensitivity</w:t>
      </w:r>
      <w:r w:rsidRPr="009B6CFC">
        <w:rPr>
          <w:rFonts w:ascii="Times New Roman" w:hAnsi="Times New Roman" w:cs="Times New Roman"/>
          <w:sz w:val="24"/>
          <w:szCs w:val="24"/>
        </w:rPr>
        <w:t xml:space="preserve"> to dye, </w:t>
      </w:r>
    </w:p>
    <w:p w:rsidR="00253357" w:rsidRPr="009B6CFC" w:rsidRDefault="00253357"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for cystoscopy like complications; may have pain from distention of the pelvis due to dye insertion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arteriogram</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Visualizes renal blood vessels; good for diagnosing renal artery stenosis, abnormal vasculature, or renovascular hypertension; included in work up of potential renal transplants; </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Preprocedure care includes giving enema, testing for sensitivity to dye,  patient may have a warm feeling when dye is injected</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Postprocedure care includes keeping a pressure dressing on the side; patient kept on BR with affected leg straight; take pedal pulses every 60 mins to detect thrombi; observe for complications including thrombus, embolus, local inflammation, and hematoma</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ultrasound</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Detects renal or perirenal masses. Differential diagnosis between  renal cysts, solid masses and other obstructions</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explain procedure; many positions used;</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CT</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Good visualization; is useful for tumors, abscesses, suprarenal masses; obstructions; good at detecting small differences in density; uses dye</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should assess for allergy to die</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MRI</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visualize kidneys; not proven useful for calculi or calcified tumors</w:t>
      </w:r>
    </w:p>
    <w:p w:rsidR="00571CA4" w:rsidRPr="009B6CFC" w:rsidRDefault="00571CA4" w:rsidP="00571CA4">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Nurses same as normal for MRI</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Cystogram</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Visualized bladder and evaluated vesicureteral reflux;  also used with nueorgenic bladder and recurrent urinary tract infections and other bladder abnormalities; contrast media instilled into bladder</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Nurse should explain the procedure to the patients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w:t>
      </w:r>
      <w:r w:rsidR="00405558" w:rsidRPr="009B6CFC">
        <w:rPr>
          <w:rFonts w:ascii="Times New Roman" w:hAnsi="Times New Roman" w:cs="Times New Roman"/>
          <w:sz w:val="24"/>
          <w:szCs w:val="24"/>
        </w:rPr>
        <w:t>y</w:t>
      </w:r>
      <w:r w:rsidRPr="009B6CFC">
        <w:rPr>
          <w:rFonts w:ascii="Times New Roman" w:hAnsi="Times New Roman" w:cs="Times New Roman"/>
          <w:sz w:val="24"/>
          <w:szCs w:val="24"/>
        </w:rPr>
        <w:t>stoscopy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Inspects the interior of bladder; can be used to insert caths, remove calcli, obstain biopsy specimen, and for treatment of a bleeding lesion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Complications include urinary retention, urinary tract hemorrhage, bladder infection, and perforation of the bladder. </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Preprocedure  nurses should force fluids if general anesthesia is used; make sure consent form is signed</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nurses should expect burning while peeing, pink-tinged urine, and urinary frequency.  Observe for bright red bleeding which is not normal;  monitor patient for orthostatic hypertension while the patient is ambulating; offer analgesics stiz baths etc</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Whitaker study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Used to measure the pressure differential between the renal pelvis and bladder.  Assess for uretal obstruction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explain the procedure to the patient </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scan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Evaluates anatomic structures, perfusion and function of kidneys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Uses radioactive isotopes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Required little nursing preparation </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also be used to monitor the function of  a transplant kidney</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Renal biopsy</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Generally done percutanously; can be done with CT or US guidance</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 NOT DO if the patient has bleeding disorders, one kidney, or uncontrolled hypertension</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Use caution with patients who have suspected renal infections, hydronephorsis, or vascular lesions</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Preprocedure nursing care include assessing coagulation status, medications, CBC, hematocrit, PT and INR, patient should not be taking asprin or other anticoagulant</w:t>
      </w:r>
    </w:p>
    <w:p w:rsidR="00405558" w:rsidRPr="009B6CFC" w:rsidRDefault="00405558" w:rsidP="00405558">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procedure care include applying pressure dressing and keeping the patient on the affected side ; bed rest for 24 hours, vital signs every 10 mins in the first hour, assess for flank pain, hypotension, decreasing hematocrit, increasing temp, urinary frequency, dysuria; take serial urine specimins, can do urine dipstick for trace blood; avoid lifting heavy objects for days</w:t>
      </w:r>
    </w:p>
    <w:p w:rsidR="00125E67" w:rsidRPr="009B6CFC" w:rsidRDefault="00125E67" w:rsidP="0067261F">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Urine specific gravity</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Normal range is 1.003-1.030</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 level fixed at 1.010 indicates end stage kidney failure because 1.010 is the same level as the blood </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Low levels  indicate excessive dieresis, DI</w:t>
      </w:r>
    </w:p>
    <w:p w:rsidR="00125E67" w:rsidRPr="009B6CFC" w:rsidRDefault="00125E67" w:rsidP="00125E67">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High levels indicate dehydration, albuminuria, or glycosuria</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Trauma to Abdomen/ bladder</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Often occurs due to violent crimes and accidents, sports injuries, traffic accidents, falls; penetrating wounds could also affect; fractured pelvis could injure</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It is especially likely when the injury is in abdomen, flank, or back</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Clinical findings include history of trauma; there may be gross or microscopic hemature</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Diagnostic studies include UA, IVP with cystography, US, CT, or MRI, </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If possible compare good kidney to bad kidney</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Treatments depend on severity of injury, treatments ranfe rom bed rest, fluids, and analgesic, surgical exploration, repair, or nephrectomy</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assess the cardiovascular status, shock, ensure adequate fluid intake, monitor I and O, provide comfort measures, observe for hematuria, determine the presence of Myoglobinuria, monitor for potentially nephrotoxic antibiotics </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Assessments include anuria (for bladder trauma), pain below the level of the umbilicus can radiate to the shoulders, nausea and vomting</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Nurses should monitor for hematuria, bleeding and signs of shock</w:t>
      </w:r>
    </w:p>
    <w:p w:rsidR="00783977" w:rsidRPr="009B6CFC" w:rsidRDefault="00783977" w:rsidP="00783977">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Avoid urinary catheterization if there is blood around meatus;  probably use retrograde ureterogram can be obtained; may assist in insertion of a suprapubic cath or surgical repair of laceration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ARF</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 kidneys have many functions; maintain homeostasis of the blood and acid base balance; excrete end products of bodily metabolism; control fluid and electrolyte imbalance; excrete bacterial toxins, water soluble drugs, and drug metabolism; secrete renin and EPO; activates stuff that allows for vitamin D absorption</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ARF happens quickly, may or may not be reversible; </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 and S include the symptoms of waste retention, fluid retention, and electrolyte imbalance</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Can lead to hypoperfusion, cell death, and further decompensation of renal function</w:t>
      </w:r>
    </w:p>
    <w:p w:rsidR="00BF198C" w:rsidRPr="009B6CFC" w:rsidRDefault="00BF198C" w:rsidP="00BF198C">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Causes by either prerenal, intrarenal, or post renal causes</w:t>
      </w:r>
    </w:p>
    <w:p w:rsidR="00BF198C" w:rsidRPr="009B6CFC" w:rsidRDefault="00BF198C"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Prerenal causes include volume depletion, dehydration, decreased cardiac output,  obstructed renal blood flow</w:t>
      </w:r>
    </w:p>
    <w:p w:rsidR="00BF198C" w:rsidRPr="009B6CFC" w:rsidRDefault="00BF198C"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Intrarenal- tubular necrosis (transplant), </w:t>
      </w:r>
      <w:r w:rsidR="008933F3" w:rsidRPr="009B6CFC">
        <w:rPr>
          <w:rFonts w:ascii="Times New Roman" w:hAnsi="Times New Roman" w:cs="Times New Roman"/>
          <w:sz w:val="24"/>
          <w:szCs w:val="24"/>
        </w:rPr>
        <w:t>prolonged ischemia, nephrotoxic drugs, intrarenal infection</w:t>
      </w:r>
    </w:p>
    <w:p w:rsidR="008933F3" w:rsidRPr="009B6CFC" w:rsidRDefault="008933F3" w:rsidP="00BF198C">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Post renal- bladder neck obstruction, bladder cancer, calculi</w:t>
      </w:r>
    </w:p>
    <w:p w:rsidR="008933F3" w:rsidRPr="009B6CFC" w:rsidRDefault="008933F3" w:rsidP="008933F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There are distinct phases to ARF; oliguric, diuretic, recovery</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Oliguria typically last 8 to 15 days; longer it lasts the worse chance of recovery; urine output less than 400 per day;  signs of excess fluid volume  such as HTN, edema, effusions, CHF, dysrhythmias, edema; uremia such as anorexia, nausea, vomiting, and pruritis; signs of metabolic acidosis such as Kussmul respirations;  neurologic changes </w:t>
      </w:r>
      <w:r w:rsidRPr="009B6CFC">
        <w:rPr>
          <w:rFonts w:ascii="Times New Roman" w:hAnsi="Times New Roman" w:cs="Times New Roman"/>
          <w:sz w:val="24"/>
          <w:szCs w:val="24"/>
        </w:rPr>
        <w:lastRenderedPageBreak/>
        <w:t>like tingling, drowsiness, coma, signs of pericarditis, such as friction rub, chest pan, and low grade fever; often restriction fluid intake restrictions</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Diuretic phase with slowly rising urine output levels, nephrons getting ability to filter blood but not to concentrate it; dehydration, hypovolemia, hypotensions, and tachycardia can occur</w:t>
      </w:r>
    </w:p>
    <w:p w:rsidR="008933F3" w:rsidRPr="009B6CFC" w:rsidRDefault="008933F3" w:rsidP="008933F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Recover phase is a slow process with gradual return to normal kidney function; may  takes years; </w:t>
      </w:r>
      <w:r w:rsidR="00DF77D5" w:rsidRPr="009B6CFC">
        <w:rPr>
          <w:rFonts w:ascii="Times New Roman" w:hAnsi="Times New Roman" w:cs="Times New Roman"/>
          <w:sz w:val="24"/>
          <w:szCs w:val="24"/>
        </w:rPr>
        <w:t>older people less likely to recover; can progress to chronic renal failure</w:t>
      </w:r>
    </w:p>
    <w:p w:rsidR="00BF198C" w:rsidRPr="009B6CFC" w:rsidRDefault="00DF77D5" w:rsidP="00DF77D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Nurses should assess for vital signs esp HTN, tachycardia, tachypnea, and irregular heart rate; monitor urine output ( hourly in acute renal failure), urine color and characteristics, monitor I and O looking for increases by more than o.5 to 1 pound per day as this indicates fluid retention, look at BUN, creatinine, and electrolytes, look for acidosis, monitor UA for protein, hematuria, casts, and specific gravity, LOC, signs of infection  especially since the patient may not show elevated temp or WBC, monitor lungs for signs of fluid overload, restrict potassium and sodium consumption, expect moderate protein and high carb diet, prepare for dialysis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ESRD</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CRF is a slow progressive, irreversible loss in renal function; ends in uremia or  ESRD; it affects all body systems and requires dialysis; hypervolumia can occur with bc the kidneys lose the ability to secrete sodium and water; hypovelmia can  occur because of the kideny’s inability to conserve sodium and water</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Primary causes include DM, acute renal failure, HTN, chronic urinary obstruction, recurrent infections, renal artery occlusion, autoimmune </w:t>
      </w:r>
      <w:r w:rsidR="005555E0" w:rsidRPr="009B6CFC">
        <w:rPr>
          <w:rFonts w:ascii="Times New Roman" w:hAnsi="Times New Roman" w:cs="Times New Roman"/>
          <w:sz w:val="24"/>
          <w:szCs w:val="24"/>
        </w:rPr>
        <w:t xml:space="preserve"> S and S include </w:t>
      </w:r>
      <w:r w:rsidRPr="009B6CFC">
        <w:rPr>
          <w:rFonts w:ascii="Times New Roman" w:hAnsi="Times New Roman" w:cs="Times New Roman"/>
          <w:sz w:val="24"/>
          <w:szCs w:val="24"/>
        </w:rPr>
        <w:t>disorders</w:t>
      </w:r>
      <w:r w:rsidR="005555E0" w:rsidRPr="009B6CFC">
        <w:rPr>
          <w:rFonts w:ascii="Times New Roman" w:hAnsi="Times New Roman" w:cs="Times New Roman"/>
          <w:sz w:val="24"/>
          <w:szCs w:val="24"/>
        </w:rPr>
        <w:t xml:space="preserve"> such as lethargy, drowsiness, seizures, coma, slurred speech, asterixis, termors, myoclonus, ataxia, paresthesias, cardiomyopathy, HTN, peripheral edema, heart failure, ure</w:t>
      </w:r>
      <w:r w:rsidR="001F6D03" w:rsidRPr="009B6CFC">
        <w:rPr>
          <w:rFonts w:ascii="Times New Roman" w:hAnsi="Times New Roman" w:cs="Times New Roman"/>
          <w:sz w:val="24"/>
          <w:szCs w:val="24"/>
        </w:rPr>
        <w:t>mic pericarditis, pulmonary crac</w:t>
      </w:r>
      <w:r w:rsidR="005555E0" w:rsidRPr="009B6CFC">
        <w:rPr>
          <w:rFonts w:ascii="Times New Roman" w:hAnsi="Times New Roman" w:cs="Times New Roman"/>
          <w:sz w:val="24"/>
          <w:szCs w:val="24"/>
        </w:rPr>
        <w:t xml:space="preserve">kles, anemia, anorexia, vomiting, uremic colitis, </w:t>
      </w:r>
      <w:r w:rsidR="001F6D03" w:rsidRPr="009B6CFC">
        <w:rPr>
          <w:rFonts w:ascii="Times New Roman" w:hAnsi="Times New Roman" w:cs="Times New Roman"/>
          <w:sz w:val="24"/>
          <w:szCs w:val="24"/>
        </w:rPr>
        <w:t>constipation</w:t>
      </w:r>
      <w:r w:rsidR="005555E0" w:rsidRPr="009B6CFC">
        <w:rPr>
          <w:rFonts w:ascii="Times New Roman" w:hAnsi="Times New Roman" w:cs="Times New Roman"/>
          <w:sz w:val="24"/>
          <w:szCs w:val="24"/>
        </w:rPr>
        <w:t>, uremic fetor, polyuria, proteinuria, hematuria, yellow gray color, pruitis, ecchymosis, soft tissue calcifications, uremic frost, muscle weakness, bone pain, decreased libido</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All body systems could be affected; </w:t>
      </w:r>
    </w:p>
    <w:p w:rsidR="00DF77D5" w:rsidRPr="009B6CFC" w:rsidRDefault="00DF77D5"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w:t>
      </w:r>
      <w:r w:rsidR="005555E0" w:rsidRPr="009B6CFC">
        <w:rPr>
          <w:rFonts w:ascii="Times New Roman" w:hAnsi="Times New Roman" w:cs="Times New Roman"/>
          <w:sz w:val="24"/>
          <w:szCs w:val="24"/>
        </w:rPr>
        <w:t xml:space="preserve">inventions are the same as </w:t>
      </w:r>
      <w:r w:rsidRPr="009B6CFC">
        <w:rPr>
          <w:rFonts w:ascii="Times New Roman" w:hAnsi="Times New Roman" w:cs="Times New Roman"/>
          <w:sz w:val="24"/>
          <w:szCs w:val="24"/>
        </w:rPr>
        <w:t>for ARF</w:t>
      </w:r>
      <w:r w:rsidR="005555E0" w:rsidRPr="009B6CFC">
        <w:rPr>
          <w:rFonts w:ascii="Times New Roman" w:hAnsi="Times New Roman" w:cs="Times New Roman"/>
          <w:sz w:val="24"/>
          <w:szCs w:val="24"/>
        </w:rPr>
        <w:t>, administer diet for moderate protein and high carb, low potassium, and low phosphorus, give oral care for stomatitis, provide skin care for pruritis, teach about fluid restrictions</w:t>
      </w:r>
    </w:p>
    <w:p w:rsidR="005555E0" w:rsidRPr="009B6CFC" w:rsidRDefault="005555E0" w:rsidP="00DF77D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Special problems include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activity intolerance and insomnia;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alternate activity and rest periods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anemia;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hemoglobin and hematocrit levels, give EPO, administer folic acid, possible blood transfusions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GI bleeding, </w:t>
      </w:r>
    </w:p>
    <w:p w:rsidR="005555E0" w:rsidRPr="009B6CFC" w:rsidRDefault="005555E0" w:rsidP="005555E0">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Urea is broken down to ammonia in GI tract causing irritation to tract,; monitor for signs of bleeding such as decreasing hemoglobin and hematocrit, monitor stools for occult blood, </w:t>
      </w:r>
      <w:r w:rsidR="002701D6" w:rsidRPr="009B6CFC">
        <w:rPr>
          <w:rFonts w:ascii="Times New Roman" w:hAnsi="Times New Roman" w:cs="Times New Roman"/>
          <w:sz w:val="24"/>
          <w:szCs w:val="24"/>
        </w:rPr>
        <w:t>do not give asprin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w:t>
      </w:r>
      <w:r w:rsidR="002701D6" w:rsidRPr="009B6CFC">
        <w:rPr>
          <w:rFonts w:ascii="Times New Roman" w:hAnsi="Times New Roman" w:cs="Times New Roman"/>
          <w:sz w:val="24"/>
          <w:szCs w:val="24"/>
        </w:rPr>
        <w:t xml:space="preserve">yperkalemia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serum potassium levels, put on cardiac monitor, give low potassium diet, avoid potassium sparing medications</w:t>
      </w:r>
    </w:p>
    <w:p w:rsidR="002701D6" w:rsidRPr="009B6CFC" w:rsidRDefault="002701D6" w:rsidP="002701D6">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Hypermagnesemia</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Comes from decreased renal excretion, monitor for bradycardia, peripheral vasodilation, and hypotension; drowsiness or lethargy, reduced DTR,  administer loop diuretics, avoid medications that contain magnesium; avoid foods high in magnesium</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Hyperphsphatemia,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Correlates with low calcium levels, phosphate binders, avoid aluminum hydroxide, monitor stool habits because phosphate levels are constipating; avoid foods high in phophate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Hypertension,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Caused by failure of kidneys to maintain homeostasis; monitor BP, give BP medications;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Hypervolemia,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Monitor BP, monitor I and O and daily weights, monitor for edema, look for HTN, monitor for CHF, edema, restlessness, heightened anxiety, tachycardia, fluid restriction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Hypocalcemia,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Results from high phosphorus levels and inability of kidney to activate vitamin D; poor calcium absorption from GI tract, give calcium supplements and monitor health supplements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Hypovolemia,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Monitor for hypotension and tachycardia, mobnitor electrolyte levels,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Infection, </w:t>
      </w:r>
    </w:p>
    <w:p w:rsidR="002701D6" w:rsidRPr="009B6CFC" w:rsidRDefault="002701D6"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Avoid caths if possible; infections may not have typical signs because of mild immunosuppresion</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Metabolic Acidosis,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Limit oral intake of sodium bicarb; clients might become used to elevated levels; monitor ABGs</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Muscle cramps,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Can occur from electrolyte imbalance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Neruological changes,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 xml:space="preserve">Monitor LOC and for confusion </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 Ocular Irritation, </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Calcium deposits can occur in the ehyes, give eye drops, keep phosphorus and calcium levels inblance</w:t>
      </w:r>
    </w:p>
    <w:p w:rsidR="005555E0" w:rsidRPr="009B6CFC" w:rsidRDefault="005555E0" w:rsidP="005555E0">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Pruitis</w:t>
      </w:r>
    </w:p>
    <w:p w:rsidR="002701D6" w:rsidRPr="009B6CFC" w:rsidRDefault="00087D4B" w:rsidP="002701D6">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Take good care of skin, look for uremic frost</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Urinary Assessment</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Kidneys shrink up to 20 or 30 percent while aging, decreased renal blood flow, have arthrosclerosis, decreased GFR, decreased urinary concentrating ability, changes in ADH, aldosterone, and ANP levels,  Aging decreases the strength of the female pelvic muscles, become more prone to urethral irritation and ur</w:t>
      </w:r>
      <w:r w:rsidR="00A00788" w:rsidRPr="009B6CFC">
        <w:rPr>
          <w:rFonts w:ascii="Times New Roman" w:hAnsi="Times New Roman" w:cs="Times New Roman"/>
          <w:sz w:val="24"/>
          <w:szCs w:val="24"/>
        </w:rPr>
        <w:t>ethral and bladder infections; a</w:t>
      </w:r>
      <w:r w:rsidRPr="009B6CFC">
        <w:rPr>
          <w:rFonts w:ascii="Times New Roman" w:hAnsi="Times New Roman" w:cs="Times New Roman"/>
          <w:sz w:val="24"/>
          <w:szCs w:val="24"/>
        </w:rPr>
        <w:t xml:space="preserve">ging men have enlarged </w:t>
      </w:r>
      <w:r w:rsidR="00A00788" w:rsidRPr="009B6CFC">
        <w:rPr>
          <w:rFonts w:ascii="Times New Roman" w:hAnsi="Times New Roman" w:cs="Times New Roman"/>
          <w:sz w:val="24"/>
          <w:szCs w:val="24"/>
        </w:rPr>
        <w:t>prostates</w:t>
      </w:r>
      <w:r w:rsidRPr="009B6CFC">
        <w:rPr>
          <w:rFonts w:ascii="Times New Roman" w:hAnsi="Times New Roman" w:cs="Times New Roman"/>
          <w:sz w:val="24"/>
          <w:szCs w:val="24"/>
        </w:rPr>
        <w:t xml:space="preserve"> which could cause hesitancy, retention, slow stream, and bladder infection </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Question patient about diseases that could affect the systems including HTN, DM, gout, SLE, scleroderma, upper respiratory infections, TB, viral hepatitis, congenital disorders, neurologic conditions, cancer, infections, BPH, can calculi</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Neph</w:t>
      </w:r>
      <w:r w:rsidR="00A00788" w:rsidRPr="009B6CFC">
        <w:rPr>
          <w:rFonts w:ascii="Times New Roman" w:hAnsi="Times New Roman" w:cs="Times New Roman"/>
          <w:sz w:val="24"/>
          <w:szCs w:val="24"/>
        </w:rPr>
        <w:t>r</w:t>
      </w:r>
      <w:r w:rsidRPr="009B6CFC">
        <w:rPr>
          <w:rFonts w:ascii="Times New Roman" w:hAnsi="Times New Roman" w:cs="Times New Roman"/>
          <w:sz w:val="24"/>
          <w:szCs w:val="24"/>
        </w:rPr>
        <w:t>otoxic agents include many antibiotics, captopril, cimetidine, platinol, cocaine, heroin, lithium, methotrexate, NSAIDs, gold; drugs like pyridium can change urine orange; anticoagulants may cause hematuria</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Document past surgeries especially pelvic surgeries</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the patient about fatigue, changes in weight or appetite, excess thirst, fluid retention, headaches, pruitis, or blurred vision</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about work history especially exposure to nephrotoxic chemicals such as textile workers, painters, hairdressers, and industrial workers</w:t>
      </w:r>
    </w:p>
    <w:p w:rsidR="007B7203" w:rsidRPr="009B6CFC" w:rsidRDefault="007B720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Obtain smoking history which increases risk of bladder cancers and tumors in general</w:t>
      </w:r>
    </w:p>
    <w:p w:rsidR="007B7203" w:rsidRPr="009B6CFC" w:rsidRDefault="00002ED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Area of residence might affect the occur of bladder stones ( highest in great lakes, south west)</w:t>
      </w:r>
    </w:p>
    <w:p w:rsidR="00002ED3" w:rsidRPr="009B6CFC" w:rsidRDefault="00002ED3" w:rsidP="007B720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about family history of polycystic renal disease and congenital urinary tract abnormalities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H</w:t>
      </w:r>
      <w:r w:rsidR="00A00788" w:rsidRPr="009B6CFC">
        <w:rPr>
          <w:rFonts w:ascii="Times New Roman" w:hAnsi="Times New Roman" w:cs="Times New Roman"/>
          <w:sz w:val="24"/>
          <w:szCs w:val="24"/>
        </w:rPr>
        <w:t>o</w:t>
      </w:r>
      <w:r w:rsidRPr="009B6CFC">
        <w:rPr>
          <w:rFonts w:ascii="Times New Roman" w:hAnsi="Times New Roman" w:cs="Times New Roman"/>
          <w:sz w:val="24"/>
          <w:szCs w:val="24"/>
        </w:rPr>
        <w:t>w much does the patient drink- low intact association with utis, calculi formation, and renal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Lots of high protein foods might contribute to calculi formation</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Unexplained weight gain can be related to renal problems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Ask about urinary pattern when and how much; ask about nocturia, urgency, incontinence, or urinary retention, suprapubic prolapse, changes in color and appearance of urine,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Ask about bowel problems because of similar problems with nerve inervation, constipation and fecal impaction can cause retention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Ask about activity level as low levels can predispose to bone problems; incontinentence can worsen with activity</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Nocturia can lead to sleep deprivation, sleepiness, and fatigue ma be related to DM, alcoholism, excessive fluid intake, or obstructive sleep apnea</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Assess mobility level, visual acuity, and dexterity to asses if the patient with a urologic problem can remain independent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Assess history of incontinent and determine the type of incontinent and the treatments one might expect for it</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Pain is a frequent symtpomg of problems- also include dysuria, groin pain, costovertebral pain, suprapubic pain, </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Chonic fatigue might be with anemia from chronic kidney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Skin- pallor, yellow gray cast, excoriations, changes in turgor, bruises texture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Mouth- stomatitis, ammonia breath odor</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Face and extremities- generalized edema, peripheral edema, bladder distention, masses, enlarged kidney</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Abdomen- skin changes, striae, abdominal contour change ( urinary retention),  masses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Weight- increases due to edema, loss due to renal failure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General state- fatigue, lethargy, diminished alertness</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Kidneys are rarely palpable- being able to feel it increases the chance of a problem</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Kidney punch tenderness could indicate kidney infection or polysystic kidney disease;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Bladder should not be percussible</w:t>
      </w:r>
    </w:p>
    <w:p w:rsidR="00002ED3" w:rsidRPr="009B6CFC" w:rsidRDefault="00002ED3"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Its abnormal to hear a bruit which could indicate impaired blood flow to the kidneys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Stress incontinence- causes by increased abdominal pressure- treat with keg</w:t>
      </w:r>
      <w:r w:rsidR="001F6D03" w:rsidRPr="009B6CFC">
        <w:rPr>
          <w:rFonts w:ascii="Times New Roman" w:hAnsi="Times New Roman" w:cs="Times New Roman"/>
          <w:sz w:val="24"/>
          <w:szCs w:val="24"/>
        </w:rPr>
        <w:t>a</w:t>
      </w:r>
      <w:r w:rsidRPr="009B6CFC">
        <w:rPr>
          <w:rFonts w:ascii="Times New Roman" w:hAnsi="Times New Roman" w:cs="Times New Roman"/>
          <w:sz w:val="24"/>
          <w:szCs w:val="24"/>
        </w:rPr>
        <w:t>ls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Urge- causes by hyperactive bladder- treat with medications</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Overflow- can</w:t>
      </w:r>
      <w:r w:rsidR="001F6D03" w:rsidRPr="009B6CFC">
        <w:rPr>
          <w:rFonts w:ascii="Times New Roman" w:hAnsi="Times New Roman" w:cs="Times New Roman"/>
          <w:sz w:val="24"/>
          <w:szCs w:val="24"/>
        </w:rPr>
        <w:t>’</w:t>
      </w:r>
      <w:r w:rsidRPr="009B6CFC">
        <w:rPr>
          <w:rFonts w:ascii="Times New Roman" w:hAnsi="Times New Roman" w:cs="Times New Roman"/>
          <w:sz w:val="24"/>
          <w:szCs w:val="24"/>
        </w:rPr>
        <w:t>t get pee out</w:t>
      </w:r>
      <w:r w:rsidR="001F6D03" w:rsidRPr="009B6CFC">
        <w:rPr>
          <w:rFonts w:ascii="Times New Roman" w:hAnsi="Times New Roman" w:cs="Times New Roman"/>
          <w:sz w:val="24"/>
          <w:szCs w:val="24"/>
        </w:rPr>
        <w:t xml:space="preserve"> could be nerve problems</w:t>
      </w:r>
      <w:r w:rsidRPr="009B6CFC">
        <w:rPr>
          <w:rFonts w:ascii="Times New Roman" w:hAnsi="Times New Roman" w:cs="Times New Roman"/>
          <w:sz w:val="24"/>
          <w:szCs w:val="24"/>
        </w:rPr>
        <w:t>- self cathing</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Reflex- nerve problems- self cathing</w:t>
      </w:r>
    </w:p>
    <w:p w:rsidR="00C34CCE" w:rsidRPr="009B6CFC" w:rsidRDefault="00C34CCE"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Functional- mobility  problems- make things easier</w:t>
      </w:r>
    </w:p>
    <w:p w:rsidR="00447DDD" w:rsidRPr="009B6CFC" w:rsidRDefault="00447DDD" w:rsidP="00002E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Foamy urine can indicate protein content</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Glomerulonephritis</w:t>
      </w:r>
      <w:r w:rsidR="00D71C55" w:rsidRPr="009B6CFC">
        <w:rPr>
          <w:rFonts w:ascii="Times New Roman" w:hAnsi="Times New Roman" w:cs="Times New Roman"/>
          <w:sz w:val="24"/>
          <w:szCs w:val="24"/>
        </w:rPr>
        <w:t xml:space="preserve"> ( page 1131-133)</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This is inflammation of the glomeruli, affects both kidneys, is the third leading cause of renal failure in the US</w:t>
      </w:r>
    </w:p>
    <w:p w:rsidR="00D71C55" w:rsidRPr="009B6CFC" w:rsidRDefault="001F6D03"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Tubular, </w:t>
      </w:r>
      <w:r w:rsidR="00D71C55" w:rsidRPr="009B6CFC">
        <w:rPr>
          <w:rFonts w:ascii="Times New Roman" w:hAnsi="Times New Roman" w:cs="Times New Roman"/>
          <w:sz w:val="24"/>
          <w:szCs w:val="24"/>
        </w:rPr>
        <w:t xml:space="preserve"> interstitial, and vascular changes also occur</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Can be classified based on the extent of damage ( diffuse or focal) or based on the initial cause of the disorder ( SLE, Systemic sclerosis, streptococcal infection), or the extent of the damage ( minimal or widespread) </w:t>
      </w:r>
    </w:p>
    <w:p w:rsidR="00D71C55" w:rsidRPr="009B6CFC" w:rsidRDefault="00D71C55" w:rsidP="00D71C55">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2 types of antibody induces injury can initiate glomular damage</w:t>
      </w:r>
    </w:p>
    <w:p w:rsidR="00D71C55" w:rsidRPr="009B6CFC" w:rsidRDefault="00D71C55" w:rsidP="00D71C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the first, there are antibodies that attack the basement membranes of the kidneys; the reason people develop these is </w:t>
      </w:r>
      <w:proofErr w:type="gramStart"/>
      <w:r w:rsidRPr="009B6CFC">
        <w:rPr>
          <w:rFonts w:ascii="Times New Roman" w:hAnsi="Times New Roman" w:cs="Times New Roman"/>
          <w:sz w:val="24"/>
          <w:szCs w:val="24"/>
        </w:rPr>
        <w:t>unknown ;</w:t>
      </w:r>
      <w:proofErr w:type="gramEnd"/>
      <w:r w:rsidRPr="009B6CFC">
        <w:rPr>
          <w:rFonts w:ascii="Times New Roman" w:hAnsi="Times New Roman" w:cs="Times New Roman"/>
          <w:sz w:val="24"/>
          <w:szCs w:val="24"/>
        </w:rPr>
        <w:t xml:space="preserve"> theories include changes in the basement membranes trigger antibodies or a virus triggers an over active immune response.  </w:t>
      </w:r>
    </w:p>
    <w:p w:rsidR="00D71C55" w:rsidRPr="009B6CFC" w:rsidRDefault="00D71C55" w:rsidP="00D71C55">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In the second, antibody complexes are formed in other parts of the body and deposit in the kidney.  </w:t>
      </w:r>
      <w:r w:rsidR="000604DA" w:rsidRPr="009B6CFC">
        <w:rPr>
          <w:rFonts w:ascii="Times New Roman" w:hAnsi="Times New Roman" w:cs="Times New Roman"/>
          <w:sz w:val="24"/>
          <w:szCs w:val="24"/>
        </w:rPr>
        <w:t>Can come from bacterial or viral infections, chemicals or drugs. Complexes deposit in the kidney and cause inflammation which damages the kidney</w:t>
      </w:r>
    </w:p>
    <w:p w:rsidR="000604DA" w:rsidRPr="009B6CFC" w:rsidRDefault="000604DA" w:rsidP="000604DA">
      <w:pPr>
        <w:pStyle w:val="ListParagraph"/>
        <w:numPr>
          <w:ilvl w:val="3"/>
          <w:numId w:val="1"/>
        </w:numPr>
        <w:rPr>
          <w:rFonts w:ascii="Times New Roman" w:hAnsi="Times New Roman" w:cs="Times New Roman"/>
          <w:sz w:val="24"/>
          <w:szCs w:val="24"/>
        </w:rPr>
      </w:pPr>
      <w:r w:rsidRPr="009B6CFC">
        <w:rPr>
          <w:rFonts w:ascii="Times New Roman" w:hAnsi="Times New Roman" w:cs="Times New Roman"/>
          <w:sz w:val="24"/>
          <w:szCs w:val="24"/>
        </w:rPr>
        <w:t>See for example the section on post streptococcal glomerulonephritis</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hematuria, urinary RBCs, WBCs, and casts; proteinuria, elevated blood Bun and serum creatinine levels </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Recovery is  generally complete</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Nurses should assess for precipitating factors and presences of underlying conditions like SLE and systemic sclerosis</w:t>
      </w:r>
    </w:p>
    <w:p w:rsidR="000604DA" w:rsidRPr="009B6CFC" w:rsidRDefault="000604DA" w:rsidP="000604DA">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Acute Post streptococcal glumeronephritis</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Most common in children, develops 5-21 days after strep infection with nephrotoxic strain</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Tissue injury happens as the complexes deposit in the kidney;  there is a decrease in filtration of waste products from the blood and the glomeruli become more permeable to proteins</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Clinical manifestations include generalized edema, HTN, Oliguria, hematuria, proteinuria, may have lank pain or no symptoms at all</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Most people recover completely</w:t>
      </w:r>
    </w:p>
    <w:p w:rsidR="000604DA" w:rsidRPr="009B6CFC" w:rsidRDefault="000604DA" w:rsidP="000604DA">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Tests include ASO titers for strep infection, renal </w:t>
      </w:r>
      <w:r w:rsidR="002855D3" w:rsidRPr="009B6CFC">
        <w:rPr>
          <w:rFonts w:ascii="Times New Roman" w:hAnsi="Times New Roman" w:cs="Times New Roman"/>
          <w:sz w:val="24"/>
          <w:szCs w:val="24"/>
        </w:rPr>
        <w:t>biopsy</w:t>
      </w:r>
      <w:r w:rsidRPr="009B6CFC">
        <w:rPr>
          <w:rFonts w:ascii="Times New Roman" w:hAnsi="Times New Roman" w:cs="Times New Roman"/>
          <w:sz w:val="24"/>
          <w:szCs w:val="24"/>
        </w:rPr>
        <w:t xml:space="preserve"> may be preformed, </w:t>
      </w:r>
      <w:r w:rsidR="002855D3" w:rsidRPr="009B6CFC">
        <w:rPr>
          <w:rFonts w:ascii="Times New Roman" w:hAnsi="Times New Roman" w:cs="Times New Roman"/>
          <w:sz w:val="24"/>
          <w:szCs w:val="24"/>
        </w:rPr>
        <w:t>erythrocyte</w:t>
      </w:r>
      <w:r w:rsidRPr="009B6CFC">
        <w:rPr>
          <w:rFonts w:ascii="Times New Roman" w:hAnsi="Times New Roman" w:cs="Times New Roman"/>
          <w:sz w:val="24"/>
          <w:szCs w:val="24"/>
        </w:rPr>
        <w:t xml:space="preserve"> casts in the urine are highly </w:t>
      </w:r>
      <w:r w:rsidR="002855D3" w:rsidRPr="009B6CFC">
        <w:rPr>
          <w:rFonts w:ascii="Times New Roman" w:hAnsi="Times New Roman" w:cs="Times New Roman"/>
          <w:sz w:val="24"/>
          <w:szCs w:val="24"/>
        </w:rPr>
        <w:t>suggestive</w:t>
      </w:r>
      <w:r w:rsidRPr="009B6CFC">
        <w:rPr>
          <w:rFonts w:ascii="Times New Roman" w:hAnsi="Times New Roman" w:cs="Times New Roman"/>
          <w:sz w:val="24"/>
          <w:szCs w:val="24"/>
        </w:rPr>
        <w:t xml:space="preserve"> of the post streptococcal infection </w:t>
      </w:r>
      <w:r w:rsidR="002855D3" w:rsidRPr="009B6CFC">
        <w:rPr>
          <w:rFonts w:ascii="Times New Roman" w:hAnsi="Times New Roman" w:cs="Times New Roman"/>
          <w:sz w:val="24"/>
          <w:szCs w:val="24"/>
        </w:rPr>
        <w:t>, blood tests screen for amount of renal impairment</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Goodpasture syndrome</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Cytotoxics autoimmune disease; damage to lungs and kidneys; may result in renal failure and the need for kidney transplant;  there is a good sized death rate</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Rapidly Progressive Glomerulonephritis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associated with the acute renal failure with rapid loss of renal function; renal failure occurs more quickly than with chronic Glomulonephritis;  </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Clinical Manifestations include HTN, edema, proteinuria, hematuria, and RBC casts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Can occur as complications of other disease (APSG),  a complication of a systemic disease like LPE, idiopathically, or after the use of some drugs like penicillamine</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Chronic Glomerulonephtritis</w:t>
      </w:r>
    </w:p>
    <w:p w:rsidR="002855D3" w:rsidRPr="009B6CFC" w:rsidRDefault="002855D3"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This is the end stages of glomerular inflammatory diseases; most types of acute glomerulonephritis can lead to chronic form;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Clinical Manifestations include proteinuria, hematuria, and slow uremia, generally progress to chronic renal failure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It is often detected coincidently in a UA or through elevated BP; patient may have no memory of renal problems; renal biopsy may be preformed to ID exact cause; US and CT are generally preferred though; </w:t>
      </w:r>
    </w:p>
    <w:p w:rsidR="00380925" w:rsidRPr="009B6CFC" w:rsidRDefault="00380925" w:rsidP="002855D3">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Treatment is supportive and symptomatic; treat UTI and HTN with vigor; protein and phosphate restrictions may also help</w:t>
      </w:r>
    </w:p>
    <w:p w:rsidR="002855D3" w:rsidRPr="009B6CFC" w:rsidRDefault="002855D3" w:rsidP="002855D3">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Nursing management should focus on symptomatic relief; rest is recommended until signs of glomuleronephritis have subsided; dietary protein may be restricted as well as fluid and sodium; antibiotics are only given if infection is still present; prevention includes early detection and treatment  of strep infections; </w:t>
      </w:r>
    </w:p>
    <w:p w:rsidR="00D74D5E" w:rsidRPr="009B6CFC" w:rsidRDefault="00D74D5E" w:rsidP="00D74D5E">
      <w:pPr>
        <w:pStyle w:val="ListParagraph"/>
        <w:numPr>
          <w:ilvl w:val="0"/>
          <w:numId w:val="1"/>
        </w:numPr>
        <w:rPr>
          <w:rFonts w:ascii="Times New Roman" w:hAnsi="Times New Roman" w:cs="Times New Roman"/>
          <w:sz w:val="24"/>
          <w:szCs w:val="24"/>
        </w:rPr>
      </w:pPr>
      <w:r w:rsidRPr="009B6CFC">
        <w:rPr>
          <w:rFonts w:ascii="Times New Roman" w:hAnsi="Times New Roman" w:cs="Times New Roman"/>
          <w:sz w:val="24"/>
          <w:szCs w:val="24"/>
        </w:rPr>
        <w:t>Kidney Transplant</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Replacing bad kidney; done for irreversible kidney failure; must take immunosuppressants for the rest of their life</w:t>
      </w:r>
    </w:p>
    <w:p w:rsidR="00C57DD2" w:rsidRPr="009B6CFC" w:rsidRDefault="00C57DD2"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Hard to get kidney because demand outstrips supply but therapy is very successful </w:t>
      </w:r>
    </w:p>
    <w:p w:rsidR="00C57DD2" w:rsidRPr="009B6CFC" w:rsidRDefault="00C57DD2"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Contraindicates to transplant include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Disseminated malignancies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Refractory or untreated cardiac disease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Chronic respiratory failure</w:t>
      </w:r>
    </w:p>
    <w:p w:rsidR="00C57DD2"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Extensive vascular disease</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Chronic infection</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Addictions</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Non compliance</w:t>
      </w:r>
    </w:p>
    <w:p w:rsidR="00F236BD" w:rsidRPr="009B6CFC" w:rsidRDefault="00F236BD"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Other surgeries might be needed to eliminate other problems before kidney can be received</w:t>
      </w:r>
    </w:p>
    <w:p w:rsidR="00F236BD" w:rsidRPr="009B6CFC" w:rsidRDefault="00F236BD"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Donors should be free from active IV drug use, severe hypertension, DM, malignancies, sepsis, HIV, HEP B and C, syphilis, and TB; the less cold time the better</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 xml:space="preserve">Donors screened for ABO, tissue specific antigen, human leukocyte antigens </w:t>
      </w:r>
      <w:r w:rsidR="00F236BD" w:rsidRPr="009B6CFC">
        <w:rPr>
          <w:rFonts w:ascii="Times New Roman" w:hAnsi="Times New Roman" w:cs="Times New Roman"/>
          <w:sz w:val="24"/>
          <w:szCs w:val="24"/>
        </w:rPr>
        <w:t>suitability, mixed</w:t>
      </w:r>
      <w:r w:rsidRPr="009B6CFC">
        <w:rPr>
          <w:rFonts w:ascii="Times New Roman" w:hAnsi="Times New Roman" w:cs="Times New Roman"/>
          <w:sz w:val="24"/>
          <w:szCs w:val="24"/>
        </w:rPr>
        <w:t xml:space="preserve"> lymphocyte culture index; </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All kinds of donors must be in excellent health; often brain </w:t>
      </w:r>
      <w:r w:rsidR="00C57DD2" w:rsidRPr="009B6CFC">
        <w:rPr>
          <w:rFonts w:ascii="Times New Roman" w:hAnsi="Times New Roman" w:cs="Times New Roman"/>
          <w:sz w:val="24"/>
          <w:szCs w:val="24"/>
        </w:rPr>
        <w:t>dead</w:t>
      </w:r>
    </w:p>
    <w:p w:rsidR="005615DE" w:rsidRPr="009B6CFC" w:rsidRDefault="005615DE" w:rsidP="005615DE">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Warm ischemic time is the time elapsed between the cessation of perfusion and cooling of the kidney and the time required for anastamsosis;  must be</w:t>
      </w:r>
      <w:r w:rsidR="00C57DD2" w:rsidRPr="009B6CFC">
        <w:rPr>
          <w:rFonts w:ascii="Times New Roman" w:hAnsi="Times New Roman" w:cs="Times New Roman"/>
          <w:sz w:val="24"/>
          <w:szCs w:val="24"/>
        </w:rPr>
        <w:t xml:space="preserve"> between 30 to 60 mins if warm;</w:t>
      </w:r>
      <w:r w:rsidRPr="009B6CFC">
        <w:rPr>
          <w:rFonts w:ascii="Times New Roman" w:hAnsi="Times New Roman" w:cs="Times New Roman"/>
          <w:sz w:val="24"/>
          <w:szCs w:val="24"/>
        </w:rPr>
        <w:t xml:space="preserve"> cold must be 72 hours</w:t>
      </w:r>
    </w:p>
    <w:p w:rsidR="00F236BD" w:rsidRPr="009B6CFC" w:rsidRDefault="005615DE"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Before procedure, nurses should verify match, administer immunosuppressive medications to recipients as prescribed for 2 days before the transplant; verify that hemodialysis of the recipient was completed 24 hours before the transplantation; make sure there is not infection assess renal function studies</w:t>
      </w:r>
      <w:r w:rsidR="00F236BD" w:rsidRPr="009B6CFC">
        <w:rPr>
          <w:rFonts w:ascii="Times New Roman" w:hAnsi="Times New Roman" w:cs="Times New Roman"/>
          <w:sz w:val="24"/>
          <w:szCs w:val="24"/>
        </w:rPr>
        <w:t>; kidney is placed into the abdomen not retroperitoneally</w:t>
      </w:r>
    </w:p>
    <w:p w:rsidR="00C57DD2" w:rsidRPr="009B6CFC" w:rsidRDefault="005615DE"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After procedure assess for urine output</w:t>
      </w:r>
      <w:r w:rsidR="00C57DD2" w:rsidRPr="009B6CFC">
        <w:rPr>
          <w:rFonts w:ascii="Times New Roman" w:hAnsi="Times New Roman" w:cs="Times New Roman"/>
          <w:sz w:val="24"/>
          <w:szCs w:val="24"/>
        </w:rPr>
        <w:t xml:space="preserve"> report levels less than 100 ml/hr</w:t>
      </w:r>
      <w:r w:rsidR="00A00788" w:rsidRPr="009B6CFC">
        <w:rPr>
          <w:rFonts w:ascii="Times New Roman" w:hAnsi="Times New Roman" w:cs="Times New Roman"/>
          <w:sz w:val="24"/>
          <w:szCs w:val="24"/>
        </w:rPr>
        <w:t>; hemodialysis is do</w:t>
      </w:r>
      <w:r w:rsidRPr="009B6CFC">
        <w:rPr>
          <w:rFonts w:ascii="Times New Roman" w:hAnsi="Times New Roman" w:cs="Times New Roman"/>
          <w:sz w:val="24"/>
          <w:szCs w:val="24"/>
        </w:rPr>
        <w:t xml:space="preserve">ne until kidney function works; </w:t>
      </w:r>
      <w:r w:rsidR="00C57DD2" w:rsidRPr="009B6CFC">
        <w:rPr>
          <w:rFonts w:ascii="Times New Roman" w:hAnsi="Times New Roman" w:cs="Times New Roman"/>
          <w:sz w:val="24"/>
          <w:szCs w:val="24"/>
        </w:rPr>
        <w:t>monitor IV fluids, often give IV fluids at an hourly rate plus a replacement of lost fluids; interventions for fluid status; monitor BUN and creatinine position client in semi-Fowler’s to promote gas exchange; lay on back and non operative side; expect pink and bloody urine initially; notify doctor if gross hematuria or clots are present in the urine; maintain protective isolation typical post surgical nursing interventions; ambulate after 24 hours;</w:t>
      </w:r>
      <w:r w:rsidR="00F236BD" w:rsidRPr="009B6CFC">
        <w:rPr>
          <w:rFonts w:ascii="Times New Roman" w:hAnsi="Times New Roman" w:cs="Times New Roman"/>
          <w:sz w:val="24"/>
          <w:szCs w:val="24"/>
        </w:rPr>
        <w:t xml:space="preserve">  After the procedure the first priority is maint</w:t>
      </w:r>
      <w:r w:rsidR="00A00788" w:rsidRPr="009B6CFC">
        <w:rPr>
          <w:rFonts w:ascii="Times New Roman" w:hAnsi="Times New Roman" w:cs="Times New Roman"/>
          <w:sz w:val="24"/>
          <w:szCs w:val="24"/>
        </w:rPr>
        <w:t xml:space="preserve">ain the electrolyte and fluid </w:t>
      </w:r>
      <w:r w:rsidR="00F236BD" w:rsidRPr="009B6CFC">
        <w:rPr>
          <w:rFonts w:ascii="Times New Roman" w:hAnsi="Times New Roman" w:cs="Times New Roman"/>
          <w:sz w:val="24"/>
          <w:szCs w:val="24"/>
        </w:rPr>
        <w:t xml:space="preserve">balance; </w:t>
      </w:r>
      <w:r w:rsidR="00A00788" w:rsidRPr="009B6CFC">
        <w:rPr>
          <w:rFonts w:ascii="Times New Roman" w:hAnsi="Times New Roman" w:cs="Times New Roman"/>
          <w:sz w:val="24"/>
          <w:szCs w:val="24"/>
        </w:rPr>
        <w:t>acute</w:t>
      </w:r>
      <w:r w:rsidR="00F236BD" w:rsidRPr="009B6CFC">
        <w:rPr>
          <w:rFonts w:ascii="Times New Roman" w:hAnsi="Times New Roman" w:cs="Times New Roman"/>
          <w:sz w:val="24"/>
          <w:szCs w:val="24"/>
        </w:rPr>
        <w:t xml:space="preserve"> tubular necrosis may occur; ATN may require temporary dialysis;  a sudden decrease in urine output in the early post operative period is a cause for concern.  It might be </w:t>
      </w:r>
      <w:r w:rsidR="00A00788" w:rsidRPr="009B6CFC">
        <w:rPr>
          <w:rFonts w:ascii="Times New Roman" w:hAnsi="Times New Roman" w:cs="Times New Roman"/>
          <w:sz w:val="24"/>
          <w:szCs w:val="24"/>
        </w:rPr>
        <w:t>d</w:t>
      </w:r>
      <w:r w:rsidR="00F236BD" w:rsidRPr="009B6CFC">
        <w:rPr>
          <w:rFonts w:ascii="Times New Roman" w:hAnsi="Times New Roman" w:cs="Times New Roman"/>
          <w:sz w:val="24"/>
          <w:szCs w:val="24"/>
        </w:rPr>
        <w:t>ue to dehydration, rejection, urine leak or obstructions; most common cause is a blood clot in catheter; infection is a big risk for the recipient because of the immunosuppresent medications; underlying illnesses may contribute; greater risk of malignancies because o</w:t>
      </w:r>
      <w:r w:rsidR="002A20E8" w:rsidRPr="009B6CFC">
        <w:rPr>
          <w:rFonts w:ascii="Times New Roman" w:hAnsi="Times New Roman" w:cs="Times New Roman"/>
          <w:sz w:val="24"/>
          <w:szCs w:val="24"/>
        </w:rPr>
        <w:t>f immunosuppresent medications</w:t>
      </w:r>
    </w:p>
    <w:p w:rsidR="00C57DD2" w:rsidRPr="009B6CFC" w:rsidRDefault="00C57DD2"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 Assess for signs of  signs of renal transplant rejections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Fever higher than 100dgreses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Pain or tenderness over the grafted kidneys</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2 to 3 pound weight gain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Edema</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Htn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Malaise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Signs of deteriorating kidney function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Elevated WBC</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Rejection indicated by US or biopsy</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Hyperacute rejection occurs within 48 hours; acute rejection takes place in 2 hours; chronic rejection occurs later</w:t>
      </w:r>
    </w:p>
    <w:p w:rsidR="00C57DD2" w:rsidRPr="009B6CFC" w:rsidRDefault="00C57DD2" w:rsidP="00C57DD2">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Patient instructions include</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prolonged period of sitting</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lastRenderedPageBreak/>
        <w:t>Monitor I and O</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Known signs of infection</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Avoid contact sport</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 xml:space="preserve">Avoid sick people </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Known what things mean you should call the doctor</w:t>
      </w:r>
    </w:p>
    <w:p w:rsidR="00C57DD2" w:rsidRPr="009B6CFC" w:rsidRDefault="00C57DD2" w:rsidP="00C57DD2">
      <w:pPr>
        <w:pStyle w:val="ListParagraph"/>
        <w:numPr>
          <w:ilvl w:val="2"/>
          <w:numId w:val="1"/>
        </w:numPr>
        <w:rPr>
          <w:rFonts w:ascii="Times New Roman" w:hAnsi="Times New Roman" w:cs="Times New Roman"/>
          <w:sz w:val="24"/>
          <w:szCs w:val="24"/>
        </w:rPr>
      </w:pPr>
      <w:r w:rsidRPr="009B6CFC">
        <w:rPr>
          <w:rFonts w:ascii="Times New Roman" w:hAnsi="Times New Roman" w:cs="Times New Roman"/>
          <w:sz w:val="24"/>
          <w:szCs w:val="24"/>
        </w:rPr>
        <w:t>Do follow up care</w:t>
      </w:r>
    </w:p>
    <w:p w:rsidR="00F236BD" w:rsidRPr="009B6CFC" w:rsidRDefault="00F236BD" w:rsidP="00F236BD">
      <w:pPr>
        <w:pStyle w:val="ListParagraph"/>
        <w:numPr>
          <w:ilvl w:val="1"/>
          <w:numId w:val="1"/>
        </w:numPr>
        <w:rPr>
          <w:rFonts w:ascii="Times New Roman" w:hAnsi="Times New Roman" w:cs="Times New Roman"/>
          <w:sz w:val="24"/>
          <w:szCs w:val="24"/>
        </w:rPr>
      </w:pPr>
      <w:r w:rsidRPr="009B6CFC">
        <w:rPr>
          <w:rFonts w:ascii="Times New Roman" w:hAnsi="Times New Roman" w:cs="Times New Roman"/>
          <w:sz w:val="24"/>
          <w:szCs w:val="24"/>
        </w:rPr>
        <w:t xml:space="preserve">Surgical procedures include the laparaoscopic donor nephrectomy which is the most common; a conevenctional one has higher complication rte and more recovery time </w:t>
      </w:r>
    </w:p>
    <w:p w:rsidR="00D74D5E" w:rsidRPr="009B6CFC" w:rsidRDefault="00D74D5E" w:rsidP="00D74D5E">
      <w:pPr>
        <w:pStyle w:val="ListParagraph"/>
        <w:numPr>
          <w:ilvl w:val="0"/>
          <w:numId w:val="1"/>
        </w:numPr>
        <w:rPr>
          <w:rFonts w:ascii="Times New Roman" w:hAnsi="Times New Roman" w:cs="Times New Roman"/>
          <w:sz w:val="24"/>
          <w:szCs w:val="24"/>
          <w:highlight w:val="yellow"/>
        </w:rPr>
      </w:pPr>
      <w:r w:rsidRPr="009B6CFC">
        <w:rPr>
          <w:rFonts w:ascii="Times New Roman" w:hAnsi="Times New Roman" w:cs="Times New Roman"/>
          <w:sz w:val="24"/>
          <w:szCs w:val="24"/>
          <w:highlight w:val="yellow"/>
        </w:rPr>
        <w:t xml:space="preserve">Dosage calculation </w:t>
      </w:r>
    </w:p>
    <w:sectPr w:rsidR="00D74D5E" w:rsidRPr="009B6CFC" w:rsidSect="00FE4790">
      <w:head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E5D" w:rsidRDefault="006E2E5D" w:rsidP="00A52A3A">
      <w:pPr>
        <w:spacing w:after="0" w:line="240" w:lineRule="auto"/>
      </w:pPr>
      <w:r>
        <w:separator/>
      </w:r>
    </w:p>
  </w:endnote>
  <w:endnote w:type="continuationSeparator" w:id="0">
    <w:p w:rsidR="006E2E5D" w:rsidRDefault="006E2E5D" w:rsidP="00A52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S PGoth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E5D" w:rsidRDefault="006E2E5D" w:rsidP="00A52A3A">
      <w:pPr>
        <w:spacing w:after="0" w:line="240" w:lineRule="auto"/>
      </w:pPr>
      <w:r>
        <w:separator/>
      </w:r>
    </w:p>
  </w:footnote>
  <w:footnote w:type="continuationSeparator" w:id="0">
    <w:p w:rsidR="006E2E5D" w:rsidRDefault="006E2E5D" w:rsidP="00A52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2938"/>
      <w:docPartObj>
        <w:docPartGallery w:val="Page Numbers (Top of Page)"/>
        <w:docPartUnique/>
      </w:docPartObj>
    </w:sdtPr>
    <w:sdtContent>
      <w:p w:rsidR="00C80A44" w:rsidRDefault="00C80A44">
        <w:pPr>
          <w:pStyle w:val="Header"/>
          <w:jc w:val="center"/>
        </w:pPr>
        <w:fldSimple w:instr=" PAGE   \* MERGEFORMAT ">
          <w:r w:rsidR="00D121BD">
            <w:rPr>
              <w:noProof/>
            </w:rPr>
            <w:t>64</w:t>
          </w:r>
        </w:fldSimple>
      </w:p>
    </w:sdtContent>
  </w:sdt>
  <w:p w:rsidR="00C80A44" w:rsidRDefault="00C80A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297"/>
    <w:multiLevelType w:val="multilevel"/>
    <w:tmpl w:val="052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17244"/>
    <w:multiLevelType w:val="multilevel"/>
    <w:tmpl w:val="B384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E40A1"/>
    <w:multiLevelType w:val="multilevel"/>
    <w:tmpl w:val="48EE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F0B06"/>
    <w:multiLevelType w:val="multilevel"/>
    <w:tmpl w:val="3D0C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E5A35"/>
    <w:multiLevelType w:val="multilevel"/>
    <w:tmpl w:val="EADC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F234F"/>
    <w:multiLevelType w:val="multilevel"/>
    <w:tmpl w:val="865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820A8"/>
    <w:multiLevelType w:val="multilevel"/>
    <w:tmpl w:val="F56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CD2B4A"/>
    <w:multiLevelType w:val="multilevel"/>
    <w:tmpl w:val="D4CA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F1580"/>
    <w:multiLevelType w:val="multilevel"/>
    <w:tmpl w:val="E72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514D55"/>
    <w:multiLevelType w:val="multilevel"/>
    <w:tmpl w:val="07B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9873AE"/>
    <w:multiLevelType w:val="multilevel"/>
    <w:tmpl w:val="5100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F76E60"/>
    <w:multiLevelType w:val="multilevel"/>
    <w:tmpl w:val="378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F37E78"/>
    <w:multiLevelType w:val="multilevel"/>
    <w:tmpl w:val="18F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3A0F24"/>
    <w:multiLevelType w:val="multilevel"/>
    <w:tmpl w:val="2A2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0278E7"/>
    <w:multiLevelType w:val="multilevel"/>
    <w:tmpl w:val="FC90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3E7BE1"/>
    <w:multiLevelType w:val="multilevel"/>
    <w:tmpl w:val="7B7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6143A3"/>
    <w:multiLevelType w:val="multilevel"/>
    <w:tmpl w:val="243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B254C1"/>
    <w:multiLevelType w:val="multilevel"/>
    <w:tmpl w:val="765E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676E70"/>
    <w:multiLevelType w:val="multilevel"/>
    <w:tmpl w:val="F66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F32ECD"/>
    <w:multiLevelType w:val="multilevel"/>
    <w:tmpl w:val="7646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8A54D6"/>
    <w:multiLevelType w:val="multilevel"/>
    <w:tmpl w:val="CA98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DD3DEF"/>
    <w:multiLevelType w:val="multilevel"/>
    <w:tmpl w:val="6BF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B47582"/>
    <w:multiLevelType w:val="multilevel"/>
    <w:tmpl w:val="B706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E13CF4"/>
    <w:multiLevelType w:val="multilevel"/>
    <w:tmpl w:val="2F2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BC219A"/>
    <w:multiLevelType w:val="multilevel"/>
    <w:tmpl w:val="716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830717C"/>
    <w:multiLevelType w:val="multilevel"/>
    <w:tmpl w:val="C08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9143026"/>
    <w:multiLevelType w:val="multilevel"/>
    <w:tmpl w:val="A480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EC0517"/>
    <w:multiLevelType w:val="multilevel"/>
    <w:tmpl w:val="C1CA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244505"/>
    <w:multiLevelType w:val="multilevel"/>
    <w:tmpl w:val="055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C60166"/>
    <w:multiLevelType w:val="multilevel"/>
    <w:tmpl w:val="BB88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09151F"/>
    <w:multiLevelType w:val="multilevel"/>
    <w:tmpl w:val="E5AA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1136F74"/>
    <w:multiLevelType w:val="multilevel"/>
    <w:tmpl w:val="22B2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691689"/>
    <w:multiLevelType w:val="multilevel"/>
    <w:tmpl w:val="6E3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D02262"/>
    <w:multiLevelType w:val="multilevel"/>
    <w:tmpl w:val="89FC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9D5ACE"/>
    <w:multiLevelType w:val="multilevel"/>
    <w:tmpl w:val="CF66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507AD1"/>
    <w:multiLevelType w:val="multilevel"/>
    <w:tmpl w:val="D866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5C16669"/>
    <w:multiLevelType w:val="multilevel"/>
    <w:tmpl w:val="394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7475EBA"/>
    <w:multiLevelType w:val="multilevel"/>
    <w:tmpl w:val="A52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EF7E94"/>
    <w:multiLevelType w:val="multilevel"/>
    <w:tmpl w:val="996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4D682B"/>
    <w:multiLevelType w:val="multilevel"/>
    <w:tmpl w:val="2F04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BE55E7"/>
    <w:multiLevelType w:val="multilevel"/>
    <w:tmpl w:val="8E1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2F431B"/>
    <w:multiLevelType w:val="multilevel"/>
    <w:tmpl w:val="48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02C11A4"/>
    <w:multiLevelType w:val="multilevel"/>
    <w:tmpl w:val="E64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847F2E"/>
    <w:multiLevelType w:val="multilevel"/>
    <w:tmpl w:val="B57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9F0704"/>
    <w:multiLevelType w:val="multilevel"/>
    <w:tmpl w:val="9854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5A1069"/>
    <w:multiLevelType w:val="multilevel"/>
    <w:tmpl w:val="66E8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5D834B5"/>
    <w:multiLevelType w:val="multilevel"/>
    <w:tmpl w:val="6F6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5F22645"/>
    <w:multiLevelType w:val="multilevel"/>
    <w:tmpl w:val="BFE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5F33776"/>
    <w:multiLevelType w:val="multilevel"/>
    <w:tmpl w:val="C90E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88C6C24"/>
    <w:multiLevelType w:val="multilevel"/>
    <w:tmpl w:val="F9D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333EBD"/>
    <w:multiLevelType w:val="multilevel"/>
    <w:tmpl w:val="3FD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344E3E"/>
    <w:multiLevelType w:val="multilevel"/>
    <w:tmpl w:val="B052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B582EC2"/>
    <w:multiLevelType w:val="multilevel"/>
    <w:tmpl w:val="1A0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C436CF1"/>
    <w:multiLevelType w:val="multilevel"/>
    <w:tmpl w:val="342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983406"/>
    <w:multiLevelType w:val="multilevel"/>
    <w:tmpl w:val="029C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985F05"/>
    <w:multiLevelType w:val="multilevel"/>
    <w:tmpl w:val="3F60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5A714A"/>
    <w:multiLevelType w:val="multilevel"/>
    <w:tmpl w:val="024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0AF119E"/>
    <w:multiLevelType w:val="multilevel"/>
    <w:tmpl w:val="3C4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0D1159E"/>
    <w:multiLevelType w:val="multilevel"/>
    <w:tmpl w:val="F748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14349AD"/>
    <w:multiLevelType w:val="multilevel"/>
    <w:tmpl w:val="4F8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4D4C8C"/>
    <w:multiLevelType w:val="multilevel"/>
    <w:tmpl w:val="BD20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D802E5"/>
    <w:multiLevelType w:val="multilevel"/>
    <w:tmpl w:val="6884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94A22FF"/>
    <w:multiLevelType w:val="multilevel"/>
    <w:tmpl w:val="8B6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DD3393"/>
    <w:multiLevelType w:val="multilevel"/>
    <w:tmpl w:val="A3A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BB5002A"/>
    <w:multiLevelType w:val="hybridMultilevel"/>
    <w:tmpl w:val="6268AF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DBF2A3F"/>
    <w:multiLevelType w:val="multilevel"/>
    <w:tmpl w:val="EE0A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E745763"/>
    <w:multiLevelType w:val="multilevel"/>
    <w:tmpl w:val="805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E7A3C65"/>
    <w:multiLevelType w:val="multilevel"/>
    <w:tmpl w:val="3E0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E9666FF"/>
    <w:multiLevelType w:val="multilevel"/>
    <w:tmpl w:val="1F0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F0B7E43"/>
    <w:multiLevelType w:val="multilevel"/>
    <w:tmpl w:val="47D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1161D7"/>
    <w:multiLevelType w:val="multilevel"/>
    <w:tmpl w:val="7146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4391B83"/>
    <w:multiLevelType w:val="multilevel"/>
    <w:tmpl w:val="32A2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46954A6"/>
    <w:multiLevelType w:val="multilevel"/>
    <w:tmpl w:val="384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8845A97"/>
    <w:multiLevelType w:val="multilevel"/>
    <w:tmpl w:val="5DF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97C01C2"/>
    <w:multiLevelType w:val="multilevel"/>
    <w:tmpl w:val="28EC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A157591"/>
    <w:multiLevelType w:val="multilevel"/>
    <w:tmpl w:val="2F5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D162C0D"/>
    <w:multiLevelType w:val="multilevel"/>
    <w:tmpl w:val="6AC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EE10C21"/>
    <w:multiLevelType w:val="multilevel"/>
    <w:tmpl w:val="F292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389317B"/>
    <w:multiLevelType w:val="multilevel"/>
    <w:tmpl w:val="F65C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48C60CD"/>
    <w:multiLevelType w:val="multilevel"/>
    <w:tmpl w:val="E82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49D0701"/>
    <w:multiLevelType w:val="multilevel"/>
    <w:tmpl w:val="E55C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6531F91"/>
    <w:multiLevelType w:val="multilevel"/>
    <w:tmpl w:val="7EC8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8D56B1"/>
    <w:multiLevelType w:val="multilevel"/>
    <w:tmpl w:val="FB0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92848BD"/>
    <w:multiLevelType w:val="multilevel"/>
    <w:tmpl w:val="62F8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67109B"/>
    <w:multiLevelType w:val="multilevel"/>
    <w:tmpl w:val="8A1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E0017A"/>
    <w:multiLevelType w:val="multilevel"/>
    <w:tmpl w:val="81C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5C1A7D"/>
    <w:multiLevelType w:val="multilevel"/>
    <w:tmpl w:val="D67E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49"/>
  </w:num>
  <w:num w:numId="3">
    <w:abstractNumId w:val="10"/>
  </w:num>
  <w:num w:numId="4">
    <w:abstractNumId w:val="41"/>
  </w:num>
  <w:num w:numId="5">
    <w:abstractNumId w:val="36"/>
  </w:num>
  <w:num w:numId="6">
    <w:abstractNumId w:val="2"/>
  </w:num>
  <w:num w:numId="7">
    <w:abstractNumId w:val="29"/>
  </w:num>
  <w:num w:numId="8">
    <w:abstractNumId w:val="58"/>
  </w:num>
  <w:num w:numId="9">
    <w:abstractNumId w:val="44"/>
  </w:num>
  <w:num w:numId="10">
    <w:abstractNumId w:val="66"/>
  </w:num>
  <w:num w:numId="11">
    <w:abstractNumId w:val="61"/>
  </w:num>
  <w:num w:numId="12">
    <w:abstractNumId w:val="31"/>
  </w:num>
  <w:num w:numId="13">
    <w:abstractNumId w:val="7"/>
  </w:num>
  <w:num w:numId="14">
    <w:abstractNumId w:val="84"/>
  </w:num>
  <w:num w:numId="15">
    <w:abstractNumId w:val="3"/>
  </w:num>
  <w:num w:numId="16">
    <w:abstractNumId w:val="12"/>
  </w:num>
  <w:num w:numId="17">
    <w:abstractNumId w:val="76"/>
  </w:num>
  <w:num w:numId="18">
    <w:abstractNumId w:val="6"/>
  </w:num>
  <w:num w:numId="19">
    <w:abstractNumId w:val="17"/>
  </w:num>
  <w:num w:numId="20">
    <w:abstractNumId w:val="13"/>
  </w:num>
  <w:num w:numId="21">
    <w:abstractNumId w:val="52"/>
  </w:num>
  <w:num w:numId="22">
    <w:abstractNumId w:val="30"/>
  </w:num>
  <w:num w:numId="23">
    <w:abstractNumId w:val="62"/>
  </w:num>
  <w:num w:numId="24">
    <w:abstractNumId w:val="14"/>
  </w:num>
  <w:num w:numId="25">
    <w:abstractNumId w:val="67"/>
  </w:num>
  <w:num w:numId="26">
    <w:abstractNumId w:val="65"/>
  </w:num>
  <w:num w:numId="27">
    <w:abstractNumId w:val="60"/>
  </w:num>
  <w:num w:numId="28">
    <w:abstractNumId w:val="21"/>
  </w:num>
  <w:num w:numId="29">
    <w:abstractNumId w:val="26"/>
  </w:num>
  <w:num w:numId="30">
    <w:abstractNumId w:val="16"/>
  </w:num>
  <w:num w:numId="31">
    <w:abstractNumId w:val="27"/>
  </w:num>
  <w:num w:numId="32">
    <w:abstractNumId w:val="42"/>
  </w:num>
  <w:num w:numId="33">
    <w:abstractNumId w:val="78"/>
  </w:num>
  <w:num w:numId="34">
    <w:abstractNumId w:val="72"/>
  </w:num>
  <w:num w:numId="35">
    <w:abstractNumId w:val="23"/>
  </w:num>
  <w:num w:numId="36">
    <w:abstractNumId w:val="43"/>
  </w:num>
  <w:num w:numId="37">
    <w:abstractNumId w:val="82"/>
  </w:num>
  <w:num w:numId="38">
    <w:abstractNumId w:val="40"/>
  </w:num>
  <w:num w:numId="39">
    <w:abstractNumId w:val="86"/>
  </w:num>
  <w:num w:numId="40">
    <w:abstractNumId w:val="34"/>
  </w:num>
  <w:num w:numId="41">
    <w:abstractNumId w:val="57"/>
  </w:num>
  <w:num w:numId="42">
    <w:abstractNumId w:val="69"/>
  </w:num>
  <w:num w:numId="43">
    <w:abstractNumId w:val="22"/>
  </w:num>
  <w:num w:numId="44">
    <w:abstractNumId w:val="4"/>
  </w:num>
  <w:num w:numId="45">
    <w:abstractNumId w:val="85"/>
  </w:num>
  <w:num w:numId="46">
    <w:abstractNumId w:val="73"/>
  </w:num>
  <w:num w:numId="47">
    <w:abstractNumId w:val="32"/>
  </w:num>
  <w:num w:numId="48">
    <w:abstractNumId w:val="54"/>
  </w:num>
  <w:num w:numId="49">
    <w:abstractNumId w:val="33"/>
  </w:num>
  <w:num w:numId="50">
    <w:abstractNumId w:val="15"/>
  </w:num>
  <w:num w:numId="51">
    <w:abstractNumId w:val="48"/>
  </w:num>
  <w:num w:numId="52">
    <w:abstractNumId w:val="9"/>
  </w:num>
  <w:num w:numId="53">
    <w:abstractNumId w:val="83"/>
  </w:num>
  <w:num w:numId="54">
    <w:abstractNumId w:val="11"/>
  </w:num>
  <w:num w:numId="55">
    <w:abstractNumId w:val="50"/>
  </w:num>
  <w:num w:numId="56">
    <w:abstractNumId w:val="63"/>
  </w:num>
  <w:num w:numId="57">
    <w:abstractNumId w:val="59"/>
  </w:num>
  <w:num w:numId="58">
    <w:abstractNumId w:val="79"/>
  </w:num>
  <w:num w:numId="59">
    <w:abstractNumId w:val="47"/>
  </w:num>
  <w:num w:numId="60">
    <w:abstractNumId w:val="8"/>
  </w:num>
  <w:num w:numId="61">
    <w:abstractNumId w:val="56"/>
  </w:num>
  <w:num w:numId="62">
    <w:abstractNumId w:val="18"/>
  </w:num>
  <w:num w:numId="63">
    <w:abstractNumId w:val="38"/>
  </w:num>
  <w:num w:numId="64">
    <w:abstractNumId w:val="5"/>
  </w:num>
  <w:num w:numId="65">
    <w:abstractNumId w:val="45"/>
  </w:num>
  <w:num w:numId="66">
    <w:abstractNumId w:val="35"/>
  </w:num>
  <w:num w:numId="67">
    <w:abstractNumId w:val="39"/>
  </w:num>
  <w:num w:numId="68">
    <w:abstractNumId w:val="75"/>
  </w:num>
  <w:num w:numId="69">
    <w:abstractNumId w:val="24"/>
  </w:num>
  <w:num w:numId="70">
    <w:abstractNumId w:val="28"/>
  </w:num>
  <w:num w:numId="71">
    <w:abstractNumId w:val="25"/>
  </w:num>
  <w:num w:numId="72">
    <w:abstractNumId w:val="37"/>
  </w:num>
  <w:num w:numId="73">
    <w:abstractNumId w:val="71"/>
  </w:num>
  <w:num w:numId="74">
    <w:abstractNumId w:val="20"/>
  </w:num>
  <w:num w:numId="75">
    <w:abstractNumId w:val="68"/>
  </w:num>
  <w:num w:numId="76">
    <w:abstractNumId w:val="1"/>
  </w:num>
  <w:num w:numId="77">
    <w:abstractNumId w:val="74"/>
  </w:num>
  <w:num w:numId="78">
    <w:abstractNumId w:val="46"/>
  </w:num>
  <w:num w:numId="79">
    <w:abstractNumId w:val="81"/>
  </w:num>
  <w:num w:numId="80">
    <w:abstractNumId w:val="53"/>
  </w:num>
  <w:num w:numId="81">
    <w:abstractNumId w:val="70"/>
  </w:num>
  <w:num w:numId="82">
    <w:abstractNumId w:val="77"/>
  </w:num>
  <w:num w:numId="83">
    <w:abstractNumId w:val="51"/>
  </w:num>
  <w:num w:numId="84">
    <w:abstractNumId w:val="80"/>
  </w:num>
  <w:num w:numId="85">
    <w:abstractNumId w:val="55"/>
  </w:num>
  <w:num w:numId="86">
    <w:abstractNumId w:val="19"/>
  </w:num>
  <w:num w:numId="87">
    <w:abstractNumId w:val="0"/>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B06C8E"/>
    <w:rsid w:val="00002ED3"/>
    <w:rsid w:val="0000714D"/>
    <w:rsid w:val="0000734E"/>
    <w:rsid w:val="00022202"/>
    <w:rsid w:val="00023331"/>
    <w:rsid w:val="00041DD4"/>
    <w:rsid w:val="00045DFE"/>
    <w:rsid w:val="000505F2"/>
    <w:rsid w:val="00051C0F"/>
    <w:rsid w:val="000604DA"/>
    <w:rsid w:val="00067B8E"/>
    <w:rsid w:val="000729C3"/>
    <w:rsid w:val="00073E31"/>
    <w:rsid w:val="00081504"/>
    <w:rsid w:val="000877A2"/>
    <w:rsid w:val="00087D4B"/>
    <w:rsid w:val="00095C18"/>
    <w:rsid w:val="00096239"/>
    <w:rsid w:val="000962B7"/>
    <w:rsid w:val="00097F95"/>
    <w:rsid w:val="000A0B05"/>
    <w:rsid w:val="000A2D89"/>
    <w:rsid w:val="000A705E"/>
    <w:rsid w:val="000B1BB6"/>
    <w:rsid w:val="000B2D98"/>
    <w:rsid w:val="000B4F36"/>
    <w:rsid w:val="000D0F55"/>
    <w:rsid w:val="000D2003"/>
    <w:rsid w:val="000D4892"/>
    <w:rsid w:val="000E1101"/>
    <w:rsid w:val="000E4253"/>
    <w:rsid w:val="000E78B3"/>
    <w:rsid w:val="000F687E"/>
    <w:rsid w:val="000F7B09"/>
    <w:rsid w:val="001001C3"/>
    <w:rsid w:val="00100AA5"/>
    <w:rsid w:val="00101136"/>
    <w:rsid w:val="00101803"/>
    <w:rsid w:val="001042E4"/>
    <w:rsid w:val="0011336C"/>
    <w:rsid w:val="0012105C"/>
    <w:rsid w:val="00123E6D"/>
    <w:rsid w:val="001247BF"/>
    <w:rsid w:val="00124F87"/>
    <w:rsid w:val="00125E67"/>
    <w:rsid w:val="00126BD1"/>
    <w:rsid w:val="0013112B"/>
    <w:rsid w:val="00131D8E"/>
    <w:rsid w:val="00137C5D"/>
    <w:rsid w:val="001404EE"/>
    <w:rsid w:val="0014153E"/>
    <w:rsid w:val="001439A0"/>
    <w:rsid w:val="00150C8B"/>
    <w:rsid w:val="00152750"/>
    <w:rsid w:val="00155BAF"/>
    <w:rsid w:val="00157613"/>
    <w:rsid w:val="00162A86"/>
    <w:rsid w:val="00170155"/>
    <w:rsid w:val="001728C5"/>
    <w:rsid w:val="0017480E"/>
    <w:rsid w:val="00175259"/>
    <w:rsid w:val="001756B0"/>
    <w:rsid w:val="00180E1C"/>
    <w:rsid w:val="0018235C"/>
    <w:rsid w:val="001A0836"/>
    <w:rsid w:val="001A629F"/>
    <w:rsid w:val="001B1EAB"/>
    <w:rsid w:val="001B56F4"/>
    <w:rsid w:val="001B5868"/>
    <w:rsid w:val="001C5100"/>
    <w:rsid w:val="001D53D9"/>
    <w:rsid w:val="001D711B"/>
    <w:rsid w:val="001D7FED"/>
    <w:rsid w:val="001E12D4"/>
    <w:rsid w:val="001E2023"/>
    <w:rsid w:val="001E40C4"/>
    <w:rsid w:val="001E48F6"/>
    <w:rsid w:val="001E7B09"/>
    <w:rsid w:val="001F0050"/>
    <w:rsid w:val="001F0C2D"/>
    <w:rsid w:val="001F5707"/>
    <w:rsid w:val="001F6D03"/>
    <w:rsid w:val="001F6F77"/>
    <w:rsid w:val="001F7BC4"/>
    <w:rsid w:val="002016F2"/>
    <w:rsid w:val="00204215"/>
    <w:rsid w:val="0020442B"/>
    <w:rsid w:val="00211DF2"/>
    <w:rsid w:val="002122B2"/>
    <w:rsid w:val="0021296D"/>
    <w:rsid w:val="0021497B"/>
    <w:rsid w:val="0022752A"/>
    <w:rsid w:val="00241A26"/>
    <w:rsid w:val="0024748C"/>
    <w:rsid w:val="00253357"/>
    <w:rsid w:val="00254C27"/>
    <w:rsid w:val="00255563"/>
    <w:rsid w:val="00257CA2"/>
    <w:rsid w:val="002635B5"/>
    <w:rsid w:val="002639B7"/>
    <w:rsid w:val="0026763F"/>
    <w:rsid w:val="002701D6"/>
    <w:rsid w:val="00282262"/>
    <w:rsid w:val="00282893"/>
    <w:rsid w:val="00282E62"/>
    <w:rsid w:val="00283785"/>
    <w:rsid w:val="002855D3"/>
    <w:rsid w:val="0029232A"/>
    <w:rsid w:val="00292C48"/>
    <w:rsid w:val="002A0728"/>
    <w:rsid w:val="002A20E8"/>
    <w:rsid w:val="002A4415"/>
    <w:rsid w:val="002A5E4A"/>
    <w:rsid w:val="002A654B"/>
    <w:rsid w:val="002A71E5"/>
    <w:rsid w:val="002B1704"/>
    <w:rsid w:val="002B235B"/>
    <w:rsid w:val="002B2C9B"/>
    <w:rsid w:val="002B3EF4"/>
    <w:rsid w:val="002C0D3B"/>
    <w:rsid w:val="002C2B57"/>
    <w:rsid w:val="002D51C4"/>
    <w:rsid w:val="002E2576"/>
    <w:rsid w:val="002E49C4"/>
    <w:rsid w:val="002E4ED7"/>
    <w:rsid w:val="002F1B27"/>
    <w:rsid w:val="002F30CB"/>
    <w:rsid w:val="00301795"/>
    <w:rsid w:val="003039E5"/>
    <w:rsid w:val="00304194"/>
    <w:rsid w:val="00306892"/>
    <w:rsid w:val="00307478"/>
    <w:rsid w:val="00307F62"/>
    <w:rsid w:val="003120E2"/>
    <w:rsid w:val="003121B8"/>
    <w:rsid w:val="0032063E"/>
    <w:rsid w:val="00324571"/>
    <w:rsid w:val="00326886"/>
    <w:rsid w:val="00332328"/>
    <w:rsid w:val="003334B8"/>
    <w:rsid w:val="003421DD"/>
    <w:rsid w:val="00342720"/>
    <w:rsid w:val="00342B51"/>
    <w:rsid w:val="003525AC"/>
    <w:rsid w:val="00353A35"/>
    <w:rsid w:val="0035562D"/>
    <w:rsid w:val="003577F0"/>
    <w:rsid w:val="00366606"/>
    <w:rsid w:val="00366B58"/>
    <w:rsid w:val="003678CB"/>
    <w:rsid w:val="00367EFB"/>
    <w:rsid w:val="003724DA"/>
    <w:rsid w:val="00375D08"/>
    <w:rsid w:val="00375ED0"/>
    <w:rsid w:val="003764B5"/>
    <w:rsid w:val="00380925"/>
    <w:rsid w:val="00381C49"/>
    <w:rsid w:val="00382CB3"/>
    <w:rsid w:val="003850E9"/>
    <w:rsid w:val="003A102F"/>
    <w:rsid w:val="003A13C6"/>
    <w:rsid w:val="003A21F3"/>
    <w:rsid w:val="003A4E24"/>
    <w:rsid w:val="003B1AF5"/>
    <w:rsid w:val="003C1657"/>
    <w:rsid w:val="003C354C"/>
    <w:rsid w:val="003D62C7"/>
    <w:rsid w:val="003E2674"/>
    <w:rsid w:val="003F429D"/>
    <w:rsid w:val="003F4CB5"/>
    <w:rsid w:val="00405474"/>
    <w:rsid w:val="00405558"/>
    <w:rsid w:val="00415294"/>
    <w:rsid w:val="0041603F"/>
    <w:rsid w:val="00423F51"/>
    <w:rsid w:val="00432168"/>
    <w:rsid w:val="00432F1F"/>
    <w:rsid w:val="00437D34"/>
    <w:rsid w:val="00447DDD"/>
    <w:rsid w:val="0045238C"/>
    <w:rsid w:val="004525F0"/>
    <w:rsid w:val="00460AC7"/>
    <w:rsid w:val="00466877"/>
    <w:rsid w:val="00466F88"/>
    <w:rsid w:val="004775EA"/>
    <w:rsid w:val="00477F8D"/>
    <w:rsid w:val="00481BDD"/>
    <w:rsid w:val="00484AF9"/>
    <w:rsid w:val="00484EAE"/>
    <w:rsid w:val="00485FEE"/>
    <w:rsid w:val="00487692"/>
    <w:rsid w:val="00490112"/>
    <w:rsid w:val="00491B1C"/>
    <w:rsid w:val="00494746"/>
    <w:rsid w:val="004A256F"/>
    <w:rsid w:val="004B3F51"/>
    <w:rsid w:val="004C2B93"/>
    <w:rsid w:val="004C70FC"/>
    <w:rsid w:val="004D0AB1"/>
    <w:rsid w:val="004D204C"/>
    <w:rsid w:val="004D6F9A"/>
    <w:rsid w:val="004E0CB8"/>
    <w:rsid w:val="004E61D0"/>
    <w:rsid w:val="004F09F3"/>
    <w:rsid w:val="004F392F"/>
    <w:rsid w:val="004F4EF3"/>
    <w:rsid w:val="004F5B60"/>
    <w:rsid w:val="00500A05"/>
    <w:rsid w:val="00507C5E"/>
    <w:rsid w:val="00512E06"/>
    <w:rsid w:val="0051585D"/>
    <w:rsid w:val="00516926"/>
    <w:rsid w:val="00516D3E"/>
    <w:rsid w:val="005207F4"/>
    <w:rsid w:val="005262AC"/>
    <w:rsid w:val="0054123B"/>
    <w:rsid w:val="005452D6"/>
    <w:rsid w:val="0055048A"/>
    <w:rsid w:val="00550D75"/>
    <w:rsid w:val="005555E0"/>
    <w:rsid w:val="005615DE"/>
    <w:rsid w:val="00571CA4"/>
    <w:rsid w:val="00572BBC"/>
    <w:rsid w:val="00574D06"/>
    <w:rsid w:val="00586F2A"/>
    <w:rsid w:val="005879E9"/>
    <w:rsid w:val="00590363"/>
    <w:rsid w:val="00591069"/>
    <w:rsid w:val="005931BB"/>
    <w:rsid w:val="0059691B"/>
    <w:rsid w:val="00597142"/>
    <w:rsid w:val="005A0D14"/>
    <w:rsid w:val="005A3B62"/>
    <w:rsid w:val="005A694A"/>
    <w:rsid w:val="005A7E69"/>
    <w:rsid w:val="005B262F"/>
    <w:rsid w:val="005B33CD"/>
    <w:rsid w:val="005B5BD2"/>
    <w:rsid w:val="005B7258"/>
    <w:rsid w:val="005C0BB8"/>
    <w:rsid w:val="005C15FD"/>
    <w:rsid w:val="005C34EB"/>
    <w:rsid w:val="005C7DC6"/>
    <w:rsid w:val="005D620B"/>
    <w:rsid w:val="005D74FE"/>
    <w:rsid w:val="005E0C06"/>
    <w:rsid w:val="005E3BB0"/>
    <w:rsid w:val="005E5C32"/>
    <w:rsid w:val="005E638A"/>
    <w:rsid w:val="005F52E1"/>
    <w:rsid w:val="0060342C"/>
    <w:rsid w:val="006055ED"/>
    <w:rsid w:val="0061003E"/>
    <w:rsid w:val="006154B2"/>
    <w:rsid w:val="006247CA"/>
    <w:rsid w:val="006250A3"/>
    <w:rsid w:val="00627C84"/>
    <w:rsid w:val="006367EA"/>
    <w:rsid w:val="0064356F"/>
    <w:rsid w:val="0066074E"/>
    <w:rsid w:val="006612DA"/>
    <w:rsid w:val="0066157E"/>
    <w:rsid w:val="00661C86"/>
    <w:rsid w:val="00661EA1"/>
    <w:rsid w:val="00664CD4"/>
    <w:rsid w:val="00672523"/>
    <w:rsid w:val="0067261F"/>
    <w:rsid w:val="00677878"/>
    <w:rsid w:val="0067792E"/>
    <w:rsid w:val="00682445"/>
    <w:rsid w:val="00684733"/>
    <w:rsid w:val="00687500"/>
    <w:rsid w:val="006936CE"/>
    <w:rsid w:val="006965FD"/>
    <w:rsid w:val="006A1701"/>
    <w:rsid w:val="006A63F1"/>
    <w:rsid w:val="006B080E"/>
    <w:rsid w:val="006B0832"/>
    <w:rsid w:val="006B318E"/>
    <w:rsid w:val="006B38F9"/>
    <w:rsid w:val="006B58FD"/>
    <w:rsid w:val="006C01F9"/>
    <w:rsid w:val="006C443D"/>
    <w:rsid w:val="006C5CAC"/>
    <w:rsid w:val="006D1E4D"/>
    <w:rsid w:val="006D4666"/>
    <w:rsid w:val="006E1B58"/>
    <w:rsid w:val="006E2E5D"/>
    <w:rsid w:val="006E6314"/>
    <w:rsid w:val="006E6A8F"/>
    <w:rsid w:val="006E76C6"/>
    <w:rsid w:val="006F36F4"/>
    <w:rsid w:val="0071781B"/>
    <w:rsid w:val="0072216B"/>
    <w:rsid w:val="007225CB"/>
    <w:rsid w:val="00727E22"/>
    <w:rsid w:val="00733C73"/>
    <w:rsid w:val="007454D2"/>
    <w:rsid w:val="00753710"/>
    <w:rsid w:val="007578CE"/>
    <w:rsid w:val="0076063F"/>
    <w:rsid w:val="00761B3E"/>
    <w:rsid w:val="0076518C"/>
    <w:rsid w:val="007739F2"/>
    <w:rsid w:val="00777A0D"/>
    <w:rsid w:val="00783977"/>
    <w:rsid w:val="00785030"/>
    <w:rsid w:val="00797D9B"/>
    <w:rsid w:val="00797F86"/>
    <w:rsid w:val="007B1355"/>
    <w:rsid w:val="007B7203"/>
    <w:rsid w:val="007C0BD7"/>
    <w:rsid w:val="007C111B"/>
    <w:rsid w:val="007C1DCB"/>
    <w:rsid w:val="007C2598"/>
    <w:rsid w:val="007C57D1"/>
    <w:rsid w:val="007C6EF3"/>
    <w:rsid w:val="007D01F5"/>
    <w:rsid w:val="007D0823"/>
    <w:rsid w:val="007D2673"/>
    <w:rsid w:val="007D41DF"/>
    <w:rsid w:val="007D7E2A"/>
    <w:rsid w:val="007E18D9"/>
    <w:rsid w:val="007E1AD1"/>
    <w:rsid w:val="007F5560"/>
    <w:rsid w:val="0080233F"/>
    <w:rsid w:val="00805873"/>
    <w:rsid w:val="00810576"/>
    <w:rsid w:val="00811E0D"/>
    <w:rsid w:val="00813328"/>
    <w:rsid w:val="0082541F"/>
    <w:rsid w:val="008277F1"/>
    <w:rsid w:val="0083699E"/>
    <w:rsid w:val="00840F93"/>
    <w:rsid w:val="00841B9A"/>
    <w:rsid w:val="00845ABC"/>
    <w:rsid w:val="00850B06"/>
    <w:rsid w:val="00854D51"/>
    <w:rsid w:val="00856903"/>
    <w:rsid w:val="0086047D"/>
    <w:rsid w:val="00860A4F"/>
    <w:rsid w:val="00862929"/>
    <w:rsid w:val="008675D5"/>
    <w:rsid w:val="00873B89"/>
    <w:rsid w:val="00874067"/>
    <w:rsid w:val="0087745E"/>
    <w:rsid w:val="0088111C"/>
    <w:rsid w:val="0088195F"/>
    <w:rsid w:val="00881A41"/>
    <w:rsid w:val="008933F3"/>
    <w:rsid w:val="008A0D36"/>
    <w:rsid w:val="008A2B4E"/>
    <w:rsid w:val="008B17D4"/>
    <w:rsid w:val="008B2E47"/>
    <w:rsid w:val="008B7D2A"/>
    <w:rsid w:val="008C1490"/>
    <w:rsid w:val="008C4C54"/>
    <w:rsid w:val="008C5BB6"/>
    <w:rsid w:val="008C6CC8"/>
    <w:rsid w:val="008D2F6E"/>
    <w:rsid w:val="008D4DA1"/>
    <w:rsid w:val="008E0F38"/>
    <w:rsid w:val="008E1B3D"/>
    <w:rsid w:val="008E273E"/>
    <w:rsid w:val="008F0225"/>
    <w:rsid w:val="008F0A28"/>
    <w:rsid w:val="008F305A"/>
    <w:rsid w:val="008F7710"/>
    <w:rsid w:val="009031AB"/>
    <w:rsid w:val="00910091"/>
    <w:rsid w:val="00914F7A"/>
    <w:rsid w:val="009164D3"/>
    <w:rsid w:val="00920FF8"/>
    <w:rsid w:val="00921571"/>
    <w:rsid w:val="00921844"/>
    <w:rsid w:val="00922BEE"/>
    <w:rsid w:val="009324EA"/>
    <w:rsid w:val="009325C9"/>
    <w:rsid w:val="00940224"/>
    <w:rsid w:val="009418A4"/>
    <w:rsid w:val="00942CC9"/>
    <w:rsid w:val="009433CE"/>
    <w:rsid w:val="009542B0"/>
    <w:rsid w:val="00957CA7"/>
    <w:rsid w:val="009628B2"/>
    <w:rsid w:val="00962C18"/>
    <w:rsid w:val="009645EE"/>
    <w:rsid w:val="00972F25"/>
    <w:rsid w:val="00973D4C"/>
    <w:rsid w:val="00974343"/>
    <w:rsid w:val="00977AF4"/>
    <w:rsid w:val="009804A3"/>
    <w:rsid w:val="009826E8"/>
    <w:rsid w:val="00997133"/>
    <w:rsid w:val="009A0C50"/>
    <w:rsid w:val="009A19A8"/>
    <w:rsid w:val="009A57CB"/>
    <w:rsid w:val="009A6D05"/>
    <w:rsid w:val="009B1185"/>
    <w:rsid w:val="009B2D39"/>
    <w:rsid w:val="009B5922"/>
    <w:rsid w:val="009B5EBA"/>
    <w:rsid w:val="009B6CFC"/>
    <w:rsid w:val="009B7C23"/>
    <w:rsid w:val="009C0724"/>
    <w:rsid w:val="009C38C4"/>
    <w:rsid w:val="009C60BD"/>
    <w:rsid w:val="009D3971"/>
    <w:rsid w:val="009E0601"/>
    <w:rsid w:val="009E7369"/>
    <w:rsid w:val="009F1F30"/>
    <w:rsid w:val="009F51D7"/>
    <w:rsid w:val="009F643B"/>
    <w:rsid w:val="009F771E"/>
    <w:rsid w:val="00A00788"/>
    <w:rsid w:val="00A0289B"/>
    <w:rsid w:val="00A040EC"/>
    <w:rsid w:val="00A04BC8"/>
    <w:rsid w:val="00A04D36"/>
    <w:rsid w:val="00A070BD"/>
    <w:rsid w:val="00A12C46"/>
    <w:rsid w:val="00A13975"/>
    <w:rsid w:val="00A15D5D"/>
    <w:rsid w:val="00A21A15"/>
    <w:rsid w:val="00A2471D"/>
    <w:rsid w:val="00A24FBC"/>
    <w:rsid w:val="00A27665"/>
    <w:rsid w:val="00A27B45"/>
    <w:rsid w:val="00A307CC"/>
    <w:rsid w:val="00A32C24"/>
    <w:rsid w:val="00A433AE"/>
    <w:rsid w:val="00A444CD"/>
    <w:rsid w:val="00A511EF"/>
    <w:rsid w:val="00A52145"/>
    <w:rsid w:val="00A52A3A"/>
    <w:rsid w:val="00A537D5"/>
    <w:rsid w:val="00A53DFE"/>
    <w:rsid w:val="00A55946"/>
    <w:rsid w:val="00A57073"/>
    <w:rsid w:val="00A60078"/>
    <w:rsid w:val="00A605D2"/>
    <w:rsid w:val="00A63F6F"/>
    <w:rsid w:val="00A64390"/>
    <w:rsid w:val="00A704C0"/>
    <w:rsid w:val="00A7476B"/>
    <w:rsid w:val="00A83722"/>
    <w:rsid w:val="00A91D97"/>
    <w:rsid w:val="00AA44E2"/>
    <w:rsid w:val="00AB6595"/>
    <w:rsid w:val="00AC06A9"/>
    <w:rsid w:val="00AC2667"/>
    <w:rsid w:val="00AC7FA1"/>
    <w:rsid w:val="00AD0345"/>
    <w:rsid w:val="00AD157E"/>
    <w:rsid w:val="00AD481A"/>
    <w:rsid w:val="00AD64F2"/>
    <w:rsid w:val="00AD6974"/>
    <w:rsid w:val="00AE2414"/>
    <w:rsid w:val="00AF15E0"/>
    <w:rsid w:val="00AF229F"/>
    <w:rsid w:val="00AF5F1A"/>
    <w:rsid w:val="00AF766F"/>
    <w:rsid w:val="00B0444D"/>
    <w:rsid w:val="00B05E5E"/>
    <w:rsid w:val="00B0626A"/>
    <w:rsid w:val="00B06C8E"/>
    <w:rsid w:val="00B1180F"/>
    <w:rsid w:val="00B13E29"/>
    <w:rsid w:val="00B15F98"/>
    <w:rsid w:val="00B22606"/>
    <w:rsid w:val="00B33B2B"/>
    <w:rsid w:val="00B33E13"/>
    <w:rsid w:val="00B4194B"/>
    <w:rsid w:val="00B473DD"/>
    <w:rsid w:val="00B5673D"/>
    <w:rsid w:val="00B57080"/>
    <w:rsid w:val="00B64BE0"/>
    <w:rsid w:val="00B6585A"/>
    <w:rsid w:val="00B7072F"/>
    <w:rsid w:val="00B74614"/>
    <w:rsid w:val="00B753B9"/>
    <w:rsid w:val="00B764C0"/>
    <w:rsid w:val="00B76860"/>
    <w:rsid w:val="00B8597A"/>
    <w:rsid w:val="00B9077D"/>
    <w:rsid w:val="00B92714"/>
    <w:rsid w:val="00B9570F"/>
    <w:rsid w:val="00B96C6C"/>
    <w:rsid w:val="00BA35A1"/>
    <w:rsid w:val="00BA54AD"/>
    <w:rsid w:val="00BB178B"/>
    <w:rsid w:val="00BB7572"/>
    <w:rsid w:val="00BC3F58"/>
    <w:rsid w:val="00BD3B65"/>
    <w:rsid w:val="00BD4281"/>
    <w:rsid w:val="00BD4F85"/>
    <w:rsid w:val="00BD6A38"/>
    <w:rsid w:val="00BE147E"/>
    <w:rsid w:val="00BE2931"/>
    <w:rsid w:val="00BF0A29"/>
    <w:rsid w:val="00BF198C"/>
    <w:rsid w:val="00BF35B6"/>
    <w:rsid w:val="00BF3EB8"/>
    <w:rsid w:val="00BF4B30"/>
    <w:rsid w:val="00BF73FE"/>
    <w:rsid w:val="00C02204"/>
    <w:rsid w:val="00C04EE4"/>
    <w:rsid w:val="00C06C51"/>
    <w:rsid w:val="00C0733F"/>
    <w:rsid w:val="00C10998"/>
    <w:rsid w:val="00C13B3E"/>
    <w:rsid w:val="00C13DAB"/>
    <w:rsid w:val="00C24200"/>
    <w:rsid w:val="00C31239"/>
    <w:rsid w:val="00C34CCE"/>
    <w:rsid w:val="00C37626"/>
    <w:rsid w:val="00C415A1"/>
    <w:rsid w:val="00C47D82"/>
    <w:rsid w:val="00C51AF5"/>
    <w:rsid w:val="00C57DD2"/>
    <w:rsid w:val="00C63DAB"/>
    <w:rsid w:val="00C7166B"/>
    <w:rsid w:val="00C72197"/>
    <w:rsid w:val="00C729CA"/>
    <w:rsid w:val="00C80A44"/>
    <w:rsid w:val="00C810F3"/>
    <w:rsid w:val="00C82287"/>
    <w:rsid w:val="00C82CE1"/>
    <w:rsid w:val="00C872B7"/>
    <w:rsid w:val="00C8730E"/>
    <w:rsid w:val="00C91D9A"/>
    <w:rsid w:val="00C926EA"/>
    <w:rsid w:val="00C93B03"/>
    <w:rsid w:val="00C93E83"/>
    <w:rsid w:val="00C959FE"/>
    <w:rsid w:val="00CB0B5A"/>
    <w:rsid w:val="00CB42A0"/>
    <w:rsid w:val="00CB51DE"/>
    <w:rsid w:val="00CC152F"/>
    <w:rsid w:val="00CC2AD7"/>
    <w:rsid w:val="00CD2645"/>
    <w:rsid w:val="00CD5760"/>
    <w:rsid w:val="00CE6F4E"/>
    <w:rsid w:val="00CF4958"/>
    <w:rsid w:val="00CF6625"/>
    <w:rsid w:val="00CF7550"/>
    <w:rsid w:val="00D00204"/>
    <w:rsid w:val="00D01DDA"/>
    <w:rsid w:val="00D11A3D"/>
    <w:rsid w:val="00D121BD"/>
    <w:rsid w:val="00D22367"/>
    <w:rsid w:val="00D24DDE"/>
    <w:rsid w:val="00D335D9"/>
    <w:rsid w:val="00D3385E"/>
    <w:rsid w:val="00D41826"/>
    <w:rsid w:val="00D4231D"/>
    <w:rsid w:val="00D4431D"/>
    <w:rsid w:val="00D444E2"/>
    <w:rsid w:val="00D46DDB"/>
    <w:rsid w:val="00D52739"/>
    <w:rsid w:val="00D5275A"/>
    <w:rsid w:val="00D623A4"/>
    <w:rsid w:val="00D66B55"/>
    <w:rsid w:val="00D67963"/>
    <w:rsid w:val="00D71496"/>
    <w:rsid w:val="00D71C55"/>
    <w:rsid w:val="00D71D49"/>
    <w:rsid w:val="00D74D5E"/>
    <w:rsid w:val="00D86FD7"/>
    <w:rsid w:val="00D90D3B"/>
    <w:rsid w:val="00D95245"/>
    <w:rsid w:val="00DA26D3"/>
    <w:rsid w:val="00DB2FC3"/>
    <w:rsid w:val="00DB36F7"/>
    <w:rsid w:val="00DC08B2"/>
    <w:rsid w:val="00DC5DDE"/>
    <w:rsid w:val="00DD0578"/>
    <w:rsid w:val="00DD0AFF"/>
    <w:rsid w:val="00DD5763"/>
    <w:rsid w:val="00DE207F"/>
    <w:rsid w:val="00DE4B7B"/>
    <w:rsid w:val="00DF01FF"/>
    <w:rsid w:val="00DF0DD5"/>
    <w:rsid w:val="00DF3E51"/>
    <w:rsid w:val="00DF644C"/>
    <w:rsid w:val="00DF77D5"/>
    <w:rsid w:val="00E02CE0"/>
    <w:rsid w:val="00E03FEF"/>
    <w:rsid w:val="00E04182"/>
    <w:rsid w:val="00E04570"/>
    <w:rsid w:val="00E05B00"/>
    <w:rsid w:val="00E11E5C"/>
    <w:rsid w:val="00E11EDC"/>
    <w:rsid w:val="00E17819"/>
    <w:rsid w:val="00E20731"/>
    <w:rsid w:val="00E20A33"/>
    <w:rsid w:val="00E21A7B"/>
    <w:rsid w:val="00E22677"/>
    <w:rsid w:val="00E3110F"/>
    <w:rsid w:val="00E31D88"/>
    <w:rsid w:val="00E33AE3"/>
    <w:rsid w:val="00E344D0"/>
    <w:rsid w:val="00E37E71"/>
    <w:rsid w:val="00E40534"/>
    <w:rsid w:val="00E51EA8"/>
    <w:rsid w:val="00E53873"/>
    <w:rsid w:val="00E55205"/>
    <w:rsid w:val="00E6419B"/>
    <w:rsid w:val="00E655B5"/>
    <w:rsid w:val="00E656D4"/>
    <w:rsid w:val="00E70398"/>
    <w:rsid w:val="00E73C19"/>
    <w:rsid w:val="00E82A04"/>
    <w:rsid w:val="00E844F8"/>
    <w:rsid w:val="00E84E0E"/>
    <w:rsid w:val="00E9203B"/>
    <w:rsid w:val="00E931B4"/>
    <w:rsid w:val="00E93803"/>
    <w:rsid w:val="00EA2AC1"/>
    <w:rsid w:val="00EA2CC3"/>
    <w:rsid w:val="00EA68F1"/>
    <w:rsid w:val="00EB6831"/>
    <w:rsid w:val="00EB6DAD"/>
    <w:rsid w:val="00EC1BCD"/>
    <w:rsid w:val="00ED1DB5"/>
    <w:rsid w:val="00ED1E5A"/>
    <w:rsid w:val="00ED5EA0"/>
    <w:rsid w:val="00EE104E"/>
    <w:rsid w:val="00EE2516"/>
    <w:rsid w:val="00EE73AF"/>
    <w:rsid w:val="00EF1F2D"/>
    <w:rsid w:val="00F00316"/>
    <w:rsid w:val="00F01B84"/>
    <w:rsid w:val="00F0759C"/>
    <w:rsid w:val="00F1071A"/>
    <w:rsid w:val="00F129E2"/>
    <w:rsid w:val="00F16E33"/>
    <w:rsid w:val="00F23530"/>
    <w:rsid w:val="00F236BD"/>
    <w:rsid w:val="00F23ED9"/>
    <w:rsid w:val="00F35304"/>
    <w:rsid w:val="00F40E14"/>
    <w:rsid w:val="00F43775"/>
    <w:rsid w:val="00F4396C"/>
    <w:rsid w:val="00F43CC9"/>
    <w:rsid w:val="00F464D4"/>
    <w:rsid w:val="00F46752"/>
    <w:rsid w:val="00F52F1D"/>
    <w:rsid w:val="00F5557A"/>
    <w:rsid w:val="00F620D1"/>
    <w:rsid w:val="00F72754"/>
    <w:rsid w:val="00F8616B"/>
    <w:rsid w:val="00F916CD"/>
    <w:rsid w:val="00F9608D"/>
    <w:rsid w:val="00FA2084"/>
    <w:rsid w:val="00FA2690"/>
    <w:rsid w:val="00FA5527"/>
    <w:rsid w:val="00FA5CF8"/>
    <w:rsid w:val="00FB1E0B"/>
    <w:rsid w:val="00FC1803"/>
    <w:rsid w:val="00FD1EE5"/>
    <w:rsid w:val="00FD2139"/>
    <w:rsid w:val="00FD60FE"/>
    <w:rsid w:val="00FD6DF9"/>
    <w:rsid w:val="00FE1820"/>
    <w:rsid w:val="00FE4790"/>
    <w:rsid w:val="00FE636F"/>
    <w:rsid w:val="00FE68CC"/>
    <w:rsid w:val="00FE7F2E"/>
    <w:rsid w:val="00FF08DD"/>
    <w:rsid w:val="00FF1EBD"/>
    <w:rsid w:val="00FF5864"/>
    <w:rsid w:val="00FF6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90"/>
  </w:style>
  <w:style w:type="paragraph" w:styleId="Heading3">
    <w:name w:val="heading 3"/>
    <w:basedOn w:val="Normal"/>
    <w:link w:val="Heading3Char"/>
    <w:uiPriority w:val="9"/>
    <w:qFormat/>
    <w:rsid w:val="000A2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8E"/>
    <w:pPr>
      <w:ind w:left="720"/>
      <w:contextualSpacing/>
    </w:pPr>
  </w:style>
  <w:style w:type="character" w:styleId="Hyperlink">
    <w:name w:val="Hyperlink"/>
    <w:basedOn w:val="DefaultParagraphFont"/>
    <w:uiPriority w:val="99"/>
    <w:semiHidden/>
    <w:unhideWhenUsed/>
    <w:rsid w:val="00E40534"/>
    <w:rPr>
      <w:color w:val="0000FF"/>
      <w:u w:val="single"/>
    </w:rPr>
  </w:style>
  <w:style w:type="paragraph" w:styleId="NormalWeb">
    <w:name w:val="Normal (Web)"/>
    <w:basedOn w:val="Normal"/>
    <w:uiPriority w:val="99"/>
    <w:semiHidden/>
    <w:unhideWhenUsed/>
    <w:rsid w:val="00E40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A2D8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A2D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D89"/>
    <w:rPr>
      <w:rFonts w:ascii="Tahoma" w:hAnsi="Tahoma" w:cs="Tahoma"/>
      <w:sz w:val="16"/>
      <w:szCs w:val="16"/>
    </w:rPr>
  </w:style>
  <w:style w:type="paragraph" w:styleId="Header">
    <w:name w:val="header"/>
    <w:basedOn w:val="Normal"/>
    <w:link w:val="HeaderChar"/>
    <w:uiPriority w:val="99"/>
    <w:unhideWhenUsed/>
    <w:rsid w:val="00A52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3A"/>
  </w:style>
  <w:style w:type="paragraph" w:styleId="Footer">
    <w:name w:val="footer"/>
    <w:basedOn w:val="Normal"/>
    <w:link w:val="FooterChar"/>
    <w:uiPriority w:val="99"/>
    <w:semiHidden/>
    <w:unhideWhenUsed/>
    <w:rsid w:val="00A52A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2A3A"/>
  </w:style>
</w:styles>
</file>

<file path=word/webSettings.xml><?xml version="1.0" encoding="utf-8"?>
<w:webSettings xmlns:r="http://schemas.openxmlformats.org/officeDocument/2006/relationships" xmlns:w="http://schemas.openxmlformats.org/wordprocessingml/2006/main">
  <w:divs>
    <w:div w:id="121314860">
      <w:bodyDiv w:val="1"/>
      <w:marLeft w:val="0"/>
      <w:marRight w:val="0"/>
      <w:marTop w:val="0"/>
      <w:marBottom w:val="0"/>
      <w:divBdr>
        <w:top w:val="none" w:sz="0" w:space="0" w:color="auto"/>
        <w:left w:val="none" w:sz="0" w:space="0" w:color="auto"/>
        <w:bottom w:val="none" w:sz="0" w:space="0" w:color="auto"/>
        <w:right w:val="none" w:sz="0" w:space="0" w:color="auto"/>
      </w:divBdr>
      <w:divsChild>
        <w:div w:id="1799453007">
          <w:marLeft w:val="0"/>
          <w:marRight w:val="0"/>
          <w:marTop w:val="0"/>
          <w:marBottom w:val="0"/>
          <w:divBdr>
            <w:top w:val="none" w:sz="0" w:space="0" w:color="auto"/>
            <w:left w:val="none" w:sz="0" w:space="0" w:color="auto"/>
            <w:bottom w:val="none" w:sz="0" w:space="0" w:color="auto"/>
            <w:right w:val="none" w:sz="0" w:space="0" w:color="auto"/>
          </w:divBdr>
        </w:div>
        <w:div w:id="24327720">
          <w:marLeft w:val="0"/>
          <w:marRight w:val="0"/>
          <w:marTop w:val="0"/>
          <w:marBottom w:val="0"/>
          <w:divBdr>
            <w:top w:val="none" w:sz="0" w:space="0" w:color="auto"/>
            <w:left w:val="none" w:sz="0" w:space="0" w:color="auto"/>
            <w:bottom w:val="none" w:sz="0" w:space="0" w:color="auto"/>
            <w:right w:val="none" w:sz="0" w:space="0" w:color="auto"/>
          </w:divBdr>
        </w:div>
        <w:div w:id="1459911656">
          <w:marLeft w:val="0"/>
          <w:marRight w:val="0"/>
          <w:marTop w:val="0"/>
          <w:marBottom w:val="0"/>
          <w:divBdr>
            <w:top w:val="none" w:sz="0" w:space="0" w:color="auto"/>
            <w:left w:val="none" w:sz="0" w:space="0" w:color="auto"/>
            <w:bottom w:val="none" w:sz="0" w:space="0" w:color="auto"/>
            <w:right w:val="none" w:sz="0" w:space="0" w:color="auto"/>
          </w:divBdr>
        </w:div>
        <w:div w:id="121463486">
          <w:marLeft w:val="0"/>
          <w:marRight w:val="0"/>
          <w:marTop w:val="0"/>
          <w:marBottom w:val="0"/>
          <w:divBdr>
            <w:top w:val="none" w:sz="0" w:space="0" w:color="auto"/>
            <w:left w:val="none" w:sz="0" w:space="0" w:color="auto"/>
            <w:bottom w:val="none" w:sz="0" w:space="0" w:color="auto"/>
            <w:right w:val="none" w:sz="0" w:space="0" w:color="auto"/>
          </w:divBdr>
          <w:divsChild>
            <w:div w:id="1045105041">
              <w:marLeft w:val="0"/>
              <w:marRight w:val="0"/>
              <w:marTop w:val="0"/>
              <w:marBottom w:val="0"/>
              <w:divBdr>
                <w:top w:val="none" w:sz="0" w:space="0" w:color="auto"/>
                <w:left w:val="none" w:sz="0" w:space="0" w:color="auto"/>
                <w:bottom w:val="none" w:sz="0" w:space="0" w:color="auto"/>
                <w:right w:val="none" w:sz="0" w:space="0" w:color="auto"/>
              </w:divBdr>
              <w:divsChild>
                <w:div w:id="6749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269">
          <w:marLeft w:val="0"/>
          <w:marRight w:val="0"/>
          <w:marTop w:val="0"/>
          <w:marBottom w:val="0"/>
          <w:divBdr>
            <w:top w:val="none" w:sz="0" w:space="0" w:color="auto"/>
            <w:left w:val="none" w:sz="0" w:space="0" w:color="auto"/>
            <w:bottom w:val="none" w:sz="0" w:space="0" w:color="auto"/>
            <w:right w:val="none" w:sz="0" w:space="0" w:color="auto"/>
          </w:divBdr>
          <w:divsChild>
            <w:div w:id="853303137">
              <w:marLeft w:val="0"/>
              <w:marRight w:val="0"/>
              <w:marTop w:val="0"/>
              <w:marBottom w:val="0"/>
              <w:divBdr>
                <w:top w:val="none" w:sz="0" w:space="0" w:color="auto"/>
                <w:left w:val="none" w:sz="0" w:space="0" w:color="auto"/>
                <w:bottom w:val="none" w:sz="0" w:space="0" w:color="auto"/>
                <w:right w:val="none" w:sz="0" w:space="0" w:color="auto"/>
              </w:divBdr>
            </w:div>
          </w:divsChild>
        </w:div>
        <w:div w:id="1237285594">
          <w:marLeft w:val="0"/>
          <w:marRight w:val="0"/>
          <w:marTop w:val="0"/>
          <w:marBottom w:val="0"/>
          <w:divBdr>
            <w:top w:val="none" w:sz="0" w:space="0" w:color="auto"/>
            <w:left w:val="none" w:sz="0" w:space="0" w:color="auto"/>
            <w:bottom w:val="none" w:sz="0" w:space="0" w:color="auto"/>
            <w:right w:val="none" w:sz="0" w:space="0" w:color="auto"/>
          </w:divBdr>
        </w:div>
        <w:div w:id="1470976626">
          <w:marLeft w:val="0"/>
          <w:marRight w:val="0"/>
          <w:marTop w:val="0"/>
          <w:marBottom w:val="0"/>
          <w:divBdr>
            <w:top w:val="none" w:sz="0" w:space="0" w:color="auto"/>
            <w:left w:val="none" w:sz="0" w:space="0" w:color="auto"/>
            <w:bottom w:val="none" w:sz="0" w:space="0" w:color="auto"/>
            <w:right w:val="none" w:sz="0" w:space="0" w:color="auto"/>
          </w:divBdr>
          <w:divsChild>
            <w:div w:id="432555275">
              <w:marLeft w:val="0"/>
              <w:marRight w:val="0"/>
              <w:marTop w:val="0"/>
              <w:marBottom w:val="0"/>
              <w:divBdr>
                <w:top w:val="none" w:sz="0" w:space="0" w:color="auto"/>
                <w:left w:val="none" w:sz="0" w:space="0" w:color="auto"/>
                <w:bottom w:val="none" w:sz="0" w:space="0" w:color="auto"/>
                <w:right w:val="none" w:sz="0" w:space="0" w:color="auto"/>
              </w:divBdr>
              <w:divsChild>
                <w:div w:id="8210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6557">
          <w:marLeft w:val="0"/>
          <w:marRight w:val="0"/>
          <w:marTop w:val="0"/>
          <w:marBottom w:val="0"/>
          <w:divBdr>
            <w:top w:val="none" w:sz="0" w:space="0" w:color="auto"/>
            <w:left w:val="none" w:sz="0" w:space="0" w:color="auto"/>
            <w:bottom w:val="none" w:sz="0" w:space="0" w:color="auto"/>
            <w:right w:val="none" w:sz="0" w:space="0" w:color="auto"/>
          </w:divBdr>
        </w:div>
        <w:div w:id="1837112848">
          <w:marLeft w:val="0"/>
          <w:marRight w:val="0"/>
          <w:marTop w:val="0"/>
          <w:marBottom w:val="0"/>
          <w:divBdr>
            <w:top w:val="none" w:sz="0" w:space="0" w:color="auto"/>
            <w:left w:val="none" w:sz="0" w:space="0" w:color="auto"/>
            <w:bottom w:val="none" w:sz="0" w:space="0" w:color="auto"/>
            <w:right w:val="none" w:sz="0" w:space="0" w:color="auto"/>
          </w:divBdr>
          <w:divsChild>
            <w:div w:id="1620648565">
              <w:marLeft w:val="0"/>
              <w:marRight w:val="0"/>
              <w:marTop w:val="0"/>
              <w:marBottom w:val="0"/>
              <w:divBdr>
                <w:top w:val="none" w:sz="0" w:space="0" w:color="auto"/>
                <w:left w:val="none" w:sz="0" w:space="0" w:color="auto"/>
                <w:bottom w:val="none" w:sz="0" w:space="0" w:color="auto"/>
                <w:right w:val="none" w:sz="0" w:space="0" w:color="auto"/>
              </w:divBdr>
            </w:div>
          </w:divsChild>
        </w:div>
        <w:div w:id="762455951">
          <w:marLeft w:val="0"/>
          <w:marRight w:val="0"/>
          <w:marTop w:val="0"/>
          <w:marBottom w:val="0"/>
          <w:divBdr>
            <w:top w:val="none" w:sz="0" w:space="0" w:color="auto"/>
            <w:left w:val="none" w:sz="0" w:space="0" w:color="auto"/>
            <w:bottom w:val="none" w:sz="0" w:space="0" w:color="auto"/>
            <w:right w:val="none" w:sz="0" w:space="0" w:color="auto"/>
          </w:divBdr>
          <w:divsChild>
            <w:div w:id="1742554885">
              <w:marLeft w:val="0"/>
              <w:marRight w:val="0"/>
              <w:marTop w:val="0"/>
              <w:marBottom w:val="0"/>
              <w:divBdr>
                <w:top w:val="none" w:sz="0" w:space="0" w:color="auto"/>
                <w:left w:val="none" w:sz="0" w:space="0" w:color="auto"/>
                <w:bottom w:val="none" w:sz="0" w:space="0" w:color="auto"/>
                <w:right w:val="none" w:sz="0" w:space="0" w:color="auto"/>
              </w:divBdr>
            </w:div>
          </w:divsChild>
        </w:div>
        <w:div w:id="1967396087">
          <w:marLeft w:val="0"/>
          <w:marRight w:val="0"/>
          <w:marTop w:val="0"/>
          <w:marBottom w:val="0"/>
          <w:divBdr>
            <w:top w:val="none" w:sz="0" w:space="0" w:color="auto"/>
            <w:left w:val="none" w:sz="0" w:space="0" w:color="auto"/>
            <w:bottom w:val="none" w:sz="0" w:space="0" w:color="auto"/>
            <w:right w:val="none" w:sz="0" w:space="0" w:color="auto"/>
          </w:divBdr>
          <w:divsChild>
            <w:div w:id="600839803">
              <w:marLeft w:val="0"/>
              <w:marRight w:val="0"/>
              <w:marTop w:val="0"/>
              <w:marBottom w:val="0"/>
              <w:divBdr>
                <w:top w:val="none" w:sz="0" w:space="0" w:color="auto"/>
                <w:left w:val="none" w:sz="0" w:space="0" w:color="auto"/>
                <w:bottom w:val="none" w:sz="0" w:space="0" w:color="auto"/>
                <w:right w:val="none" w:sz="0" w:space="0" w:color="auto"/>
              </w:divBdr>
            </w:div>
          </w:divsChild>
        </w:div>
        <w:div w:id="1826893792">
          <w:marLeft w:val="0"/>
          <w:marRight w:val="0"/>
          <w:marTop w:val="0"/>
          <w:marBottom w:val="0"/>
          <w:divBdr>
            <w:top w:val="none" w:sz="0" w:space="0" w:color="auto"/>
            <w:left w:val="none" w:sz="0" w:space="0" w:color="auto"/>
            <w:bottom w:val="none" w:sz="0" w:space="0" w:color="auto"/>
            <w:right w:val="none" w:sz="0" w:space="0" w:color="auto"/>
          </w:divBdr>
          <w:divsChild>
            <w:div w:id="1734353838">
              <w:marLeft w:val="0"/>
              <w:marRight w:val="0"/>
              <w:marTop w:val="0"/>
              <w:marBottom w:val="0"/>
              <w:divBdr>
                <w:top w:val="none" w:sz="0" w:space="0" w:color="auto"/>
                <w:left w:val="none" w:sz="0" w:space="0" w:color="auto"/>
                <w:bottom w:val="none" w:sz="0" w:space="0" w:color="auto"/>
                <w:right w:val="none" w:sz="0" w:space="0" w:color="auto"/>
              </w:divBdr>
            </w:div>
          </w:divsChild>
        </w:div>
        <w:div w:id="89666931">
          <w:marLeft w:val="0"/>
          <w:marRight w:val="0"/>
          <w:marTop w:val="0"/>
          <w:marBottom w:val="0"/>
          <w:divBdr>
            <w:top w:val="none" w:sz="0" w:space="0" w:color="auto"/>
            <w:left w:val="none" w:sz="0" w:space="0" w:color="auto"/>
            <w:bottom w:val="none" w:sz="0" w:space="0" w:color="auto"/>
            <w:right w:val="none" w:sz="0" w:space="0" w:color="auto"/>
          </w:divBdr>
          <w:divsChild>
            <w:div w:id="693842410">
              <w:marLeft w:val="0"/>
              <w:marRight w:val="0"/>
              <w:marTop w:val="0"/>
              <w:marBottom w:val="0"/>
              <w:divBdr>
                <w:top w:val="none" w:sz="0" w:space="0" w:color="auto"/>
                <w:left w:val="none" w:sz="0" w:space="0" w:color="auto"/>
                <w:bottom w:val="none" w:sz="0" w:space="0" w:color="auto"/>
                <w:right w:val="none" w:sz="0" w:space="0" w:color="auto"/>
              </w:divBdr>
            </w:div>
          </w:divsChild>
        </w:div>
        <w:div w:id="989752072">
          <w:marLeft w:val="0"/>
          <w:marRight w:val="0"/>
          <w:marTop w:val="0"/>
          <w:marBottom w:val="0"/>
          <w:divBdr>
            <w:top w:val="none" w:sz="0" w:space="0" w:color="auto"/>
            <w:left w:val="none" w:sz="0" w:space="0" w:color="auto"/>
            <w:bottom w:val="none" w:sz="0" w:space="0" w:color="auto"/>
            <w:right w:val="none" w:sz="0" w:space="0" w:color="auto"/>
          </w:divBdr>
          <w:divsChild>
            <w:div w:id="54546526">
              <w:marLeft w:val="0"/>
              <w:marRight w:val="0"/>
              <w:marTop w:val="0"/>
              <w:marBottom w:val="0"/>
              <w:divBdr>
                <w:top w:val="none" w:sz="0" w:space="0" w:color="auto"/>
                <w:left w:val="none" w:sz="0" w:space="0" w:color="auto"/>
                <w:bottom w:val="none" w:sz="0" w:space="0" w:color="auto"/>
                <w:right w:val="none" w:sz="0" w:space="0" w:color="auto"/>
              </w:divBdr>
            </w:div>
          </w:divsChild>
        </w:div>
        <w:div w:id="1956475538">
          <w:marLeft w:val="0"/>
          <w:marRight w:val="0"/>
          <w:marTop w:val="0"/>
          <w:marBottom w:val="0"/>
          <w:divBdr>
            <w:top w:val="none" w:sz="0" w:space="0" w:color="auto"/>
            <w:left w:val="none" w:sz="0" w:space="0" w:color="auto"/>
            <w:bottom w:val="none" w:sz="0" w:space="0" w:color="auto"/>
            <w:right w:val="none" w:sz="0" w:space="0" w:color="auto"/>
          </w:divBdr>
          <w:divsChild>
            <w:div w:id="756096125">
              <w:marLeft w:val="0"/>
              <w:marRight w:val="0"/>
              <w:marTop w:val="0"/>
              <w:marBottom w:val="0"/>
              <w:divBdr>
                <w:top w:val="none" w:sz="0" w:space="0" w:color="auto"/>
                <w:left w:val="none" w:sz="0" w:space="0" w:color="auto"/>
                <w:bottom w:val="none" w:sz="0" w:space="0" w:color="auto"/>
                <w:right w:val="none" w:sz="0" w:space="0" w:color="auto"/>
              </w:divBdr>
            </w:div>
          </w:divsChild>
        </w:div>
        <w:div w:id="824006547">
          <w:marLeft w:val="0"/>
          <w:marRight w:val="0"/>
          <w:marTop w:val="0"/>
          <w:marBottom w:val="0"/>
          <w:divBdr>
            <w:top w:val="none" w:sz="0" w:space="0" w:color="auto"/>
            <w:left w:val="none" w:sz="0" w:space="0" w:color="auto"/>
            <w:bottom w:val="none" w:sz="0" w:space="0" w:color="auto"/>
            <w:right w:val="none" w:sz="0" w:space="0" w:color="auto"/>
          </w:divBdr>
          <w:divsChild>
            <w:div w:id="1963611997">
              <w:marLeft w:val="0"/>
              <w:marRight w:val="0"/>
              <w:marTop w:val="0"/>
              <w:marBottom w:val="0"/>
              <w:divBdr>
                <w:top w:val="none" w:sz="0" w:space="0" w:color="auto"/>
                <w:left w:val="none" w:sz="0" w:space="0" w:color="auto"/>
                <w:bottom w:val="none" w:sz="0" w:space="0" w:color="auto"/>
                <w:right w:val="none" w:sz="0" w:space="0" w:color="auto"/>
              </w:divBdr>
            </w:div>
          </w:divsChild>
        </w:div>
        <w:div w:id="443816136">
          <w:marLeft w:val="0"/>
          <w:marRight w:val="0"/>
          <w:marTop w:val="0"/>
          <w:marBottom w:val="0"/>
          <w:divBdr>
            <w:top w:val="none" w:sz="0" w:space="0" w:color="auto"/>
            <w:left w:val="none" w:sz="0" w:space="0" w:color="auto"/>
            <w:bottom w:val="none" w:sz="0" w:space="0" w:color="auto"/>
            <w:right w:val="none" w:sz="0" w:space="0" w:color="auto"/>
          </w:divBdr>
          <w:divsChild>
            <w:div w:id="1275595404">
              <w:marLeft w:val="0"/>
              <w:marRight w:val="0"/>
              <w:marTop w:val="0"/>
              <w:marBottom w:val="0"/>
              <w:divBdr>
                <w:top w:val="none" w:sz="0" w:space="0" w:color="auto"/>
                <w:left w:val="none" w:sz="0" w:space="0" w:color="auto"/>
                <w:bottom w:val="none" w:sz="0" w:space="0" w:color="auto"/>
                <w:right w:val="none" w:sz="0" w:space="0" w:color="auto"/>
              </w:divBdr>
            </w:div>
          </w:divsChild>
        </w:div>
        <w:div w:id="1621762704">
          <w:marLeft w:val="0"/>
          <w:marRight w:val="0"/>
          <w:marTop w:val="0"/>
          <w:marBottom w:val="0"/>
          <w:divBdr>
            <w:top w:val="none" w:sz="0" w:space="0" w:color="auto"/>
            <w:left w:val="none" w:sz="0" w:space="0" w:color="auto"/>
            <w:bottom w:val="none" w:sz="0" w:space="0" w:color="auto"/>
            <w:right w:val="none" w:sz="0" w:space="0" w:color="auto"/>
          </w:divBdr>
          <w:divsChild>
            <w:div w:id="1091437264">
              <w:marLeft w:val="0"/>
              <w:marRight w:val="0"/>
              <w:marTop w:val="0"/>
              <w:marBottom w:val="0"/>
              <w:divBdr>
                <w:top w:val="none" w:sz="0" w:space="0" w:color="auto"/>
                <w:left w:val="none" w:sz="0" w:space="0" w:color="auto"/>
                <w:bottom w:val="none" w:sz="0" w:space="0" w:color="auto"/>
                <w:right w:val="none" w:sz="0" w:space="0" w:color="auto"/>
              </w:divBdr>
            </w:div>
          </w:divsChild>
        </w:div>
        <w:div w:id="418135614">
          <w:marLeft w:val="0"/>
          <w:marRight w:val="0"/>
          <w:marTop w:val="0"/>
          <w:marBottom w:val="0"/>
          <w:divBdr>
            <w:top w:val="none" w:sz="0" w:space="0" w:color="auto"/>
            <w:left w:val="none" w:sz="0" w:space="0" w:color="auto"/>
            <w:bottom w:val="none" w:sz="0" w:space="0" w:color="auto"/>
            <w:right w:val="none" w:sz="0" w:space="0" w:color="auto"/>
          </w:divBdr>
        </w:div>
        <w:div w:id="1605647708">
          <w:marLeft w:val="0"/>
          <w:marRight w:val="0"/>
          <w:marTop w:val="0"/>
          <w:marBottom w:val="0"/>
          <w:divBdr>
            <w:top w:val="none" w:sz="0" w:space="0" w:color="auto"/>
            <w:left w:val="none" w:sz="0" w:space="0" w:color="auto"/>
            <w:bottom w:val="none" w:sz="0" w:space="0" w:color="auto"/>
            <w:right w:val="none" w:sz="0" w:space="0" w:color="auto"/>
          </w:divBdr>
          <w:divsChild>
            <w:div w:id="2023504505">
              <w:marLeft w:val="0"/>
              <w:marRight w:val="0"/>
              <w:marTop w:val="0"/>
              <w:marBottom w:val="0"/>
              <w:divBdr>
                <w:top w:val="none" w:sz="0" w:space="0" w:color="auto"/>
                <w:left w:val="none" w:sz="0" w:space="0" w:color="auto"/>
                <w:bottom w:val="none" w:sz="0" w:space="0" w:color="auto"/>
                <w:right w:val="none" w:sz="0" w:space="0" w:color="auto"/>
              </w:divBdr>
              <w:divsChild>
                <w:div w:id="174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0989">
          <w:marLeft w:val="0"/>
          <w:marRight w:val="0"/>
          <w:marTop w:val="0"/>
          <w:marBottom w:val="0"/>
          <w:divBdr>
            <w:top w:val="none" w:sz="0" w:space="0" w:color="auto"/>
            <w:left w:val="none" w:sz="0" w:space="0" w:color="auto"/>
            <w:bottom w:val="none" w:sz="0" w:space="0" w:color="auto"/>
            <w:right w:val="none" w:sz="0" w:space="0" w:color="auto"/>
          </w:divBdr>
        </w:div>
      </w:divsChild>
    </w:div>
    <w:div w:id="178400041">
      <w:bodyDiv w:val="1"/>
      <w:marLeft w:val="0"/>
      <w:marRight w:val="0"/>
      <w:marTop w:val="0"/>
      <w:marBottom w:val="0"/>
      <w:divBdr>
        <w:top w:val="none" w:sz="0" w:space="0" w:color="auto"/>
        <w:left w:val="none" w:sz="0" w:space="0" w:color="auto"/>
        <w:bottom w:val="none" w:sz="0" w:space="0" w:color="auto"/>
        <w:right w:val="none" w:sz="0" w:space="0" w:color="auto"/>
      </w:divBdr>
      <w:divsChild>
        <w:div w:id="635913947">
          <w:marLeft w:val="0"/>
          <w:marRight w:val="0"/>
          <w:marTop w:val="0"/>
          <w:marBottom w:val="0"/>
          <w:divBdr>
            <w:top w:val="none" w:sz="0" w:space="0" w:color="auto"/>
            <w:left w:val="none" w:sz="0" w:space="0" w:color="auto"/>
            <w:bottom w:val="none" w:sz="0" w:space="0" w:color="auto"/>
            <w:right w:val="none" w:sz="0" w:space="0" w:color="auto"/>
          </w:divBdr>
        </w:div>
        <w:div w:id="1834182650">
          <w:marLeft w:val="0"/>
          <w:marRight w:val="0"/>
          <w:marTop w:val="0"/>
          <w:marBottom w:val="0"/>
          <w:divBdr>
            <w:top w:val="none" w:sz="0" w:space="0" w:color="auto"/>
            <w:left w:val="none" w:sz="0" w:space="0" w:color="auto"/>
            <w:bottom w:val="none" w:sz="0" w:space="0" w:color="auto"/>
            <w:right w:val="none" w:sz="0" w:space="0" w:color="auto"/>
          </w:divBdr>
          <w:divsChild>
            <w:div w:id="1356928328">
              <w:marLeft w:val="0"/>
              <w:marRight w:val="0"/>
              <w:marTop w:val="0"/>
              <w:marBottom w:val="0"/>
              <w:divBdr>
                <w:top w:val="none" w:sz="0" w:space="0" w:color="auto"/>
                <w:left w:val="none" w:sz="0" w:space="0" w:color="auto"/>
                <w:bottom w:val="none" w:sz="0" w:space="0" w:color="auto"/>
                <w:right w:val="none" w:sz="0" w:space="0" w:color="auto"/>
              </w:divBdr>
              <w:divsChild>
                <w:div w:id="12648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0082">
          <w:marLeft w:val="0"/>
          <w:marRight w:val="0"/>
          <w:marTop w:val="0"/>
          <w:marBottom w:val="0"/>
          <w:divBdr>
            <w:top w:val="none" w:sz="0" w:space="0" w:color="auto"/>
            <w:left w:val="none" w:sz="0" w:space="0" w:color="auto"/>
            <w:bottom w:val="none" w:sz="0" w:space="0" w:color="auto"/>
            <w:right w:val="none" w:sz="0" w:space="0" w:color="auto"/>
          </w:divBdr>
          <w:divsChild>
            <w:div w:id="2113474500">
              <w:marLeft w:val="0"/>
              <w:marRight w:val="0"/>
              <w:marTop w:val="0"/>
              <w:marBottom w:val="0"/>
              <w:divBdr>
                <w:top w:val="none" w:sz="0" w:space="0" w:color="auto"/>
                <w:left w:val="none" w:sz="0" w:space="0" w:color="auto"/>
                <w:bottom w:val="none" w:sz="0" w:space="0" w:color="auto"/>
                <w:right w:val="none" w:sz="0" w:space="0" w:color="auto"/>
              </w:divBdr>
            </w:div>
          </w:divsChild>
        </w:div>
        <w:div w:id="172233097">
          <w:marLeft w:val="0"/>
          <w:marRight w:val="0"/>
          <w:marTop w:val="0"/>
          <w:marBottom w:val="0"/>
          <w:divBdr>
            <w:top w:val="none" w:sz="0" w:space="0" w:color="auto"/>
            <w:left w:val="none" w:sz="0" w:space="0" w:color="auto"/>
            <w:bottom w:val="none" w:sz="0" w:space="0" w:color="auto"/>
            <w:right w:val="none" w:sz="0" w:space="0" w:color="auto"/>
          </w:divBdr>
          <w:divsChild>
            <w:div w:id="1585994572">
              <w:marLeft w:val="0"/>
              <w:marRight w:val="0"/>
              <w:marTop w:val="0"/>
              <w:marBottom w:val="0"/>
              <w:divBdr>
                <w:top w:val="none" w:sz="0" w:space="0" w:color="auto"/>
                <w:left w:val="none" w:sz="0" w:space="0" w:color="auto"/>
                <w:bottom w:val="none" w:sz="0" w:space="0" w:color="auto"/>
                <w:right w:val="none" w:sz="0" w:space="0" w:color="auto"/>
              </w:divBdr>
              <w:divsChild>
                <w:div w:id="18892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6935">
          <w:marLeft w:val="0"/>
          <w:marRight w:val="0"/>
          <w:marTop w:val="0"/>
          <w:marBottom w:val="0"/>
          <w:divBdr>
            <w:top w:val="none" w:sz="0" w:space="0" w:color="auto"/>
            <w:left w:val="none" w:sz="0" w:space="0" w:color="auto"/>
            <w:bottom w:val="none" w:sz="0" w:space="0" w:color="auto"/>
            <w:right w:val="none" w:sz="0" w:space="0" w:color="auto"/>
          </w:divBdr>
          <w:divsChild>
            <w:div w:id="787625360">
              <w:marLeft w:val="0"/>
              <w:marRight w:val="0"/>
              <w:marTop w:val="0"/>
              <w:marBottom w:val="0"/>
              <w:divBdr>
                <w:top w:val="none" w:sz="0" w:space="0" w:color="auto"/>
                <w:left w:val="none" w:sz="0" w:space="0" w:color="auto"/>
                <w:bottom w:val="none" w:sz="0" w:space="0" w:color="auto"/>
                <w:right w:val="none" w:sz="0" w:space="0" w:color="auto"/>
              </w:divBdr>
            </w:div>
          </w:divsChild>
        </w:div>
        <w:div w:id="1873953771">
          <w:marLeft w:val="0"/>
          <w:marRight w:val="0"/>
          <w:marTop w:val="0"/>
          <w:marBottom w:val="0"/>
          <w:divBdr>
            <w:top w:val="none" w:sz="0" w:space="0" w:color="auto"/>
            <w:left w:val="none" w:sz="0" w:space="0" w:color="auto"/>
            <w:bottom w:val="none" w:sz="0" w:space="0" w:color="auto"/>
            <w:right w:val="none" w:sz="0" w:space="0" w:color="auto"/>
          </w:divBdr>
          <w:divsChild>
            <w:div w:id="848376391">
              <w:marLeft w:val="0"/>
              <w:marRight w:val="0"/>
              <w:marTop w:val="0"/>
              <w:marBottom w:val="0"/>
              <w:divBdr>
                <w:top w:val="none" w:sz="0" w:space="0" w:color="auto"/>
                <w:left w:val="none" w:sz="0" w:space="0" w:color="auto"/>
                <w:bottom w:val="none" w:sz="0" w:space="0" w:color="auto"/>
                <w:right w:val="none" w:sz="0" w:space="0" w:color="auto"/>
              </w:divBdr>
              <w:divsChild>
                <w:div w:id="16796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8386">
          <w:marLeft w:val="0"/>
          <w:marRight w:val="0"/>
          <w:marTop w:val="0"/>
          <w:marBottom w:val="0"/>
          <w:divBdr>
            <w:top w:val="none" w:sz="0" w:space="0" w:color="auto"/>
            <w:left w:val="none" w:sz="0" w:space="0" w:color="auto"/>
            <w:bottom w:val="none" w:sz="0" w:space="0" w:color="auto"/>
            <w:right w:val="none" w:sz="0" w:space="0" w:color="auto"/>
          </w:divBdr>
          <w:divsChild>
            <w:div w:id="928733259">
              <w:marLeft w:val="0"/>
              <w:marRight w:val="0"/>
              <w:marTop w:val="0"/>
              <w:marBottom w:val="0"/>
              <w:divBdr>
                <w:top w:val="none" w:sz="0" w:space="0" w:color="auto"/>
                <w:left w:val="none" w:sz="0" w:space="0" w:color="auto"/>
                <w:bottom w:val="none" w:sz="0" w:space="0" w:color="auto"/>
                <w:right w:val="none" w:sz="0" w:space="0" w:color="auto"/>
              </w:divBdr>
            </w:div>
          </w:divsChild>
        </w:div>
        <w:div w:id="822159079">
          <w:marLeft w:val="0"/>
          <w:marRight w:val="0"/>
          <w:marTop w:val="0"/>
          <w:marBottom w:val="0"/>
          <w:divBdr>
            <w:top w:val="none" w:sz="0" w:space="0" w:color="auto"/>
            <w:left w:val="none" w:sz="0" w:space="0" w:color="auto"/>
            <w:bottom w:val="none" w:sz="0" w:space="0" w:color="auto"/>
            <w:right w:val="none" w:sz="0" w:space="0" w:color="auto"/>
          </w:divBdr>
        </w:div>
        <w:div w:id="824779605">
          <w:marLeft w:val="0"/>
          <w:marRight w:val="0"/>
          <w:marTop w:val="0"/>
          <w:marBottom w:val="0"/>
          <w:divBdr>
            <w:top w:val="none" w:sz="0" w:space="0" w:color="auto"/>
            <w:left w:val="none" w:sz="0" w:space="0" w:color="auto"/>
            <w:bottom w:val="none" w:sz="0" w:space="0" w:color="auto"/>
            <w:right w:val="none" w:sz="0" w:space="0" w:color="auto"/>
          </w:divBdr>
          <w:divsChild>
            <w:div w:id="769740196">
              <w:marLeft w:val="0"/>
              <w:marRight w:val="0"/>
              <w:marTop w:val="0"/>
              <w:marBottom w:val="0"/>
              <w:divBdr>
                <w:top w:val="none" w:sz="0" w:space="0" w:color="auto"/>
                <w:left w:val="none" w:sz="0" w:space="0" w:color="auto"/>
                <w:bottom w:val="none" w:sz="0" w:space="0" w:color="auto"/>
                <w:right w:val="none" w:sz="0" w:space="0" w:color="auto"/>
              </w:divBdr>
              <w:divsChild>
                <w:div w:id="18436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5748">
          <w:marLeft w:val="0"/>
          <w:marRight w:val="0"/>
          <w:marTop w:val="0"/>
          <w:marBottom w:val="0"/>
          <w:divBdr>
            <w:top w:val="none" w:sz="0" w:space="0" w:color="auto"/>
            <w:left w:val="none" w:sz="0" w:space="0" w:color="auto"/>
            <w:bottom w:val="none" w:sz="0" w:space="0" w:color="auto"/>
            <w:right w:val="none" w:sz="0" w:space="0" w:color="auto"/>
          </w:divBdr>
          <w:divsChild>
            <w:div w:id="364478199">
              <w:marLeft w:val="0"/>
              <w:marRight w:val="0"/>
              <w:marTop w:val="0"/>
              <w:marBottom w:val="0"/>
              <w:divBdr>
                <w:top w:val="none" w:sz="0" w:space="0" w:color="auto"/>
                <w:left w:val="none" w:sz="0" w:space="0" w:color="auto"/>
                <w:bottom w:val="none" w:sz="0" w:space="0" w:color="auto"/>
                <w:right w:val="none" w:sz="0" w:space="0" w:color="auto"/>
              </w:divBdr>
            </w:div>
          </w:divsChild>
        </w:div>
        <w:div w:id="138377505">
          <w:marLeft w:val="0"/>
          <w:marRight w:val="0"/>
          <w:marTop w:val="0"/>
          <w:marBottom w:val="0"/>
          <w:divBdr>
            <w:top w:val="none" w:sz="0" w:space="0" w:color="auto"/>
            <w:left w:val="none" w:sz="0" w:space="0" w:color="auto"/>
            <w:bottom w:val="none" w:sz="0" w:space="0" w:color="auto"/>
            <w:right w:val="none" w:sz="0" w:space="0" w:color="auto"/>
          </w:divBdr>
          <w:divsChild>
            <w:div w:id="1602638404">
              <w:marLeft w:val="0"/>
              <w:marRight w:val="0"/>
              <w:marTop w:val="0"/>
              <w:marBottom w:val="0"/>
              <w:divBdr>
                <w:top w:val="none" w:sz="0" w:space="0" w:color="auto"/>
                <w:left w:val="none" w:sz="0" w:space="0" w:color="auto"/>
                <w:bottom w:val="none" w:sz="0" w:space="0" w:color="auto"/>
                <w:right w:val="none" w:sz="0" w:space="0" w:color="auto"/>
              </w:divBdr>
              <w:divsChild>
                <w:div w:id="15363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924">
          <w:marLeft w:val="0"/>
          <w:marRight w:val="0"/>
          <w:marTop w:val="0"/>
          <w:marBottom w:val="0"/>
          <w:divBdr>
            <w:top w:val="none" w:sz="0" w:space="0" w:color="auto"/>
            <w:left w:val="none" w:sz="0" w:space="0" w:color="auto"/>
            <w:bottom w:val="none" w:sz="0" w:space="0" w:color="auto"/>
            <w:right w:val="none" w:sz="0" w:space="0" w:color="auto"/>
          </w:divBdr>
          <w:divsChild>
            <w:div w:id="594751450">
              <w:marLeft w:val="0"/>
              <w:marRight w:val="0"/>
              <w:marTop w:val="0"/>
              <w:marBottom w:val="0"/>
              <w:divBdr>
                <w:top w:val="none" w:sz="0" w:space="0" w:color="auto"/>
                <w:left w:val="none" w:sz="0" w:space="0" w:color="auto"/>
                <w:bottom w:val="none" w:sz="0" w:space="0" w:color="auto"/>
                <w:right w:val="none" w:sz="0" w:space="0" w:color="auto"/>
              </w:divBdr>
            </w:div>
          </w:divsChild>
        </w:div>
        <w:div w:id="337345003">
          <w:marLeft w:val="0"/>
          <w:marRight w:val="0"/>
          <w:marTop w:val="0"/>
          <w:marBottom w:val="0"/>
          <w:divBdr>
            <w:top w:val="none" w:sz="0" w:space="0" w:color="auto"/>
            <w:left w:val="none" w:sz="0" w:space="0" w:color="auto"/>
            <w:bottom w:val="none" w:sz="0" w:space="0" w:color="auto"/>
            <w:right w:val="none" w:sz="0" w:space="0" w:color="auto"/>
          </w:divBdr>
        </w:div>
        <w:div w:id="725684126">
          <w:marLeft w:val="0"/>
          <w:marRight w:val="0"/>
          <w:marTop w:val="0"/>
          <w:marBottom w:val="0"/>
          <w:divBdr>
            <w:top w:val="none" w:sz="0" w:space="0" w:color="auto"/>
            <w:left w:val="none" w:sz="0" w:space="0" w:color="auto"/>
            <w:bottom w:val="none" w:sz="0" w:space="0" w:color="auto"/>
            <w:right w:val="none" w:sz="0" w:space="0" w:color="auto"/>
          </w:divBdr>
          <w:divsChild>
            <w:div w:id="1803570880">
              <w:marLeft w:val="0"/>
              <w:marRight w:val="0"/>
              <w:marTop w:val="0"/>
              <w:marBottom w:val="0"/>
              <w:divBdr>
                <w:top w:val="none" w:sz="0" w:space="0" w:color="auto"/>
                <w:left w:val="none" w:sz="0" w:space="0" w:color="auto"/>
                <w:bottom w:val="none" w:sz="0" w:space="0" w:color="auto"/>
                <w:right w:val="none" w:sz="0" w:space="0" w:color="auto"/>
              </w:divBdr>
              <w:divsChild>
                <w:div w:id="12349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886">
          <w:marLeft w:val="0"/>
          <w:marRight w:val="0"/>
          <w:marTop w:val="0"/>
          <w:marBottom w:val="0"/>
          <w:divBdr>
            <w:top w:val="none" w:sz="0" w:space="0" w:color="auto"/>
            <w:left w:val="none" w:sz="0" w:space="0" w:color="auto"/>
            <w:bottom w:val="none" w:sz="0" w:space="0" w:color="auto"/>
            <w:right w:val="none" w:sz="0" w:space="0" w:color="auto"/>
          </w:divBdr>
          <w:divsChild>
            <w:div w:id="1047142987">
              <w:marLeft w:val="0"/>
              <w:marRight w:val="0"/>
              <w:marTop w:val="0"/>
              <w:marBottom w:val="0"/>
              <w:divBdr>
                <w:top w:val="none" w:sz="0" w:space="0" w:color="auto"/>
                <w:left w:val="none" w:sz="0" w:space="0" w:color="auto"/>
                <w:bottom w:val="none" w:sz="0" w:space="0" w:color="auto"/>
                <w:right w:val="none" w:sz="0" w:space="0" w:color="auto"/>
              </w:divBdr>
            </w:div>
          </w:divsChild>
        </w:div>
        <w:div w:id="301472401">
          <w:marLeft w:val="0"/>
          <w:marRight w:val="0"/>
          <w:marTop w:val="0"/>
          <w:marBottom w:val="0"/>
          <w:divBdr>
            <w:top w:val="none" w:sz="0" w:space="0" w:color="auto"/>
            <w:left w:val="none" w:sz="0" w:space="0" w:color="auto"/>
            <w:bottom w:val="none" w:sz="0" w:space="0" w:color="auto"/>
            <w:right w:val="none" w:sz="0" w:space="0" w:color="auto"/>
          </w:divBdr>
          <w:divsChild>
            <w:div w:id="813451773">
              <w:marLeft w:val="0"/>
              <w:marRight w:val="0"/>
              <w:marTop w:val="0"/>
              <w:marBottom w:val="0"/>
              <w:divBdr>
                <w:top w:val="none" w:sz="0" w:space="0" w:color="auto"/>
                <w:left w:val="none" w:sz="0" w:space="0" w:color="auto"/>
                <w:bottom w:val="none" w:sz="0" w:space="0" w:color="auto"/>
                <w:right w:val="none" w:sz="0" w:space="0" w:color="auto"/>
              </w:divBdr>
            </w:div>
          </w:divsChild>
        </w:div>
        <w:div w:id="1899171211">
          <w:marLeft w:val="0"/>
          <w:marRight w:val="0"/>
          <w:marTop w:val="0"/>
          <w:marBottom w:val="0"/>
          <w:divBdr>
            <w:top w:val="none" w:sz="0" w:space="0" w:color="auto"/>
            <w:left w:val="none" w:sz="0" w:space="0" w:color="auto"/>
            <w:bottom w:val="none" w:sz="0" w:space="0" w:color="auto"/>
            <w:right w:val="none" w:sz="0" w:space="0" w:color="auto"/>
          </w:divBdr>
          <w:divsChild>
            <w:div w:id="1205828730">
              <w:marLeft w:val="0"/>
              <w:marRight w:val="0"/>
              <w:marTop w:val="0"/>
              <w:marBottom w:val="0"/>
              <w:divBdr>
                <w:top w:val="none" w:sz="0" w:space="0" w:color="auto"/>
                <w:left w:val="none" w:sz="0" w:space="0" w:color="auto"/>
                <w:bottom w:val="none" w:sz="0" w:space="0" w:color="auto"/>
                <w:right w:val="none" w:sz="0" w:space="0" w:color="auto"/>
              </w:divBdr>
            </w:div>
          </w:divsChild>
        </w:div>
        <w:div w:id="196158826">
          <w:marLeft w:val="0"/>
          <w:marRight w:val="0"/>
          <w:marTop w:val="0"/>
          <w:marBottom w:val="0"/>
          <w:divBdr>
            <w:top w:val="none" w:sz="0" w:space="0" w:color="auto"/>
            <w:left w:val="none" w:sz="0" w:space="0" w:color="auto"/>
            <w:bottom w:val="none" w:sz="0" w:space="0" w:color="auto"/>
            <w:right w:val="none" w:sz="0" w:space="0" w:color="auto"/>
          </w:divBdr>
          <w:divsChild>
            <w:div w:id="631642874">
              <w:marLeft w:val="0"/>
              <w:marRight w:val="0"/>
              <w:marTop w:val="0"/>
              <w:marBottom w:val="0"/>
              <w:divBdr>
                <w:top w:val="none" w:sz="0" w:space="0" w:color="auto"/>
                <w:left w:val="none" w:sz="0" w:space="0" w:color="auto"/>
                <w:bottom w:val="none" w:sz="0" w:space="0" w:color="auto"/>
                <w:right w:val="none" w:sz="0" w:space="0" w:color="auto"/>
              </w:divBdr>
            </w:div>
          </w:divsChild>
        </w:div>
        <w:div w:id="50858768">
          <w:marLeft w:val="0"/>
          <w:marRight w:val="0"/>
          <w:marTop w:val="0"/>
          <w:marBottom w:val="0"/>
          <w:divBdr>
            <w:top w:val="none" w:sz="0" w:space="0" w:color="auto"/>
            <w:left w:val="none" w:sz="0" w:space="0" w:color="auto"/>
            <w:bottom w:val="none" w:sz="0" w:space="0" w:color="auto"/>
            <w:right w:val="none" w:sz="0" w:space="0" w:color="auto"/>
          </w:divBdr>
          <w:divsChild>
            <w:div w:id="65300063">
              <w:marLeft w:val="0"/>
              <w:marRight w:val="0"/>
              <w:marTop w:val="0"/>
              <w:marBottom w:val="0"/>
              <w:divBdr>
                <w:top w:val="none" w:sz="0" w:space="0" w:color="auto"/>
                <w:left w:val="none" w:sz="0" w:space="0" w:color="auto"/>
                <w:bottom w:val="none" w:sz="0" w:space="0" w:color="auto"/>
                <w:right w:val="none" w:sz="0" w:space="0" w:color="auto"/>
              </w:divBdr>
              <w:divsChild>
                <w:div w:id="16568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50268">
          <w:marLeft w:val="0"/>
          <w:marRight w:val="0"/>
          <w:marTop w:val="0"/>
          <w:marBottom w:val="0"/>
          <w:divBdr>
            <w:top w:val="none" w:sz="0" w:space="0" w:color="auto"/>
            <w:left w:val="none" w:sz="0" w:space="0" w:color="auto"/>
            <w:bottom w:val="none" w:sz="0" w:space="0" w:color="auto"/>
            <w:right w:val="none" w:sz="0" w:space="0" w:color="auto"/>
          </w:divBdr>
          <w:divsChild>
            <w:div w:id="2138597010">
              <w:marLeft w:val="0"/>
              <w:marRight w:val="0"/>
              <w:marTop w:val="0"/>
              <w:marBottom w:val="0"/>
              <w:divBdr>
                <w:top w:val="none" w:sz="0" w:space="0" w:color="auto"/>
                <w:left w:val="none" w:sz="0" w:space="0" w:color="auto"/>
                <w:bottom w:val="none" w:sz="0" w:space="0" w:color="auto"/>
                <w:right w:val="none" w:sz="0" w:space="0" w:color="auto"/>
              </w:divBdr>
            </w:div>
          </w:divsChild>
        </w:div>
        <w:div w:id="8997087">
          <w:marLeft w:val="0"/>
          <w:marRight w:val="0"/>
          <w:marTop w:val="0"/>
          <w:marBottom w:val="0"/>
          <w:divBdr>
            <w:top w:val="none" w:sz="0" w:space="0" w:color="auto"/>
            <w:left w:val="none" w:sz="0" w:space="0" w:color="auto"/>
            <w:bottom w:val="none" w:sz="0" w:space="0" w:color="auto"/>
            <w:right w:val="none" w:sz="0" w:space="0" w:color="auto"/>
          </w:divBdr>
          <w:divsChild>
            <w:div w:id="1035738648">
              <w:marLeft w:val="0"/>
              <w:marRight w:val="0"/>
              <w:marTop w:val="0"/>
              <w:marBottom w:val="0"/>
              <w:divBdr>
                <w:top w:val="none" w:sz="0" w:space="0" w:color="auto"/>
                <w:left w:val="none" w:sz="0" w:space="0" w:color="auto"/>
                <w:bottom w:val="none" w:sz="0" w:space="0" w:color="auto"/>
                <w:right w:val="none" w:sz="0" w:space="0" w:color="auto"/>
              </w:divBdr>
            </w:div>
          </w:divsChild>
        </w:div>
        <w:div w:id="754860010">
          <w:marLeft w:val="0"/>
          <w:marRight w:val="0"/>
          <w:marTop w:val="0"/>
          <w:marBottom w:val="0"/>
          <w:divBdr>
            <w:top w:val="none" w:sz="0" w:space="0" w:color="auto"/>
            <w:left w:val="none" w:sz="0" w:space="0" w:color="auto"/>
            <w:bottom w:val="none" w:sz="0" w:space="0" w:color="auto"/>
            <w:right w:val="none" w:sz="0" w:space="0" w:color="auto"/>
          </w:divBdr>
        </w:div>
        <w:div w:id="2046830219">
          <w:marLeft w:val="0"/>
          <w:marRight w:val="0"/>
          <w:marTop w:val="0"/>
          <w:marBottom w:val="0"/>
          <w:divBdr>
            <w:top w:val="none" w:sz="0" w:space="0" w:color="auto"/>
            <w:left w:val="none" w:sz="0" w:space="0" w:color="auto"/>
            <w:bottom w:val="none" w:sz="0" w:space="0" w:color="auto"/>
            <w:right w:val="none" w:sz="0" w:space="0" w:color="auto"/>
          </w:divBdr>
          <w:divsChild>
            <w:div w:id="178782601">
              <w:marLeft w:val="0"/>
              <w:marRight w:val="0"/>
              <w:marTop w:val="0"/>
              <w:marBottom w:val="0"/>
              <w:divBdr>
                <w:top w:val="none" w:sz="0" w:space="0" w:color="auto"/>
                <w:left w:val="none" w:sz="0" w:space="0" w:color="auto"/>
                <w:bottom w:val="none" w:sz="0" w:space="0" w:color="auto"/>
                <w:right w:val="none" w:sz="0" w:space="0" w:color="auto"/>
              </w:divBdr>
              <w:divsChild>
                <w:div w:id="2766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50748">
          <w:marLeft w:val="0"/>
          <w:marRight w:val="0"/>
          <w:marTop w:val="0"/>
          <w:marBottom w:val="0"/>
          <w:divBdr>
            <w:top w:val="none" w:sz="0" w:space="0" w:color="auto"/>
            <w:left w:val="none" w:sz="0" w:space="0" w:color="auto"/>
            <w:bottom w:val="none" w:sz="0" w:space="0" w:color="auto"/>
            <w:right w:val="none" w:sz="0" w:space="0" w:color="auto"/>
          </w:divBdr>
          <w:divsChild>
            <w:div w:id="958103226">
              <w:marLeft w:val="0"/>
              <w:marRight w:val="0"/>
              <w:marTop w:val="0"/>
              <w:marBottom w:val="0"/>
              <w:divBdr>
                <w:top w:val="none" w:sz="0" w:space="0" w:color="auto"/>
                <w:left w:val="none" w:sz="0" w:space="0" w:color="auto"/>
                <w:bottom w:val="none" w:sz="0" w:space="0" w:color="auto"/>
                <w:right w:val="none" w:sz="0" w:space="0" w:color="auto"/>
              </w:divBdr>
            </w:div>
          </w:divsChild>
        </w:div>
        <w:div w:id="1815565657">
          <w:marLeft w:val="0"/>
          <w:marRight w:val="0"/>
          <w:marTop w:val="0"/>
          <w:marBottom w:val="0"/>
          <w:divBdr>
            <w:top w:val="none" w:sz="0" w:space="0" w:color="auto"/>
            <w:left w:val="none" w:sz="0" w:space="0" w:color="auto"/>
            <w:bottom w:val="none" w:sz="0" w:space="0" w:color="auto"/>
            <w:right w:val="none" w:sz="0" w:space="0" w:color="auto"/>
          </w:divBdr>
          <w:divsChild>
            <w:div w:id="164826920">
              <w:marLeft w:val="0"/>
              <w:marRight w:val="0"/>
              <w:marTop w:val="0"/>
              <w:marBottom w:val="0"/>
              <w:divBdr>
                <w:top w:val="none" w:sz="0" w:space="0" w:color="auto"/>
                <w:left w:val="none" w:sz="0" w:space="0" w:color="auto"/>
                <w:bottom w:val="none" w:sz="0" w:space="0" w:color="auto"/>
                <w:right w:val="none" w:sz="0" w:space="0" w:color="auto"/>
              </w:divBdr>
            </w:div>
          </w:divsChild>
        </w:div>
        <w:div w:id="232786264">
          <w:marLeft w:val="0"/>
          <w:marRight w:val="0"/>
          <w:marTop w:val="0"/>
          <w:marBottom w:val="0"/>
          <w:divBdr>
            <w:top w:val="none" w:sz="0" w:space="0" w:color="auto"/>
            <w:left w:val="none" w:sz="0" w:space="0" w:color="auto"/>
            <w:bottom w:val="none" w:sz="0" w:space="0" w:color="auto"/>
            <w:right w:val="none" w:sz="0" w:space="0" w:color="auto"/>
          </w:divBdr>
          <w:divsChild>
            <w:div w:id="1666131377">
              <w:marLeft w:val="0"/>
              <w:marRight w:val="0"/>
              <w:marTop w:val="0"/>
              <w:marBottom w:val="0"/>
              <w:divBdr>
                <w:top w:val="none" w:sz="0" w:space="0" w:color="auto"/>
                <w:left w:val="none" w:sz="0" w:space="0" w:color="auto"/>
                <w:bottom w:val="none" w:sz="0" w:space="0" w:color="auto"/>
                <w:right w:val="none" w:sz="0" w:space="0" w:color="auto"/>
              </w:divBdr>
            </w:div>
          </w:divsChild>
        </w:div>
        <w:div w:id="472334465">
          <w:marLeft w:val="0"/>
          <w:marRight w:val="0"/>
          <w:marTop w:val="0"/>
          <w:marBottom w:val="0"/>
          <w:divBdr>
            <w:top w:val="none" w:sz="0" w:space="0" w:color="auto"/>
            <w:left w:val="none" w:sz="0" w:space="0" w:color="auto"/>
            <w:bottom w:val="none" w:sz="0" w:space="0" w:color="auto"/>
            <w:right w:val="none" w:sz="0" w:space="0" w:color="auto"/>
          </w:divBdr>
        </w:div>
        <w:div w:id="692194471">
          <w:marLeft w:val="0"/>
          <w:marRight w:val="0"/>
          <w:marTop w:val="0"/>
          <w:marBottom w:val="0"/>
          <w:divBdr>
            <w:top w:val="none" w:sz="0" w:space="0" w:color="auto"/>
            <w:left w:val="none" w:sz="0" w:space="0" w:color="auto"/>
            <w:bottom w:val="none" w:sz="0" w:space="0" w:color="auto"/>
            <w:right w:val="none" w:sz="0" w:space="0" w:color="auto"/>
          </w:divBdr>
          <w:divsChild>
            <w:div w:id="1869022600">
              <w:marLeft w:val="0"/>
              <w:marRight w:val="0"/>
              <w:marTop w:val="0"/>
              <w:marBottom w:val="0"/>
              <w:divBdr>
                <w:top w:val="none" w:sz="0" w:space="0" w:color="auto"/>
                <w:left w:val="none" w:sz="0" w:space="0" w:color="auto"/>
                <w:bottom w:val="none" w:sz="0" w:space="0" w:color="auto"/>
                <w:right w:val="none" w:sz="0" w:space="0" w:color="auto"/>
              </w:divBdr>
              <w:divsChild>
                <w:div w:id="6798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12">
          <w:marLeft w:val="0"/>
          <w:marRight w:val="0"/>
          <w:marTop w:val="0"/>
          <w:marBottom w:val="0"/>
          <w:divBdr>
            <w:top w:val="none" w:sz="0" w:space="0" w:color="auto"/>
            <w:left w:val="none" w:sz="0" w:space="0" w:color="auto"/>
            <w:bottom w:val="none" w:sz="0" w:space="0" w:color="auto"/>
            <w:right w:val="none" w:sz="0" w:space="0" w:color="auto"/>
          </w:divBdr>
          <w:divsChild>
            <w:div w:id="15617741">
              <w:marLeft w:val="0"/>
              <w:marRight w:val="0"/>
              <w:marTop w:val="0"/>
              <w:marBottom w:val="0"/>
              <w:divBdr>
                <w:top w:val="none" w:sz="0" w:space="0" w:color="auto"/>
                <w:left w:val="none" w:sz="0" w:space="0" w:color="auto"/>
                <w:bottom w:val="none" w:sz="0" w:space="0" w:color="auto"/>
                <w:right w:val="none" w:sz="0" w:space="0" w:color="auto"/>
              </w:divBdr>
            </w:div>
          </w:divsChild>
        </w:div>
        <w:div w:id="437217144">
          <w:marLeft w:val="0"/>
          <w:marRight w:val="0"/>
          <w:marTop w:val="0"/>
          <w:marBottom w:val="0"/>
          <w:divBdr>
            <w:top w:val="none" w:sz="0" w:space="0" w:color="auto"/>
            <w:left w:val="none" w:sz="0" w:space="0" w:color="auto"/>
            <w:bottom w:val="none" w:sz="0" w:space="0" w:color="auto"/>
            <w:right w:val="none" w:sz="0" w:space="0" w:color="auto"/>
          </w:divBdr>
        </w:div>
        <w:div w:id="226191849">
          <w:marLeft w:val="0"/>
          <w:marRight w:val="0"/>
          <w:marTop w:val="0"/>
          <w:marBottom w:val="0"/>
          <w:divBdr>
            <w:top w:val="none" w:sz="0" w:space="0" w:color="auto"/>
            <w:left w:val="none" w:sz="0" w:space="0" w:color="auto"/>
            <w:bottom w:val="none" w:sz="0" w:space="0" w:color="auto"/>
            <w:right w:val="none" w:sz="0" w:space="0" w:color="auto"/>
          </w:divBdr>
          <w:divsChild>
            <w:div w:id="346564371">
              <w:marLeft w:val="0"/>
              <w:marRight w:val="0"/>
              <w:marTop w:val="0"/>
              <w:marBottom w:val="0"/>
              <w:divBdr>
                <w:top w:val="none" w:sz="0" w:space="0" w:color="auto"/>
                <w:left w:val="none" w:sz="0" w:space="0" w:color="auto"/>
                <w:bottom w:val="none" w:sz="0" w:space="0" w:color="auto"/>
                <w:right w:val="none" w:sz="0" w:space="0" w:color="auto"/>
              </w:divBdr>
              <w:divsChild>
                <w:div w:id="153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88093">
          <w:marLeft w:val="0"/>
          <w:marRight w:val="0"/>
          <w:marTop w:val="0"/>
          <w:marBottom w:val="0"/>
          <w:divBdr>
            <w:top w:val="none" w:sz="0" w:space="0" w:color="auto"/>
            <w:left w:val="none" w:sz="0" w:space="0" w:color="auto"/>
            <w:bottom w:val="none" w:sz="0" w:space="0" w:color="auto"/>
            <w:right w:val="none" w:sz="0" w:space="0" w:color="auto"/>
          </w:divBdr>
          <w:divsChild>
            <w:div w:id="782185799">
              <w:marLeft w:val="0"/>
              <w:marRight w:val="0"/>
              <w:marTop w:val="0"/>
              <w:marBottom w:val="0"/>
              <w:divBdr>
                <w:top w:val="none" w:sz="0" w:space="0" w:color="auto"/>
                <w:left w:val="none" w:sz="0" w:space="0" w:color="auto"/>
                <w:bottom w:val="none" w:sz="0" w:space="0" w:color="auto"/>
                <w:right w:val="none" w:sz="0" w:space="0" w:color="auto"/>
              </w:divBdr>
            </w:div>
          </w:divsChild>
        </w:div>
        <w:div w:id="200094212">
          <w:marLeft w:val="0"/>
          <w:marRight w:val="0"/>
          <w:marTop w:val="0"/>
          <w:marBottom w:val="0"/>
          <w:divBdr>
            <w:top w:val="none" w:sz="0" w:space="0" w:color="auto"/>
            <w:left w:val="none" w:sz="0" w:space="0" w:color="auto"/>
            <w:bottom w:val="none" w:sz="0" w:space="0" w:color="auto"/>
            <w:right w:val="none" w:sz="0" w:space="0" w:color="auto"/>
          </w:divBdr>
        </w:div>
        <w:div w:id="1004017510">
          <w:marLeft w:val="0"/>
          <w:marRight w:val="0"/>
          <w:marTop w:val="0"/>
          <w:marBottom w:val="0"/>
          <w:divBdr>
            <w:top w:val="none" w:sz="0" w:space="0" w:color="auto"/>
            <w:left w:val="none" w:sz="0" w:space="0" w:color="auto"/>
            <w:bottom w:val="none" w:sz="0" w:space="0" w:color="auto"/>
            <w:right w:val="none" w:sz="0" w:space="0" w:color="auto"/>
          </w:divBdr>
          <w:divsChild>
            <w:div w:id="1005666437">
              <w:marLeft w:val="0"/>
              <w:marRight w:val="0"/>
              <w:marTop w:val="0"/>
              <w:marBottom w:val="0"/>
              <w:divBdr>
                <w:top w:val="none" w:sz="0" w:space="0" w:color="auto"/>
                <w:left w:val="none" w:sz="0" w:space="0" w:color="auto"/>
                <w:bottom w:val="none" w:sz="0" w:space="0" w:color="auto"/>
                <w:right w:val="none" w:sz="0" w:space="0" w:color="auto"/>
              </w:divBdr>
              <w:divsChild>
                <w:div w:id="16864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8260">
          <w:marLeft w:val="0"/>
          <w:marRight w:val="0"/>
          <w:marTop w:val="0"/>
          <w:marBottom w:val="0"/>
          <w:divBdr>
            <w:top w:val="none" w:sz="0" w:space="0" w:color="auto"/>
            <w:left w:val="none" w:sz="0" w:space="0" w:color="auto"/>
            <w:bottom w:val="none" w:sz="0" w:space="0" w:color="auto"/>
            <w:right w:val="none" w:sz="0" w:space="0" w:color="auto"/>
          </w:divBdr>
        </w:div>
        <w:div w:id="1354721136">
          <w:marLeft w:val="0"/>
          <w:marRight w:val="0"/>
          <w:marTop w:val="0"/>
          <w:marBottom w:val="0"/>
          <w:divBdr>
            <w:top w:val="none" w:sz="0" w:space="0" w:color="auto"/>
            <w:left w:val="none" w:sz="0" w:space="0" w:color="auto"/>
            <w:bottom w:val="none" w:sz="0" w:space="0" w:color="auto"/>
            <w:right w:val="none" w:sz="0" w:space="0" w:color="auto"/>
          </w:divBdr>
          <w:divsChild>
            <w:div w:id="1446540665">
              <w:marLeft w:val="0"/>
              <w:marRight w:val="0"/>
              <w:marTop w:val="0"/>
              <w:marBottom w:val="0"/>
              <w:divBdr>
                <w:top w:val="none" w:sz="0" w:space="0" w:color="auto"/>
                <w:left w:val="none" w:sz="0" w:space="0" w:color="auto"/>
                <w:bottom w:val="none" w:sz="0" w:space="0" w:color="auto"/>
                <w:right w:val="none" w:sz="0" w:space="0" w:color="auto"/>
              </w:divBdr>
            </w:div>
          </w:divsChild>
        </w:div>
        <w:div w:id="1441485415">
          <w:marLeft w:val="0"/>
          <w:marRight w:val="0"/>
          <w:marTop w:val="0"/>
          <w:marBottom w:val="0"/>
          <w:divBdr>
            <w:top w:val="none" w:sz="0" w:space="0" w:color="auto"/>
            <w:left w:val="none" w:sz="0" w:space="0" w:color="auto"/>
            <w:bottom w:val="none" w:sz="0" w:space="0" w:color="auto"/>
            <w:right w:val="none" w:sz="0" w:space="0" w:color="auto"/>
          </w:divBdr>
          <w:divsChild>
            <w:div w:id="1455370386">
              <w:marLeft w:val="0"/>
              <w:marRight w:val="0"/>
              <w:marTop w:val="0"/>
              <w:marBottom w:val="0"/>
              <w:divBdr>
                <w:top w:val="none" w:sz="0" w:space="0" w:color="auto"/>
                <w:left w:val="none" w:sz="0" w:space="0" w:color="auto"/>
                <w:bottom w:val="none" w:sz="0" w:space="0" w:color="auto"/>
                <w:right w:val="none" w:sz="0" w:space="0" w:color="auto"/>
              </w:divBdr>
            </w:div>
          </w:divsChild>
        </w:div>
        <w:div w:id="729377966">
          <w:marLeft w:val="0"/>
          <w:marRight w:val="0"/>
          <w:marTop w:val="0"/>
          <w:marBottom w:val="0"/>
          <w:divBdr>
            <w:top w:val="none" w:sz="0" w:space="0" w:color="auto"/>
            <w:left w:val="none" w:sz="0" w:space="0" w:color="auto"/>
            <w:bottom w:val="none" w:sz="0" w:space="0" w:color="auto"/>
            <w:right w:val="none" w:sz="0" w:space="0" w:color="auto"/>
          </w:divBdr>
          <w:divsChild>
            <w:div w:id="1638073502">
              <w:marLeft w:val="0"/>
              <w:marRight w:val="0"/>
              <w:marTop w:val="0"/>
              <w:marBottom w:val="0"/>
              <w:divBdr>
                <w:top w:val="none" w:sz="0" w:space="0" w:color="auto"/>
                <w:left w:val="none" w:sz="0" w:space="0" w:color="auto"/>
                <w:bottom w:val="none" w:sz="0" w:space="0" w:color="auto"/>
                <w:right w:val="none" w:sz="0" w:space="0" w:color="auto"/>
              </w:divBdr>
            </w:div>
          </w:divsChild>
        </w:div>
        <w:div w:id="1744528299">
          <w:marLeft w:val="0"/>
          <w:marRight w:val="0"/>
          <w:marTop w:val="0"/>
          <w:marBottom w:val="0"/>
          <w:divBdr>
            <w:top w:val="none" w:sz="0" w:space="0" w:color="auto"/>
            <w:left w:val="none" w:sz="0" w:space="0" w:color="auto"/>
            <w:bottom w:val="none" w:sz="0" w:space="0" w:color="auto"/>
            <w:right w:val="none" w:sz="0" w:space="0" w:color="auto"/>
          </w:divBdr>
          <w:divsChild>
            <w:div w:id="1727024850">
              <w:marLeft w:val="0"/>
              <w:marRight w:val="0"/>
              <w:marTop w:val="0"/>
              <w:marBottom w:val="0"/>
              <w:divBdr>
                <w:top w:val="none" w:sz="0" w:space="0" w:color="auto"/>
                <w:left w:val="none" w:sz="0" w:space="0" w:color="auto"/>
                <w:bottom w:val="none" w:sz="0" w:space="0" w:color="auto"/>
                <w:right w:val="none" w:sz="0" w:space="0" w:color="auto"/>
              </w:divBdr>
            </w:div>
          </w:divsChild>
        </w:div>
        <w:div w:id="1977370323">
          <w:marLeft w:val="0"/>
          <w:marRight w:val="0"/>
          <w:marTop w:val="0"/>
          <w:marBottom w:val="0"/>
          <w:divBdr>
            <w:top w:val="none" w:sz="0" w:space="0" w:color="auto"/>
            <w:left w:val="none" w:sz="0" w:space="0" w:color="auto"/>
            <w:bottom w:val="none" w:sz="0" w:space="0" w:color="auto"/>
            <w:right w:val="none" w:sz="0" w:space="0" w:color="auto"/>
          </w:divBdr>
          <w:divsChild>
            <w:div w:id="1154026029">
              <w:marLeft w:val="0"/>
              <w:marRight w:val="0"/>
              <w:marTop w:val="0"/>
              <w:marBottom w:val="0"/>
              <w:divBdr>
                <w:top w:val="none" w:sz="0" w:space="0" w:color="auto"/>
                <w:left w:val="none" w:sz="0" w:space="0" w:color="auto"/>
                <w:bottom w:val="none" w:sz="0" w:space="0" w:color="auto"/>
                <w:right w:val="none" w:sz="0" w:space="0" w:color="auto"/>
              </w:divBdr>
            </w:div>
          </w:divsChild>
        </w:div>
        <w:div w:id="1242914249">
          <w:marLeft w:val="0"/>
          <w:marRight w:val="0"/>
          <w:marTop w:val="0"/>
          <w:marBottom w:val="0"/>
          <w:divBdr>
            <w:top w:val="none" w:sz="0" w:space="0" w:color="auto"/>
            <w:left w:val="none" w:sz="0" w:space="0" w:color="auto"/>
            <w:bottom w:val="none" w:sz="0" w:space="0" w:color="auto"/>
            <w:right w:val="none" w:sz="0" w:space="0" w:color="auto"/>
          </w:divBdr>
          <w:divsChild>
            <w:div w:id="930815367">
              <w:marLeft w:val="0"/>
              <w:marRight w:val="0"/>
              <w:marTop w:val="0"/>
              <w:marBottom w:val="0"/>
              <w:divBdr>
                <w:top w:val="none" w:sz="0" w:space="0" w:color="auto"/>
                <w:left w:val="none" w:sz="0" w:space="0" w:color="auto"/>
                <w:bottom w:val="none" w:sz="0" w:space="0" w:color="auto"/>
                <w:right w:val="none" w:sz="0" w:space="0" w:color="auto"/>
              </w:divBdr>
            </w:div>
          </w:divsChild>
        </w:div>
        <w:div w:id="1930575791">
          <w:marLeft w:val="0"/>
          <w:marRight w:val="0"/>
          <w:marTop w:val="0"/>
          <w:marBottom w:val="0"/>
          <w:divBdr>
            <w:top w:val="none" w:sz="0" w:space="0" w:color="auto"/>
            <w:left w:val="none" w:sz="0" w:space="0" w:color="auto"/>
            <w:bottom w:val="none" w:sz="0" w:space="0" w:color="auto"/>
            <w:right w:val="none" w:sz="0" w:space="0" w:color="auto"/>
          </w:divBdr>
          <w:divsChild>
            <w:div w:id="104614186">
              <w:marLeft w:val="0"/>
              <w:marRight w:val="0"/>
              <w:marTop w:val="0"/>
              <w:marBottom w:val="0"/>
              <w:divBdr>
                <w:top w:val="none" w:sz="0" w:space="0" w:color="auto"/>
                <w:left w:val="none" w:sz="0" w:space="0" w:color="auto"/>
                <w:bottom w:val="none" w:sz="0" w:space="0" w:color="auto"/>
                <w:right w:val="none" w:sz="0" w:space="0" w:color="auto"/>
              </w:divBdr>
            </w:div>
          </w:divsChild>
        </w:div>
        <w:div w:id="668405960">
          <w:marLeft w:val="0"/>
          <w:marRight w:val="0"/>
          <w:marTop w:val="0"/>
          <w:marBottom w:val="0"/>
          <w:divBdr>
            <w:top w:val="none" w:sz="0" w:space="0" w:color="auto"/>
            <w:left w:val="none" w:sz="0" w:space="0" w:color="auto"/>
            <w:bottom w:val="none" w:sz="0" w:space="0" w:color="auto"/>
            <w:right w:val="none" w:sz="0" w:space="0" w:color="auto"/>
          </w:divBdr>
          <w:divsChild>
            <w:div w:id="689532316">
              <w:marLeft w:val="0"/>
              <w:marRight w:val="0"/>
              <w:marTop w:val="0"/>
              <w:marBottom w:val="0"/>
              <w:divBdr>
                <w:top w:val="none" w:sz="0" w:space="0" w:color="auto"/>
                <w:left w:val="none" w:sz="0" w:space="0" w:color="auto"/>
                <w:bottom w:val="none" w:sz="0" w:space="0" w:color="auto"/>
                <w:right w:val="none" w:sz="0" w:space="0" w:color="auto"/>
              </w:divBdr>
            </w:div>
          </w:divsChild>
        </w:div>
        <w:div w:id="1606039824">
          <w:marLeft w:val="0"/>
          <w:marRight w:val="0"/>
          <w:marTop w:val="0"/>
          <w:marBottom w:val="0"/>
          <w:divBdr>
            <w:top w:val="none" w:sz="0" w:space="0" w:color="auto"/>
            <w:left w:val="none" w:sz="0" w:space="0" w:color="auto"/>
            <w:bottom w:val="none" w:sz="0" w:space="0" w:color="auto"/>
            <w:right w:val="none" w:sz="0" w:space="0" w:color="auto"/>
          </w:divBdr>
        </w:div>
        <w:div w:id="652683693">
          <w:marLeft w:val="0"/>
          <w:marRight w:val="0"/>
          <w:marTop w:val="0"/>
          <w:marBottom w:val="0"/>
          <w:divBdr>
            <w:top w:val="none" w:sz="0" w:space="0" w:color="auto"/>
            <w:left w:val="none" w:sz="0" w:space="0" w:color="auto"/>
            <w:bottom w:val="none" w:sz="0" w:space="0" w:color="auto"/>
            <w:right w:val="none" w:sz="0" w:space="0" w:color="auto"/>
          </w:divBdr>
          <w:divsChild>
            <w:div w:id="383334258">
              <w:marLeft w:val="0"/>
              <w:marRight w:val="0"/>
              <w:marTop w:val="0"/>
              <w:marBottom w:val="0"/>
              <w:divBdr>
                <w:top w:val="none" w:sz="0" w:space="0" w:color="auto"/>
                <w:left w:val="none" w:sz="0" w:space="0" w:color="auto"/>
                <w:bottom w:val="none" w:sz="0" w:space="0" w:color="auto"/>
                <w:right w:val="none" w:sz="0" w:space="0" w:color="auto"/>
              </w:divBdr>
              <w:divsChild>
                <w:div w:id="6006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7268">
          <w:marLeft w:val="0"/>
          <w:marRight w:val="0"/>
          <w:marTop w:val="0"/>
          <w:marBottom w:val="0"/>
          <w:divBdr>
            <w:top w:val="none" w:sz="0" w:space="0" w:color="auto"/>
            <w:left w:val="none" w:sz="0" w:space="0" w:color="auto"/>
            <w:bottom w:val="none" w:sz="0" w:space="0" w:color="auto"/>
            <w:right w:val="none" w:sz="0" w:space="0" w:color="auto"/>
          </w:divBdr>
        </w:div>
      </w:divsChild>
    </w:div>
    <w:div w:id="213852545">
      <w:bodyDiv w:val="1"/>
      <w:marLeft w:val="0"/>
      <w:marRight w:val="0"/>
      <w:marTop w:val="0"/>
      <w:marBottom w:val="0"/>
      <w:divBdr>
        <w:top w:val="none" w:sz="0" w:space="0" w:color="auto"/>
        <w:left w:val="none" w:sz="0" w:space="0" w:color="auto"/>
        <w:bottom w:val="none" w:sz="0" w:space="0" w:color="auto"/>
        <w:right w:val="none" w:sz="0" w:space="0" w:color="auto"/>
      </w:divBdr>
      <w:divsChild>
        <w:div w:id="1546984663">
          <w:marLeft w:val="0"/>
          <w:marRight w:val="0"/>
          <w:marTop w:val="0"/>
          <w:marBottom w:val="0"/>
          <w:divBdr>
            <w:top w:val="none" w:sz="0" w:space="0" w:color="auto"/>
            <w:left w:val="none" w:sz="0" w:space="0" w:color="auto"/>
            <w:bottom w:val="none" w:sz="0" w:space="0" w:color="auto"/>
            <w:right w:val="none" w:sz="0" w:space="0" w:color="auto"/>
          </w:divBdr>
        </w:div>
        <w:div w:id="1022711218">
          <w:marLeft w:val="0"/>
          <w:marRight w:val="0"/>
          <w:marTop w:val="0"/>
          <w:marBottom w:val="0"/>
          <w:divBdr>
            <w:top w:val="none" w:sz="0" w:space="0" w:color="auto"/>
            <w:left w:val="none" w:sz="0" w:space="0" w:color="auto"/>
            <w:bottom w:val="none" w:sz="0" w:space="0" w:color="auto"/>
            <w:right w:val="none" w:sz="0" w:space="0" w:color="auto"/>
          </w:divBdr>
        </w:div>
        <w:div w:id="1335840472">
          <w:marLeft w:val="0"/>
          <w:marRight w:val="0"/>
          <w:marTop w:val="0"/>
          <w:marBottom w:val="0"/>
          <w:divBdr>
            <w:top w:val="none" w:sz="0" w:space="0" w:color="auto"/>
            <w:left w:val="none" w:sz="0" w:space="0" w:color="auto"/>
            <w:bottom w:val="none" w:sz="0" w:space="0" w:color="auto"/>
            <w:right w:val="none" w:sz="0" w:space="0" w:color="auto"/>
          </w:divBdr>
          <w:divsChild>
            <w:div w:id="1993217985">
              <w:marLeft w:val="0"/>
              <w:marRight w:val="0"/>
              <w:marTop w:val="0"/>
              <w:marBottom w:val="0"/>
              <w:divBdr>
                <w:top w:val="none" w:sz="0" w:space="0" w:color="auto"/>
                <w:left w:val="none" w:sz="0" w:space="0" w:color="auto"/>
                <w:bottom w:val="none" w:sz="0" w:space="0" w:color="auto"/>
                <w:right w:val="none" w:sz="0" w:space="0" w:color="auto"/>
              </w:divBdr>
              <w:divsChild>
                <w:div w:id="9620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279">
          <w:marLeft w:val="0"/>
          <w:marRight w:val="0"/>
          <w:marTop w:val="0"/>
          <w:marBottom w:val="0"/>
          <w:divBdr>
            <w:top w:val="none" w:sz="0" w:space="0" w:color="auto"/>
            <w:left w:val="none" w:sz="0" w:space="0" w:color="auto"/>
            <w:bottom w:val="none" w:sz="0" w:space="0" w:color="auto"/>
            <w:right w:val="none" w:sz="0" w:space="0" w:color="auto"/>
          </w:divBdr>
          <w:divsChild>
            <w:div w:id="1422022412">
              <w:marLeft w:val="0"/>
              <w:marRight w:val="0"/>
              <w:marTop w:val="0"/>
              <w:marBottom w:val="0"/>
              <w:divBdr>
                <w:top w:val="none" w:sz="0" w:space="0" w:color="auto"/>
                <w:left w:val="none" w:sz="0" w:space="0" w:color="auto"/>
                <w:bottom w:val="none" w:sz="0" w:space="0" w:color="auto"/>
                <w:right w:val="none" w:sz="0" w:space="0" w:color="auto"/>
              </w:divBdr>
            </w:div>
          </w:divsChild>
        </w:div>
        <w:div w:id="873077708">
          <w:marLeft w:val="0"/>
          <w:marRight w:val="0"/>
          <w:marTop w:val="0"/>
          <w:marBottom w:val="0"/>
          <w:divBdr>
            <w:top w:val="none" w:sz="0" w:space="0" w:color="auto"/>
            <w:left w:val="none" w:sz="0" w:space="0" w:color="auto"/>
            <w:bottom w:val="none" w:sz="0" w:space="0" w:color="auto"/>
            <w:right w:val="none" w:sz="0" w:space="0" w:color="auto"/>
          </w:divBdr>
        </w:div>
        <w:div w:id="2062706712">
          <w:marLeft w:val="0"/>
          <w:marRight w:val="0"/>
          <w:marTop w:val="0"/>
          <w:marBottom w:val="0"/>
          <w:divBdr>
            <w:top w:val="none" w:sz="0" w:space="0" w:color="auto"/>
            <w:left w:val="none" w:sz="0" w:space="0" w:color="auto"/>
            <w:bottom w:val="none" w:sz="0" w:space="0" w:color="auto"/>
            <w:right w:val="none" w:sz="0" w:space="0" w:color="auto"/>
          </w:divBdr>
          <w:divsChild>
            <w:div w:id="173155597">
              <w:marLeft w:val="0"/>
              <w:marRight w:val="0"/>
              <w:marTop w:val="0"/>
              <w:marBottom w:val="0"/>
              <w:divBdr>
                <w:top w:val="none" w:sz="0" w:space="0" w:color="auto"/>
                <w:left w:val="none" w:sz="0" w:space="0" w:color="auto"/>
                <w:bottom w:val="none" w:sz="0" w:space="0" w:color="auto"/>
                <w:right w:val="none" w:sz="0" w:space="0" w:color="auto"/>
              </w:divBdr>
              <w:divsChild>
                <w:div w:id="258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798">
          <w:marLeft w:val="0"/>
          <w:marRight w:val="0"/>
          <w:marTop w:val="0"/>
          <w:marBottom w:val="0"/>
          <w:divBdr>
            <w:top w:val="none" w:sz="0" w:space="0" w:color="auto"/>
            <w:left w:val="none" w:sz="0" w:space="0" w:color="auto"/>
            <w:bottom w:val="none" w:sz="0" w:space="0" w:color="auto"/>
            <w:right w:val="none" w:sz="0" w:space="0" w:color="auto"/>
          </w:divBdr>
        </w:div>
        <w:div w:id="1191528392">
          <w:marLeft w:val="0"/>
          <w:marRight w:val="0"/>
          <w:marTop w:val="0"/>
          <w:marBottom w:val="0"/>
          <w:divBdr>
            <w:top w:val="none" w:sz="0" w:space="0" w:color="auto"/>
            <w:left w:val="none" w:sz="0" w:space="0" w:color="auto"/>
            <w:bottom w:val="none" w:sz="0" w:space="0" w:color="auto"/>
            <w:right w:val="none" w:sz="0" w:space="0" w:color="auto"/>
          </w:divBdr>
        </w:div>
        <w:div w:id="1761870356">
          <w:marLeft w:val="0"/>
          <w:marRight w:val="0"/>
          <w:marTop w:val="0"/>
          <w:marBottom w:val="0"/>
          <w:divBdr>
            <w:top w:val="none" w:sz="0" w:space="0" w:color="auto"/>
            <w:left w:val="none" w:sz="0" w:space="0" w:color="auto"/>
            <w:bottom w:val="none" w:sz="0" w:space="0" w:color="auto"/>
            <w:right w:val="none" w:sz="0" w:space="0" w:color="auto"/>
          </w:divBdr>
        </w:div>
        <w:div w:id="1099719819">
          <w:marLeft w:val="0"/>
          <w:marRight w:val="0"/>
          <w:marTop w:val="0"/>
          <w:marBottom w:val="0"/>
          <w:divBdr>
            <w:top w:val="none" w:sz="0" w:space="0" w:color="auto"/>
            <w:left w:val="none" w:sz="0" w:space="0" w:color="auto"/>
            <w:bottom w:val="none" w:sz="0" w:space="0" w:color="auto"/>
            <w:right w:val="none" w:sz="0" w:space="0" w:color="auto"/>
          </w:divBdr>
        </w:div>
        <w:div w:id="1237670995">
          <w:marLeft w:val="0"/>
          <w:marRight w:val="0"/>
          <w:marTop w:val="0"/>
          <w:marBottom w:val="0"/>
          <w:divBdr>
            <w:top w:val="none" w:sz="0" w:space="0" w:color="auto"/>
            <w:left w:val="none" w:sz="0" w:space="0" w:color="auto"/>
            <w:bottom w:val="none" w:sz="0" w:space="0" w:color="auto"/>
            <w:right w:val="none" w:sz="0" w:space="0" w:color="auto"/>
          </w:divBdr>
        </w:div>
        <w:div w:id="104008269">
          <w:marLeft w:val="0"/>
          <w:marRight w:val="0"/>
          <w:marTop w:val="0"/>
          <w:marBottom w:val="0"/>
          <w:divBdr>
            <w:top w:val="none" w:sz="0" w:space="0" w:color="auto"/>
            <w:left w:val="none" w:sz="0" w:space="0" w:color="auto"/>
            <w:bottom w:val="none" w:sz="0" w:space="0" w:color="auto"/>
            <w:right w:val="none" w:sz="0" w:space="0" w:color="auto"/>
          </w:divBdr>
        </w:div>
        <w:div w:id="957025108">
          <w:marLeft w:val="0"/>
          <w:marRight w:val="0"/>
          <w:marTop w:val="0"/>
          <w:marBottom w:val="0"/>
          <w:divBdr>
            <w:top w:val="none" w:sz="0" w:space="0" w:color="auto"/>
            <w:left w:val="none" w:sz="0" w:space="0" w:color="auto"/>
            <w:bottom w:val="none" w:sz="0" w:space="0" w:color="auto"/>
            <w:right w:val="none" w:sz="0" w:space="0" w:color="auto"/>
          </w:divBdr>
          <w:divsChild>
            <w:div w:id="621764749">
              <w:marLeft w:val="0"/>
              <w:marRight w:val="0"/>
              <w:marTop w:val="0"/>
              <w:marBottom w:val="0"/>
              <w:divBdr>
                <w:top w:val="none" w:sz="0" w:space="0" w:color="auto"/>
                <w:left w:val="none" w:sz="0" w:space="0" w:color="auto"/>
                <w:bottom w:val="none" w:sz="0" w:space="0" w:color="auto"/>
                <w:right w:val="none" w:sz="0" w:space="0" w:color="auto"/>
              </w:divBdr>
              <w:divsChild>
                <w:div w:id="10143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6834">
          <w:marLeft w:val="0"/>
          <w:marRight w:val="0"/>
          <w:marTop w:val="0"/>
          <w:marBottom w:val="0"/>
          <w:divBdr>
            <w:top w:val="none" w:sz="0" w:space="0" w:color="auto"/>
            <w:left w:val="none" w:sz="0" w:space="0" w:color="auto"/>
            <w:bottom w:val="none" w:sz="0" w:space="0" w:color="auto"/>
            <w:right w:val="none" w:sz="0" w:space="0" w:color="auto"/>
          </w:divBdr>
        </w:div>
        <w:div w:id="1960256305">
          <w:marLeft w:val="0"/>
          <w:marRight w:val="0"/>
          <w:marTop w:val="0"/>
          <w:marBottom w:val="0"/>
          <w:divBdr>
            <w:top w:val="none" w:sz="0" w:space="0" w:color="auto"/>
            <w:left w:val="none" w:sz="0" w:space="0" w:color="auto"/>
            <w:bottom w:val="none" w:sz="0" w:space="0" w:color="auto"/>
            <w:right w:val="none" w:sz="0" w:space="0" w:color="auto"/>
          </w:divBdr>
          <w:divsChild>
            <w:div w:id="348989976">
              <w:marLeft w:val="0"/>
              <w:marRight w:val="0"/>
              <w:marTop w:val="0"/>
              <w:marBottom w:val="0"/>
              <w:divBdr>
                <w:top w:val="none" w:sz="0" w:space="0" w:color="auto"/>
                <w:left w:val="none" w:sz="0" w:space="0" w:color="auto"/>
                <w:bottom w:val="none" w:sz="0" w:space="0" w:color="auto"/>
                <w:right w:val="none" w:sz="0" w:space="0" w:color="auto"/>
              </w:divBdr>
            </w:div>
          </w:divsChild>
        </w:div>
        <w:div w:id="2028943437">
          <w:marLeft w:val="0"/>
          <w:marRight w:val="0"/>
          <w:marTop w:val="0"/>
          <w:marBottom w:val="0"/>
          <w:divBdr>
            <w:top w:val="none" w:sz="0" w:space="0" w:color="auto"/>
            <w:left w:val="none" w:sz="0" w:space="0" w:color="auto"/>
            <w:bottom w:val="none" w:sz="0" w:space="0" w:color="auto"/>
            <w:right w:val="none" w:sz="0" w:space="0" w:color="auto"/>
          </w:divBdr>
          <w:divsChild>
            <w:div w:id="327952123">
              <w:marLeft w:val="0"/>
              <w:marRight w:val="0"/>
              <w:marTop w:val="0"/>
              <w:marBottom w:val="0"/>
              <w:divBdr>
                <w:top w:val="none" w:sz="0" w:space="0" w:color="auto"/>
                <w:left w:val="none" w:sz="0" w:space="0" w:color="auto"/>
                <w:bottom w:val="none" w:sz="0" w:space="0" w:color="auto"/>
                <w:right w:val="none" w:sz="0" w:space="0" w:color="auto"/>
              </w:divBdr>
            </w:div>
          </w:divsChild>
        </w:div>
        <w:div w:id="1947417922">
          <w:marLeft w:val="0"/>
          <w:marRight w:val="0"/>
          <w:marTop w:val="0"/>
          <w:marBottom w:val="0"/>
          <w:divBdr>
            <w:top w:val="none" w:sz="0" w:space="0" w:color="auto"/>
            <w:left w:val="none" w:sz="0" w:space="0" w:color="auto"/>
            <w:bottom w:val="none" w:sz="0" w:space="0" w:color="auto"/>
            <w:right w:val="none" w:sz="0" w:space="0" w:color="auto"/>
          </w:divBdr>
          <w:divsChild>
            <w:div w:id="1787432393">
              <w:marLeft w:val="0"/>
              <w:marRight w:val="0"/>
              <w:marTop w:val="0"/>
              <w:marBottom w:val="0"/>
              <w:divBdr>
                <w:top w:val="none" w:sz="0" w:space="0" w:color="auto"/>
                <w:left w:val="none" w:sz="0" w:space="0" w:color="auto"/>
                <w:bottom w:val="none" w:sz="0" w:space="0" w:color="auto"/>
                <w:right w:val="none" w:sz="0" w:space="0" w:color="auto"/>
              </w:divBdr>
            </w:div>
          </w:divsChild>
        </w:div>
        <w:div w:id="1867714962">
          <w:marLeft w:val="0"/>
          <w:marRight w:val="0"/>
          <w:marTop w:val="0"/>
          <w:marBottom w:val="0"/>
          <w:divBdr>
            <w:top w:val="none" w:sz="0" w:space="0" w:color="auto"/>
            <w:left w:val="none" w:sz="0" w:space="0" w:color="auto"/>
            <w:bottom w:val="none" w:sz="0" w:space="0" w:color="auto"/>
            <w:right w:val="none" w:sz="0" w:space="0" w:color="auto"/>
          </w:divBdr>
          <w:divsChild>
            <w:div w:id="738284199">
              <w:marLeft w:val="0"/>
              <w:marRight w:val="0"/>
              <w:marTop w:val="0"/>
              <w:marBottom w:val="0"/>
              <w:divBdr>
                <w:top w:val="none" w:sz="0" w:space="0" w:color="auto"/>
                <w:left w:val="none" w:sz="0" w:space="0" w:color="auto"/>
                <w:bottom w:val="none" w:sz="0" w:space="0" w:color="auto"/>
                <w:right w:val="none" w:sz="0" w:space="0" w:color="auto"/>
              </w:divBdr>
            </w:div>
          </w:divsChild>
        </w:div>
        <w:div w:id="691688808">
          <w:marLeft w:val="0"/>
          <w:marRight w:val="0"/>
          <w:marTop w:val="0"/>
          <w:marBottom w:val="0"/>
          <w:divBdr>
            <w:top w:val="none" w:sz="0" w:space="0" w:color="auto"/>
            <w:left w:val="none" w:sz="0" w:space="0" w:color="auto"/>
            <w:bottom w:val="none" w:sz="0" w:space="0" w:color="auto"/>
            <w:right w:val="none" w:sz="0" w:space="0" w:color="auto"/>
          </w:divBdr>
          <w:divsChild>
            <w:div w:id="340665808">
              <w:marLeft w:val="0"/>
              <w:marRight w:val="0"/>
              <w:marTop w:val="0"/>
              <w:marBottom w:val="0"/>
              <w:divBdr>
                <w:top w:val="none" w:sz="0" w:space="0" w:color="auto"/>
                <w:left w:val="none" w:sz="0" w:space="0" w:color="auto"/>
                <w:bottom w:val="none" w:sz="0" w:space="0" w:color="auto"/>
                <w:right w:val="none" w:sz="0" w:space="0" w:color="auto"/>
              </w:divBdr>
            </w:div>
          </w:divsChild>
        </w:div>
        <w:div w:id="1087187768">
          <w:marLeft w:val="0"/>
          <w:marRight w:val="0"/>
          <w:marTop w:val="0"/>
          <w:marBottom w:val="0"/>
          <w:divBdr>
            <w:top w:val="none" w:sz="0" w:space="0" w:color="auto"/>
            <w:left w:val="none" w:sz="0" w:space="0" w:color="auto"/>
            <w:bottom w:val="none" w:sz="0" w:space="0" w:color="auto"/>
            <w:right w:val="none" w:sz="0" w:space="0" w:color="auto"/>
          </w:divBdr>
        </w:div>
        <w:div w:id="1366442080">
          <w:marLeft w:val="0"/>
          <w:marRight w:val="0"/>
          <w:marTop w:val="0"/>
          <w:marBottom w:val="0"/>
          <w:divBdr>
            <w:top w:val="none" w:sz="0" w:space="0" w:color="auto"/>
            <w:left w:val="none" w:sz="0" w:space="0" w:color="auto"/>
            <w:bottom w:val="none" w:sz="0" w:space="0" w:color="auto"/>
            <w:right w:val="none" w:sz="0" w:space="0" w:color="auto"/>
          </w:divBdr>
          <w:divsChild>
            <w:div w:id="1290743947">
              <w:marLeft w:val="0"/>
              <w:marRight w:val="0"/>
              <w:marTop w:val="0"/>
              <w:marBottom w:val="0"/>
              <w:divBdr>
                <w:top w:val="none" w:sz="0" w:space="0" w:color="auto"/>
                <w:left w:val="none" w:sz="0" w:space="0" w:color="auto"/>
                <w:bottom w:val="none" w:sz="0" w:space="0" w:color="auto"/>
                <w:right w:val="none" w:sz="0" w:space="0" w:color="auto"/>
              </w:divBdr>
              <w:divsChild>
                <w:div w:id="2288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520">
          <w:marLeft w:val="0"/>
          <w:marRight w:val="0"/>
          <w:marTop w:val="0"/>
          <w:marBottom w:val="0"/>
          <w:divBdr>
            <w:top w:val="none" w:sz="0" w:space="0" w:color="auto"/>
            <w:left w:val="none" w:sz="0" w:space="0" w:color="auto"/>
            <w:bottom w:val="none" w:sz="0" w:space="0" w:color="auto"/>
            <w:right w:val="none" w:sz="0" w:space="0" w:color="auto"/>
          </w:divBdr>
        </w:div>
      </w:divsChild>
    </w:div>
    <w:div w:id="228004269">
      <w:bodyDiv w:val="1"/>
      <w:marLeft w:val="0"/>
      <w:marRight w:val="0"/>
      <w:marTop w:val="0"/>
      <w:marBottom w:val="0"/>
      <w:divBdr>
        <w:top w:val="none" w:sz="0" w:space="0" w:color="auto"/>
        <w:left w:val="none" w:sz="0" w:space="0" w:color="auto"/>
        <w:bottom w:val="none" w:sz="0" w:space="0" w:color="auto"/>
        <w:right w:val="none" w:sz="0" w:space="0" w:color="auto"/>
      </w:divBdr>
      <w:divsChild>
        <w:div w:id="458454633">
          <w:marLeft w:val="0"/>
          <w:marRight w:val="0"/>
          <w:marTop w:val="0"/>
          <w:marBottom w:val="0"/>
          <w:divBdr>
            <w:top w:val="none" w:sz="0" w:space="0" w:color="auto"/>
            <w:left w:val="none" w:sz="0" w:space="0" w:color="auto"/>
            <w:bottom w:val="none" w:sz="0" w:space="0" w:color="auto"/>
            <w:right w:val="none" w:sz="0" w:space="0" w:color="auto"/>
          </w:divBdr>
        </w:div>
        <w:div w:id="1588952674">
          <w:marLeft w:val="0"/>
          <w:marRight w:val="0"/>
          <w:marTop w:val="0"/>
          <w:marBottom w:val="0"/>
          <w:divBdr>
            <w:top w:val="none" w:sz="0" w:space="0" w:color="auto"/>
            <w:left w:val="none" w:sz="0" w:space="0" w:color="auto"/>
            <w:bottom w:val="none" w:sz="0" w:space="0" w:color="auto"/>
            <w:right w:val="none" w:sz="0" w:space="0" w:color="auto"/>
          </w:divBdr>
        </w:div>
        <w:div w:id="889725099">
          <w:marLeft w:val="0"/>
          <w:marRight w:val="0"/>
          <w:marTop w:val="0"/>
          <w:marBottom w:val="0"/>
          <w:divBdr>
            <w:top w:val="none" w:sz="0" w:space="0" w:color="auto"/>
            <w:left w:val="none" w:sz="0" w:space="0" w:color="auto"/>
            <w:bottom w:val="none" w:sz="0" w:space="0" w:color="auto"/>
            <w:right w:val="none" w:sz="0" w:space="0" w:color="auto"/>
          </w:divBdr>
          <w:divsChild>
            <w:div w:id="612127985">
              <w:marLeft w:val="0"/>
              <w:marRight w:val="0"/>
              <w:marTop w:val="0"/>
              <w:marBottom w:val="0"/>
              <w:divBdr>
                <w:top w:val="none" w:sz="0" w:space="0" w:color="auto"/>
                <w:left w:val="none" w:sz="0" w:space="0" w:color="auto"/>
                <w:bottom w:val="none" w:sz="0" w:space="0" w:color="auto"/>
                <w:right w:val="none" w:sz="0" w:space="0" w:color="auto"/>
              </w:divBdr>
              <w:divsChild>
                <w:div w:id="5533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6245">
          <w:marLeft w:val="0"/>
          <w:marRight w:val="0"/>
          <w:marTop w:val="0"/>
          <w:marBottom w:val="0"/>
          <w:divBdr>
            <w:top w:val="none" w:sz="0" w:space="0" w:color="auto"/>
            <w:left w:val="none" w:sz="0" w:space="0" w:color="auto"/>
            <w:bottom w:val="none" w:sz="0" w:space="0" w:color="auto"/>
            <w:right w:val="none" w:sz="0" w:space="0" w:color="auto"/>
          </w:divBdr>
          <w:divsChild>
            <w:div w:id="1156335534">
              <w:marLeft w:val="0"/>
              <w:marRight w:val="0"/>
              <w:marTop w:val="0"/>
              <w:marBottom w:val="0"/>
              <w:divBdr>
                <w:top w:val="none" w:sz="0" w:space="0" w:color="auto"/>
                <w:left w:val="none" w:sz="0" w:space="0" w:color="auto"/>
                <w:bottom w:val="none" w:sz="0" w:space="0" w:color="auto"/>
                <w:right w:val="none" w:sz="0" w:space="0" w:color="auto"/>
              </w:divBdr>
            </w:div>
          </w:divsChild>
        </w:div>
        <w:div w:id="1649088297">
          <w:marLeft w:val="0"/>
          <w:marRight w:val="0"/>
          <w:marTop w:val="0"/>
          <w:marBottom w:val="0"/>
          <w:divBdr>
            <w:top w:val="none" w:sz="0" w:space="0" w:color="auto"/>
            <w:left w:val="none" w:sz="0" w:space="0" w:color="auto"/>
            <w:bottom w:val="none" w:sz="0" w:space="0" w:color="auto"/>
            <w:right w:val="none" w:sz="0" w:space="0" w:color="auto"/>
          </w:divBdr>
        </w:div>
        <w:div w:id="1916813402">
          <w:marLeft w:val="0"/>
          <w:marRight w:val="0"/>
          <w:marTop w:val="0"/>
          <w:marBottom w:val="0"/>
          <w:divBdr>
            <w:top w:val="none" w:sz="0" w:space="0" w:color="auto"/>
            <w:left w:val="none" w:sz="0" w:space="0" w:color="auto"/>
            <w:bottom w:val="none" w:sz="0" w:space="0" w:color="auto"/>
            <w:right w:val="none" w:sz="0" w:space="0" w:color="auto"/>
          </w:divBdr>
          <w:divsChild>
            <w:div w:id="858814021">
              <w:marLeft w:val="0"/>
              <w:marRight w:val="0"/>
              <w:marTop w:val="0"/>
              <w:marBottom w:val="0"/>
              <w:divBdr>
                <w:top w:val="none" w:sz="0" w:space="0" w:color="auto"/>
                <w:left w:val="none" w:sz="0" w:space="0" w:color="auto"/>
                <w:bottom w:val="none" w:sz="0" w:space="0" w:color="auto"/>
                <w:right w:val="none" w:sz="0" w:space="0" w:color="auto"/>
              </w:divBdr>
              <w:divsChild>
                <w:div w:id="20980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6339">
          <w:marLeft w:val="0"/>
          <w:marRight w:val="0"/>
          <w:marTop w:val="0"/>
          <w:marBottom w:val="0"/>
          <w:divBdr>
            <w:top w:val="none" w:sz="0" w:space="0" w:color="auto"/>
            <w:left w:val="none" w:sz="0" w:space="0" w:color="auto"/>
            <w:bottom w:val="none" w:sz="0" w:space="0" w:color="auto"/>
            <w:right w:val="none" w:sz="0" w:space="0" w:color="auto"/>
          </w:divBdr>
          <w:divsChild>
            <w:div w:id="1790081938">
              <w:marLeft w:val="0"/>
              <w:marRight w:val="0"/>
              <w:marTop w:val="0"/>
              <w:marBottom w:val="0"/>
              <w:divBdr>
                <w:top w:val="none" w:sz="0" w:space="0" w:color="auto"/>
                <w:left w:val="none" w:sz="0" w:space="0" w:color="auto"/>
                <w:bottom w:val="none" w:sz="0" w:space="0" w:color="auto"/>
                <w:right w:val="none" w:sz="0" w:space="0" w:color="auto"/>
              </w:divBdr>
            </w:div>
          </w:divsChild>
        </w:div>
        <w:div w:id="2001500303">
          <w:marLeft w:val="0"/>
          <w:marRight w:val="0"/>
          <w:marTop w:val="0"/>
          <w:marBottom w:val="0"/>
          <w:divBdr>
            <w:top w:val="none" w:sz="0" w:space="0" w:color="auto"/>
            <w:left w:val="none" w:sz="0" w:space="0" w:color="auto"/>
            <w:bottom w:val="none" w:sz="0" w:space="0" w:color="auto"/>
            <w:right w:val="none" w:sz="0" w:space="0" w:color="auto"/>
          </w:divBdr>
          <w:divsChild>
            <w:div w:id="1754739378">
              <w:marLeft w:val="0"/>
              <w:marRight w:val="0"/>
              <w:marTop w:val="0"/>
              <w:marBottom w:val="0"/>
              <w:divBdr>
                <w:top w:val="none" w:sz="0" w:space="0" w:color="auto"/>
                <w:left w:val="none" w:sz="0" w:space="0" w:color="auto"/>
                <w:bottom w:val="none" w:sz="0" w:space="0" w:color="auto"/>
                <w:right w:val="none" w:sz="0" w:space="0" w:color="auto"/>
              </w:divBdr>
            </w:div>
          </w:divsChild>
        </w:div>
        <w:div w:id="2134516203">
          <w:marLeft w:val="0"/>
          <w:marRight w:val="0"/>
          <w:marTop w:val="0"/>
          <w:marBottom w:val="0"/>
          <w:divBdr>
            <w:top w:val="none" w:sz="0" w:space="0" w:color="auto"/>
            <w:left w:val="none" w:sz="0" w:space="0" w:color="auto"/>
            <w:bottom w:val="none" w:sz="0" w:space="0" w:color="auto"/>
            <w:right w:val="none" w:sz="0" w:space="0" w:color="auto"/>
          </w:divBdr>
        </w:div>
        <w:div w:id="215316512">
          <w:marLeft w:val="0"/>
          <w:marRight w:val="0"/>
          <w:marTop w:val="0"/>
          <w:marBottom w:val="0"/>
          <w:divBdr>
            <w:top w:val="none" w:sz="0" w:space="0" w:color="auto"/>
            <w:left w:val="none" w:sz="0" w:space="0" w:color="auto"/>
            <w:bottom w:val="none" w:sz="0" w:space="0" w:color="auto"/>
            <w:right w:val="none" w:sz="0" w:space="0" w:color="auto"/>
          </w:divBdr>
          <w:divsChild>
            <w:div w:id="1029842039">
              <w:marLeft w:val="0"/>
              <w:marRight w:val="0"/>
              <w:marTop w:val="0"/>
              <w:marBottom w:val="0"/>
              <w:divBdr>
                <w:top w:val="none" w:sz="0" w:space="0" w:color="auto"/>
                <w:left w:val="none" w:sz="0" w:space="0" w:color="auto"/>
                <w:bottom w:val="none" w:sz="0" w:space="0" w:color="auto"/>
                <w:right w:val="none" w:sz="0" w:space="0" w:color="auto"/>
              </w:divBdr>
              <w:divsChild>
                <w:div w:id="10008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9646">
          <w:marLeft w:val="0"/>
          <w:marRight w:val="0"/>
          <w:marTop w:val="0"/>
          <w:marBottom w:val="0"/>
          <w:divBdr>
            <w:top w:val="none" w:sz="0" w:space="0" w:color="auto"/>
            <w:left w:val="none" w:sz="0" w:space="0" w:color="auto"/>
            <w:bottom w:val="none" w:sz="0" w:space="0" w:color="auto"/>
            <w:right w:val="none" w:sz="0" w:space="0" w:color="auto"/>
          </w:divBdr>
          <w:divsChild>
            <w:div w:id="578177114">
              <w:marLeft w:val="0"/>
              <w:marRight w:val="0"/>
              <w:marTop w:val="0"/>
              <w:marBottom w:val="0"/>
              <w:divBdr>
                <w:top w:val="none" w:sz="0" w:space="0" w:color="auto"/>
                <w:left w:val="none" w:sz="0" w:space="0" w:color="auto"/>
                <w:bottom w:val="none" w:sz="0" w:space="0" w:color="auto"/>
                <w:right w:val="none" w:sz="0" w:space="0" w:color="auto"/>
              </w:divBdr>
            </w:div>
          </w:divsChild>
        </w:div>
        <w:div w:id="1366102862">
          <w:marLeft w:val="0"/>
          <w:marRight w:val="0"/>
          <w:marTop w:val="0"/>
          <w:marBottom w:val="0"/>
          <w:divBdr>
            <w:top w:val="none" w:sz="0" w:space="0" w:color="auto"/>
            <w:left w:val="none" w:sz="0" w:space="0" w:color="auto"/>
            <w:bottom w:val="none" w:sz="0" w:space="0" w:color="auto"/>
            <w:right w:val="none" w:sz="0" w:space="0" w:color="auto"/>
          </w:divBdr>
        </w:div>
        <w:div w:id="28841281">
          <w:marLeft w:val="0"/>
          <w:marRight w:val="0"/>
          <w:marTop w:val="0"/>
          <w:marBottom w:val="0"/>
          <w:divBdr>
            <w:top w:val="none" w:sz="0" w:space="0" w:color="auto"/>
            <w:left w:val="none" w:sz="0" w:space="0" w:color="auto"/>
            <w:bottom w:val="none" w:sz="0" w:space="0" w:color="auto"/>
            <w:right w:val="none" w:sz="0" w:space="0" w:color="auto"/>
          </w:divBdr>
          <w:divsChild>
            <w:div w:id="2105344033">
              <w:marLeft w:val="0"/>
              <w:marRight w:val="0"/>
              <w:marTop w:val="0"/>
              <w:marBottom w:val="0"/>
              <w:divBdr>
                <w:top w:val="none" w:sz="0" w:space="0" w:color="auto"/>
                <w:left w:val="none" w:sz="0" w:space="0" w:color="auto"/>
                <w:bottom w:val="none" w:sz="0" w:space="0" w:color="auto"/>
                <w:right w:val="none" w:sz="0" w:space="0" w:color="auto"/>
              </w:divBdr>
              <w:divsChild>
                <w:div w:id="8544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2131">
          <w:marLeft w:val="0"/>
          <w:marRight w:val="0"/>
          <w:marTop w:val="0"/>
          <w:marBottom w:val="0"/>
          <w:divBdr>
            <w:top w:val="none" w:sz="0" w:space="0" w:color="auto"/>
            <w:left w:val="none" w:sz="0" w:space="0" w:color="auto"/>
            <w:bottom w:val="none" w:sz="0" w:space="0" w:color="auto"/>
            <w:right w:val="none" w:sz="0" w:space="0" w:color="auto"/>
          </w:divBdr>
          <w:divsChild>
            <w:div w:id="1771657930">
              <w:marLeft w:val="0"/>
              <w:marRight w:val="0"/>
              <w:marTop w:val="0"/>
              <w:marBottom w:val="0"/>
              <w:divBdr>
                <w:top w:val="none" w:sz="0" w:space="0" w:color="auto"/>
                <w:left w:val="none" w:sz="0" w:space="0" w:color="auto"/>
                <w:bottom w:val="none" w:sz="0" w:space="0" w:color="auto"/>
                <w:right w:val="none" w:sz="0" w:space="0" w:color="auto"/>
              </w:divBdr>
            </w:div>
          </w:divsChild>
        </w:div>
        <w:div w:id="131557070">
          <w:marLeft w:val="0"/>
          <w:marRight w:val="0"/>
          <w:marTop w:val="0"/>
          <w:marBottom w:val="0"/>
          <w:divBdr>
            <w:top w:val="none" w:sz="0" w:space="0" w:color="auto"/>
            <w:left w:val="none" w:sz="0" w:space="0" w:color="auto"/>
            <w:bottom w:val="none" w:sz="0" w:space="0" w:color="auto"/>
            <w:right w:val="none" w:sz="0" w:space="0" w:color="auto"/>
          </w:divBdr>
          <w:divsChild>
            <w:div w:id="224027588">
              <w:marLeft w:val="0"/>
              <w:marRight w:val="0"/>
              <w:marTop w:val="0"/>
              <w:marBottom w:val="0"/>
              <w:divBdr>
                <w:top w:val="none" w:sz="0" w:space="0" w:color="auto"/>
                <w:left w:val="none" w:sz="0" w:space="0" w:color="auto"/>
                <w:bottom w:val="none" w:sz="0" w:space="0" w:color="auto"/>
                <w:right w:val="none" w:sz="0" w:space="0" w:color="auto"/>
              </w:divBdr>
            </w:div>
          </w:divsChild>
        </w:div>
        <w:div w:id="1701659403">
          <w:marLeft w:val="0"/>
          <w:marRight w:val="0"/>
          <w:marTop w:val="0"/>
          <w:marBottom w:val="0"/>
          <w:divBdr>
            <w:top w:val="none" w:sz="0" w:space="0" w:color="auto"/>
            <w:left w:val="none" w:sz="0" w:space="0" w:color="auto"/>
            <w:bottom w:val="none" w:sz="0" w:space="0" w:color="auto"/>
            <w:right w:val="none" w:sz="0" w:space="0" w:color="auto"/>
          </w:divBdr>
          <w:divsChild>
            <w:div w:id="546643572">
              <w:marLeft w:val="0"/>
              <w:marRight w:val="0"/>
              <w:marTop w:val="0"/>
              <w:marBottom w:val="0"/>
              <w:divBdr>
                <w:top w:val="none" w:sz="0" w:space="0" w:color="auto"/>
                <w:left w:val="none" w:sz="0" w:space="0" w:color="auto"/>
                <w:bottom w:val="none" w:sz="0" w:space="0" w:color="auto"/>
                <w:right w:val="none" w:sz="0" w:space="0" w:color="auto"/>
              </w:divBdr>
            </w:div>
          </w:divsChild>
        </w:div>
        <w:div w:id="303121171">
          <w:marLeft w:val="0"/>
          <w:marRight w:val="0"/>
          <w:marTop w:val="0"/>
          <w:marBottom w:val="0"/>
          <w:divBdr>
            <w:top w:val="none" w:sz="0" w:space="0" w:color="auto"/>
            <w:left w:val="none" w:sz="0" w:space="0" w:color="auto"/>
            <w:bottom w:val="none" w:sz="0" w:space="0" w:color="auto"/>
            <w:right w:val="none" w:sz="0" w:space="0" w:color="auto"/>
          </w:divBdr>
        </w:div>
        <w:div w:id="485365867">
          <w:marLeft w:val="0"/>
          <w:marRight w:val="0"/>
          <w:marTop w:val="0"/>
          <w:marBottom w:val="0"/>
          <w:divBdr>
            <w:top w:val="none" w:sz="0" w:space="0" w:color="auto"/>
            <w:left w:val="none" w:sz="0" w:space="0" w:color="auto"/>
            <w:bottom w:val="none" w:sz="0" w:space="0" w:color="auto"/>
            <w:right w:val="none" w:sz="0" w:space="0" w:color="auto"/>
          </w:divBdr>
          <w:divsChild>
            <w:div w:id="1162695833">
              <w:marLeft w:val="0"/>
              <w:marRight w:val="0"/>
              <w:marTop w:val="0"/>
              <w:marBottom w:val="0"/>
              <w:divBdr>
                <w:top w:val="none" w:sz="0" w:space="0" w:color="auto"/>
                <w:left w:val="none" w:sz="0" w:space="0" w:color="auto"/>
                <w:bottom w:val="none" w:sz="0" w:space="0" w:color="auto"/>
                <w:right w:val="none" w:sz="0" w:space="0" w:color="auto"/>
              </w:divBdr>
              <w:divsChild>
                <w:div w:id="10396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6424">
          <w:marLeft w:val="0"/>
          <w:marRight w:val="0"/>
          <w:marTop w:val="0"/>
          <w:marBottom w:val="0"/>
          <w:divBdr>
            <w:top w:val="none" w:sz="0" w:space="0" w:color="auto"/>
            <w:left w:val="none" w:sz="0" w:space="0" w:color="auto"/>
            <w:bottom w:val="none" w:sz="0" w:space="0" w:color="auto"/>
            <w:right w:val="none" w:sz="0" w:space="0" w:color="auto"/>
          </w:divBdr>
          <w:divsChild>
            <w:div w:id="1628975775">
              <w:marLeft w:val="0"/>
              <w:marRight w:val="0"/>
              <w:marTop w:val="0"/>
              <w:marBottom w:val="0"/>
              <w:divBdr>
                <w:top w:val="none" w:sz="0" w:space="0" w:color="auto"/>
                <w:left w:val="none" w:sz="0" w:space="0" w:color="auto"/>
                <w:bottom w:val="none" w:sz="0" w:space="0" w:color="auto"/>
                <w:right w:val="none" w:sz="0" w:space="0" w:color="auto"/>
              </w:divBdr>
            </w:div>
          </w:divsChild>
        </w:div>
        <w:div w:id="1438912517">
          <w:marLeft w:val="0"/>
          <w:marRight w:val="0"/>
          <w:marTop w:val="0"/>
          <w:marBottom w:val="0"/>
          <w:divBdr>
            <w:top w:val="none" w:sz="0" w:space="0" w:color="auto"/>
            <w:left w:val="none" w:sz="0" w:space="0" w:color="auto"/>
            <w:bottom w:val="none" w:sz="0" w:space="0" w:color="auto"/>
            <w:right w:val="none" w:sz="0" w:space="0" w:color="auto"/>
          </w:divBdr>
        </w:div>
        <w:div w:id="747848523">
          <w:marLeft w:val="0"/>
          <w:marRight w:val="0"/>
          <w:marTop w:val="0"/>
          <w:marBottom w:val="0"/>
          <w:divBdr>
            <w:top w:val="none" w:sz="0" w:space="0" w:color="auto"/>
            <w:left w:val="none" w:sz="0" w:space="0" w:color="auto"/>
            <w:bottom w:val="none" w:sz="0" w:space="0" w:color="auto"/>
            <w:right w:val="none" w:sz="0" w:space="0" w:color="auto"/>
          </w:divBdr>
          <w:divsChild>
            <w:div w:id="2115250407">
              <w:marLeft w:val="0"/>
              <w:marRight w:val="0"/>
              <w:marTop w:val="0"/>
              <w:marBottom w:val="0"/>
              <w:divBdr>
                <w:top w:val="none" w:sz="0" w:space="0" w:color="auto"/>
                <w:left w:val="none" w:sz="0" w:space="0" w:color="auto"/>
                <w:bottom w:val="none" w:sz="0" w:space="0" w:color="auto"/>
                <w:right w:val="none" w:sz="0" w:space="0" w:color="auto"/>
              </w:divBdr>
              <w:divsChild>
                <w:div w:id="7029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4021">
          <w:marLeft w:val="0"/>
          <w:marRight w:val="0"/>
          <w:marTop w:val="0"/>
          <w:marBottom w:val="0"/>
          <w:divBdr>
            <w:top w:val="none" w:sz="0" w:space="0" w:color="auto"/>
            <w:left w:val="none" w:sz="0" w:space="0" w:color="auto"/>
            <w:bottom w:val="none" w:sz="0" w:space="0" w:color="auto"/>
            <w:right w:val="none" w:sz="0" w:space="0" w:color="auto"/>
          </w:divBdr>
          <w:divsChild>
            <w:div w:id="1036078079">
              <w:marLeft w:val="0"/>
              <w:marRight w:val="0"/>
              <w:marTop w:val="0"/>
              <w:marBottom w:val="0"/>
              <w:divBdr>
                <w:top w:val="none" w:sz="0" w:space="0" w:color="auto"/>
                <w:left w:val="none" w:sz="0" w:space="0" w:color="auto"/>
                <w:bottom w:val="none" w:sz="0" w:space="0" w:color="auto"/>
                <w:right w:val="none" w:sz="0" w:space="0" w:color="auto"/>
              </w:divBdr>
            </w:div>
          </w:divsChild>
        </w:div>
        <w:div w:id="1404176940">
          <w:marLeft w:val="0"/>
          <w:marRight w:val="0"/>
          <w:marTop w:val="0"/>
          <w:marBottom w:val="0"/>
          <w:divBdr>
            <w:top w:val="none" w:sz="0" w:space="0" w:color="auto"/>
            <w:left w:val="none" w:sz="0" w:space="0" w:color="auto"/>
            <w:bottom w:val="none" w:sz="0" w:space="0" w:color="auto"/>
            <w:right w:val="none" w:sz="0" w:space="0" w:color="auto"/>
          </w:divBdr>
        </w:div>
        <w:div w:id="647902379">
          <w:marLeft w:val="0"/>
          <w:marRight w:val="0"/>
          <w:marTop w:val="0"/>
          <w:marBottom w:val="0"/>
          <w:divBdr>
            <w:top w:val="none" w:sz="0" w:space="0" w:color="auto"/>
            <w:left w:val="none" w:sz="0" w:space="0" w:color="auto"/>
            <w:bottom w:val="none" w:sz="0" w:space="0" w:color="auto"/>
            <w:right w:val="none" w:sz="0" w:space="0" w:color="auto"/>
          </w:divBdr>
          <w:divsChild>
            <w:div w:id="2123264946">
              <w:marLeft w:val="0"/>
              <w:marRight w:val="0"/>
              <w:marTop w:val="0"/>
              <w:marBottom w:val="0"/>
              <w:divBdr>
                <w:top w:val="none" w:sz="0" w:space="0" w:color="auto"/>
                <w:left w:val="none" w:sz="0" w:space="0" w:color="auto"/>
                <w:bottom w:val="none" w:sz="0" w:space="0" w:color="auto"/>
                <w:right w:val="none" w:sz="0" w:space="0" w:color="auto"/>
              </w:divBdr>
              <w:divsChild>
                <w:div w:id="10287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6425">
          <w:marLeft w:val="0"/>
          <w:marRight w:val="0"/>
          <w:marTop w:val="0"/>
          <w:marBottom w:val="0"/>
          <w:divBdr>
            <w:top w:val="none" w:sz="0" w:space="0" w:color="auto"/>
            <w:left w:val="none" w:sz="0" w:space="0" w:color="auto"/>
            <w:bottom w:val="none" w:sz="0" w:space="0" w:color="auto"/>
            <w:right w:val="none" w:sz="0" w:space="0" w:color="auto"/>
          </w:divBdr>
        </w:div>
        <w:div w:id="1175072075">
          <w:marLeft w:val="0"/>
          <w:marRight w:val="0"/>
          <w:marTop w:val="0"/>
          <w:marBottom w:val="0"/>
          <w:divBdr>
            <w:top w:val="none" w:sz="0" w:space="0" w:color="auto"/>
            <w:left w:val="none" w:sz="0" w:space="0" w:color="auto"/>
            <w:bottom w:val="none" w:sz="0" w:space="0" w:color="auto"/>
            <w:right w:val="none" w:sz="0" w:space="0" w:color="auto"/>
          </w:divBdr>
        </w:div>
        <w:div w:id="807891465">
          <w:marLeft w:val="0"/>
          <w:marRight w:val="0"/>
          <w:marTop w:val="0"/>
          <w:marBottom w:val="0"/>
          <w:divBdr>
            <w:top w:val="none" w:sz="0" w:space="0" w:color="auto"/>
            <w:left w:val="none" w:sz="0" w:space="0" w:color="auto"/>
            <w:bottom w:val="none" w:sz="0" w:space="0" w:color="auto"/>
            <w:right w:val="none" w:sz="0" w:space="0" w:color="auto"/>
          </w:divBdr>
        </w:div>
        <w:div w:id="1606768461">
          <w:marLeft w:val="0"/>
          <w:marRight w:val="0"/>
          <w:marTop w:val="0"/>
          <w:marBottom w:val="0"/>
          <w:divBdr>
            <w:top w:val="none" w:sz="0" w:space="0" w:color="auto"/>
            <w:left w:val="none" w:sz="0" w:space="0" w:color="auto"/>
            <w:bottom w:val="none" w:sz="0" w:space="0" w:color="auto"/>
            <w:right w:val="none" w:sz="0" w:space="0" w:color="auto"/>
          </w:divBdr>
        </w:div>
        <w:div w:id="1118449514">
          <w:marLeft w:val="0"/>
          <w:marRight w:val="0"/>
          <w:marTop w:val="0"/>
          <w:marBottom w:val="0"/>
          <w:divBdr>
            <w:top w:val="none" w:sz="0" w:space="0" w:color="auto"/>
            <w:left w:val="none" w:sz="0" w:space="0" w:color="auto"/>
            <w:bottom w:val="none" w:sz="0" w:space="0" w:color="auto"/>
            <w:right w:val="none" w:sz="0" w:space="0" w:color="auto"/>
          </w:divBdr>
        </w:div>
        <w:div w:id="276566691">
          <w:marLeft w:val="0"/>
          <w:marRight w:val="0"/>
          <w:marTop w:val="0"/>
          <w:marBottom w:val="0"/>
          <w:divBdr>
            <w:top w:val="none" w:sz="0" w:space="0" w:color="auto"/>
            <w:left w:val="none" w:sz="0" w:space="0" w:color="auto"/>
            <w:bottom w:val="none" w:sz="0" w:space="0" w:color="auto"/>
            <w:right w:val="none" w:sz="0" w:space="0" w:color="auto"/>
          </w:divBdr>
        </w:div>
        <w:div w:id="272787244">
          <w:marLeft w:val="0"/>
          <w:marRight w:val="0"/>
          <w:marTop w:val="0"/>
          <w:marBottom w:val="0"/>
          <w:divBdr>
            <w:top w:val="none" w:sz="0" w:space="0" w:color="auto"/>
            <w:left w:val="none" w:sz="0" w:space="0" w:color="auto"/>
            <w:bottom w:val="none" w:sz="0" w:space="0" w:color="auto"/>
            <w:right w:val="none" w:sz="0" w:space="0" w:color="auto"/>
          </w:divBdr>
        </w:div>
        <w:div w:id="383679668">
          <w:marLeft w:val="0"/>
          <w:marRight w:val="0"/>
          <w:marTop w:val="0"/>
          <w:marBottom w:val="0"/>
          <w:divBdr>
            <w:top w:val="none" w:sz="0" w:space="0" w:color="auto"/>
            <w:left w:val="none" w:sz="0" w:space="0" w:color="auto"/>
            <w:bottom w:val="none" w:sz="0" w:space="0" w:color="auto"/>
            <w:right w:val="none" w:sz="0" w:space="0" w:color="auto"/>
          </w:divBdr>
        </w:div>
        <w:div w:id="733700542">
          <w:marLeft w:val="0"/>
          <w:marRight w:val="0"/>
          <w:marTop w:val="0"/>
          <w:marBottom w:val="0"/>
          <w:divBdr>
            <w:top w:val="none" w:sz="0" w:space="0" w:color="auto"/>
            <w:left w:val="none" w:sz="0" w:space="0" w:color="auto"/>
            <w:bottom w:val="none" w:sz="0" w:space="0" w:color="auto"/>
            <w:right w:val="none" w:sz="0" w:space="0" w:color="auto"/>
          </w:divBdr>
        </w:div>
        <w:div w:id="1741900931">
          <w:marLeft w:val="0"/>
          <w:marRight w:val="0"/>
          <w:marTop w:val="0"/>
          <w:marBottom w:val="0"/>
          <w:divBdr>
            <w:top w:val="none" w:sz="0" w:space="0" w:color="auto"/>
            <w:left w:val="none" w:sz="0" w:space="0" w:color="auto"/>
            <w:bottom w:val="none" w:sz="0" w:space="0" w:color="auto"/>
            <w:right w:val="none" w:sz="0" w:space="0" w:color="auto"/>
          </w:divBdr>
        </w:div>
        <w:div w:id="1326317840">
          <w:marLeft w:val="0"/>
          <w:marRight w:val="0"/>
          <w:marTop w:val="0"/>
          <w:marBottom w:val="0"/>
          <w:divBdr>
            <w:top w:val="none" w:sz="0" w:space="0" w:color="auto"/>
            <w:left w:val="none" w:sz="0" w:space="0" w:color="auto"/>
            <w:bottom w:val="none" w:sz="0" w:space="0" w:color="auto"/>
            <w:right w:val="none" w:sz="0" w:space="0" w:color="auto"/>
          </w:divBdr>
        </w:div>
        <w:div w:id="1519349258">
          <w:marLeft w:val="0"/>
          <w:marRight w:val="0"/>
          <w:marTop w:val="0"/>
          <w:marBottom w:val="0"/>
          <w:divBdr>
            <w:top w:val="none" w:sz="0" w:space="0" w:color="auto"/>
            <w:left w:val="none" w:sz="0" w:space="0" w:color="auto"/>
            <w:bottom w:val="none" w:sz="0" w:space="0" w:color="auto"/>
            <w:right w:val="none" w:sz="0" w:space="0" w:color="auto"/>
          </w:divBdr>
        </w:div>
        <w:div w:id="365907357">
          <w:marLeft w:val="0"/>
          <w:marRight w:val="0"/>
          <w:marTop w:val="0"/>
          <w:marBottom w:val="0"/>
          <w:divBdr>
            <w:top w:val="none" w:sz="0" w:space="0" w:color="auto"/>
            <w:left w:val="none" w:sz="0" w:space="0" w:color="auto"/>
            <w:bottom w:val="none" w:sz="0" w:space="0" w:color="auto"/>
            <w:right w:val="none" w:sz="0" w:space="0" w:color="auto"/>
          </w:divBdr>
        </w:div>
        <w:div w:id="326371304">
          <w:marLeft w:val="0"/>
          <w:marRight w:val="0"/>
          <w:marTop w:val="0"/>
          <w:marBottom w:val="0"/>
          <w:divBdr>
            <w:top w:val="none" w:sz="0" w:space="0" w:color="auto"/>
            <w:left w:val="none" w:sz="0" w:space="0" w:color="auto"/>
            <w:bottom w:val="none" w:sz="0" w:space="0" w:color="auto"/>
            <w:right w:val="none" w:sz="0" w:space="0" w:color="auto"/>
          </w:divBdr>
        </w:div>
        <w:div w:id="1768383586">
          <w:marLeft w:val="0"/>
          <w:marRight w:val="0"/>
          <w:marTop w:val="0"/>
          <w:marBottom w:val="0"/>
          <w:divBdr>
            <w:top w:val="none" w:sz="0" w:space="0" w:color="auto"/>
            <w:left w:val="none" w:sz="0" w:space="0" w:color="auto"/>
            <w:bottom w:val="none" w:sz="0" w:space="0" w:color="auto"/>
            <w:right w:val="none" w:sz="0" w:space="0" w:color="auto"/>
          </w:divBdr>
        </w:div>
        <w:div w:id="606936721">
          <w:marLeft w:val="0"/>
          <w:marRight w:val="0"/>
          <w:marTop w:val="0"/>
          <w:marBottom w:val="0"/>
          <w:divBdr>
            <w:top w:val="none" w:sz="0" w:space="0" w:color="auto"/>
            <w:left w:val="none" w:sz="0" w:space="0" w:color="auto"/>
            <w:bottom w:val="none" w:sz="0" w:space="0" w:color="auto"/>
            <w:right w:val="none" w:sz="0" w:space="0" w:color="auto"/>
          </w:divBdr>
        </w:div>
        <w:div w:id="820776701">
          <w:marLeft w:val="0"/>
          <w:marRight w:val="0"/>
          <w:marTop w:val="0"/>
          <w:marBottom w:val="0"/>
          <w:divBdr>
            <w:top w:val="none" w:sz="0" w:space="0" w:color="auto"/>
            <w:left w:val="none" w:sz="0" w:space="0" w:color="auto"/>
            <w:bottom w:val="none" w:sz="0" w:space="0" w:color="auto"/>
            <w:right w:val="none" w:sz="0" w:space="0" w:color="auto"/>
          </w:divBdr>
        </w:div>
        <w:div w:id="209152571">
          <w:marLeft w:val="0"/>
          <w:marRight w:val="0"/>
          <w:marTop w:val="0"/>
          <w:marBottom w:val="0"/>
          <w:divBdr>
            <w:top w:val="none" w:sz="0" w:space="0" w:color="auto"/>
            <w:left w:val="none" w:sz="0" w:space="0" w:color="auto"/>
            <w:bottom w:val="none" w:sz="0" w:space="0" w:color="auto"/>
            <w:right w:val="none" w:sz="0" w:space="0" w:color="auto"/>
          </w:divBdr>
        </w:div>
        <w:div w:id="327441815">
          <w:marLeft w:val="0"/>
          <w:marRight w:val="0"/>
          <w:marTop w:val="0"/>
          <w:marBottom w:val="0"/>
          <w:divBdr>
            <w:top w:val="none" w:sz="0" w:space="0" w:color="auto"/>
            <w:left w:val="none" w:sz="0" w:space="0" w:color="auto"/>
            <w:bottom w:val="none" w:sz="0" w:space="0" w:color="auto"/>
            <w:right w:val="none" w:sz="0" w:space="0" w:color="auto"/>
          </w:divBdr>
        </w:div>
        <w:div w:id="436143196">
          <w:marLeft w:val="0"/>
          <w:marRight w:val="0"/>
          <w:marTop w:val="0"/>
          <w:marBottom w:val="0"/>
          <w:divBdr>
            <w:top w:val="none" w:sz="0" w:space="0" w:color="auto"/>
            <w:left w:val="none" w:sz="0" w:space="0" w:color="auto"/>
            <w:bottom w:val="none" w:sz="0" w:space="0" w:color="auto"/>
            <w:right w:val="none" w:sz="0" w:space="0" w:color="auto"/>
          </w:divBdr>
        </w:div>
        <w:div w:id="1165241649">
          <w:marLeft w:val="0"/>
          <w:marRight w:val="0"/>
          <w:marTop w:val="0"/>
          <w:marBottom w:val="0"/>
          <w:divBdr>
            <w:top w:val="none" w:sz="0" w:space="0" w:color="auto"/>
            <w:left w:val="none" w:sz="0" w:space="0" w:color="auto"/>
            <w:bottom w:val="none" w:sz="0" w:space="0" w:color="auto"/>
            <w:right w:val="none" w:sz="0" w:space="0" w:color="auto"/>
          </w:divBdr>
        </w:div>
        <w:div w:id="1088698864">
          <w:marLeft w:val="0"/>
          <w:marRight w:val="0"/>
          <w:marTop w:val="0"/>
          <w:marBottom w:val="0"/>
          <w:divBdr>
            <w:top w:val="none" w:sz="0" w:space="0" w:color="auto"/>
            <w:left w:val="none" w:sz="0" w:space="0" w:color="auto"/>
            <w:bottom w:val="none" w:sz="0" w:space="0" w:color="auto"/>
            <w:right w:val="none" w:sz="0" w:space="0" w:color="auto"/>
          </w:divBdr>
        </w:div>
        <w:div w:id="1059091798">
          <w:marLeft w:val="0"/>
          <w:marRight w:val="0"/>
          <w:marTop w:val="0"/>
          <w:marBottom w:val="0"/>
          <w:divBdr>
            <w:top w:val="none" w:sz="0" w:space="0" w:color="auto"/>
            <w:left w:val="none" w:sz="0" w:space="0" w:color="auto"/>
            <w:bottom w:val="none" w:sz="0" w:space="0" w:color="auto"/>
            <w:right w:val="none" w:sz="0" w:space="0" w:color="auto"/>
          </w:divBdr>
        </w:div>
        <w:div w:id="416630928">
          <w:marLeft w:val="0"/>
          <w:marRight w:val="0"/>
          <w:marTop w:val="0"/>
          <w:marBottom w:val="0"/>
          <w:divBdr>
            <w:top w:val="none" w:sz="0" w:space="0" w:color="auto"/>
            <w:left w:val="none" w:sz="0" w:space="0" w:color="auto"/>
            <w:bottom w:val="none" w:sz="0" w:space="0" w:color="auto"/>
            <w:right w:val="none" w:sz="0" w:space="0" w:color="auto"/>
          </w:divBdr>
        </w:div>
        <w:div w:id="1771049034">
          <w:marLeft w:val="0"/>
          <w:marRight w:val="0"/>
          <w:marTop w:val="0"/>
          <w:marBottom w:val="0"/>
          <w:divBdr>
            <w:top w:val="none" w:sz="0" w:space="0" w:color="auto"/>
            <w:left w:val="none" w:sz="0" w:space="0" w:color="auto"/>
            <w:bottom w:val="none" w:sz="0" w:space="0" w:color="auto"/>
            <w:right w:val="none" w:sz="0" w:space="0" w:color="auto"/>
          </w:divBdr>
        </w:div>
        <w:div w:id="1619723299">
          <w:marLeft w:val="0"/>
          <w:marRight w:val="0"/>
          <w:marTop w:val="0"/>
          <w:marBottom w:val="0"/>
          <w:divBdr>
            <w:top w:val="none" w:sz="0" w:space="0" w:color="auto"/>
            <w:left w:val="none" w:sz="0" w:space="0" w:color="auto"/>
            <w:bottom w:val="none" w:sz="0" w:space="0" w:color="auto"/>
            <w:right w:val="none" w:sz="0" w:space="0" w:color="auto"/>
          </w:divBdr>
        </w:div>
        <w:div w:id="937715733">
          <w:marLeft w:val="0"/>
          <w:marRight w:val="0"/>
          <w:marTop w:val="0"/>
          <w:marBottom w:val="0"/>
          <w:divBdr>
            <w:top w:val="none" w:sz="0" w:space="0" w:color="auto"/>
            <w:left w:val="none" w:sz="0" w:space="0" w:color="auto"/>
            <w:bottom w:val="none" w:sz="0" w:space="0" w:color="auto"/>
            <w:right w:val="none" w:sz="0" w:space="0" w:color="auto"/>
          </w:divBdr>
        </w:div>
        <w:div w:id="498158114">
          <w:marLeft w:val="0"/>
          <w:marRight w:val="0"/>
          <w:marTop w:val="0"/>
          <w:marBottom w:val="0"/>
          <w:divBdr>
            <w:top w:val="none" w:sz="0" w:space="0" w:color="auto"/>
            <w:left w:val="none" w:sz="0" w:space="0" w:color="auto"/>
            <w:bottom w:val="none" w:sz="0" w:space="0" w:color="auto"/>
            <w:right w:val="none" w:sz="0" w:space="0" w:color="auto"/>
          </w:divBdr>
        </w:div>
        <w:div w:id="1508442615">
          <w:marLeft w:val="0"/>
          <w:marRight w:val="0"/>
          <w:marTop w:val="0"/>
          <w:marBottom w:val="0"/>
          <w:divBdr>
            <w:top w:val="none" w:sz="0" w:space="0" w:color="auto"/>
            <w:left w:val="none" w:sz="0" w:space="0" w:color="auto"/>
            <w:bottom w:val="none" w:sz="0" w:space="0" w:color="auto"/>
            <w:right w:val="none" w:sz="0" w:space="0" w:color="auto"/>
          </w:divBdr>
          <w:divsChild>
            <w:div w:id="563760012">
              <w:marLeft w:val="0"/>
              <w:marRight w:val="0"/>
              <w:marTop w:val="0"/>
              <w:marBottom w:val="0"/>
              <w:divBdr>
                <w:top w:val="none" w:sz="0" w:space="0" w:color="auto"/>
                <w:left w:val="none" w:sz="0" w:space="0" w:color="auto"/>
                <w:bottom w:val="none" w:sz="0" w:space="0" w:color="auto"/>
                <w:right w:val="none" w:sz="0" w:space="0" w:color="auto"/>
              </w:divBdr>
              <w:divsChild>
                <w:div w:id="3134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0434">
          <w:marLeft w:val="0"/>
          <w:marRight w:val="0"/>
          <w:marTop w:val="0"/>
          <w:marBottom w:val="0"/>
          <w:divBdr>
            <w:top w:val="none" w:sz="0" w:space="0" w:color="auto"/>
            <w:left w:val="none" w:sz="0" w:space="0" w:color="auto"/>
            <w:bottom w:val="none" w:sz="0" w:space="0" w:color="auto"/>
            <w:right w:val="none" w:sz="0" w:space="0" w:color="auto"/>
          </w:divBdr>
        </w:div>
        <w:div w:id="1954439010">
          <w:marLeft w:val="0"/>
          <w:marRight w:val="0"/>
          <w:marTop w:val="0"/>
          <w:marBottom w:val="0"/>
          <w:divBdr>
            <w:top w:val="none" w:sz="0" w:space="0" w:color="auto"/>
            <w:left w:val="none" w:sz="0" w:space="0" w:color="auto"/>
            <w:bottom w:val="none" w:sz="0" w:space="0" w:color="auto"/>
            <w:right w:val="none" w:sz="0" w:space="0" w:color="auto"/>
          </w:divBdr>
          <w:divsChild>
            <w:div w:id="453862880">
              <w:marLeft w:val="0"/>
              <w:marRight w:val="0"/>
              <w:marTop w:val="0"/>
              <w:marBottom w:val="0"/>
              <w:divBdr>
                <w:top w:val="none" w:sz="0" w:space="0" w:color="auto"/>
                <w:left w:val="none" w:sz="0" w:space="0" w:color="auto"/>
                <w:bottom w:val="none" w:sz="0" w:space="0" w:color="auto"/>
                <w:right w:val="none" w:sz="0" w:space="0" w:color="auto"/>
              </w:divBdr>
              <w:divsChild>
                <w:div w:id="8667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4415">
          <w:marLeft w:val="0"/>
          <w:marRight w:val="0"/>
          <w:marTop w:val="0"/>
          <w:marBottom w:val="0"/>
          <w:divBdr>
            <w:top w:val="none" w:sz="0" w:space="0" w:color="auto"/>
            <w:left w:val="none" w:sz="0" w:space="0" w:color="auto"/>
            <w:bottom w:val="none" w:sz="0" w:space="0" w:color="auto"/>
            <w:right w:val="none" w:sz="0" w:space="0" w:color="auto"/>
          </w:divBdr>
        </w:div>
        <w:div w:id="1878160404">
          <w:marLeft w:val="0"/>
          <w:marRight w:val="0"/>
          <w:marTop w:val="0"/>
          <w:marBottom w:val="0"/>
          <w:divBdr>
            <w:top w:val="none" w:sz="0" w:space="0" w:color="auto"/>
            <w:left w:val="none" w:sz="0" w:space="0" w:color="auto"/>
            <w:bottom w:val="none" w:sz="0" w:space="0" w:color="auto"/>
            <w:right w:val="none" w:sz="0" w:space="0" w:color="auto"/>
          </w:divBdr>
          <w:divsChild>
            <w:div w:id="67652296">
              <w:marLeft w:val="0"/>
              <w:marRight w:val="0"/>
              <w:marTop w:val="0"/>
              <w:marBottom w:val="0"/>
              <w:divBdr>
                <w:top w:val="none" w:sz="0" w:space="0" w:color="auto"/>
                <w:left w:val="none" w:sz="0" w:space="0" w:color="auto"/>
                <w:bottom w:val="none" w:sz="0" w:space="0" w:color="auto"/>
                <w:right w:val="none" w:sz="0" w:space="0" w:color="auto"/>
              </w:divBdr>
            </w:div>
          </w:divsChild>
        </w:div>
        <w:div w:id="997733487">
          <w:marLeft w:val="0"/>
          <w:marRight w:val="0"/>
          <w:marTop w:val="0"/>
          <w:marBottom w:val="0"/>
          <w:divBdr>
            <w:top w:val="none" w:sz="0" w:space="0" w:color="auto"/>
            <w:left w:val="none" w:sz="0" w:space="0" w:color="auto"/>
            <w:bottom w:val="none" w:sz="0" w:space="0" w:color="auto"/>
            <w:right w:val="none" w:sz="0" w:space="0" w:color="auto"/>
          </w:divBdr>
          <w:divsChild>
            <w:div w:id="1355302822">
              <w:marLeft w:val="0"/>
              <w:marRight w:val="0"/>
              <w:marTop w:val="0"/>
              <w:marBottom w:val="0"/>
              <w:divBdr>
                <w:top w:val="none" w:sz="0" w:space="0" w:color="auto"/>
                <w:left w:val="none" w:sz="0" w:space="0" w:color="auto"/>
                <w:bottom w:val="none" w:sz="0" w:space="0" w:color="auto"/>
                <w:right w:val="none" w:sz="0" w:space="0" w:color="auto"/>
              </w:divBdr>
            </w:div>
          </w:divsChild>
        </w:div>
        <w:div w:id="565144956">
          <w:marLeft w:val="0"/>
          <w:marRight w:val="0"/>
          <w:marTop w:val="0"/>
          <w:marBottom w:val="0"/>
          <w:divBdr>
            <w:top w:val="none" w:sz="0" w:space="0" w:color="auto"/>
            <w:left w:val="none" w:sz="0" w:space="0" w:color="auto"/>
            <w:bottom w:val="none" w:sz="0" w:space="0" w:color="auto"/>
            <w:right w:val="none" w:sz="0" w:space="0" w:color="auto"/>
          </w:divBdr>
          <w:divsChild>
            <w:div w:id="226453282">
              <w:marLeft w:val="0"/>
              <w:marRight w:val="0"/>
              <w:marTop w:val="0"/>
              <w:marBottom w:val="0"/>
              <w:divBdr>
                <w:top w:val="none" w:sz="0" w:space="0" w:color="auto"/>
                <w:left w:val="none" w:sz="0" w:space="0" w:color="auto"/>
                <w:bottom w:val="none" w:sz="0" w:space="0" w:color="auto"/>
                <w:right w:val="none" w:sz="0" w:space="0" w:color="auto"/>
              </w:divBdr>
            </w:div>
          </w:divsChild>
        </w:div>
        <w:div w:id="1844317117">
          <w:marLeft w:val="0"/>
          <w:marRight w:val="0"/>
          <w:marTop w:val="0"/>
          <w:marBottom w:val="0"/>
          <w:divBdr>
            <w:top w:val="none" w:sz="0" w:space="0" w:color="auto"/>
            <w:left w:val="none" w:sz="0" w:space="0" w:color="auto"/>
            <w:bottom w:val="none" w:sz="0" w:space="0" w:color="auto"/>
            <w:right w:val="none" w:sz="0" w:space="0" w:color="auto"/>
          </w:divBdr>
          <w:divsChild>
            <w:div w:id="1643577357">
              <w:marLeft w:val="0"/>
              <w:marRight w:val="0"/>
              <w:marTop w:val="0"/>
              <w:marBottom w:val="0"/>
              <w:divBdr>
                <w:top w:val="none" w:sz="0" w:space="0" w:color="auto"/>
                <w:left w:val="none" w:sz="0" w:space="0" w:color="auto"/>
                <w:bottom w:val="none" w:sz="0" w:space="0" w:color="auto"/>
                <w:right w:val="none" w:sz="0" w:space="0" w:color="auto"/>
              </w:divBdr>
            </w:div>
          </w:divsChild>
        </w:div>
        <w:div w:id="2086802055">
          <w:marLeft w:val="0"/>
          <w:marRight w:val="0"/>
          <w:marTop w:val="0"/>
          <w:marBottom w:val="0"/>
          <w:divBdr>
            <w:top w:val="none" w:sz="0" w:space="0" w:color="auto"/>
            <w:left w:val="none" w:sz="0" w:space="0" w:color="auto"/>
            <w:bottom w:val="none" w:sz="0" w:space="0" w:color="auto"/>
            <w:right w:val="none" w:sz="0" w:space="0" w:color="auto"/>
          </w:divBdr>
          <w:divsChild>
            <w:div w:id="1512917941">
              <w:marLeft w:val="0"/>
              <w:marRight w:val="0"/>
              <w:marTop w:val="0"/>
              <w:marBottom w:val="0"/>
              <w:divBdr>
                <w:top w:val="none" w:sz="0" w:space="0" w:color="auto"/>
                <w:left w:val="none" w:sz="0" w:space="0" w:color="auto"/>
                <w:bottom w:val="none" w:sz="0" w:space="0" w:color="auto"/>
                <w:right w:val="none" w:sz="0" w:space="0" w:color="auto"/>
              </w:divBdr>
            </w:div>
          </w:divsChild>
        </w:div>
        <w:div w:id="851450578">
          <w:marLeft w:val="0"/>
          <w:marRight w:val="0"/>
          <w:marTop w:val="0"/>
          <w:marBottom w:val="0"/>
          <w:divBdr>
            <w:top w:val="none" w:sz="0" w:space="0" w:color="auto"/>
            <w:left w:val="none" w:sz="0" w:space="0" w:color="auto"/>
            <w:bottom w:val="none" w:sz="0" w:space="0" w:color="auto"/>
            <w:right w:val="none" w:sz="0" w:space="0" w:color="auto"/>
          </w:divBdr>
          <w:divsChild>
            <w:div w:id="1619949761">
              <w:marLeft w:val="0"/>
              <w:marRight w:val="0"/>
              <w:marTop w:val="0"/>
              <w:marBottom w:val="0"/>
              <w:divBdr>
                <w:top w:val="none" w:sz="0" w:space="0" w:color="auto"/>
                <w:left w:val="none" w:sz="0" w:space="0" w:color="auto"/>
                <w:bottom w:val="none" w:sz="0" w:space="0" w:color="auto"/>
                <w:right w:val="none" w:sz="0" w:space="0" w:color="auto"/>
              </w:divBdr>
            </w:div>
          </w:divsChild>
        </w:div>
        <w:div w:id="33121776">
          <w:marLeft w:val="0"/>
          <w:marRight w:val="0"/>
          <w:marTop w:val="0"/>
          <w:marBottom w:val="0"/>
          <w:divBdr>
            <w:top w:val="none" w:sz="0" w:space="0" w:color="auto"/>
            <w:left w:val="none" w:sz="0" w:space="0" w:color="auto"/>
            <w:bottom w:val="none" w:sz="0" w:space="0" w:color="auto"/>
            <w:right w:val="none" w:sz="0" w:space="0" w:color="auto"/>
          </w:divBdr>
          <w:divsChild>
            <w:div w:id="1916474059">
              <w:marLeft w:val="0"/>
              <w:marRight w:val="0"/>
              <w:marTop w:val="0"/>
              <w:marBottom w:val="0"/>
              <w:divBdr>
                <w:top w:val="none" w:sz="0" w:space="0" w:color="auto"/>
                <w:left w:val="none" w:sz="0" w:space="0" w:color="auto"/>
                <w:bottom w:val="none" w:sz="0" w:space="0" w:color="auto"/>
                <w:right w:val="none" w:sz="0" w:space="0" w:color="auto"/>
              </w:divBdr>
            </w:div>
          </w:divsChild>
        </w:div>
        <w:div w:id="1832670457">
          <w:marLeft w:val="0"/>
          <w:marRight w:val="0"/>
          <w:marTop w:val="0"/>
          <w:marBottom w:val="0"/>
          <w:divBdr>
            <w:top w:val="none" w:sz="0" w:space="0" w:color="auto"/>
            <w:left w:val="none" w:sz="0" w:space="0" w:color="auto"/>
            <w:bottom w:val="none" w:sz="0" w:space="0" w:color="auto"/>
            <w:right w:val="none" w:sz="0" w:space="0" w:color="auto"/>
          </w:divBdr>
          <w:divsChild>
            <w:div w:id="1090083122">
              <w:marLeft w:val="0"/>
              <w:marRight w:val="0"/>
              <w:marTop w:val="0"/>
              <w:marBottom w:val="0"/>
              <w:divBdr>
                <w:top w:val="none" w:sz="0" w:space="0" w:color="auto"/>
                <w:left w:val="none" w:sz="0" w:space="0" w:color="auto"/>
                <w:bottom w:val="none" w:sz="0" w:space="0" w:color="auto"/>
                <w:right w:val="none" w:sz="0" w:space="0" w:color="auto"/>
              </w:divBdr>
            </w:div>
          </w:divsChild>
        </w:div>
        <w:div w:id="86463985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971591416">
          <w:marLeft w:val="0"/>
          <w:marRight w:val="0"/>
          <w:marTop w:val="0"/>
          <w:marBottom w:val="0"/>
          <w:divBdr>
            <w:top w:val="none" w:sz="0" w:space="0" w:color="auto"/>
            <w:left w:val="none" w:sz="0" w:space="0" w:color="auto"/>
            <w:bottom w:val="none" w:sz="0" w:space="0" w:color="auto"/>
            <w:right w:val="none" w:sz="0" w:space="0" w:color="auto"/>
          </w:divBdr>
        </w:div>
        <w:div w:id="2052801841">
          <w:marLeft w:val="0"/>
          <w:marRight w:val="0"/>
          <w:marTop w:val="0"/>
          <w:marBottom w:val="0"/>
          <w:divBdr>
            <w:top w:val="none" w:sz="0" w:space="0" w:color="auto"/>
            <w:left w:val="none" w:sz="0" w:space="0" w:color="auto"/>
            <w:bottom w:val="none" w:sz="0" w:space="0" w:color="auto"/>
            <w:right w:val="none" w:sz="0" w:space="0" w:color="auto"/>
          </w:divBdr>
        </w:div>
      </w:divsChild>
    </w:div>
    <w:div w:id="307243422">
      <w:bodyDiv w:val="1"/>
      <w:marLeft w:val="0"/>
      <w:marRight w:val="0"/>
      <w:marTop w:val="0"/>
      <w:marBottom w:val="0"/>
      <w:divBdr>
        <w:top w:val="none" w:sz="0" w:space="0" w:color="auto"/>
        <w:left w:val="none" w:sz="0" w:space="0" w:color="auto"/>
        <w:bottom w:val="none" w:sz="0" w:space="0" w:color="auto"/>
        <w:right w:val="none" w:sz="0" w:space="0" w:color="auto"/>
      </w:divBdr>
      <w:divsChild>
        <w:div w:id="888999418">
          <w:marLeft w:val="0"/>
          <w:marRight w:val="0"/>
          <w:marTop w:val="0"/>
          <w:marBottom w:val="0"/>
          <w:divBdr>
            <w:top w:val="none" w:sz="0" w:space="0" w:color="auto"/>
            <w:left w:val="none" w:sz="0" w:space="0" w:color="auto"/>
            <w:bottom w:val="none" w:sz="0" w:space="0" w:color="auto"/>
            <w:right w:val="none" w:sz="0" w:space="0" w:color="auto"/>
          </w:divBdr>
        </w:div>
        <w:div w:id="1701319669">
          <w:marLeft w:val="0"/>
          <w:marRight w:val="0"/>
          <w:marTop w:val="0"/>
          <w:marBottom w:val="0"/>
          <w:divBdr>
            <w:top w:val="none" w:sz="0" w:space="0" w:color="auto"/>
            <w:left w:val="none" w:sz="0" w:space="0" w:color="auto"/>
            <w:bottom w:val="none" w:sz="0" w:space="0" w:color="auto"/>
            <w:right w:val="none" w:sz="0" w:space="0" w:color="auto"/>
          </w:divBdr>
          <w:divsChild>
            <w:div w:id="1700817910">
              <w:marLeft w:val="0"/>
              <w:marRight w:val="0"/>
              <w:marTop w:val="0"/>
              <w:marBottom w:val="0"/>
              <w:divBdr>
                <w:top w:val="none" w:sz="0" w:space="0" w:color="auto"/>
                <w:left w:val="none" w:sz="0" w:space="0" w:color="auto"/>
                <w:bottom w:val="none" w:sz="0" w:space="0" w:color="auto"/>
                <w:right w:val="none" w:sz="0" w:space="0" w:color="auto"/>
              </w:divBdr>
              <w:divsChild>
                <w:div w:id="12797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8044">
          <w:marLeft w:val="0"/>
          <w:marRight w:val="0"/>
          <w:marTop w:val="0"/>
          <w:marBottom w:val="0"/>
          <w:divBdr>
            <w:top w:val="none" w:sz="0" w:space="0" w:color="auto"/>
            <w:left w:val="none" w:sz="0" w:space="0" w:color="auto"/>
            <w:bottom w:val="none" w:sz="0" w:space="0" w:color="auto"/>
            <w:right w:val="none" w:sz="0" w:space="0" w:color="auto"/>
          </w:divBdr>
          <w:divsChild>
            <w:div w:id="438568584">
              <w:marLeft w:val="0"/>
              <w:marRight w:val="0"/>
              <w:marTop w:val="0"/>
              <w:marBottom w:val="0"/>
              <w:divBdr>
                <w:top w:val="none" w:sz="0" w:space="0" w:color="auto"/>
                <w:left w:val="none" w:sz="0" w:space="0" w:color="auto"/>
                <w:bottom w:val="none" w:sz="0" w:space="0" w:color="auto"/>
                <w:right w:val="none" w:sz="0" w:space="0" w:color="auto"/>
              </w:divBdr>
            </w:div>
          </w:divsChild>
        </w:div>
        <w:div w:id="1380208839">
          <w:marLeft w:val="0"/>
          <w:marRight w:val="0"/>
          <w:marTop w:val="0"/>
          <w:marBottom w:val="0"/>
          <w:divBdr>
            <w:top w:val="none" w:sz="0" w:space="0" w:color="auto"/>
            <w:left w:val="none" w:sz="0" w:space="0" w:color="auto"/>
            <w:bottom w:val="none" w:sz="0" w:space="0" w:color="auto"/>
            <w:right w:val="none" w:sz="0" w:space="0" w:color="auto"/>
          </w:divBdr>
          <w:divsChild>
            <w:div w:id="1979844691">
              <w:marLeft w:val="0"/>
              <w:marRight w:val="0"/>
              <w:marTop w:val="0"/>
              <w:marBottom w:val="0"/>
              <w:divBdr>
                <w:top w:val="none" w:sz="0" w:space="0" w:color="auto"/>
                <w:left w:val="none" w:sz="0" w:space="0" w:color="auto"/>
                <w:bottom w:val="none" w:sz="0" w:space="0" w:color="auto"/>
                <w:right w:val="none" w:sz="0" w:space="0" w:color="auto"/>
              </w:divBdr>
              <w:divsChild>
                <w:div w:id="474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2391">
          <w:marLeft w:val="0"/>
          <w:marRight w:val="0"/>
          <w:marTop w:val="0"/>
          <w:marBottom w:val="0"/>
          <w:divBdr>
            <w:top w:val="none" w:sz="0" w:space="0" w:color="auto"/>
            <w:left w:val="none" w:sz="0" w:space="0" w:color="auto"/>
            <w:bottom w:val="none" w:sz="0" w:space="0" w:color="auto"/>
            <w:right w:val="none" w:sz="0" w:space="0" w:color="auto"/>
          </w:divBdr>
          <w:divsChild>
            <w:div w:id="309287564">
              <w:marLeft w:val="0"/>
              <w:marRight w:val="0"/>
              <w:marTop w:val="0"/>
              <w:marBottom w:val="0"/>
              <w:divBdr>
                <w:top w:val="none" w:sz="0" w:space="0" w:color="auto"/>
                <w:left w:val="none" w:sz="0" w:space="0" w:color="auto"/>
                <w:bottom w:val="none" w:sz="0" w:space="0" w:color="auto"/>
                <w:right w:val="none" w:sz="0" w:space="0" w:color="auto"/>
              </w:divBdr>
            </w:div>
          </w:divsChild>
        </w:div>
        <w:div w:id="1301031270">
          <w:marLeft w:val="0"/>
          <w:marRight w:val="0"/>
          <w:marTop w:val="0"/>
          <w:marBottom w:val="0"/>
          <w:divBdr>
            <w:top w:val="none" w:sz="0" w:space="0" w:color="auto"/>
            <w:left w:val="none" w:sz="0" w:space="0" w:color="auto"/>
            <w:bottom w:val="none" w:sz="0" w:space="0" w:color="auto"/>
            <w:right w:val="none" w:sz="0" w:space="0" w:color="auto"/>
          </w:divBdr>
        </w:div>
        <w:div w:id="1741291555">
          <w:marLeft w:val="0"/>
          <w:marRight w:val="0"/>
          <w:marTop w:val="0"/>
          <w:marBottom w:val="0"/>
          <w:divBdr>
            <w:top w:val="none" w:sz="0" w:space="0" w:color="auto"/>
            <w:left w:val="none" w:sz="0" w:space="0" w:color="auto"/>
            <w:bottom w:val="none" w:sz="0" w:space="0" w:color="auto"/>
            <w:right w:val="none" w:sz="0" w:space="0" w:color="auto"/>
          </w:divBdr>
          <w:divsChild>
            <w:div w:id="373236254">
              <w:marLeft w:val="0"/>
              <w:marRight w:val="0"/>
              <w:marTop w:val="0"/>
              <w:marBottom w:val="0"/>
              <w:divBdr>
                <w:top w:val="none" w:sz="0" w:space="0" w:color="auto"/>
                <w:left w:val="none" w:sz="0" w:space="0" w:color="auto"/>
                <w:bottom w:val="none" w:sz="0" w:space="0" w:color="auto"/>
                <w:right w:val="none" w:sz="0" w:space="0" w:color="auto"/>
              </w:divBdr>
              <w:divsChild>
                <w:div w:id="11071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5998">
          <w:marLeft w:val="0"/>
          <w:marRight w:val="0"/>
          <w:marTop w:val="0"/>
          <w:marBottom w:val="0"/>
          <w:divBdr>
            <w:top w:val="none" w:sz="0" w:space="0" w:color="auto"/>
            <w:left w:val="none" w:sz="0" w:space="0" w:color="auto"/>
            <w:bottom w:val="none" w:sz="0" w:space="0" w:color="auto"/>
            <w:right w:val="none" w:sz="0" w:space="0" w:color="auto"/>
          </w:divBdr>
          <w:divsChild>
            <w:div w:id="1193959214">
              <w:marLeft w:val="0"/>
              <w:marRight w:val="0"/>
              <w:marTop w:val="0"/>
              <w:marBottom w:val="0"/>
              <w:divBdr>
                <w:top w:val="none" w:sz="0" w:space="0" w:color="auto"/>
                <w:left w:val="none" w:sz="0" w:space="0" w:color="auto"/>
                <w:bottom w:val="none" w:sz="0" w:space="0" w:color="auto"/>
                <w:right w:val="none" w:sz="0" w:space="0" w:color="auto"/>
              </w:divBdr>
            </w:div>
          </w:divsChild>
        </w:div>
        <w:div w:id="1678188211">
          <w:marLeft w:val="0"/>
          <w:marRight w:val="0"/>
          <w:marTop w:val="0"/>
          <w:marBottom w:val="0"/>
          <w:divBdr>
            <w:top w:val="none" w:sz="0" w:space="0" w:color="auto"/>
            <w:left w:val="none" w:sz="0" w:space="0" w:color="auto"/>
            <w:bottom w:val="none" w:sz="0" w:space="0" w:color="auto"/>
            <w:right w:val="none" w:sz="0" w:space="0" w:color="auto"/>
          </w:divBdr>
        </w:div>
        <w:div w:id="1591430592">
          <w:marLeft w:val="0"/>
          <w:marRight w:val="0"/>
          <w:marTop w:val="0"/>
          <w:marBottom w:val="0"/>
          <w:divBdr>
            <w:top w:val="none" w:sz="0" w:space="0" w:color="auto"/>
            <w:left w:val="none" w:sz="0" w:space="0" w:color="auto"/>
            <w:bottom w:val="none" w:sz="0" w:space="0" w:color="auto"/>
            <w:right w:val="none" w:sz="0" w:space="0" w:color="auto"/>
          </w:divBdr>
          <w:divsChild>
            <w:div w:id="1152523936">
              <w:marLeft w:val="0"/>
              <w:marRight w:val="0"/>
              <w:marTop w:val="0"/>
              <w:marBottom w:val="0"/>
              <w:divBdr>
                <w:top w:val="none" w:sz="0" w:space="0" w:color="auto"/>
                <w:left w:val="none" w:sz="0" w:space="0" w:color="auto"/>
                <w:bottom w:val="none" w:sz="0" w:space="0" w:color="auto"/>
                <w:right w:val="none" w:sz="0" w:space="0" w:color="auto"/>
              </w:divBdr>
            </w:div>
          </w:divsChild>
        </w:div>
        <w:div w:id="2128624334">
          <w:marLeft w:val="0"/>
          <w:marRight w:val="0"/>
          <w:marTop w:val="0"/>
          <w:marBottom w:val="0"/>
          <w:divBdr>
            <w:top w:val="none" w:sz="0" w:space="0" w:color="auto"/>
            <w:left w:val="none" w:sz="0" w:space="0" w:color="auto"/>
            <w:bottom w:val="none" w:sz="0" w:space="0" w:color="auto"/>
            <w:right w:val="none" w:sz="0" w:space="0" w:color="auto"/>
          </w:divBdr>
          <w:divsChild>
            <w:div w:id="1775662625">
              <w:marLeft w:val="0"/>
              <w:marRight w:val="0"/>
              <w:marTop w:val="0"/>
              <w:marBottom w:val="0"/>
              <w:divBdr>
                <w:top w:val="none" w:sz="0" w:space="0" w:color="auto"/>
                <w:left w:val="none" w:sz="0" w:space="0" w:color="auto"/>
                <w:bottom w:val="none" w:sz="0" w:space="0" w:color="auto"/>
                <w:right w:val="none" w:sz="0" w:space="0" w:color="auto"/>
              </w:divBdr>
            </w:div>
          </w:divsChild>
        </w:div>
        <w:div w:id="108281665">
          <w:marLeft w:val="0"/>
          <w:marRight w:val="0"/>
          <w:marTop w:val="0"/>
          <w:marBottom w:val="0"/>
          <w:divBdr>
            <w:top w:val="none" w:sz="0" w:space="0" w:color="auto"/>
            <w:left w:val="none" w:sz="0" w:space="0" w:color="auto"/>
            <w:bottom w:val="none" w:sz="0" w:space="0" w:color="auto"/>
            <w:right w:val="none" w:sz="0" w:space="0" w:color="auto"/>
          </w:divBdr>
          <w:divsChild>
            <w:div w:id="361974659">
              <w:marLeft w:val="0"/>
              <w:marRight w:val="0"/>
              <w:marTop w:val="0"/>
              <w:marBottom w:val="0"/>
              <w:divBdr>
                <w:top w:val="none" w:sz="0" w:space="0" w:color="auto"/>
                <w:left w:val="none" w:sz="0" w:space="0" w:color="auto"/>
                <w:bottom w:val="none" w:sz="0" w:space="0" w:color="auto"/>
                <w:right w:val="none" w:sz="0" w:space="0" w:color="auto"/>
              </w:divBdr>
            </w:div>
          </w:divsChild>
        </w:div>
        <w:div w:id="893391664">
          <w:marLeft w:val="0"/>
          <w:marRight w:val="0"/>
          <w:marTop w:val="0"/>
          <w:marBottom w:val="0"/>
          <w:divBdr>
            <w:top w:val="none" w:sz="0" w:space="0" w:color="auto"/>
            <w:left w:val="none" w:sz="0" w:space="0" w:color="auto"/>
            <w:bottom w:val="none" w:sz="0" w:space="0" w:color="auto"/>
            <w:right w:val="none" w:sz="0" w:space="0" w:color="auto"/>
          </w:divBdr>
        </w:div>
        <w:div w:id="124281529">
          <w:marLeft w:val="0"/>
          <w:marRight w:val="0"/>
          <w:marTop w:val="0"/>
          <w:marBottom w:val="0"/>
          <w:divBdr>
            <w:top w:val="none" w:sz="0" w:space="0" w:color="auto"/>
            <w:left w:val="none" w:sz="0" w:space="0" w:color="auto"/>
            <w:bottom w:val="none" w:sz="0" w:space="0" w:color="auto"/>
            <w:right w:val="none" w:sz="0" w:space="0" w:color="auto"/>
          </w:divBdr>
          <w:divsChild>
            <w:div w:id="526800031">
              <w:marLeft w:val="0"/>
              <w:marRight w:val="0"/>
              <w:marTop w:val="0"/>
              <w:marBottom w:val="0"/>
              <w:divBdr>
                <w:top w:val="none" w:sz="0" w:space="0" w:color="auto"/>
                <w:left w:val="none" w:sz="0" w:space="0" w:color="auto"/>
                <w:bottom w:val="none" w:sz="0" w:space="0" w:color="auto"/>
                <w:right w:val="none" w:sz="0" w:space="0" w:color="auto"/>
              </w:divBdr>
              <w:divsChild>
                <w:div w:id="3689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7822">
          <w:marLeft w:val="0"/>
          <w:marRight w:val="0"/>
          <w:marTop w:val="0"/>
          <w:marBottom w:val="0"/>
          <w:divBdr>
            <w:top w:val="none" w:sz="0" w:space="0" w:color="auto"/>
            <w:left w:val="none" w:sz="0" w:space="0" w:color="auto"/>
            <w:bottom w:val="none" w:sz="0" w:space="0" w:color="auto"/>
            <w:right w:val="none" w:sz="0" w:space="0" w:color="auto"/>
          </w:divBdr>
        </w:div>
      </w:divsChild>
    </w:div>
    <w:div w:id="367023829">
      <w:bodyDiv w:val="1"/>
      <w:marLeft w:val="0"/>
      <w:marRight w:val="0"/>
      <w:marTop w:val="0"/>
      <w:marBottom w:val="0"/>
      <w:divBdr>
        <w:top w:val="none" w:sz="0" w:space="0" w:color="auto"/>
        <w:left w:val="none" w:sz="0" w:space="0" w:color="auto"/>
        <w:bottom w:val="none" w:sz="0" w:space="0" w:color="auto"/>
        <w:right w:val="none" w:sz="0" w:space="0" w:color="auto"/>
      </w:divBdr>
      <w:divsChild>
        <w:div w:id="376012397">
          <w:marLeft w:val="0"/>
          <w:marRight w:val="0"/>
          <w:marTop w:val="0"/>
          <w:marBottom w:val="0"/>
          <w:divBdr>
            <w:top w:val="none" w:sz="0" w:space="0" w:color="auto"/>
            <w:left w:val="none" w:sz="0" w:space="0" w:color="auto"/>
            <w:bottom w:val="none" w:sz="0" w:space="0" w:color="auto"/>
            <w:right w:val="none" w:sz="0" w:space="0" w:color="auto"/>
          </w:divBdr>
        </w:div>
        <w:div w:id="1208637628">
          <w:marLeft w:val="0"/>
          <w:marRight w:val="0"/>
          <w:marTop w:val="0"/>
          <w:marBottom w:val="0"/>
          <w:divBdr>
            <w:top w:val="none" w:sz="0" w:space="0" w:color="auto"/>
            <w:left w:val="none" w:sz="0" w:space="0" w:color="auto"/>
            <w:bottom w:val="none" w:sz="0" w:space="0" w:color="auto"/>
            <w:right w:val="none" w:sz="0" w:space="0" w:color="auto"/>
          </w:divBdr>
        </w:div>
        <w:div w:id="425805442">
          <w:marLeft w:val="0"/>
          <w:marRight w:val="0"/>
          <w:marTop w:val="0"/>
          <w:marBottom w:val="0"/>
          <w:divBdr>
            <w:top w:val="none" w:sz="0" w:space="0" w:color="auto"/>
            <w:left w:val="none" w:sz="0" w:space="0" w:color="auto"/>
            <w:bottom w:val="none" w:sz="0" w:space="0" w:color="auto"/>
            <w:right w:val="none" w:sz="0" w:space="0" w:color="auto"/>
          </w:divBdr>
        </w:div>
        <w:div w:id="338656008">
          <w:marLeft w:val="0"/>
          <w:marRight w:val="0"/>
          <w:marTop w:val="0"/>
          <w:marBottom w:val="0"/>
          <w:divBdr>
            <w:top w:val="none" w:sz="0" w:space="0" w:color="auto"/>
            <w:left w:val="none" w:sz="0" w:space="0" w:color="auto"/>
            <w:bottom w:val="none" w:sz="0" w:space="0" w:color="auto"/>
            <w:right w:val="none" w:sz="0" w:space="0" w:color="auto"/>
          </w:divBdr>
          <w:divsChild>
            <w:div w:id="572079809">
              <w:marLeft w:val="0"/>
              <w:marRight w:val="0"/>
              <w:marTop w:val="0"/>
              <w:marBottom w:val="0"/>
              <w:divBdr>
                <w:top w:val="none" w:sz="0" w:space="0" w:color="auto"/>
                <w:left w:val="none" w:sz="0" w:space="0" w:color="auto"/>
                <w:bottom w:val="none" w:sz="0" w:space="0" w:color="auto"/>
                <w:right w:val="none" w:sz="0" w:space="0" w:color="auto"/>
              </w:divBdr>
              <w:divsChild>
                <w:div w:id="19580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79589">
          <w:marLeft w:val="0"/>
          <w:marRight w:val="0"/>
          <w:marTop w:val="0"/>
          <w:marBottom w:val="0"/>
          <w:divBdr>
            <w:top w:val="none" w:sz="0" w:space="0" w:color="auto"/>
            <w:left w:val="none" w:sz="0" w:space="0" w:color="auto"/>
            <w:bottom w:val="none" w:sz="0" w:space="0" w:color="auto"/>
            <w:right w:val="none" w:sz="0" w:space="0" w:color="auto"/>
          </w:divBdr>
          <w:divsChild>
            <w:div w:id="263419308">
              <w:marLeft w:val="0"/>
              <w:marRight w:val="0"/>
              <w:marTop w:val="0"/>
              <w:marBottom w:val="0"/>
              <w:divBdr>
                <w:top w:val="none" w:sz="0" w:space="0" w:color="auto"/>
                <w:left w:val="none" w:sz="0" w:space="0" w:color="auto"/>
                <w:bottom w:val="none" w:sz="0" w:space="0" w:color="auto"/>
                <w:right w:val="none" w:sz="0" w:space="0" w:color="auto"/>
              </w:divBdr>
            </w:div>
          </w:divsChild>
        </w:div>
        <w:div w:id="1239897314">
          <w:marLeft w:val="0"/>
          <w:marRight w:val="0"/>
          <w:marTop w:val="0"/>
          <w:marBottom w:val="0"/>
          <w:divBdr>
            <w:top w:val="none" w:sz="0" w:space="0" w:color="auto"/>
            <w:left w:val="none" w:sz="0" w:space="0" w:color="auto"/>
            <w:bottom w:val="none" w:sz="0" w:space="0" w:color="auto"/>
            <w:right w:val="none" w:sz="0" w:space="0" w:color="auto"/>
          </w:divBdr>
        </w:div>
        <w:div w:id="110248981">
          <w:marLeft w:val="0"/>
          <w:marRight w:val="0"/>
          <w:marTop w:val="0"/>
          <w:marBottom w:val="0"/>
          <w:divBdr>
            <w:top w:val="none" w:sz="0" w:space="0" w:color="auto"/>
            <w:left w:val="none" w:sz="0" w:space="0" w:color="auto"/>
            <w:bottom w:val="none" w:sz="0" w:space="0" w:color="auto"/>
            <w:right w:val="none" w:sz="0" w:space="0" w:color="auto"/>
          </w:divBdr>
          <w:divsChild>
            <w:div w:id="1155297732">
              <w:marLeft w:val="0"/>
              <w:marRight w:val="0"/>
              <w:marTop w:val="0"/>
              <w:marBottom w:val="0"/>
              <w:divBdr>
                <w:top w:val="none" w:sz="0" w:space="0" w:color="auto"/>
                <w:left w:val="none" w:sz="0" w:space="0" w:color="auto"/>
                <w:bottom w:val="none" w:sz="0" w:space="0" w:color="auto"/>
                <w:right w:val="none" w:sz="0" w:space="0" w:color="auto"/>
              </w:divBdr>
              <w:divsChild>
                <w:div w:id="2097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9047">
          <w:marLeft w:val="0"/>
          <w:marRight w:val="0"/>
          <w:marTop w:val="0"/>
          <w:marBottom w:val="0"/>
          <w:divBdr>
            <w:top w:val="none" w:sz="0" w:space="0" w:color="auto"/>
            <w:left w:val="none" w:sz="0" w:space="0" w:color="auto"/>
            <w:bottom w:val="none" w:sz="0" w:space="0" w:color="auto"/>
            <w:right w:val="none" w:sz="0" w:space="0" w:color="auto"/>
          </w:divBdr>
          <w:divsChild>
            <w:div w:id="1711805813">
              <w:marLeft w:val="0"/>
              <w:marRight w:val="0"/>
              <w:marTop w:val="0"/>
              <w:marBottom w:val="0"/>
              <w:divBdr>
                <w:top w:val="none" w:sz="0" w:space="0" w:color="auto"/>
                <w:left w:val="none" w:sz="0" w:space="0" w:color="auto"/>
                <w:bottom w:val="none" w:sz="0" w:space="0" w:color="auto"/>
                <w:right w:val="none" w:sz="0" w:space="0" w:color="auto"/>
              </w:divBdr>
            </w:div>
          </w:divsChild>
        </w:div>
        <w:div w:id="816216693">
          <w:marLeft w:val="0"/>
          <w:marRight w:val="0"/>
          <w:marTop w:val="0"/>
          <w:marBottom w:val="0"/>
          <w:divBdr>
            <w:top w:val="none" w:sz="0" w:space="0" w:color="auto"/>
            <w:left w:val="none" w:sz="0" w:space="0" w:color="auto"/>
            <w:bottom w:val="none" w:sz="0" w:space="0" w:color="auto"/>
            <w:right w:val="none" w:sz="0" w:space="0" w:color="auto"/>
          </w:divBdr>
          <w:divsChild>
            <w:div w:id="1696812272">
              <w:marLeft w:val="0"/>
              <w:marRight w:val="0"/>
              <w:marTop w:val="0"/>
              <w:marBottom w:val="0"/>
              <w:divBdr>
                <w:top w:val="none" w:sz="0" w:space="0" w:color="auto"/>
                <w:left w:val="none" w:sz="0" w:space="0" w:color="auto"/>
                <w:bottom w:val="none" w:sz="0" w:space="0" w:color="auto"/>
                <w:right w:val="none" w:sz="0" w:space="0" w:color="auto"/>
              </w:divBdr>
            </w:div>
          </w:divsChild>
        </w:div>
        <w:div w:id="1225875675">
          <w:marLeft w:val="0"/>
          <w:marRight w:val="0"/>
          <w:marTop w:val="0"/>
          <w:marBottom w:val="0"/>
          <w:divBdr>
            <w:top w:val="none" w:sz="0" w:space="0" w:color="auto"/>
            <w:left w:val="none" w:sz="0" w:space="0" w:color="auto"/>
            <w:bottom w:val="none" w:sz="0" w:space="0" w:color="auto"/>
            <w:right w:val="none" w:sz="0" w:space="0" w:color="auto"/>
          </w:divBdr>
          <w:divsChild>
            <w:div w:id="324937589">
              <w:marLeft w:val="0"/>
              <w:marRight w:val="0"/>
              <w:marTop w:val="0"/>
              <w:marBottom w:val="0"/>
              <w:divBdr>
                <w:top w:val="none" w:sz="0" w:space="0" w:color="auto"/>
                <w:left w:val="none" w:sz="0" w:space="0" w:color="auto"/>
                <w:bottom w:val="none" w:sz="0" w:space="0" w:color="auto"/>
                <w:right w:val="none" w:sz="0" w:space="0" w:color="auto"/>
              </w:divBdr>
              <w:divsChild>
                <w:div w:id="3841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6906">
          <w:marLeft w:val="0"/>
          <w:marRight w:val="0"/>
          <w:marTop w:val="0"/>
          <w:marBottom w:val="0"/>
          <w:divBdr>
            <w:top w:val="none" w:sz="0" w:space="0" w:color="auto"/>
            <w:left w:val="none" w:sz="0" w:space="0" w:color="auto"/>
            <w:bottom w:val="none" w:sz="0" w:space="0" w:color="auto"/>
            <w:right w:val="none" w:sz="0" w:space="0" w:color="auto"/>
          </w:divBdr>
          <w:divsChild>
            <w:div w:id="1377582784">
              <w:marLeft w:val="0"/>
              <w:marRight w:val="0"/>
              <w:marTop w:val="0"/>
              <w:marBottom w:val="0"/>
              <w:divBdr>
                <w:top w:val="none" w:sz="0" w:space="0" w:color="auto"/>
                <w:left w:val="none" w:sz="0" w:space="0" w:color="auto"/>
                <w:bottom w:val="none" w:sz="0" w:space="0" w:color="auto"/>
                <w:right w:val="none" w:sz="0" w:space="0" w:color="auto"/>
              </w:divBdr>
            </w:div>
          </w:divsChild>
        </w:div>
        <w:div w:id="1904175920">
          <w:marLeft w:val="0"/>
          <w:marRight w:val="0"/>
          <w:marTop w:val="0"/>
          <w:marBottom w:val="0"/>
          <w:divBdr>
            <w:top w:val="none" w:sz="0" w:space="0" w:color="auto"/>
            <w:left w:val="none" w:sz="0" w:space="0" w:color="auto"/>
            <w:bottom w:val="none" w:sz="0" w:space="0" w:color="auto"/>
            <w:right w:val="none" w:sz="0" w:space="0" w:color="auto"/>
          </w:divBdr>
          <w:divsChild>
            <w:div w:id="629939822">
              <w:marLeft w:val="0"/>
              <w:marRight w:val="0"/>
              <w:marTop w:val="0"/>
              <w:marBottom w:val="0"/>
              <w:divBdr>
                <w:top w:val="none" w:sz="0" w:space="0" w:color="auto"/>
                <w:left w:val="none" w:sz="0" w:space="0" w:color="auto"/>
                <w:bottom w:val="none" w:sz="0" w:space="0" w:color="auto"/>
                <w:right w:val="none" w:sz="0" w:space="0" w:color="auto"/>
              </w:divBdr>
            </w:div>
          </w:divsChild>
        </w:div>
        <w:div w:id="1167136721">
          <w:marLeft w:val="0"/>
          <w:marRight w:val="0"/>
          <w:marTop w:val="0"/>
          <w:marBottom w:val="0"/>
          <w:divBdr>
            <w:top w:val="none" w:sz="0" w:space="0" w:color="auto"/>
            <w:left w:val="none" w:sz="0" w:space="0" w:color="auto"/>
            <w:bottom w:val="none" w:sz="0" w:space="0" w:color="auto"/>
            <w:right w:val="none" w:sz="0" w:space="0" w:color="auto"/>
          </w:divBdr>
          <w:divsChild>
            <w:div w:id="723332254">
              <w:marLeft w:val="0"/>
              <w:marRight w:val="0"/>
              <w:marTop w:val="0"/>
              <w:marBottom w:val="0"/>
              <w:divBdr>
                <w:top w:val="none" w:sz="0" w:space="0" w:color="auto"/>
                <w:left w:val="none" w:sz="0" w:space="0" w:color="auto"/>
                <w:bottom w:val="none" w:sz="0" w:space="0" w:color="auto"/>
                <w:right w:val="none" w:sz="0" w:space="0" w:color="auto"/>
              </w:divBdr>
              <w:divsChild>
                <w:div w:id="6926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0330">
          <w:marLeft w:val="0"/>
          <w:marRight w:val="0"/>
          <w:marTop w:val="0"/>
          <w:marBottom w:val="0"/>
          <w:divBdr>
            <w:top w:val="none" w:sz="0" w:space="0" w:color="auto"/>
            <w:left w:val="none" w:sz="0" w:space="0" w:color="auto"/>
            <w:bottom w:val="none" w:sz="0" w:space="0" w:color="auto"/>
            <w:right w:val="none" w:sz="0" w:space="0" w:color="auto"/>
          </w:divBdr>
          <w:divsChild>
            <w:div w:id="1300575098">
              <w:marLeft w:val="0"/>
              <w:marRight w:val="0"/>
              <w:marTop w:val="0"/>
              <w:marBottom w:val="0"/>
              <w:divBdr>
                <w:top w:val="none" w:sz="0" w:space="0" w:color="auto"/>
                <w:left w:val="none" w:sz="0" w:space="0" w:color="auto"/>
                <w:bottom w:val="none" w:sz="0" w:space="0" w:color="auto"/>
                <w:right w:val="none" w:sz="0" w:space="0" w:color="auto"/>
              </w:divBdr>
            </w:div>
          </w:divsChild>
        </w:div>
        <w:div w:id="1429227885">
          <w:marLeft w:val="0"/>
          <w:marRight w:val="0"/>
          <w:marTop w:val="0"/>
          <w:marBottom w:val="0"/>
          <w:divBdr>
            <w:top w:val="none" w:sz="0" w:space="0" w:color="auto"/>
            <w:left w:val="none" w:sz="0" w:space="0" w:color="auto"/>
            <w:bottom w:val="none" w:sz="0" w:space="0" w:color="auto"/>
            <w:right w:val="none" w:sz="0" w:space="0" w:color="auto"/>
          </w:divBdr>
          <w:divsChild>
            <w:div w:id="1545172489">
              <w:marLeft w:val="0"/>
              <w:marRight w:val="0"/>
              <w:marTop w:val="0"/>
              <w:marBottom w:val="0"/>
              <w:divBdr>
                <w:top w:val="none" w:sz="0" w:space="0" w:color="auto"/>
                <w:left w:val="none" w:sz="0" w:space="0" w:color="auto"/>
                <w:bottom w:val="none" w:sz="0" w:space="0" w:color="auto"/>
                <w:right w:val="none" w:sz="0" w:space="0" w:color="auto"/>
              </w:divBdr>
            </w:div>
          </w:divsChild>
        </w:div>
        <w:div w:id="458495456">
          <w:marLeft w:val="0"/>
          <w:marRight w:val="0"/>
          <w:marTop w:val="0"/>
          <w:marBottom w:val="0"/>
          <w:divBdr>
            <w:top w:val="none" w:sz="0" w:space="0" w:color="auto"/>
            <w:left w:val="none" w:sz="0" w:space="0" w:color="auto"/>
            <w:bottom w:val="none" w:sz="0" w:space="0" w:color="auto"/>
            <w:right w:val="none" w:sz="0" w:space="0" w:color="auto"/>
          </w:divBdr>
          <w:divsChild>
            <w:div w:id="1797216650">
              <w:marLeft w:val="0"/>
              <w:marRight w:val="0"/>
              <w:marTop w:val="0"/>
              <w:marBottom w:val="0"/>
              <w:divBdr>
                <w:top w:val="none" w:sz="0" w:space="0" w:color="auto"/>
                <w:left w:val="none" w:sz="0" w:space="0" w:color="auto"/>
                <w:bottom w:val="none" w:sz="0" w:space="0" w:color="auto"/>
                <w:right w:val="none" w:sz="0" w:space="0" w:color="auto"/>
              </w:divBdr>
            </w:div>
          </w:divsChild>
        </w:div>
        <w:div w:id="543636285">
          <w:marLeft w:val="0"/>
          <w:marRight w:val="0"/>
          <w:marTop w:val="0"/>
          <w:marBottom w:val="0"/>
          <w:divBdr>
            <w:top w:val="none" w:sz="0" w:space="0" w:color="auto"/>
            <w:left w:val="none" w:sz="0" w:space="0" w:color="auto"/>
            <w:bottom w:val="none" w:sz="0" w:space="0" w:color="auto"/>
            <w:right w:val="none" w:sz="0" w:space="0" w:color="auto"/>
          </w:divBdr>
          <w:divsChild>
            <w:div w:id="904872442">
              <w:marLeft w:val="0"/>
              <w:marRight w:val="0"/>
              <w:marTop w:val="0"/>
              <w:marBottom w:val="0"/>
              <w:divBdr>
                <w:top w:val="none" w:sz="0" w:space="0" w:color="auto"/>
                <w:left w:val="none" w:sz="0" w:space="0" w:color="auto"/>
                <w:bottom w:val="none" w:sz="0" w:space="0" w:color="auto"/>
                <w:right w:val="none" w:sz="0" w:space="0" w:color="auto"/>
              </w:divBdr>
              <w:divsChild>
                <w:div w:id="8850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5484">
          <w:marLeft w:val="0"/>
          <w:marRight w:val="0"/>
          <w:marTop w:val="0"/>
          <w:marBottom w:val="0"/>
          <w:divBdr>
            <w:top w:val="none" w:sz="0" w:space="0" w:color="auto"/>
            <w:left w:val="none" w:sz="0" w:space="0" w:color="auto"/>
            <w:bottom w:val="none" w:sz="0" w:space="0" w:color="auto"/>
            <w:right w:val="none" w:sz="0" w:space="0" w:color="auto"/>
          </w:divBdr>
          <w:divsChild>
            <w:div w:id="498615937">
              <w:marLeft w:val="0"/>
              <w:marRight w:val="0"/>
              <w:marTop w:val="0"/>
              <w:marBottom w:val="0"/>
              <w:divBdr>
                <w:top w:val="none" w:sz="0" w:space="0" w:color="auto"/>
                <w:left w:val="none" w:sz="0" w:space="0" w:color="auto"/>
                <w:bottom w:val="none" w:sz="0" w:space="0" w:color="auto"/>
                <w:right w:val="none" w:sz="0" w:space="0" w:color="auto"/>
              </w:divBdr>
            </w:div>
          </w:divsChild>
        </w:div>
        <w:div w:id="425350664">
          <w:marLeft w:val="0"/>
          <w:marRight w:val="0"/>
          <w:marTop w:val="0"/>
          <w:marBottom w:val="0"/>
          <w:divBdr>
            <w:top w:val="none" w:sz="0" w:space="0" w:color="auto"/>
            <w:left w:val="none" w:sz="0" w:space="0" w:color="auto"/>
            <w:bottom w:val="none" w:sz="0" w:space="0" w:color="auto"/>
            <w:right w:val="none" w:sz="0" w:space="0" w:color="auto"/>
          </w:divBdr>
          <w:divsChild>
            <w:div w:id="211507420">
              <w:marLeft w:val="0"/>
              <w:marRight w:val="0"/>
              <w:marTop w:val="0"/>
              <w:marBottom w:val="0"/>
              <w:divBdr>
                <w:top w:val="none" w:sz="0" w:space="0" w:color="auto"/>
                <w:left w:val="none" w:sz="0" w:space="0" w:color="auto"/>
                <w:bottom w:val="none" w:sz="0" w:space="0" w:color="auto"/>
                <w:right w:val="none" w:sz="0" w:space="0" w:color="auto"/>
              </w:divBdr>
            </w:div>
          </w:divsChild>
        </w:div>
        <w:div w:id="898050912">
          <w:marLeft w:val="0"/>
          <w:marRight w:val="0"/>
          <w:marTop w:val="0"/>
          <w:marBottom w:val="0"/>
          <w:divBdr>
            <w:top w:val="none" w:sz="0" w:space="0" w:color="auto"/>
            <w:left w:val="none" w:sz="0" w:space="0" w:color="auto"/>
            <w:bottom w:val="none" w:sz="0" w:space="0" w:color="auto"/>
            <w:right w:val="none" w:sz="0" w:space="0" w:color="auto"/>
          </w:divBdr>
          <w:divsChild>
            <w:div w:id="261112855">
              <w:marLeft w:val="0"/>
              <w:marRight w:val="0"/>
              <w:marTop w:val="0"/>
              <w:marBottom w:val="0"/>
              <w:divBdr>
                <w:top w:val="none" w:sz="0" w:space="0" w:color="auto"/>
                <w:left w:val="none" w:sz="0" w:space="0" w:color="auto"/>
                <w:bottom w:val="none" w:sz="0" w:space="0" w:color="auto"/>
                <w:right w:val="none" w:sz="0" w:space="0" w:color="auto"/>
              </w:divBdr>
              <w:divsChild>
                <w:div w:id="1147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3328">
          <w:marLeft w:val="0"/>
          <w:marRight w:val="0"/>
          <w:marTop w:val="0"/>
          <w:marBottom w:val="0"/>
          <w:divBdr>
            <w:top w:val="none" w:sz="0" w:space="0" w:color="auto"/>
            <w:left w:val="none" w:sz="0" w:space="0" w:color="auto"/>
            <w:bottom w:val="none" w:sz="0" w:space="0" w:color="auto"/>
            <w:right w:val="none" w:sz="0" w:space="0" w:color="auto"/>
          </w:divBdr>
          <w:divsChild>
            <w:div w:id="615337131">
              <w:marLeft w:val="0"/>
              <w:marRight w:val="0"/>
              <w:marTop w:val="0"/>
              <w:marBottom w:val="0"/>
              <w:divBdr>
                <w:top w:val="none" w:sz="0" w:space="0" w:color="auto"/>
                <w:left w:val="none" w:sz="0" w:space="0" w:color="auto"/>
                <w:bottom w:val="none" w:sz="0" w:space="0" w:color="auto"/>
                <w:right w:val="none" w:sz="0" w:space="0" w:color="auto"/>
              </w:divBdr>
            </w:div>
          </w:divsChild>
        </w:div>
        <w:div w:id="1495297163">
          <w:marLeft w:val="0"/>
          <w:marRight w:val="0"/>
          <w:marTop w:val="0"/>
          <w:marBottom w:val="0"/>
          <w:divBdr>
            <w:top w:val="none" w:sz="0" w:space="0" w:color="auto"/>
            <w:left w:val="none" w:sz="0" w:space="0" w:color="auto"/>
            <w:bottom w:val="none" w:sz="0" w:space="0" w:color="auto"/>
            <w:right w:val="none" w:sz="0" w:space="0" w:color="auto"/>
          </w:divBdr>
          <w:divsChild>
            <w:div w:id="906453468">
              <w:marLeft w:val="0"/>
              <w:marRight w:val="0"/>
              <w:marTop w:val="0"/>
              <w:marBottom w:val="0"/>
              <w:divBdr>
                <w:top w:val="none" w:sz="0" w:space="0" w:color="auto"/>
                <w:left w:val="none" w:sz="0" w:space="0" w:color="auto"/>
                <w:bottom w:val="none" w:sz="0" w:space="0" w:color="auto"/>
                <w:right w:val="none" w:sz="0" w:space="0" w:color="auto"/>
              </w:divBdr>
              <w:divsChild>
                <w:div w:id="356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2316">
          <w:marLeft w:val="0"/>
          <w:marRight w:val="0"/>
          <w:marTop w:val="0"/>
          <w:marBottom w:val="0"/>
          <w:divBdr>
            <w:top w:val="none" w:sz="0" w:space="0" w:color="auto"/>
            <w:left w:val="none" w:sz="0" w:space="0" w:color="auto"/>
            <w:bottom w:val="none" w:sz="0" w:space="0" w:color="auto"/>
            <w:right w:val="none" w:sz="0" w:space="0" w:color="auto"/>
          </w:divBdr>
          <w:divsChild>
            <w:div w:id="670911150">
              <w:marLeft w:val="0"/>
              <w:marRight w:val="0"/>
              <w:marTop w:val="0"/>
              <w:marBottom w:val="0"/>
              <w:divBdr>
                <w:top w:val="none" w:sz="0" w:space="0" w:color="auto"/>
                <w:left w:val="none" w:sz="0" w:space="0" w:color="auto"/>
                <w:bottom w:val="none" w:sz="0" w:space="0" w:color="auto"/>
                <w:right w:val="none" w:sz="0" w:space="0" w:color="auto"/>
              </w:divBdr>
            </w:div>
          </w:divsChild>
        </w:div>
        <w:div w:id="956641597">
          <w:marLeft w:val="0"/>
          <w:marRight w:val="0"/>
          <w:marTop w:val="0"/>
          <w:marBottom w:val="0"/>
          <w:divBdr>
            <w:top w:val="none" w:sz="0" w:space="0" w:color="auto"/>
            <w:left w:val="none" w:sz="0" w:space="0" w:color="auto"/>
            <w:bottom w:val="none" w:sz="0" w:space="0" w:color="auto"/>
            <w:right w:val="none" w:sz="0" w:space="0" w:color="auto"/>
          </w:divBdr>
          <w:divsChild>
            <w:div w:id="1188718230">
              <w:marLeft w:val="0"/>
              <w:marRight w:val="0"/>
              <w:marTop w:val="0"/>
              <w:marBottom w:val="0"/>
              <w:divBdr>
                <w:top w:val="none" w:sz="0" w:space="0" w:color="auto"/>
                <w:left w:val="none" w:sz="0" w:space="0" w:color="auto"/>
                <w:bottom w:val="none" w:sz="0" w:space="0" w:color="auto"/>
                <w:right w:val="none" w:sz="0" w:space="0" w:color="auto"/>
              </w:divBdr>
              <w:divsChild>
                <w:div w:id="1803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3292">
          <w:marLeft w:val="0"/>
          <w:marRight w:val="0"/>
          <w:marTop w:val="0"/>
          <w:marBottom w:val="0"/>
          <w:divBdr>
            <w:top w:val="none" w:sz="0" w:space="0" w:color="auto"/>
            <w:left w:val="none" w:sz="0" w:space="0" w:color="auto"/>
            <w:bottom w:val="none" w:sz="0" w:space="0" w:color="auto"/>
            <w:right w:val="none" w:sz="0" w:space="0" w:color="auto"/>
          </w:divBdr>
          <w:divsChild>
            <w:div w:id="101385620">
              <w:marLeft w:val="0"/>
              <w:marRight w:val="0"/>
              <w:marTop w:val="0"/>
              <w:marBottom w:val="0"/>
              <w:divBdr>
                <w:top w:val="none" w:sz="0" w:space="0" w:color="auto"/>
                <w:left w:val="none" w:sz="0" w:space="0" w:color="auto"/>
                <w:bottom w:val="none" w:sz="0" w:space="0" w:color="auto"/>
                <w:right w:val="none" w:sz="0" w:space="0" w:color="auto"/>
              </w:divBdr>
            </w:div>
          </w:divsChild>
        </w:div>
        <w:div w:id="187913251">
          <w:marLeft w:val="0"/>
          <w:marRight w:val="0"/>
          <w:marTop w:val="0"/>
          <w:marBottom w:val="0"/>
          <w:divBdr>
            <w:top w:val="none" w:sz="0" w:space="0" w:color="auto"/>
            <w:left w:val="none" w:sz="0" w:space="0" w:color="auto"/>
            <w:bottom w:val="none" w:sz="0" w:space="0" w:color="auto"/>
            <w:right w:val="none" w:sz="0" w:space="0" w:color="auto"/>
          </w:divBdr>
          <w:divsChild>
            <w:div w:id="533008469">
              <w:marLeft w:val="0"/>
              <w:marRight w:val="0"/>
              <w:marTop w:val="0"/>
              <w:marBottom w:val="0"/>
              <w:divBdr>
                <w:top w:val="none" w:sz="0" w:space="0" w:color="auto"/>
                <w:left w:val="none" w:sz="0" w:space="0" w:color="auto"/>
                <w:bottom w:val="none" w:sz="0" w:space="0" w:color="auto"/>
                <w:right w:val="none" w:sz="0" w:space="0" w:color="auto"/>
              </w:divBdr>
            </w:div>
          </w:divsChild>
        </w:div>
        <w:div w:id="1951743311">
          <w:marLeft w:val="0"/>
          <w:marRight w:val="0"/>
          <w:marTop w:val="0"/>
          <w:marBottom w:val="0"/>
          <w:divBdr>
            <w:top w:val="none" w:sz="0" w:space="0" w:color="auto"/>
            <w:left w:val="none" w:sz="0" w:space="0" w:color="auto"/>
            <w:bottom w:val="none" w:sz="0" w:space="0" w:color="auto"/>
            <w:right w:val="none" w:sz="0" w:space="0" w:color="auto"/>
          </w:divBdr>
        </w:div>
        <w:div w:id="1808159731">
          <w:marLeft w:val="0"/>
          <w:marRight w:val="0"/>
          <w:marTop w:val="0"/>
          <w:marBottom w:val="0"/>
          <w:divBdr>
            <w:top w:val="none" w:sz="0" w:space="0" w:color="auto"/>
            <w:left w:val="none" w:sz="0" w:space="0" w:color="auto"/>
            <w:bottom w:val="none" w:sz="0" w:space="0" w:color="auto"/>
            <w:right w:val="none" w:sz="0" w:space="0" w:color="auto"/>
          </w:divBdr>
          <w:divsChild>
            <w:div w:id="218395912">
              <w:marLeft w:val="0"/>
              <w:marRight w:val="0"/>
              <w:marTop w:val="0"/>
              <w:marBottom w:val="0"/>
              <w:divBdr>
                <w:top w:val="none" w:sz="0" w:space="0" w:color="auto"/>
                <w:left w:val="none" w:sz="0" w:space="0" w:color="auto"/>
                <w:bottom w:val="none" w:sz="0" w:space="0" w:color="auto"/>
                <w:right w:val="none" w:sz="0" w:space="0" w:color="auto"/>
              </w:divBdr>
              <w:divsChild>
                <w:div w:id="1890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4173">
          <w:marLeft w:val="0"/>
          <w:marRight w:val="0"/>
          <w:marTop w:val="0"/>
          <w:marBottom w:val="0"/>
          <w:divBdr>
            <w:top w:val="none" w:sz="0" w:space="0" w:color="auto"/>
            <w:left w:val="none" w:sz="0" w:space="0" w:color="auto"/>
            <w:bottom w:val="none" w:sz="0" w:space="0" w:color="auto"/>
            <w:right w:val="none" w:sz="0" w:space="0" w:color="auto"/>
          </w:divBdr>
        </w:div>
        <w:div w:id="1223982038">
          <w:marLeft w:val="0"/>
          <w:marRight w:val="0"/>
          <w:marTop w:val="0"/>
          <w:marBottom w:val="0"/>
          <w:divBdr>
            <w:top w:val="none" w:sz="0" w:space="0" w:color="auto"/>
            <w:left w:val="none" w:sz="0" w:space="0" w:color="auto"/>
            <w:bottom w:val="none" w:sz="0" w:space="0" w:color="auto"/>
            <w:right w:val="none" w:sz="0" w:space="0" w:color="auto"/>
          </w:divBdr>
        </w:div>
        <w:div w:id="1584795428">
          <w:marLeft w:val="0"/>
          <w:marRight w:val="0"/>
          <w:marTop w:val="0"/>
          <w:marBottom w:val="0"/>
          <w:divBdr>
            <w:top w:val="none" w:sz="0" w:space="0" w:color="auto"/>
            <w:left w:val="none" w:sz="0" w:space="0" w:color="auto"/>
            <w:bottom w:val="none" w:sz="0" w:space="0" w:color="auto"/>
            <w:right w:val="none" w:sz="0" w:space="0" w:color="auto"/>
          </w:divBdr>
        </w:div>
        <w:div w:id="1837333356">
          <w:marLeft w:val="0"/>
          <w:marRight w:val="0"/>
          <w:marTop w:val="0"/>
          <w:marBottom w:val="0"/>
          <w:divBdr>
            <w:top w:val="none" w:sz="0" w:space="0" w:color="auto"/>
            <w:left w:val="none" w:sz="0" w:space="0" w:color="auto"/>
            <w:bottom w:val="none" w:sz="0" w:space="0" w:color="auto"/>
            <w:right w:val="none" w:sz="0" w:space="0" w:color="auto"/>
          </w:divBdr>
        </w:div>
        <w:div w:id="221525889">
          <w:marLeft w:val="0"/>
          <w:marRight w:val="0"/>
          <w:marTop w:val="0"/>
          <w:marBottom w:val="0"/>
          <w:divBdr>
            <w:top w:val="none" w:sz="0" w:space="0" w:color="auto"/>
            <w:left w:val="none" w:sz="0" w:space="0" w:color="auto"/>
            <w:bottom w:val="none" w:sz="0" w:space="0" w:color="auto"/>
            <w:right w:val="none" w:sz="0" w:space="0" w:color="auto"/>
          </w:divBdr>
        </w:div>
        <w:div w:id="1734428523">
          <w:marLeft w:val="0"/>
          <w:marRight w:val="0"/>
          <w:marTop w:val="0"/>
          <w:marBottom w:val="0"/>
          <w:divBdr>
            <w:top w:val="none" w:sz="0" w:space="0" w:color="auto"/>
            <w:left w:val="none" w:sz="0" w:space="0" w:color="auto"/>
            <w:bottom w:val="none" w:sz="0" w:space="0" w:color="auto"/>
            <w:right w:val="none" w:sz="0" w:space="0" w:color="auto"/>
          </w:divBdr>
        </w:div>
        <w:div w:id="27725755">
          <w:marLeft w:val="0"/>
          <w:marRight w:val="0"/>
          <w:marTop w:val="0"/>
          <w:marBottom w:val="0"/>
          <w:divBdr>
            <w:top w:val="none" w:sz="0" w:space="0" w:color="auto"/>
            <w:left w:val="none" w:sz="0" w:space="0" w:color="auto"/>
            <w:bottom w:val="none" w:sz="0" w:space="0" w:color="auto"/>
            <w:right w:val="none" w:sz="0" w:space="0" w:color="auto"/>
          </w:divBdr>
        </w:div>
        <w:div w:id="1464536962">
          <w:marLeft w:val="0"/>
          <w:marRight w:val="0"/>
          <w:marTop w:val="0"/>
          <w:marBottom w:val="0"/>
          <w:divBdr>
            <w:top w:val="none" w:sz="0" w:space="0" w:color="auto"/>
            <w:left w:val="none" w:sz="0" w:space="0" w:color="auto"/>
            <w:bottom w:val="none" w:sz="0" w:space="0" w:color="auto"/>
            <w:right w:val="none" w:sz="0" w:space="0" w:color="auto"/>
          </w:divBdr>
          <w:divsChild>
            <w:div w:id="222641302">
              <w:marLeft w:val="0"/>
              <w:marRight w:val="0"/>
              <w:marTop w:val="0"/>
              <w:marBottom w:val="0"/>
              <w:divBdr>
                <w:top w:val="none" w:sz="0" w:space="0" w:color="auto"/>
                <w:left w:val="none" w:sz="0" w:space="0" w:color="auto"/>
                <w:bottom w:val="none" w:sz="0" w:space="0" w:color="auto"/>
                <w:right w:val="none" w:sz="0" w:space="0" w:color="auto"/>
              </w:divBdr>
            </w:div>
          </w:divsChild>
        </w:div>
        <w:div w:id="1344092542">
          <w:marLeft w:val="0"/>
          <w:marRight w:val="0"/>
          <w:marTop w:val="0"/>
          <w:marBottom w:val="0"/>
          <w:divBdr>
            <w:top w:val="none" w:sz="0" w:space="0" w:color="auto"/>
            <w:left w:val="none" w:sz="0" w:space="0" w:color="auto"/>
            <w:bottom w:val="none" w:sz="0" w:space="0" w:color="auto"/>
            <w:right w:val="none" w:sz="0" w:space="0" w:color="auto"/>
          </w:divBdr>
          <w:divsChild>
            <w:div w:id="183132732">
              <w:marLeft w:val="0"/>
              <w:marRight w:val="0"/>
              <w:marTop w:val="0"/>
              <w:marBottom w:val="0"/>
              <w:divBdr>
                <w:top w:val="none" w:sz="0" w:space="0" w:color="auto"/>
                <w:left w:val="none" w:sz="0" w:space="0" w:color="auto"/>
                <w:bottom w:val="none" w:sz="0" w:space="0" w:color="auto"/>
                <w:right w:val="none" w:sz="0" w:space="0" w:color="auto"/>
              </w:divBdr>
            </w:div>
          </w:divsChild>
        </w:div>
        <w:div w:id="135073078">
          <w:marLeft w:val="0"/>
          <w:marRight w:val="0"/>
          <w:marTop w:val="0"/>
          <w:marBottom w:val="0"/>
          <w:divBdr>
            <w:top w:val="none" w:sz="0" w:space="0" w:color="auto"/>
            <w:left w:val="none" w:sz="0" w:space="0" w:color="auto"/>
            <w:bottom w:val="none" w:sz="0" w:space="0" w:color="auto"/>
            <w:right w:val="none" w:sz="0" w:space="0" w:color="auto"/>
          </w:divBdr>
          <w:divsChild>
            <w:div w:id="855651148">
              <w:marLeft w:val="0"/>
              <w:marRight w:val="0"/>
              <w:marTop w:val="0"/>
              <w:marBottom w:val="0"/>
              <w:divBdr>
                <w:top w:val="none" w:sz="0" w:space="0" w:color="auto"/>
                <w:left w:val="none" w:sz="0" w:space="0" w:color="auto"/>
                <w:bottom w:val="none" w:sz="0" w:space="0" w:color="auto"/>
                <w:right w:val="none" w:sz="0" w:space="0" w:color="auto"/>
              </w:divBdr>
            </w:div>
          </w:divsChild>
        </w:div>
        <w:div w:id="1303388759">
          <w:marLeft w:val="0"/>
          <w:marRight w:val="0"/>
          <w:marTop w:val="0"/>
          <w:marBottom w:val="0"/>
          <w:divBdr>
            <w:top w:val="none" w:sz="0" w:space="0" w:color="auto"/>
            <w:left w:val="none" w:sz="0" w:space="0" w:color="auto"/>
            <w:bottom w:val="none" w:sz="0" w:space="0" w:color="auto"/>
            <w:right w:val="none" w:sz="0" w:space="0" w:color="auto"/>
          </w:divBdr>
          <w:divsChild>
            <w:div w:id="1644965733">
              <w:marLeft w:val="0"/>
              <w:marRight w:val="0"/>
              <w:marTop w:val="0"/>
              <w:marBottom w:val="0"/>
              <w:divBdr>
                <w:top w:val="none" w:sz="0" w:space="0" w:color="auto"/>
                <w:left w:val="none" w:sz="0" w:space="0" w:color="auto"/>
                <w:bottom w:val="none" w:sz="0" w:space="0" w:color="auto"/>
                <w:right w:val="none" w:sz="0" w:space="0" w:color="auto"/>
              </w:divBdr>
            </w:div>
          </w:divsChild>
        </w:div>
        <w:div w:id="979577632">
          <w:marLeft w:val="0"/>
          <w:marRight w:val="0"/>
          <w:marTop w:val="0"/>
          <w:marBottom w:val="0"/>
          <w:divBdr>
            <w:top w:val="none" w:sz="0" w:space="0" w:color="auto"/>
            <w:left w:val="none" w:sz="0" w:space="0" w:color="auto"/>
            <w:bottom w:val="none" w:sz="0" w:space="0" w:color="auto"/>
            <w:right w:val="none" w:sz="0" w:space="0" w:color="auto"/>
          </w:divBdr>
          <w:divsChild>
            <w:div w:id="142083037">
              <w:marLeft w:val="0"/>
              <w:marRight w:val="0"/>
              <w:marTop w:val="0"/>
              <w:marBottom w:val="0"/>
              <w:divBdr>
                <w:top w:val="none" w:sz="0" w:space="0" w:color="auto"/>
                <w:left w:val="none" w:sz="0" w:space="0" w:color="auto"/>
                <w:bottom w:val="none" w:sz="0" w:space="0" w:color="auto"/>
                <w:right w:val="none" w:sz="0" w:space="0" w:color="auto"/>
              </w:divBdr>
            </w:div>
          </w:divsChild>
        </w:div>
        <w:div w:id="955260081">
          <w:marLeft w:val="0"/>
          <w:marRight w:val="0"/>
          <w:marTop w:val="0"/>
          <w:marBottom w:val="0"/>
          <w:divBdr>
            <w:top w:val="none" w:sz="0" w:space="0" w:color="auto"/>
            <w:left w:val="none" w:sz="0" w:space="0" w:color="auto"/>
            <w:bottom w:val="none" w:sz="0" w:space="0" w:color="auto"/>
            <w:right w:val="none" w:sz="0" w:space="0" w:color="auto"/>
          </w:divBdr>
          <w:divsChild>
            <w:div w:id="2034114240">
              <w:marLeft w:val="0"/>
              <w:marRight w:val="0"/>
              <w:marTop w:val="0"/>
              <w:marBottom w:val="0"/>
              <w:divBdr>
                <w:top w:val="none" w:sz="0" w:space="0" w:color="auto"/>
                <w:left w:val="none" w:sz="0" w:space="0" w:color="auto"/>
                <w:bottom w:val="none" w:sz="0" w:space="0" w:color="auto"/>
                <w:right w:val="none" w:sz="0" w:space="0" w:color="auto"/>
              </w:divBdr>
            </w:div>
          </w:divsChild>
        </w:div>
        <w:div w:id="2018531238">
          <w:marLeft w:val="0"/>
          <w:marRight w:val="0"/>
          <w:marTop w:val="0"/>
          <w:marBottom w:val="0"/>
          <w:divBdr>
            <w:top w:val="none" w:sz="0" w:space="0" w:color="auto"/>
            <w:left w:val="none" w:sz="0" w:space="0" w:color="auto"/>
            <w:bottom w:val="none" w:sz="0" w:space="0" w:color="auto"/>
            <w:right w:val="none" w:sz="0" w:space="0" w:color="auto"/>
          </w:divBdr>
          <w:divsChild>
            <w:div w:id="1233546374">
              <w:marLeft w:val="0"/>
              <w:marRight w:val="0"/>
              <w:marTop w:val="0"/>
              <w:marBottom w:val="0"/>
              <w:divBdr>
                <w:top w:val="none" w:sz="0" w:space="0" w:color="auto"/>
                <w:left w:val="none" w:sz="0" w:space="0" w:color="auto"/>
                <w:bottom w:val="none" w:sz="0" w:space="0" w:color="auto"/>
                <w:right w:val="none" w:sz="0" w:space="0" w:color="auto"/>
              </w:divBdr>
            </w:div>
          </w:divsChild>
        </w:div>
        <w:div w:id="506478613">
          <w:marLeft w:val="0"/>
          <w:marRight w:val="0"/>
          <w:marTop w:val="0"/>
          <w:marBottom w:val="0"/>
          <w:divBdr>
            <w:top w:val="none" w:sz="0" w:space="0" w:color="auto"/>
            <w:left w:val="none" w:sz="0" w:space="0" w:color="auto"/>
            <w:bottom w:val="none" w:sz="0" w:space="0" w:color="auto"/>
            <w:right w:val="none" w:sz="0" w:space="0" w:color="auto"/>
          </w:divBdr>
          <w:divsChild>
            <w:div w:id="312955227">
              <w:marLeft w:val="0"/>
              <w:marRight w:val="0"/>
              <w:marTop w:val="0"/>
              <w:marBottom w:val="0"/>
              <w:divBdr>
                <w:top w:val="none" w:sz="0" w:space="0" w:color="auto"/>
                <w:left w:val="none" w:sz="0" w:space="0" w:color="auto"/>
                <w:bottom w:val="none" w:sz="0" w:space="0" w:color="auto"/>
                <w:right w:val="none" w:sz="0" w:space="0" w:color="auto"/>
              </w:divBdr>
            </w:div>
          </w:divsChild>
        </w:div>
        <w:div w:id="1857035223">
          <w:marLeft w:val="0"/>
          <w:marRight w:val="0"/>
          <w:marTop w:val="0"/>
          <w:marBottom w:val="0"/>
          <w:divBdr>
            <w:top w:val="none" w:sz="0" w:space="0" w:color="auto"/>
            <w:left w:val="none" w:sz="0" w:space="0" w:color="auto"/>
            <w:bottom w:val="none" w:sz="0" w:space="0" w:color="auto"/>
            <w:right w:val="none" w:sz="0" w:space="0" w:color="auto"/>
          </w:divBdr>
          <w:divsChild>
            <w:div w:id="2058311746">
              <w:marLeft w:val="0"/>
              <w:marRight w:val="0"/>
              <w:marTop w:val="0"/>
              <w:marBottom w:val="0"/>
              <w:divBdr>
                <w:top w:val="none" w:sz="0" w:space="0" w:color="auto"/>
                <w:left w:val="none" w:sz="0" w:space="0" w:color="auto"/>
                <w:bottom w:val="none" w:sz="0" w:space="0" w:color="auto"/>
                <w:right w:val="none" w:sz="0" w:space="0" w:color="auto"/>
              </w:divBdr>
            </w:div>
          </w:divsChild>
        </w:div>
        <w:div w:id="1773355584">
          <w:marLeft w:val="0"/>
          <w:marRight w:val="0"/>
          <w:marTop w:val="0"/>
          <w:marBottom w:val="0"/>
          <w:divBdr>
            <w:top w:val="none" w:sz="0" w:space="0" w:color="auto"/>
            <w:left w:val="none" w:sz="0" w:space="0" w:color="auto"/>
            <w:bottom w:val="none" w:sz="0" w:space="0" w:color="auto"/>
            <w:right w:val="none" w:sz="0" w:space="0" w:color="auto"/>
          </w:divBdr>
          <w:divsChild>
            <w:div w:id="692003051">
              <w:marLeft w:val="0"/>
              <w:marRight w:val="0"/>
              <w:marTop w:val="0"/>
              <w:marBottom w:val="0"/>
              <w:divBdr>
                <w:top w:val="none" w:sz="0" w:space="0" w:color="auto"/>
                <w:left w:val="none" w:sz="0" w:space="0" w:color="auto"/>
                <w:bottom w:val="none" w:sz="0" w:space="0" w:color="auto"/>
                <w:right w:val="none" w:sz="0" w:space="0" w:color="auto"/>
              </w:divBdr>
            </w:div>
          </w:divsChild>
        </w:div>
        <w:div w:id="2011787245">
          <w:marLeft w:val="0"/>
          <w:marRight w:val="0"/>
          <w:marTop w:val="0"/>
          <w:marBottom w:val="0"/>
          <w:divBdr>
            <w:top w:val="none" w:sz="0" w:space="0" w:color="auto"/>
            <w:left w:val="none" w:sz="0" w:space="0" w:color="auto"/>
            <w:bottom w:val="none" w:sz="0" w:space="0" w:color="auto"/>
            <w:right w:val="none" w:sz="0" w:space="0" w:color="auto"/>
          </w:divBdr>
        </w:div>
        <w:div w:id="848643819">
          <w:marLeft w:val="0"/>
          <w:marRight w:val="0"/>
          <w:marTop w:val="0"/>
          <w:marBottom w:val="0"/>
          <w:divBdr>
            <w:top w:val="none" w:sz="0" w:space="0" w:color="auto"/>
            <w:left w:val="none" w:sz="0" w:space="0" w:color="auto"/>
            <w:bottom w:val="none" w:sz="0" w:space="0" w:color="auto"/>
            <w:right w:val="none" w:sz="0" w:space="0" w:color="auto"/>
          </w:divBdr>
          <w:divsChild>
            <w:div w:id="81680878">
              <w:marLeft w:val="0"/>
              <w:marRight w:val="0"/>
              <w:marTop w:val="0"/>
              <w:marBottom w:val="0"/>
              <w:divBdr>
                <w:top w:val="none" w:sz="0" w:space="0" w:color="auto"/>
                <w:left w:val="none" w:sz="0" w:space="0" w:color="auto"/>
                <w:bottom w:val="none" w:sz="0" w:space="0" w:color="auto"/>
                <w:right w:val="none" w:sz="0" w:space="0" w:color="auto"/>
              </w:divBdr>
              <w:divsChild>
                <w:div w:id="21116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5619">
          <w:marLeft w:val="0"/>
          <w:marRight w:val="0"/>
          <w:marTop w:val="0"/>
          <w:marBottom w:val="0"/>
          <w:divBdr>
            <w:top w:val="none" w:sz="0" w:space="0" w:color="auto"/>
            <w:left w:val="none" w:sz="0" w:space="0" w:color="auto"/>
            <w:bottom w:val="none" w:sz="0" w:space="0" w:color="auto"/>
            <w:right w:val="none" w:sz="0" w:space="0" w:color="auto"/>
          </w:divBdr>
        </w:div>
      </w:divsChild>
    </w:div>
    <w:div w:id="446390287">
      <w:bodyDiv w:val="1"/>
      <w:marLeft w:val="0"/>
      <w:marRight w:val="0"/>
      <w:marTop w:val="0"/>
      <w:marBottom w:val="0"/>
      <w:divBdr>
        <w:top w:val="none" w:sz="0" w:space="0" w:color="auto"/>
        <w:left w:val="none" w:sz="0" w:space="0" w:color="auto"/>
        <w:bottom w:val="none" w:sz="0" w:space="0" w:color="auto"/>
        <w:right w:val="none" w:sz="0" w:space="0" w:color="auto"/>
      </w:divBdr>
    </w:div>
    <w:div w:id="497698258">
      <w:bodyDiv w:val="1"/>
      <w:marLeft w:val="0"/>
      <w:marRight w:val="0"/>
      <w:marTop w:val="0"/>
      <w:marBottom w:val="0"/>
      <w:divBdr>
        <w:top w:val="none" w:sz="0" w:space="0" w:color="auto"/>
        <w:left w:val="none" w:sz="0" w:space="0" w:color="auto"/>
        <w:bottom w:val="none" w:sz="0" w:space="0" w:color="auto"/>
        <w:right w:val="none" w:sz="0" w:space="0" w:color="auto"/>
      </w:divBdr>
      <w:divsChild>
        <w:div w:id="1476026340">
          <w:marLeft w:val="0"/>
          <w:marRight w:val="0"/>
          <w:marTop w:val="0"/>
          <w:marBottom w:val="0"/>
          <w:divBdr>
            <w:top w:val="none" w:sz="0" w:space="0" w:color="auto"/>
            <w:left w:val="none" w:sz="0" w:space="0" w:color="auto"/>
            <w:bottom w:val="none" w:sz="0" w:space="0" w:color="auto"/>
            <w:right w:val="none" w:sz="0" w:space="0" w:color="auto"/>
          </w:divBdr>
        </w:div>
        <w:div w:id="727069325">
          <w:marLeft w:val="0"/>
          <w:marRight w:val="0"/>
          <w:marTop w:val="0"/>
          <w:marBottom w:val="0"/>
          <w:divBdr>
            <w:top w:val="none" w:sz="0" w:space="0" w:color="auto"/>
            <w:left w:val="none" w:sz="0" w:space="0" w:color="auto"/>
            <w:bottom w:val="none" w:sz="0" w:space="0" w:color="auto"/>
            <w:right w:val="none" w:sz="0" w:space="0" w:color="auto"/>
          </w:divBdr>
          <w:divsChild>
            <w:div w:id="1977831461">
              <w:marLeft w:val="0"/>
              <w:marRight w:val="0"/>
              <w:marTop w:val="0"/>
              <w:marBottom w:val="0"/>
              <w:divBdr>
                <w:top w:val="none" w:sz="0" w:space="0" w:color="auto"/>
                <w:left w:val="none" w:sz="0" w:space="0" w:color="auto"/>
                <w:bottom w:val="none" w:sz="0" w:space="0" w:color="auto"/>
                <w:right w:val="none" w:sz="0" w:space="0" w:color="auto"/>
              </w:divBdr>
              <w:divsChild>
                <w:div w:id="12199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3779">
          <w:marLeft w:val="0"/>
          <w:marRight w:val="0"/>
          <w:marTop w:val="0"/>
          <w:marBottom w:val="0"/>
          <w:divBdr>
            <w:top w:val="none" w:sz="0" w:space="0" w:color="auto"/>
            <w:left w:val="none" w:sz="0" w:space="0" w:color="auto"/>
            <w:bottom w:val="none" w:sz="0" w:space="0" w:color="auto"/>
            <w:right w:val="none" w:sz="0" w:space="0" w:color="auto"/>
          </w:divBdr>
          <w:divsChild>
            <w:div w:id="1779596707">
              <w:marLeft w:val="0"/>
              <w:marRight w:val="0"/>
              <w:marTop w:val="0"/>
              <w:marBottom w:val="0"/>
              <w:divBdr>
                <w:top w:val="none" w:sz="0" w:space="0" w:color="auto"/>
                <w:left w:val="none" w:sz="0" w:space="0" w:color="auto"/>
                <w:bottom w:val="none" w:sz="0" w:space="0" w:color="auto"/>
                <w:right w:val="none" w:sz="0" w:space="0" w:color="auto"/>
              </w:divBdr>
            </w:div>
          </w:divsChild>
        </w:div>
        <w:div w:id="668211630">
          <w:marLeft w:val="0"/>
          <w:marRight w:val="0"/>
          <w:marTop w:val="0"/>
          <w:marBottom w:val="0"/>
          <w:divBdr>
            <w:top w:val="none" w:sz="0" w:space="0" w:color="auto"/>
            <w:left w:val="none" w:sz="0" w:space="0" w:color="auto"/>
            <w:bottom w:val="none" w:sz="0" w:space="0" w:color="auto"/>
            <w:right w:val="none" w:sz="0" w:space="0" w:color="auto"/>
          </w:divBdr>
        </w:div>
        <w:div w:id="954169553">
          <w:marLeft w:val="0"/>
          <w:marRight w:val="0"/>
          <w:marTop w:val="0"/>
          <w:marBottom w:val="0"/>
          <w:divBdr>
            <w:top w:val="none" w:sz="0" w:space="0" w:color="auto"/>
            <w:left w:val="none" w:sz="0" w:space="0" w:color="auto"/>
            <w:bottom w:val="none" w:sz="0" w:space="0" w:color="auto"/>
            <w:right w:val="none" w:sz="0" w:space="0" w:color="auto"/>
          </w:divBdr>
          <w:divsChild>
            <w:div w:id="72318649">
              <w:marLeft w:val="0"/>
              <w:marRight w:val="0"/>
              <w:marTop w:val="0"/>
              <w:marBottom w:val="0"/>
              <w:divBdr>
                <w:top w:val="none" w:sz="0" w:space="0" w:color="auto"/>
                <w:left w:val="none" w:sz="0" w:space="0" w:color="auto"/>
                <w:bottom w:val="none" w:sz="0" w:space="0" w:color="auto"/>
                <w:right w:val="none" w:sz="0" w:space="0" w:color="auto"/>
              </w:divBdr>
              <w:divsChild>
                <w:div w:id="7114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2366">
          <w:marLeft w:val="0"/>
          <w:marRight w:val="0"/>
          <w:marTop w:val="0"/>
          <w:marBottom w:val="0"/>
          <w:divBdr>
            <w:top w:val="none" w:sz="0" w:space="0" w:color="auto"/>
            <w:left w:val="none" w:sz="0" w:space="0" w:color="auto"/>
            <w:bottom w:val="none" w:sz="0" w:space="0" w:color="auto"/>
            <w:right w:val="none" w:sz="0" w:space="0" w:color="auto"/>
          </w:divBdr>
          <w:divsChild>
            <w:div w:id="185753509">
              <w:marLeft w:val="0"/>
              <w:marRight w:val="0"/>
              <w:marTop w:val="0"/>
              <w:marBottom w:val="0"/>
              <w:divBdr>
                <w:top w:val="none" w:sz="0" w:space="0" w:color="auto"/>
                <w:left w:val="none" w:sz="0" w:space="0" w:color="auto"/>
                <w:bottom w:val="none" w:sz="0" w:space="0" w:color="auto"/>
                <w:right w:val="none" w:sz="0" w:space="0" w:color="auto"/>
              </w:divBdr>
            </w:div>
          </w:divsChild>
        </w:div>
        <w:div w:id="2097627757">
          <w:marLeft w:val="0"/>
          <w:marRight w:val="0"/>
          <w:marTop w:val="0"/>
          <w:marBottom w:val="0"/>
          <w:divBdr>
            <w:top w:val="none" w:sz="0" w:space="0" w:color="auto"/>
            <w:left w:val="none" w:sz="0" w:space="0" w:color="auto"/>
            <w:bottom w:val="none" w:sz="0" w:space="0" w:color="auto"/>
            <w:right w:val="none" w:sz="0" w:space="0" w:color="auto"/>
          </w:divBdr>
        </w:div>
        <w:div w:id="829714739">
          <w:marLeft w:val="0"/>
          <w:marRight w:val="0"/>
          <w:marTop w:val="0"/>
          <w:marBottom w:val="0"/>
          <w:divBdr>
            <w:top w:val="none" w:sz="0" w:space="0" w:color="auto"/>
            <w:left w:val="none" w:sz="0" w:space="0" w:color="auto"/>
            <w:bottom w:val="none" w:sz="0" w:space="0" w:color="auto"/>
            <w:right w:val="none" w:sz="0" w:space="0" w:color="auto"/>
          </w:divBdr>
        </w:div>
        <w:div w:id="634213740">
          <w:marLeft w:val="0"/>
          <w:marRight w:val="0"/>
          <w:marTop w:val="0"/>
          <w:marBottom w:val="0"/>
          <w:divBdr>
            <w:top w:val="none" w:sz="0" w:space="0" w:color="auto"/>
            <w:left w:val="none" w:sz="0" w:space="0" w:color="auto"/>
            <w:bottom w:val="none" w:sz="0" w:space="0" w:color="auto"/>
            <w:right w:val="none" w:sz="0" w:space="0" w:color="auto"/>
          </w:divBdr>
          <w:divsChild>
            <w:div w:id="526060165">
              <w:marLeft w:val="0"/>
              <w:marRight w:val="0"/>
              <w:marTop w:val="0"/>
              <w:marBottom w:val="0"/>
              <w:divBdr>
                <w:top w:val="none" w:sz="0" w:space="0" w:color="auto"/>
                <w:left w:val="none" w:sz="0" w:space="0" w:color="auto"/>
                <w:bottom w:val="none" w:sz="0" w:space="0" w:color="auto"/>
                <w:right w:val="none" w:sz="0" w:space="0" w:color="auto"/>
              </w:divBdr>
              <w:divsChild>
                <w:div w:id="15963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2251">
          <w:marLeft w:val="0"/>
          <w:marRight w:val="0"/>
          <w:marTop w:val="0"/>
          <w:marBottom w:val="0"/>
          <w:divBdr>
            <w:top w:val="none" w:sz="0" w:space="0" w:color="auto"/>
            <w:left w:val="none" w:sz="0" w:space="0" w:color="auto"/>
            <w:bottom w:val="none" w:sz="0" w:space="0" w:color="auto"/>
            <w:right w:val="none" w:sz="0" w:space="0" w:color="auto"/>
          </w:divBdr>
          <w:divsChild>
            <w:div w:id="1061370516">
              <w:marLeft w:val="0"/>
              <w:marRight w:val="0"/>
              <w:marTop w:val="0"/>
              <w:marBottom w:val="0"/>
              <w:divBdr>
                <w:top w:val="none" w:sz="0" w:space="0" w:color="auto"/>
                <w:left w:val="none" w:sz="0" w:space="0" w:color="auto"/>
                <w:bottom w:val="none" w:sz="0" w:space="0" w:color="auto"/>
                <w:right w:val="none" w:sz="0" w:space="0" w:color="auto"/>
              </w:divBdr>
            </w:div>
          </w:divsChild>
        </w:div>
        <w:div w:id="1710184599">
          <w:marLeft w:val="0"/>
          <w:marRight w:val="0"/>
          <w:marTop w:val="0"/>
          <w:marBottom w:val="0"/>
          <w:divBdr>
            <w:top w:val="none" w:sz="0" w:space="0" w:color="auto"/>
            <w:left w:val="none" w:sz="0" w:space="0" w:color="auto"/>
            <w:bottom w:val="none" w:sz="0" w:space="0" w:color="auto"/>
            <w:right w:val="none" w:sz="0" w:space="0" w:color="auto"/>
          </w:divBdr>
          <w:divsChild>
            <w:div w:id="317657685">
              <w:marLeft w:val="0"/>
              <w:marRight w:val="0"/>
              <w:marTop w:val="0"/>
              <w:marBottom w:val="0"/>
              <w:divBdr>
                <w:top w:val="none" w:sz="0" w:space="0" w:color="auto"/>
                <w:left w:val="none" w:sz="0" w:space="0" w:color="auto"/>
                <w:bottom w:val="none" w:sz="0" w:space="0" w:color="auto"/>
                <w:right w:val="none" w:sz="0" w:space="0" w:color="auto"/>
              </w:divBdr>
              <w:divsChild>
                <w:div w:id="13949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7167">
          <w:marLeft w:val="0"/>
          <w:marRight w:val="0"/>
          <w:marTop w:val="0"/>
          <w:marBottom w:val="0"/>
          <w:divBdr>
            <w:top w:val="none" w:sz="0" w:space="0" w:color="auto"/>
            <w:left w:val="none" w:sz="0" w:space="0" w:color="auto"/>
            <w:bottom w:val="none" w:sz="0" w:space="0" w:color="auto"/>
            <w:right w:val="none" w:sz="0" w:space="0" w:color="auto"/>
          </w:divBdr>
          <w:divsChild>
            <w:div w:id="1132097278">
              <w:marLeft w:val="0"/>
              <w:marRight w:val="0"/>
              <w:marTop w:val="0"/>
              <w:marBottom w:val="0"/>
              <w:divBdr>
                <w:top w:val="none" w:sz="0" w:space="0" w:color="auto"/>
                <w:left w:val="none" w:sz="0" w:space="0" w:color="auto"/>
                <w:bottom w:val="none" w:sz="0" w:space="0" w:color="auto"/>
                <w:right w:val="none" w:sz="0" w:space="0" w:color="auto"/>
              </w:divBdr>
            </w:div>
          </w:divsChild>
        </w:div>
        <w:div w:id="505899567">
          <w:marLeft w:val="0"/>
          <w:marRight w:val="0"/>
          <w:marTop w:val="0"/>
          <w:marBottom w:val="0"/>
          <w:divBdr>
            <w:top w:val="none" w:sz="0" w:space="0" w:color="auto"/>
            <w:left w:val="none" w:sz="0" w:space="0" w:color="auto"/>
            <w:bottom w:val="none" w:sz="0" w:space="0" w:color="auto"/>
            <w:right w:val="none" w:sz="0" w:space="0" w:color="auto"/>
          </w:divBdr>
        </w:div>
        <w:div w:id="276958082">
          <w:marLeft w:val="0"/>
          <w:marRight w:val="0"/>
          <w:marTop w:val="0"/>
          <w:marBottom w:val="0"/>
          <w:divBdr>
            <w:top w:val="none" w:sz="0" w:space="0" w:color="auto"/>
            <w:left w:val="none" w:sz="0" w:space="0" w:color="auto"/>
            <w:bottom w:val="none" w:sz="0" w:space="0" w:color="auto"/>
            <w:right w:val="none" w:sz="0" w:space="0" w:color="auto"/>
          </w:divBdr>
          <w:divsChild>
            <w:div w:id="1134370131">
              <w:marLeft w:val="0"/>
              <w:marRight w:val="0"/>
              <w:marTop w:val="0"/>
              <w:marBottom w:val="0"/>
              <w:divBdr>
                <w:top w:val="none" w:sz="0" w:space="0" w:color="auto"/>
                <w:left w:val="none" w:sz="0" w:space="0" w:color="auto"/>
                <w:bottom w:val="none" w:sz="0" w:space="0" w:color="auto"/>
                <w:right w:val="none" w:sz="0" w:space="0" w:color="auto"/>
              </w:divBdr>
              <w:divsChild>
                <w:div w:id="7193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7327">
          <w:marLeft w:val="0"/>
          <w:marRight w:val="0"/>
          <w:marTop w:val="0"/>
          <w:marBottom w:val="0"/>
          <w:divBdr>
            <w:top w:val="none" w:sz="0" w:space="0" w:color="auto"/>
            <w:left w:val="none" w:sz="0" w:space="0" w:color="auto"/>
            <w:bottom w:val="none" w:sz="0" w:space="0" w:color="auto"/>
            <w:right w:val="none" w:sz="0" w:space="0" w:color="auto"/>
          </w:divBdr>
        </w:div>
        <w:div w:id="72317253">
          <w:marLeft w:val="0"/>
          <w:marRight w:val="0"/>
          <w:marTop w:val="0"/>
          <w:marBottom w:val="0"/>
          <w:divBdr>
            <w:top w:val="none" w:sz="0" w:space="0" w:color="auto"/>
            <w:left w:val="none" w:sz="0" w:space="0" w:color="auto"/>
            <w:bottom w:val="none" w:sz="0" w:space="0" w:color="auto"/>
            <w:right w:val="none" w:sz="0" w:space="0" w:color="auto"/>
          </w:divBdr>
        </w:div>
        <w:div w:id="1689408677">
          <w:marLeft w:val="0"/>
          <w:marRight w:val="0"/>
          <w:marTop w:val="0"/>
          <w:marBottom w:val="0"/>
          <w:divBdr>
            <w:top w:val="none" w:sz="0" w:space="0" w:color="auto"/>
            <w:left w:val="none" w:sz="0" w:space="0" w:color="auto"/>
            <w:bottom w:val="none" w:sz="0" w:space="0" w:color="auto"/>
            <w:right w:val="none" w:sz="0" w:space="0" w:color="auto"/>
          </w:divBdr>
          <w:divsChild>
            <w:div w:id="1859343569">
              <w:marLeft w:val="0"/>
              <w:marRight w:val="0"/>
              <w:marTop w:val="0"/>
              <w:marBottom w:val="0"/>
              <w:divBdr>
                <w:top w:val="none" w:sz="0" w:space="0" w:color="auto"/>
                <w:left w:val="none" w:sz="0" w:space="0" w:color="auto"/>
                <w:bottom w:val="none" w:sz="0" w:space="0" w:color="auto"/>
                <w:right w:val="none" w:sz="0" w:space="0" w:color="auto"/>
              </w:divBdr>
            </w:div>
          </w:divsChild>
        </w:div>
        <w:div w:id="1545018770">
          <w:marLeft w:val="0"/>
          <w:marRight w:val="0"/>
          <w:marTop w:val="0"/>
          <w:marBottom w:val="0"/>
          <w:divBdr>
            <w:top w:val="none" w:sz="0" w:space="0" w:color="auto"/>
            <w:left w:val="none" w:sz="0" w:space="0" w:color="auto"/>
            <w:bottom w:val="none" w:sz="0" w:space="0" w:color="auto"/>
            <w:right w:val="none" w:sz="0" w:space="0" w:color="auto"/>
          </w:divBdr>
        </w:div>
        <w:div w:id="1951235000">
          <w:marLeft w:val="0"/>
          <w:marRight w:val="0"/>
          <w:marTop w:val="0"/>
          <w:marBottom w:val="0"/>
          <w:divBdr>
            <w:top w:val="none" w:sz="0" w:space="0" w:color="auto"/>
            <w:left w:val="none" w:sz="0" w:space="0" w:color="auto"/>
            <w:bottom w:val="none" w:sz="0" w:space="0" w:color="auto"/>
            <w:right w:val="none" w:sz="0" w:space="0" w:color="auto"/>
          </w:divBdr>
          <w:divsChild>
            <w:div w:id="1924946326">
              <w:marLeft w:val="0"/>
              <w:marRight w:val="0"/>
              <w:marTop w:val="0"/>
              <w:marBottom w:val="0"/>
              <w:divBdr>
                <w:top w:val="none" w:sz="0" w:space="0" w:color="auto"/>
                <w:left w:val="none" w:sz="0" w:space="0" w:color="auto"/>
                <w:bottom w:val="none" w:sz="0" w:space="0" w:color="auto"/>
                <w:right w:val="none" w:sz="0" w:space="0" w:color="auto"/>
              </w:divBdr>
            </w:div>
          </w:divsChild>
        </w:div>
        <w:div w:id="662775727">
          <w:marLeft w:val="0"/>
          <w:marRight w:val="0"/>
          <w:marTop w:val="0"/>
          <w:marBottom w:val="0"/>
          <w:divBdr>
            <w:top w:val="none" w:sz="0" w:space="0" w:color="auto"/>
            <w:left w:val="none" w:sz="0" w:space="0" w:color="auto"/>
            <w:bottom w:val="none" w:sz="0" w:space="0" w:color="auto"/>
            <w:right w:val="none" w:sz="0" w:space="0" w:color="auto"/>
          </w:divBdr>
          <w:divsChild>
            <w:div w:id="1748767032">
              <w:marLeft w:val="0"/>
              <w:marRight w:val="0"/>
              <w:marTop w:val="0"/>
              <w:marBottom w:val="0"/>
              <w:divBdr>
                <w:top w:val="none" w:sz="0" w:space="0" w:color="auto"/>
                <w:left w:val="none" w:sz="0" w:space="0" w:color="auto"/>
                <w:bottom w:val="none" w:sz="0" w:space="0" w:color="auto"/>
                <w:right w:val="none" w:sz="0" w:space="0" w:color="auto"/>
              </w:divBdr>
            </w:div>
          </w:divsChild>
        </w:div>
        <w:div w:id="1244416725">
          <w:marLeft w:val="0"/>
          <w:marRight w:val="0"/>
          <w:marTop w:val="0"/>
          <w:marBottom w:val="0"/>
          <w:divBdr>
            <w:top w:val="none" w:sz="0" w:space="0" w:color="auto"/>
            <w:left w:val="none" w:sz="0" w:space="0" w:color="auto"/>
            <w:bottom w:val="none" w:sz="0" w:space="0" w:color="auto"/>
            <w:right w:val="none" w:sz="0" w:space="0" w:color="auto"/>
          </w:divBdr>
          <w:divsChild>
            <w:div w:id="64184285">
              <w:marLeft w:val="0"/>
              <w:marRight w:val="0"/>
              <w:marTop w:val="0"/>
              <w:marBottom w:val="0"/>
              <w:divBdr>
                <w:top w:val="none" w:sz="0" w:space="0" w:color="auto"/>
                <w:left w:val="none" w:sz="0" w:space="0" w:color="auto"/>
                <w:bottom w:val="none" w:sz="0" w:space="0" w:color="auto"/>
                <w:right w:val="none" w:sz="0" w:space="0" w:color="auto"/>
              </w:divBdr>
            </w:div>
          </w:divsChild>
        </w:div>
        <w:div w:id="1943613081">
          <w:marLeft w:val="0"/>
          <w:marRight w:val="0"/>
          <w:marTop w:val="0"/>
          <w:marBottom w:val="0"/>
          <w:divBdr>
            <w:top w:val="none" w:sz="0" w:space="0" w:color="auto"/>
            <w:left w:val="none" w:sz="0" w:space="0" w:color="auto"/>
            <w:bottom w:val="none" w:sz="0" w:space="0" w:color="auto"/>
            <w:right w:val="none" w:sz="0" w:space="0" w:color="auto"/>
          </w:divBdr>
          <w:divsChild>
            <w:div w:id="1972128583">
              <w:marLeft w:val="0"/>
              <w:marRight w:val="0"/>
              <w:marTop w:val="0"/>
              <w:marBottom w:val="0"/>
              <w:divBdr>
                <w:top w:val="none" w:sz="0" w:space="0" w:color="auto"/>
                <w:left w:val="none" w:sz="0" w:space="0" w:color="auto"/>
                <w:bottom w:val="none" w:sz="0" w:space="0" w:color="auto"/>
                <w:right w:val="none" w:sz="0" w:space="0" w:color="auto"/>
              </w:divBdr>
            </w:div>
          </w:divsChild>
        </w:div>
        <w:div w:id="1487471031">
          <w:marLeft w:val="0"/>
          <w:marRight w:val="0"/>
          <w:marTop w:val="0"/>
          <w:marBottom w:val="0"/>
          <w:divBdr>
            <w:top w:val="none" w:sz="0" w:space="0" w:color="auto"/>
            <w:left w:val="none" w:sz="0" w:space="0" w:color="auto"/>
            <w:bottom w:val="none" w:sz="0" w:space="0" w:color="auto"/>
            <w:right w:val="none" w:sz="0" w:space="0" w:color="auto"/>
          </w:divBdr>
          <w:divsChild>
            <w:div w:id="1184829407">
              <w:marLeft w:val="0"/>
              <w:marRight w:val="0"/>
              <w:marTop w:val="0"/>
              <w:marBottom w:val="0"/>
              <w:divBdr>
                <w:top w:val="none" w:sz="0" w:space="0" w:color="auto"/>
                <w:left w:val="none" w:sz="0" w:space="0" w:color="auto"/>
                <w:bottom w:val="none" w:sz="0" w:space="0" w:color="auto"/>
                <w:right w:val="none" w:sz="0" w:space="0" w:color="auto"/>
              </w:divBdr>
            </w:div>
          </w:divsChild>
        </w:div>
        <w:div w:id="377512500">
          <w:marLeft w:val="0"/>
          <w:marRight w:val="0"/>
          <w:marTop w:val="0"/>
          <w:marBottom w:val="0"/>
          <w:divBdr>
            <w:top w:val="none" w:sz="0" w:space="0" w:color="auto"/>
            <w:left w:val="none" w:sz="0" w:space="0" w:color="auto"/>
            <w:bottom w:val="none" w:sz="0" w:space="0" w:color="auto"/>
            <w:right w:val="none" w:sz="0" w:space="0" w:color="auto"/>
          </w:divBdr>
          <w:divsChild>
            <w:div w:id="1536766750">
              <w:marLeft w:val="0"/>
              <w:marRight w:val="0"/>
              <w:marTop w:val="0"/>
              <w:marBottom w:val="0"/>
              <w:divBdr>
                <w:top w:val="none" w:sz="0" w:space="0" w:color="auto"/>
                <w:left w:val="none" w:sz="0" w:space="0" w:color="auto"/>
                <w:bottom w:val="none" w:sz="0" w:space="0" w:color="auto"/>
                <w:right w:val="none" w:sz="0" w:space="0" w:color="auto"/>
              </w:divBdr>
            </w:div>
          </w:divsChild>
        </w:div>
        <w:div w:id="145246296">
          <w:marLeft w:val="0"/>
          <w:marRight w:val="0"/>
          <w:marTop w:val="0"/>
          <w:marBottom w:val="0"/>
          <w:divBdr>
            <w:top w:val="none" w:sz="0" w:space="0" w:color="auto"/>
            <w:left w:val="none" w:sz="0" w:space="0" w:color="auto"/>
            <w:bottom w:val="none" w:sz="0" w:space="0" w:color="auto"/>
            <w:right w:val="none" w:sz="0" w:space="0" w:color="auto"/>
          </w:divBdr>
          <w:divsChild>
            <w:div w:id="2034577868">
              <w:marLeft w:val="0"/>
              <w:marRight w:val="0"/>
              <w:marTop w:val="0"/>
              <w:marBottom w:val="0"/>
              <w:divBdr>
                <w:top w:val="none" w:sz="0" w:space="0" w:color="auto"/>
                <w:left w:val="none" w:sz="0" w:space="0" w:color="auto"/>
                <w:bottom w:val="none" w:sz="0" w:space="0" w:color="auto"/>
                <w:right w:val="none" w:sz="0" w:space="0" w:color="auto"/>
              </w:divBdr>
            </w:div>
          </w:divsChild>
        </w:div>
        <w:div w:id="1062942120">
          <w:marLeft w:val="0"/>
          <w:marRight w:val="0"/>
          <w:marTop w:val="0"/>
          <w:marBottom w:val="0"/>
          <w:divBdr>
            <w:top w:val="none" w:sz="0" w:space="0" w:color="auto"/>
            <w:left w:val="none" w:sz="0" w:space="0" w:color="auto"/>
            <w:bottom w:val="none" w:sz="0" w:space="0" w:color="auto"/>
            <w:right w:val="none" w:sz="0" w:space="0" w:color="auto"/>
          </w:divBdr>
          <w:divsChild>
            <w:div w:id="1995720994">
              <w:marLeft w:val="0"/>
              <w:marRight w:val="0"/>
              <w:marTop w:val="0"/>
              <w:marBottom w:val="0"/>
              <w:divBdr>
                <w:top w:val="none" w:sz="0" w:space="0" w:color="auto"/>
                <w:left w:val="none" w:sz="0" w:space="0" w:color="auto"/>
                <w:bottom w:val="none" w:sz="0" w:space="0" w:color="auto"/>
                <w:right w:val="none" w:sz="0" w:space="0" w:color="auto"/>
              </w:divBdr>
            </w:div>
          </w:divsChild>
        </w:div>
        <w:div w:id="1402828779">
          <w:marLeft w:val="0"/>
          <w:marRight w:val="0"/>
          <w:marTop w:val="0"/>
          <w:marBottom w:val="0"/>
          <w:divBdr>
            <w:top w:val="none" w:sz="0" w:space="0" w:color="auto"/>
            <w:left w:val="none" w:sz="0" w:space="0" w:color="auto"/>
            <w:bottom w:val="none" w:sz="0" w:space="0" w:color="auto"/>
            <w:right w:val="none" w:sz="0" w:space="0" w:color="auto"/>
          </w:divBdr>
          <w:divsChild>
            <w:div w:id="420567622">
              <w:marLeft w:val="0"/>
              <w:marRight w:val="0"/>
              <w:marTop w:val="0"/>
              <w:marBottom w:val="0"/>
              <w:divBdr>
                <w:top w:val="none" w:sz="0" w:space="0" w:color="auto"/>
                <w:left w:val="none" w:sz="0" w:space="0" w:color="auto"/>
                <w:bottom w:val="none" w:sz="0" w:space="0" w:color="auto"/>
                <w:right w:val="none" w:sz="0" w:space="0" w:color="auto"/>
              </w:divBdr>
            </w:div>
          </w:divsChild>
        </w:div>
        <w:div w:id="986546088">
          <w:marLeft w:val="0"/>
          <w:marRight w:val="0"/>
          <w:marTop w:val="0"/>
          <w:marBottom w:val="0"/>
          <w:divBdr>
            <w:top w:val="none" w:sz="0" w:space="0" w:color="auto"/>
            <w:left w:val="none" w:sz="0" w:space="0" w:color="auto"/>
            <w:bottom w:val="none" w:sz="0" w:space="0" w:color="auto"/>
            <w:right w:val="none" w:sz="0" w:space="0" w:color="auto"/>
          </w:divBdr>
        </w:div>
        <w:div w:id="424496666">
          <w:marLeft w:val="0"/>
          <w:marRight w:val="0"/>
          <w:marTop w:val="0"/>
          <w:marBottom w:val="0"/>
          <w:divBdr>
            <w:top w:val="none" w:sz="0" w:space="0" w:color="auto"/>
            <w:left w:val="none" w:sz="0" w:space="0" w:color="auto"/>
            <w:bottom w:val="none" w:sz="0" w:space="0" w:color="auto"/>
            <w:right w:val="none" w:sz="0" w:space="0" w:color="auto"/>
          </w:divBdr>
          <w:divsChild>
            <w:div w:id="1387609473">
              <w:marLeft w:val="0"/>
              <w:marRight w:val="0"/>
              <w:marTop w:val="0"/>
              <w:marBottom w:val="0"/>
              <w:divBdr>
                <w:top w:val="none" w:sz="0" w:space="0" w:color="auto"/>
                <w:left w:val="none" w:sz="0" w:space="0" w:color="auto"/>
                <w:bottom w:val="none" w:sz="0" w:space="0" w:color="auto"/>
                <w:right w:val="none" w:sz="0" w:space="0" w:color="auto"/>
              </w:divBdr>
              <w:divsChild>
                <w:div w:id="1645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0008">
          <w:marLeft w:val="0"/>
          <w:marRight w:val="0"/>
          <w:marTop w:val="0"/>
          <w:marBottom w:val="0"/>
          <w:divBdr>
            <w:top w:val="none" w:sz="0" w:space="0" w:color="auto"/>
            <w:left w:val="none" w:sz="0" w:space="0" w:color="auto"/>
            <w:bottom w:val="none" w:sz="0" w:space="0" w:color="auto"/>
            <w:right w:val="none" w:sz="0" w:space="0" w:color="auto"/>
          </w:divBdr>
        </w:div>
      </w:divsChild>
    </w:div>
    <w:div w:id="622809572">
      <w:bodyDiv w:val="1"/>
      <w:marLeft w:val="0"/>
      <w:marRight w:val="0"/>
      <w:marTop w:val="0"/>
      <w:marBottom w:val="0"/>
      <w:divBdr>
        <w:top w:val="none" w:sz="0" w:space="0" w:color="auto"/>
        <w:left w:val="none" w:sz="0" w:space="0" w:color="auto"/>
        <w:bottom w:val="none" w:sz="0" w:space="0" w:color="auto"/>
        <w:right w:val="none" w:sz="0" w:space="0" w:color="auto"/>
      </w:divBdr>
      <w:divsChild>
        <w:div w:id="886798232">
          <w:marLeft w:val="0"/>
          <w:marRight w:val="0"/>
          <w:marTop w:val="0"/>
          <w:marBottom w:val="0"/>
          <w:divBdr>
            <w:top w:val="none" w:sz="0" w:space="0" w:color="auto"/>
            <w:left w:val="none" w:sz="0" w:space="0" w:color="auto"/>
            <w:bottom w:val="none" w:sz="0" w:space="0" w:color="auto"/>
            <w:right w:val="none" w:sz="0" w:space="0" w:color="auto"/>
          </w:divBdr>
        </w:div>
        <w:div w:id="25638332">
          <w:marLeft w:val="0"/>
          <w:marRight w:val="0"/>
          <w:marTop w:val="0"/>
          <w:marBottom w:val="0"/>
          <w:divBdr>
            <w:top w:val="none" w:sz="0" w:space="0" w:color="auto"/>
            <w:left w:val="none" w:sz="0" w:space="0" w:color="auto"/>
            <w:bottom w:val="none" w:sz="0" w:space="0" w:color="auto"/>
            <w:right w:val="none" w:sz="0" w:space="0" w:color="auto"/>
          </w:divBdr>
          <w:divsChild>
            <w:div w:id="337192652">
              <w:marLeft w:val="0"/>
              <w:marRight w:val="0"/>
              <w:marTop w:val="0"/>
              <w:marBottom w:val="0"/>
              <w:divBdr>
                <w:top w:val="none" w:sz="0" w:space="0" w:color="auto"/>
                <w:left w:val="none" w:sz="0" w:space="0" w:color="auto"/>
                <w:bottom w:val="none" w:sz="0" w:space="0" w:color="auto"/>
                <w:right w:val="none" w:sz="0" w:space="0" w:color="auto"/>
              </w:divBdr>
              <w:divsChild>
                <w:div w:id="6760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6023">
          <w:marLeft w:val="0"/>
          <w:marRight w:val="0"/>
          <w:marTop w:val="0"/>
          <w:marBottom w:val="0"/>
          <w:divBdr>
            <w:top w:val="none" w:sz="0" w:space="0" w:color="auto"/>
            <w:left w:val="none" w:sz="0" w:space="0" w:color="auto"/>
            <w:bottom w:val="none" w:sz="0" w:space="0" w:color="auto"/>
            <w:right w:val="none" w:sz="0" w:space="0" w:color="auto"/>
          </w:divBdr>
          <w:divsChild>
            <w:div w:id="2124490994">
              <w:marLeft w:val="0"/>
              <w:marRight w:val="0"/>
              <w:marTop w:val="0"/>
              <w:marBottom w:val="0"/>
              <w:divBdr>
                <w:top w:val="none" w:sz="0" w:space="0" w:color="auto"/>
                <w:left w:val="none" w:sz="0" w:space="0" w:color="auto"/>
                <w:bottom w:val="none" w:sz="0" w:space="0" w:color="auto"/>
                <w:right w:val="none" w:sz="0" w:space="0" w:color="auto"/>
              </w:divBdr>
            </w:div>
          </w:divsChild>
        </w:div>
        <w:div w:id="904025408">
          <w:marLeft w:val="0"/>
          <w:marRight w:val="0"/>
          <w:marTop w:val="0"/>
          <w:marBottom w:val="0"/>
          <w:divBdr>
            <w:top w:val="none" w:sz="0" w:space="0" w:color="auto"/>
            <w:left w:val="none" w:sz="0" w:space="0" w:color="auto"/>
            <w:bottom w:val="none" w:sz="0" w:space="0" w:color="auto"/>
            <w:right w:val="none" w:sz="0" w:space="0" w:color="auto"/>
          </w:divBdr>
        </w:div>
        <w:div w:id="786504892">
          <w:marLeft w:val="0"/>
          <w:marRight w:val="0"/>
          <w:marTop w:val="0"/>
          <w:marBottom w:val="0"/>
          <w:divBdr>
            <w:top w:val="none" w:sz="0" w:space="0" w:color="auto"/>
            <w:left w:val="none" w:sz="0" w:space="0" w:color="auto"/>
            <w:bottom w:val="none" w:sz="0" w:space="0" w:color="auto"/>
            <w:right w:val="none" w:sz="0" w:space="0" w:color="auto"/>
          </w:divBdr>
          <w:divsChild>
            <w:div w:id="646126018">
              <w:marLeft w:val="0"/>
              <w:marRight w:val="0"/>
              <w:marTop w:val="0"/>
              <w:marBottom w:val="0"/>
              <w:divBdr>
                <w:top w:val="none" w:sz="0" w:space="0" w:color="auto"/>
                <w:left w:val="none" w:sz="0" w:space="0" w:color="auto"/>
                <w:bottom w:val="none" w:sz="0" w:space="0" w:color="auto"/>
                <w:right w:val="none" w:sz="0" w:space="0" w:color="auto"/>
              </w:divBdr>
            </w:div>
          </w:divsChild>
        </w:div>
        <w:div w:id="587352056">
          <w:marLeft w:val="0"/>
          <w:marRight w:val="0"/>
          <w:marTop w:val="0"/>
          <w:marBottom w:val="0"/>
          <w:divBdr>
            <w:top w:val="none" w:sz="0" w:space="0" w:color="auto"/>
            <w:left w:val="none" w:sz="0" w:space="0" w:color="auto"/>
            <w:bottom w:val="none" w:sz="0" w:space="0" w:color="auto"/>
            <w:right w:val="none" w:sz="0" w:space="0" w:color="auto"/>
          </w:divBdr>
          <w:divsChild>
            <w:div w:id="2077973448">
              <w:marLeft w:val="0"/>
              <w:marRight w:val="0"/>
              <w:marTop w:val="0"/>
              <w:marBottom w:val="0"/>
              <w:divBdr>
                <w:top w:val="none" w:sz="0" w:space="0" w:color="auto"/>
                <w:left w:val="none" w:sz="0" w:space="0" w:color="auto"/>
                <w:bottom w:val="none" w:sz="0" w:space="0" w:color="auto"/>
                <w:right w:val="none" w:sz="0" w:space="0" w:color="auto"/>
              </w:divBdr>
            </w:div>
          </w:divsChild>
        </w:div>
        <w:div w:id="1095056270">
          <w:marLeft w:val="0"/>
          <w:marRight w:val="0"/>
          <w:marTop w:val="0"/>
          <w:marBottom w:val="0"/>
          <w:divBdr>
            <w:top w:val="none" w:sz="0" w:space="0" w:color="auto"/>
            <w:left w:val="none" w:sz="0" w:space="0" w:color="auto"/>
            <w:bottom w:val="none" w:sz="0" w:space="0" w:color="auto"/>
            <w:right w:val="none" w:sz="0" w:space="0" w:color="auto"/>
          </w:divBdr>
          <w:divsChild>
            <w:div w:id="179440332">
              <w:marLeft w:val="0"/>
              <w:marRight w:val="0"/>
              <w:marTop w:val="0"/>
              <w:marBottom w:val="0"/>
              <w:divBdr>
                <w:top w:val="none" w:sz="0" w:space="0" w:color="auto"/>
                <w:left w:val="none" w:sz="0" w:space="0" w:color="auto"/>
                <w:bottom w:val="none" w:sz="0" w:space="0" w:color="auto"/>
                <w:right w:val="none" w:sz="0" w:space="0" w:color="auto"/>
              </w:divBdr>
            </w:div>
          </w:divsChild>
        </w:div>
        <w:div w:id="881941827">
          <w:marLeft w:val="0"/>
          <w:marRight w:val="0"/>
          <w:marTop w:val="0"/>
          <w:marBottom w:val="0"/>
          <w:divBdr>
            <w:top w:val="none" w:sz="0" w:space="0" w:color="auto"/>
            <w:left w:val="none" w:sz="0" w:space="0" w:color="auto"/>
            <w:bottom w:val="none" w:sz="0" w:space="0" w:color="auto"/>
            <w:right w:val="none" w:sz="0" w:space="0" w:color="auto"/>
          </w:divBdr>
          <w:divsChild>
            <w:div w:id="1210609973">
              <w:marLeft w:val="0"/>
              <w:marRight w:val="0"/>
              <w:marTop w:val="0"/>
              <w:marBottom w:val="0"/>
              <w:divBdr>
                <w:top w:val="none" w:sz="0" w:space="0" w:color="auto"/>
                <w:left w:val="none" w:sz="0" w:space="0" w:color="auto"/>
                <w:bottom w:val="none" w:sz="0" w:space="0" w:color="auto"/>
                <w:right w:val="none" w:sz="0" w:space="0" w:color="auto"/>
              </w:divBdr>
            </w:div>
          </w:divsChild>
        </w:div>
        <w:div w:id="144204673">
          <w:marLeft w:val="0"/>
          <w:marRight w:val="0"/>
          <w:marTop w:val="0"/>
          <w:marBottom w:val="0"/>
          <w:divBdr>
            <w:top w:val="none" w:sz="0" w:space="0" w:color="auto"/>
            <w:left w:val="none" w:sz="0" w:space="0" w:color="auto"/>
            <w:bottom w:val="none" w:sz="0" w:space="0" w:color="auto"/>
            <w:right w:val="none" w:sz="0" w:space="0" w:color="auto"/>
          </w:divBdr>
          <w:divsChild>
            <w:div w:id="2040618915">
              <w:marLeft w:val="0"/>
              <w:marRight w:val="0"/>
              <w:marTop w:val="0"/>
              <w:marBottom w:val="0"/>
              <w:divBdr>
                <w:top w:val="none" w:sz="0" w:space="0" w:color="auto"/>
                <w:left w:val="none" w:sz="0" w:space="0" w:color="auto"/>
                <w:bottom w:val="none" w:sz="0" w:space="0" w:color="auto"/>
                <w:right w:val="none" w:sz="0" w:space="0" w:color="auto"/>
              </w:divBdr>
            </w:div>
          </w:divsChild>
        </w:div>
        <w:div w:id="2033145666">
          <w:marLeft w:val="0"/>
          <w:marRight w:val="0"/>
          <w:marTop w:val="0"/>
          <w:marBottom w:val="0"/>
          <w:divBdr>
            <w:top w:val="none" w:sz="0" w:space="0" w:color="auto"/>
            <w:left w:val="none" w:sz="0" w:space="0" w:color="auto"/>
            <w:bottom w:val="none" w:sz="0" w:space="0" w:color="auto"/>
            <w:right w:val="none" w:sz="0" w:space="0" w:color="auto"/>
          </w:divBdr>
          <w:divsChild>
            <w:div w:id="1603223880">
              <w:marLeft w:val="0"/>
              <w:marRight w:val="0"/>
              <w:marTop w:val="0"/>
              <w:marBottom w:val="0"/>
              <w:divBdr>
                <w:top w:val="none" w:sz="0" w:space="0" w:color="auto"/>
                <w:left w:val="none" w:sz="0" w:space="0" w:color="auto"/>
                <w:bottom w:val="none" w:sz="0" w:space="0" w:color="auto"/>
                <w:right w:val="none" w:sz="0" w:space="0" w:color="auto"/>
              </w:divBdr>
            </w:div>
          </w:divsChild>
        </w:div>
        <w:div w:id="398594098">
          <w:marLeft w:val="0"/>
          <w:marRight w:val="0"/>
          <w:marTop w:val="0"/>
          <w:marBottom w:val="0"/>
          <w:divBdr>
            <w:top w:val="none" w:sz="0" w:space="0" w:color="auto"/>
            <w:left w:val="none" w:sz="0" w:space="0" w:color="auto"/>
            <w:bottom w:val="none" w:sz="0" w:space="0" w:color="auto"/>
            <w:right w:val="none" w:sz="0" w:space="0" w:color="auto"/>
          </w:divBdr>
        </w:div>
        <w:div w:id="1170288953">
          <w:marLeft w:val="0"/>
          <w:marRight w:val="0"/>
          <w:marTop w:val="0"/>
          <w:marBottom w:val="0"/>
          <w:divBdr>
            <w:top w:val="none" w:sz="0" w:space="0" w:color="auto"/>
            <w:left w:val="none" w:sz="0" w:space="0" w:color="auto"/>
            <w:bottom w:val="none" w:sz="0" w:space="0" w:color="auto"/>
            <w:right w:val="none" w:sz="0" w:space="0" w:color="auto"/>
          </w:divBdr>
          <w:divsChild>
            <w:div w:id="601034218">
              <w:marLeft w:val="0"/>
              <w:marRight w:val="0"/>
              <w:marTop w:val="0"/>
              <w:marBottom w:val="0"/>
              <w:divBdr>
                <w:top w:val="none" w:sz="0" w:space="0" w:color="auto"/>
                <w:left w:val="none" w:sz="0" w:space="0" w:color="auto"/>
                <w:bottom w:val="none" w:sz="0" w:space="0" w:color="auto"/>
                <w:right w:val="none" w:sz="0" w:space="0" w:color="auto"/>
              </w:divBdr>
              <w:divsChild>
                <w:div w:id="15419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12">
          <w:marLeft w:val="0"/>
          <w:marRight w:val="0"/>
          <w:marTop w:val="0"/>
          <w:marBottom w:val="0"/>
          <w:divBdr>
            <w:top w:val="none" w:sz="0" w:space="0" w:color="auto"/>
            <w:left w:val="none" w:sz="0" w:space="0" w:color="auto"/>
            <w:bottom w:val="none" w:sz="0" w:space="0" w:color="auto"/>
            <w:right w:val="none" w:sz="0" w:space="0" w:color="auto"/>
          </w:divBdr>
        </w:div>
      </w:divsChild>
    </w:div>
    <w:div w:id="660353775">
      <w:bodyDiv w:val="1"/>
      <w:marLeft w:val="0"/>
      <w:marRight w:val="0"/>
      <w:marTop w:val="0"/>
      <w:marBottom w:val="0"/>
      <w:divBdr>
        <w:top w:val="none" w:sz="0" w:space="0" w:color="auto"/>
        <w:left w:val="none" w:sz="0" w:space="0" w:color="auto"/>
        <w:bottom w:val="none" w:sz="0" w:space="0" w:color="auto"/>
        <w:right w:val="none" w:sz="0" w:space="0" w:color="auto"/>
      </w:divBdr>
      <w:divsChild>
        <w:div w:id="1645811011">
          <w:marLeft w:val="0"/>
          <w:marRight w:val="0"/>
          <w:marTop w:val="0"/>
          <w:marBottom w:val="0"/>
          <w:divBdr>
            <w:top w:val="none" w:sz="0" w:space="0" w:color="auto"/>
            <w:left w:val="none" w:sz="0" w:space="0" w:color="auto"/>
            <w:bottom w:val="none" w:sz="0" w:space="0" w:color="auto"/>
            <w:right w:val="none" w:sz="0" w:space="0" w:color="auto"/>
          </w:divBdr>
        </w:div>
        <w:div w:id="501509317">
          <w:marLeft w:val="0"/>
          <w:marRight w:val="0"/>
          <w:marTop w:val="0"/>
          <w:marBottom w:val="0"/>
          <w:divBdr>
            <w:top w:val="none" w:sz="0" w:space="0" w:color="auto"/>
            <w:left w:val="none" w:sz="0" w:space="0" w:color="auto"/>
            <w:bottom w:val="none" w:sz="0" w:space="0" w:color="auto"/>
            <w:right w:val="none" w:sz="0" w:space="0" w:color="auto"/>
          </w:divBdr>
        </w:div>
        <w:div w:id="1989244356">
          <w:marLeft w:val="0"/>
          <w:marRight w:val="0"/>
          <w:marTop w:val="0"/>
          <w:marBottom w:val="0"/>
          <w:divBdr>
            <w:top w:val="none" w:sz="0" w:space="0" w:color="auto"/>
            <w:left w:val="none" w:sz="0" w:space="0" w:color="auto"/>
            <w:bottom w:val="none" w:sz="0" w:space="0" w:color="auto"/>
            <w:right w:val="none" w:sz="0" w:space="0" w:color="auto"/>
          </w:divBdr>
          <w:divsChild>
            <w:div w:id="1157264428">
              <w:marLeft w:val="0"/>
              <w:marRight w:val="0"/>
              <w:marTop w:val="0"/>
              <w:marBottom w:val="0"/>
              <w:divBdr>
                <w:top w:val="none" w:sz="0" w:space="0" w:color="auto"/>
                <w:left w:val="none" w:sz="0" w:space="0" w:color="auto"/>
                <w:bottom w:val="none" w:sz="0" w:space="0" w:color="auto"/>
                <w:right w:val="none" w:sz="0" w:space="0" w:color="auto"/>
              </w:divBdr>
              <w:divsChild>
                <w:div w:id="15456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1362">
          <w:marLeft w:val="0"/>
          <w:marRight w:val="0"/>
          <w:marTop w:val="0"/>
          <w:marBottom w:val="0"/>
          <w:divBdr>
            <w:top w:val="none" w:sz="0" w:space="0" w:color="auto"/>
            <w:left w:val="none" w:sz="0" w:space="0" w:color="auto"/>
            <w:bottom w:val="none" w:sz="0" w:space="0" w:color="auto"/>
            <w:right w:val="none" w:sz="0" w:space="0" w:color="auto"/>
          </w:divBdr>
          <w:divsChild>
            <w:div w:id="423889514">
              <w:marLeft w:val="0"/>
              <w:marRight w:val="0"/>
              <w:marTop w:val="0"/>
              <w:marBottom w:val="0"/>
              <w:divBdr>
                <w:top w:val="none" w:sz="0" w:space="0" w:color="auto"/>
                <w:left w:val="none" w:sz="0" w:space="0" w:color="auto"/>
                <w:bottom w:val="none" w:sz="0" w:space="0" w:color="auto"/>
                <w:right w:val="none" w:sz="0" w:space="0" w:color="auto"/>
              </w:divBdr>
            </w:div>
          </w:divsChild>
        </w:div>
        <w:div w:id="1269124779">
          <w:marLeft w:val="0"/>
          <w:marRight w:val="0"/>
          <w:marTop w:val="0"/>
          <w:marBottom w:val="0"/>
          <w:divBdr>
            <w:top w:val="none" w:sz="0" w:space="0" w:color="auto"/>
            <w:left w:val="none" w:sz="0" w:space="0" w:color="auto"/>
            <w:bottom w:val="none" w:sz="0" w:space="0" w:color="auto"/>
            <w:right w:val="none" w:sz="0" w:space="0" w:color="auto"/>
          </w:divBdr>
          <w:divsChild>
            <w:div w:id="1949387593">
              <w:marLeft w:val="0"/>
              <w:marRight w:val="0"/>
              <w:marTop w:val="0"/>
              <w:marBottom w:val="0"/>
              <w:divBdr>
                <w:top w:val="none" w:sz="0" w:space="0" w:color="auto"/>
                <w:left w:val="none" w:sz="0" w:space="0" w:color="auto"/>
                <w:bottom w:val="none" w:sz="0" w:space="0" w:color="auto"/>
                <w:right w:val="none" w:sz="0" w:space="0" w:color="auto"/>
              </w:divBdr>
            </w:div>
          </w:divsChild>
        </w:div>
        <w:div w:id="1627081622">
          <w:marLeft w:val="0"/>
          <w:marRight w:val="0"/>
          <w:marTop w:val="0"/>
          <w:marBottom w:val="0"/>
          <w:divBdr>
            <w:top w:val="none" w:sz="0" w:space="0" w:color="auto"/>
            <w:left w:val="none" w:sz="0" w:space="0" w:color="auto"/>
            <w:bottom w:val="none" w:sz="0" w:space="0" w:color="auto"/>
            <w:right w:val="none" w:sz="0" w:space="0" w:color="auto"/>
          </w:divBdr>
        </w:div>
        <w:div w:id="1663586748">
          <w:marLeft w:val="0"/>
          <w:marRight w:val="0"/>
          <w:marTop w:val="0"/>
          <w:marBottom w:val="0"/>
          <w:divBdr>
            <w:top w:val="none" w:sz="0" w:space="0" w:color="auto"/>
            <w:left w:val="none" w:sz="0" w:space="0" w:color="auto"/>
            <w:bottom w:val="none" w:sz="0" w:space="0" w:color="auto"/>
            <w:right w:val="none" w:sz="0" w:space="0" w:color="auto"/>
          </w:divBdr>
          <w:divsChild>
            <w:div w:id="729303615">
              <w:marLeft w:val="0"/>
              <w:marRight w:val="0"/>
              <w:marTop w:val="0"/>
              <w:marBottom w:val="0"/>
              <w:divBdr>
                <w:top w:val="none" w:sz="0" w:space="0" w:color="auto"/>
                <w:left w:val="none" w:sz="0" w:space="0" w:color="auto"/>
                <w:bottom w:val="none" w:sz="0" w:space="0" w:color="auto"/>
                <w:right w:val="none" w:sz="0" w:space="0" w:color="auto"/>
              </w:divBdr>
              <w:divsChild>
                <w:div w:id="15550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4510">
          <w:marLeft w:val="0"/>
          <w:marRight w:val="0"/>
          <w:marTop w:val="0"/>
          <w:marBottom w:val="0"/>
          <w:divBdr>
            <w:top w:val="none" w:sz="0" w:space="0" w:color="auto"/>
            <w:left w:val="none" w:sz="0" w:space="0" w:color="auto"/>
            <w:bottom w:val="none" w:sz="0" w:space="0" w:color="auto"/>
            <w:right w:val="none" w:sz="0" w:space="0" w:color="auto"/>
          </w:divBdr>
          <w:divsChild>
            <w:div w:id="1234508736">
              <w:marLeft w:val="0"/>
              <w:marRight w:val="0"/>
              <w:marTop w:val="0"/>
              <w:marBottom w:val="0"/>
              <w:divBdr>
                <w:top w:val="none" w:sz="0" w:space="0" w:color="auto"/>
                <w:left w:val="none" w:sz="0" w:space="0" w:color="auto"/>
                <w:bottom w:val="none" w:sz="0" w:space="0" w:color="auto"/>
                <w:right w:val="none" w:sz="0" w:space="0" w:color="auto"/>
              </w:divBdr>
            </w:div>
          </w:divsChild>
        </w:div>
        <w:div w:id="1063676733">
          <w:marLeft w:val="0"/>
          <w:marRight w:val="0"/>
          <w:marTop w:val="0"/>
          <w:marBottom w:val="0"/>
          <w:divBdr>
            <w:top w:val="none" w:sz="0" w:space="0" w:color="auto"/>
            <w:left w:val="none" w:sz="0" w:space="0" w:color="auto"/>
            <w:bottom w:val="none" w:sz="0" w:space="0" w:color="auto"/>
            <w:right w:val="none" w:sz="0" w:space="0" w:color="auto"/>
          </w:divBdr>
          <w:divsChild>
            <w:div w:id="1568228098">
              <w:marLeft w:val="0"/>
              <w:marRight w:val="0"/>
              <w:marTop w:val="0"/>
              <w:marBottom w:val="0"/>
              <w:divBdr>
                <w:top w:val="none" w:sz="0" w:space="0" w:color="auto"/>
                <w:left w:val="none" w:sz="0" w:space="0" w:color="auto"/>
                <w:bottom w:val="none" w:sz="0" w:space="0" w:color="auto"/>
                <w:right w:val="none" w:sz="0" w:space="0" w:color="auto"/>
              </w:divBdr>
            </w:div>
          </w:divsChild>
        </w:div>
        <w:div w:id="512498977">
          <w:marLeft w:val="0"/>
          <w:marRight w:val="0"/>
          <w:marTop w:val="0"/>
          <w:marBottom w:val="0"/>
          <w:divBdr>
            <w:top w:val="none" w:sz="0" w:space="0" w:color="auto"/>
            <w:left w:val="none" w:sz="0" w:space="0" w:color="auto"/>
            <w:bottom w:val="none" w:sz="0" w:space="0" w:color="auto"/>
            <w:right w:val="none" w:sz="0" w:space="0" w:color="auto"/>
          </w:divBdr>
          <w:divsChild>
            <w:div w:id="943733161">
              <w:marLeft w:val="0"/>
              <w:marRight w:val="0"/>
              <w:marTop w:val="0"/>
              <w:marBottom w:val="0"/>
              <w:divBdr>
                <w:top w:val="none" w:sz="0" w:space="0" w:color="auto"/>
                <w:left w:val="none" w:sz="0" w:space="0" w:color="auto"/>
                <w:bottom w:val="none" w:sz="0" w:space="0" w:color="auto"/>
                <w:right w:val="none" w:sz="0" w:space="0" w:color="auto"/>
              </w:divBdr>
            </w:div>
          </w:divsChild>
        </w:div>
        <w:div w:id="460802316">
          <w:marLeft w:val="0"/>
          <w:marRight w:val="0"/>
          <w:marTop w:val="0"/>
          <w:marBottom w:val="0"/>
          <w:divBdr>
            <w:top w:val="none" w:sz="0" w:space="0" w:color="auto"/>
            <w:left w:val="none" w:sz="0" w:space="0" w:color="auto"/>
            <w:bottom w:val="none" w:sz="0" w:space="0" w:color="auto"/>
            <w:right w:val="none" w:sz="0" w:space="0" w:color="auto"/>
          </w:divBdr>
        </w:div>
        <w:div w:id="1938752374">
          <w:marLeft w:val="0"/>
          <w:marRight w:val="0"/>
          <w:marTop w:val="0"/>
          <w:marBottom w:val="0"/>
          <w:divBdr>
            <w:top w:val="none" w:sz="0" w:space="0" w:color="auto"/>
            <w:left w:val="none" w:sz="0" w:space="0" w:color="auto"/>
            <w:bottom w:val="none" w:sz="0" w:space="0" w:color="auto"/>
            <w:right w:val="none" w:sz="0" w:space="0" w:color="auto"/>
          </w:divBdr>
          <w:divsChild>
            <w:div w:id="1909464009">
              <w:marLeft w:val="0"/>
              <w:marRight w:val="0"/>
              <w:marTop w:val="0"/>
              <w:marBottom w:val="0"/>
              <w:divBdr>
                <w:top w:val="none" w:sz="0" w:space="0" w:color="auto"/>
                <w:left w:val="none" w:sz="0" w:space="0" w:color="auto"/>
                <w:bottom w:val="none" w:sz="0" w:space="0" w:color="auto"/>
                <w:right w:val="none" w:sz="0" w:space="0" w:color="auto"/>
              </w:divBdr>
            </w:div>
          </w:divsChild>
        </w:div>
        <w:div w:id="285544179">
          <w:marLeft w:val="0"/>
          <w:marRight w:val="0"/>
          <w:marTop w:val="0"/>
          <w:marBottom w:val="0"/>
          <w:divBdr>
            <w:top w:val="none" w:sz="0" w:space="0" w:color="auto"/>
            <w:left w:val="none" w:sz="0" w:space="0" w:color="auto"/>
            <w:bottom w:val="none" w:sz="0" w:space="0" w:color="auto"/>
            <w:right w:val="none" w:sz="0" w:space="0" w:color="auto"/>
          </w:divBdr>
          <w:divsChild>
            <w:div w:id="1049264124">
              <w:marLeft w:val="0"/>
              <w:marRight w:val="0"/>
              <w:marTop w:val="0"/>
              <w:marBottom w:val="0"/>
              <w:divBdr>
                <w:top w:val="none" w:sz="0" w:space="0" w:color="auto"/>
                <w:left w:val="none" w:sz="0" w:space="0" w:color="auto"/>
                <w:bottom w:val="none" w:sz="0" w:space="0" w:color="auto"/>
                <w:right w:val="none" w:sz="0" w:space="0" w:color="auto"/>
              </w:divBdr>
            </w:div>
          </w:divsChild>
        </w:div>
        <w:div w:id="881941206">
          <w:marLeft w:val="0"/>
          <w:marRight w:val="0"/>
          <w:marTop w:val="0"/>
          <w:marBottom w:val="0"/>
          <w:divBdr>
            <w:top w:val="none" w:sz="0" w:space="0" w:color="auto"/>
            <w:left w:val="none" w:sz="0" w:space="0" w:color="auto"/>
            <w:bottom w:val="none" w:sz="0" w:space="0" w:color="auto"/>
            <w:right w:val="none" w:sz="0" w:space="0" w:color="auto"/>
          </w:divBdr>
          <w:divsChild>
            <w:div w:id="17702205">
              <w:marLeft w:val="0"/>
              <w:marRight w:val="0"/>
              <w:marTop w:val="0"/>
              <w:marBottom w:val="0"/>
              <w:divBdr>
                <w:top w:val="none" w:sz="0" w:space="0" w:color="auto"/>
                <w:left w:val="none" w:sz="0" w:space="0" w:color="auto"/>
                <w:bottom w:val="none" w:sz="0" w:space="0" w:color="auto"/>
                <w:right w:val="none" w:sz="0" w:space="0" w:color="auto"/>
              </w:divBdr>
            </w:div>
          </w:divsChild>
        </w:div>
        <w:div w:id="995500641">
          <w:marLeft w:val="0"/>
          <w:marRight w:val="0"/>
          <w:marTop w:val="0"/>
          <w:marBottom w:val="0"/>
          <w:divBdr>
            <w:top w:val="none" w:sz="0" w:space="0" w:color="auto"/>
            <w:left w:val="none" w:sz="0" w:space="0" w:color="auto"/>
            <w:bottom w:val="none" w:sz="0" w:space="0" w:color="auto"/>
            <w:right w:val="none" w:sz="0" w:space="0" w:color="auto"/>
          </w:divBdr>
          <w:divsChild>
            <w:div w:id="1798598245">
              <w:marLeft w:val="0"/>
              <w:marRight w:val="0"/>
              <w:marTop w:val="0"/>
              <w:marBottom w:val="0"/>
              <w:divBdr>
                <w:top w:val="none" w:sz="0" w:space="0" w:color="auto"/>
                <w:left w:val="none" w:sz="0" w:space="0" w:color="auto"/>
                <w:bottom w:val="none" w:sz="0" w:space="0" w:color="auto"/>
                <w:right w:val="none" w:sz="0" w:space="0" w:color="auto"/>
              </w:divBdr>
            </w:div>
          </w:divsChild>
        </w:div>
        <w:div w:id="1230309647">
          <w:marLeft w:val="0"/>
          <w:marRight w:val="0"/>
          <w:marTop w:val="0"/>
          <w:marBottom w:val="0"/>
          <w:divBdr>
            <w:top w:val="none" w:sz="0" w:space="0" w:color="auto"/>
            <w:left w:val="none" w:sz="0" w:space="0" w:color="auto"/>
            <w:bottom w:val="none" w:sz="0" w:space="0" w:color="auto"/>
            <w:right w:val="none" w:sz="0" w:space="0" w:color="auto"/>
          </w:divBdr>
          <w:divsChild>
            <w:div w:id="1726102644">
              <w:marLeft w:val="0"/>
              <w:marRight w:val="0"/>
              <w:marTop w:val="0"/>
              <w:marBottom w:val="0"/>
              <w:divBdr>
                <w:top w:val="none" w:sz="0" w:space="0" w:color="auto"/>
                <w:left w:val="none" w:sz="0" w:space="0" w:color="auto"/>
                <w:bottom w:val="none" w:sz="0" w:space="0" w:color="auto"/>
                <w:right w:val="none" w:sz="0" w:space="0" w:color="auto"/>
              </w:divBdr>
            </w:div>
          </w:divsChild>
        </w:div>
        <w:div w:id="1747265658">
          <w:marLeft w:val="0"/>
          <w:marRight w:val="0"/>
          <w:marTop w:val="0"/>
          <w:marBottom w:val="0"/>
          <w:divBdr>
            <w:top w:val="none" w:sz="0" w:space="0" w:color="auto"/>
            <w:left w:val="none" w:sz="0" w:space="0" w:color="auto"/>
            <w:bottom w:val="none" w:sz="0" w:space="0" w:color="auto"/>
            <w:right w:val="none" w:sz="0" w:space="0" w:color="auto"/>
          </w:divBdr>
          <w:divsChild>
            <w:div w:id="442653271">
              <w:marLeft w:val="0"/>
              <w:marRight w:val="0"/>
              <w:marTop w:val="0"/>
              <w:marBottom w:val="0"/>
              <w:divBdr>
                <w:top w:val="none" w:sz="0" w:space="0" w:color="auto"/>
                <w:left w:val="none" w:sz="0" w:space="0" w:color="auto"/>
                <w:bottom w:val="none" w:sz="0" w:space="0" w:color="auto"/>
                <w:right w:val="none" w:sz="0" w:space="0" w:color="auto"/>
              </w:divBdr>
            </w:div>
          </w:divsChild>
        </w:div>
        <w:div w:id="1322612680">
          <w:marLeft w:val="0"/>
          <w:marRight w:val="0"/>
          <w:marTop w:val="0"/>
          <w:marBottom w:val="0"/>
          <w:divBdr>
            <w:top w:val="none" w:sz="0" w:space="0" w:color="auto"/>
            <w:left w:val="none" w:sz="0" w:space="0" w:color="auto"/>
            <w:bottom w:val="none" w:sz="0" w:space="0" w:color="auto"/>
            <w:right w:val="none" w:sz="0" w:space="0" w:color="auto"/>
          </w:divBdr>
          <w:divsChild>
            <w:div w:id="1542673136">
              <w:marLeft w:val="0"/>
              <w:marRight w:val="0"/>
              <w:marTop w:val="0"/>
              <w:marBottom w:val="0"/>
              <w:divBdr>
                <w:top w:val="none" w:sz="0" w:space="0" w:color="auto"/>
                <w:left w:val="none" w:sz="0" w:space="0" w:color="auto"/>
                <w:bottom w:val="none" w:sz="0" w:space="0" w:color="auto"/>
                <w:right w:val="none" w:sz="0" w:space="0" w:color="auto"/>
              </w:divBdr>
            </w:div>
          </w:divsChild>
        </w:div>
        <w:div w:id="1254899585">
          <w:marLeft w:val="0"/>
          <w:marRight w:val="0"/>
          <w:marTop w:val="0"/>
          <w:marBottom w:val="0"/>
          <w:divBdr>
            <w:top w:val="none" w:sz="0" w:space="0" w:color="auto"/>
            <w:left w:val="none" w:sz="0" w:space="0" w:color="auto"/>
            <w:bottom w:val="none" w:sz="0" w:space="0" w:color="auto"/>
            <w:right w:val="none" w:sz="0" w:space="0" w:color="auto"/>
          </w:divBdr>
          <w:divsChild>
            <w:div w:id="1560628258">
              <w:marLeft w:val="0"/>
              <w:marRight w:val="0"/>
              <w:marTop w:val="0"/>
              <w:marBottom w:val="0"/>
              <w:divBdr>
                <w:top w:val="none" w:sz="0" w:space="0" w:color="auto"/>
                <w:left w:val="none" w:sz="0" w:space="0" w:color="auto"/>
                <w:bottom w:val="none" w:sz="0" w:space="0" w:color="auto"/>
                <w:right w:val="none" w:sz="0" w:space="0" w:color="auto"/>
              </w:divBdr>
            </w:div>
          </w:divsChild>
        </w:div>
        <w:div w:id="1767533284">
          <w:marLeft w:val="0"/>
          <w:marRight w:val="0"/>
          <w:marTop w:val="0"/>
          <w:marBottom w:val="0"/>
          <w:divBdr>
            <w:top w:val="none" w:sz="0" w:space="0" w:color="auto"/>
            <w:left w:val="none" w:sz="0" w:space="0" w:color="auto"/>
            <w:bottom w:val="none" w:sz="0" w:space="0" w:color="auto"/>
            <w:right w:val="none" w:sz="0" w:space="0" w:color="auto"/>
          </w:divBdr>
          <w:divsChild>
            <w:div w:id="1398286515">
              <w:marLeft w:val="0"/>
              <w:marRight w:val="0"/>
              <w:marTop w:val="0"/>
              <w:marBottom w:val="0"/>
              <w:divBdr>
                <w:top w:val="none" w:sz="0" w:space="0" w:color="auto"/>
                <w:left w:val="none" w:sz="0" w:space="0" w:color="auto"/>
                <w:bottom w:val="none" w:sz="0" w:space="0" w:color="auto"/>
                <w:right w:val="none" w:sz="0" w:space="0" w:color="auto"/>
              </w:divBdr>
            </w:div>
          </w:divsChild>
        </w:div>
        <w:div w:id="280232173">
          <w:marLeft w:val="0"/>
          <w:marRight w:val="0"/>
          <w:marTop w:val="0"/>
          <w:marBottom w:val="0"/>
          <w:divBdr>
            <w:top w:val="none" w:sz="0" w:space="0" w:color="auto"/>
            <w:left w:val="none" w:sz="0" w:space="0" w:color="auto"/>
            <w:bottom w:val="none" w:sz="0" w:space="0" w:color="auto"/>
            <w:right w:val="none" w:sz="0" w:space="0" w:color="auto"/>
          </w:divBdr>
          <w:divsChild>
            <w:div w:id="1176649346">
              <w:marLeft w:val="0"/>
              <w:marRight w:val="0"/>
              <w:marTop w:val="0"/>
              <w:marBottom w:val="0"/>
              <w:divBdr>
                <w:top w:val="none" w:sz="0" w:space="0" w:color="auto"/>
                <w:left w:val="none" w:sz="0" w:space="0" w:color="auto"/>
                <w:bottom w:val="none" w:sz="0" w:space="0" w:color="auto"/>
                <w:right w:val="none" w:sz="0" w:space="0" w:color="auto"/>
              </w:divBdr>
            </w:div>
          </w:divsChild>
        </w:div>
        <w:div w:id="1227034922">
          <w:marLeft w:val="0"/>
          <w:marRight w:val="0"/>
          <w:marTop w:val="0"/>
          <w:marBottom w:val="0"/>
          <w:divBdr>
            <w:top w:val="none" w:sz="0" w:space="0" w:color="auto"/>
            <w:left w:val="none" w:sz="0" w:space="0" w:color="auto"/>
            <w:bottom w:val="none" w:sz="0" w:space="0" w:color="auto"/>
            <w:right w:val="none" w:sz="0" w:space="0" w:color="auto"/>
          </w:divBdr>
        </w:div>
        <w:div w:id="1881897358">
          <w:marLeft w:val="0"/>
          <w:marRight w:val="0"/>
          <w:marTop w:val="0"/>
          <w:marBottom w:val="0"/>
          <w:divBdr>
            <w:top w:val="none" w:sz="0" w:space="0" w:color="auto"/>
            <w:left w:val="none" w:sz="0" w:space="0" w:color="auto"/>
            <w:bottom w:val="none" w:sz="0" w:space="0" w:color="auto"/>
            <w:right w:val="none" w:sz="0" w:space="0" w:color="auto"/>
          </w:divBdr>
          <w:divsChild>
            <w:div w:id="896553536">
              <w:marLeft w:val="0"/>
              <w:marRight w:val="0"/>
              <w:marTop w:val="0"/>
              <w:marBottom w:val="0"/>
              <w:divBdr>
                <w:top w:val="none" w:sz="0" w:space="0" w:color="auto"/>
                <w:left w:val="none" w:sz="0" w:space="0" w:color="auto"/>
                <w:bottom w:val="none" w:sz="0" w:space="0" w:color="auto"/>
                <w:right w:val="none" w:sz="0" w:space="0" w:color="auto"/>
              </w:divBdr>
              <w:divsChild>
                <w:div w:id="3143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8402">
          <w:marLeft w:val="0"/>
          <w:marRight w:val="0"/>
          <w:marTop w:val="0"/>
          <w:marBottom w:val="0"/>
          <w:divBdr>
            <w:top w:val="none" w:sz="0" w:space="0" w:color="auto"/>
            <w:left w:val="none" w:sz="0" w:space="0" w:color="auto"/>
            <w:bottom w:val="none" w:sz="0" w:space="0" w:color="auto"/>
            <w:right w:val="none" w:sz="0" w:space="0" w:color="auto"/>
          </w:divBdr>
        </w:div>
      </w:divsChild>
    </w:div>
    <w:div w:id="704520990">
      <w:bodyDiv w:val="1"/>
      <w:marLeft w:val="0"/>
      <w:marRight w:val="0"/>
      <w:marTop w:val="0"/>
      <w:marBottom w:val="0"/>
      <w:divBdr>
        <w:top w:val="none" w:sz="0" w:space="0" w:color="auto"/>
        <w:left w:val="none" w:sz="0" w:space="0" w:color="auto"/>
        <w:bottom w:val="none" w:sz="0" w:space="0" w:color="auto"/>
        <w:right w:val="none" w:sz="0" w:space="0" w:color="auto"/>
      </w:divBdr>
      <w:divsChild>
        <w:div w:id="2132822696">
          <w:marLeft w:val="0"/>
          <w:marRight w:val="0"/>
          <w:marTop w:val="0"/>
          <w:marBottom w:val="0"/>
          <w:divBdr>
            <w:top w:val="none" w:sz="0" w:space="0" w:color="auto"/>
            <w:left w:val="none" w:sz="0" w:space="0" w:color="auto"/>
            <w:bottom w:val="none" w:sz="0" w:space="0" w:color="auto"/>
            <w:right w:val="none" w:sz="0" w:space="0" w:color="auto"/>
          </w:divBdr>
        </w:div>
        <w:div w:id="22872123">
          <w:marLeft w:val="0"/>
          <w:marRight w:val="0"/>
          <w:marTop w:val="0"/>
          <w:marBottom w:val="0"/>
          <w:divBdr>
            <w:top w:val="none" w:sz="0" w:space="0" w:color="auto"/>
            <w:left w:val="none" w:sz="0" w:space="0" w:color="auto"/>
            <w:bottom w:val="none" w:sz="0" w:space="0" w:color="auto"/>
            <w:right w:val="none" w:sz="0" w:space="0" w:color="auto"/>
          </w:divBdr>
        </w:div>
        <w:div w:id="1277903791">
          <w:marLeft w:val="0"/>
          <w:marRight w:val="0"/>
          <w:marTop w:val="0"/>
          <w:marBottom w:val="0"/>
          <w:divBdr>
            <w:top w:val="none" w:sz="0" w:space="0" w:color="auto"/>
            <w:left w:val="none" w:sz="0" w:space="0" w:color="auto"/>
            <w:bottom w:val="none" w:sz="0" w:space="0" w:color="auto"/>
            <w:right w:val="none" w:sz="0" w:space="0" w:color="auto"/>
          </w:divBdr>
          <w:divsChild>
            <w:div w:id="472370">
              <w:marLeft w:val="0"/>
              <w:marRight w:val="0"/>
              <w:marTop w:val="0"/>
              <w:marBottom w:val="0"/>
              <w:divBdr>
                <w:top w:val="none" w:sz="0" w:space="0" w:color="auto"/>
                <w:left w:val="none" w:sz="0" w:space="0" w:color="auto"/>
                <w:bottom w:val="none" w:sz="0" w:space="0" w:color="auto"/>
                <w:right w:val="none" w:sz="0" w:space="0" w:color="auto"/>
              </w:divBdr>
              <w:divsChild>
                <w:div w:id="18449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82119">
          <w:marLeft w:val="0"/>
          <w:marRight w:val="0"/>
          <w:marTop w:val="0"/>
          <w:marBottom w:val="0"/>
          <w:divBdr>
            <w:top w:val="none" w:sz="0" w:space="0" w:color="auto"/>
            <w:left w:val="none" w:sz="0" w:space="0" w:color="auto"/>
            <w:bottom w:val="none" w:sz="0" w:space="0" w:color="auto"/>
            <w:right w:val="none" w:sz="0" w:space="0" w:color="auto"/>
          </w:divBdr>
          <w:divsChild>
            <w:div w:id="493835397">
              <w:marLeft w:val="0"/>
              <w:marRight w:val="0"/>
              <w:marTop w:val="0"/>
              <w:marBottom w:val="0"/>
              <w:divBdr>
                <w:top w:val="none" w:sz="0" w:space="0" w:color="auto"/>
                <w:left w:val="none" w:sz="0" w:space="0" w:color="auto"/>
                <w:bottom w:val="none" w:sz="0" w:space="0" w:color="auto"/>
                <w:right w:val="none" w:sz="0" w:space="0" w:color="auto"/>
              </w:divBdr>
            </w:div>
          </w:divsChild>
        </w:div>
        <w:div w:id="2050563593">
          <w:marLeft w:val="0"/>
          <w:marRight w:val="0"/>
          <w:marTop w:val="0"/>
          <w:marBottom w:val="0"/>
          <w:divBdr>
            <w:top w:val="none" w:sz="0" w:space="0" w:color="auto"/>
            <w:left w:val="none" w:sz="0" w:space="0" w:color="auto"/>
            <w:bottom w:val="none" w:sz="0" w:space="0" w:color="auto"/>
            <w:right w:val="none" w:sz="0" w:space="0" w:color="auto"/>
          </w:divBdr>
          <w:divsChild>
            <w:div w:id="726607097">
              <w:marLeft w:val="0"/>
              <w:marRight w:val="0"/>
              <w:marTop w:val="0"/>
              <w:marBottom w:val="0"/>
              <w:divBdr>
                <w:top w:val="none" w:sz="0" w:space="0" w:color="auto"/>
                <w:left w:val="none" w:sz="0" w:space="0" w:color="auto"/>
                <w:bottom w:val="none" w:sz="0" w:space="0" w:color="auto"/>
                <w:right w:val="none" w:sz="0" w:space="0" w:color="auto"/>
              </w:divBdr>
            </w:div>
          </w:divsChild>
        </w:div>
        <w:div w:id="27224550">
          <w:marLeft w:val="0"/>
          <w:marRight w:val="0"/>
          <w:marTop w:val="0"/>
          <w:marBottom w:val="0"/>
          <w:divBdr>
            <w:top w:val="none" w:sz="0" w:space="0" w:color="auto"/>
            <w:left w:val="none" w:sz="0" w:space="0" w:color="auto"/>
            <w:bottom w:val="none" w:sz="0" w:space="0" w:color="auto"/>
            <w:right w:val="none" w:sz="0" w:space="0" w:color="auto"/>
          </w:divBdr>
          <w:divsChild>
            <w:div w:id="2116827223">
              <w:marLeft w:val="0"/>
              <w:marRight w:val="0"/>
              <w:marTop w:val="0"/>
              <w:marBottom w:val="0"/>
              <w:divBdr>
                <w:top w:val="none" w:sz="0" w:space="0" w:color="auto"/>
                <w:left w:val="none" w:sz="0" w:space="0" w:color="auto"/>
                <w:bottom w:val="none" w:sz="0" w:space="0" w:color="auto"/>
                <w:right w:val="none" w:sz="0" w:space="0" w:color="auto"/>
              </w:divBdr>
              <w:divsChild>
                <w:div w:id="14589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8642">
          <w:marLeft w:val="0"/>
          <w:marRight w:val="0"/>
          <w:marTop w:val="0"/>
          <w:marBottom w:val="0"/>
          <w:divBdr>
            <w:top w:val="none" w:sz="0" w:space="0" w:color="auto"/>
            <w:left w:val="none" w:sz="0" w:space="0" w:color="auto"/>
            <w:bottom w:val="none" w:sz="0" w:space="0" w:color="auto"/>
            <w:right w:val="none" w:sz="0" w:space="0" w:color="auto"/>
          </w:divBdr>
          <w:divsChild>
            <w:div w:id="1267033143">
              <w:marLeft w:val="0"/>
              <w:marRight w:val="0"/>
              <w:marTop w:val="0"/>
              <w:marBottom w:val="0"/>
              <w:divBdr>
                <w:top w:val="none" w:sz="0" w:space="0" w:color="auto"/>
                <w:left w:val="none" w:sz="0" w:space="0" w:color="auto"/>
                <w:bottom w:val="none" w:sz="0" w:space="0" w:color="auto"/>
                <w:right w:val="none" w:sz="0" w:space="0" w:color="auto"/>
              </w:divBdr>
            </w:div>
          </w:divsChild>
        </w:div>
        <w:div w:id="1187332186">
          <w:marLeft w:val="0"/>
          <w:marRight w:val="0"/>
          <w:marTop w:val="0"/>
          <w:marBottom w:val="0"/>
          <w:divBdr>
            <w:top w:val="none" w:sz="0" w:space="0" w:color="auto"/>
            <w:left w:val="none" w:sz="0" w:space="0" w:color="auto"/>
            <w:bottom w:val="none" w:sz="0" w:space="0" w:color="auto"/>
            <w:right w:val="none" w:sz="0" w:space="0" w:color="auto"/>
          </w:divBdr>
          <w:divsChild>
            <w:div w:id="1931700540">
              <w:marLeft w:val="0"/>
              <w:marRight w:val="0"/>
              <w:marTop w:val="0"/>
              <w:marBottom w:val="0"/>
              <w:divBdr>
                <w:top w:val="none" w:sz="0" w:space="0" w:color="auto"/>
                <w:left w:val="none" w:sz="0" w:space="0" w:color="auto"/>
                <w:bottom w:val="none" w:sz="0" w:space="0" w:color="auto"/>
                <w:right w:val="none" w:sz="0" w:space="0" w:color="auto"/>
              </w:divBdr>
            </w:div>
          </w:divsChild>
        </w:div>
        <w:div w:id="1810322609">
          <w:marLeft w:val="0"/>
          <w:marRight w:val="0"/>
          <w:marTop w:val="0"/>
          <w:marBottom w:val="0"/>
          <w:divBdr>
            <w:top w:val="none" w:sz="0" w:space="0" w:color="auto"/>
            <w:left w:val="none" w:sz="0" w:space="0" w:color="auto"/>
            <w:bottom w:val="none" w:sz="0" w:space="0" w:color="auto"/>
            <w:right w:val="none" w:sz="0" w:space="0" w:color="auto"/>
          </w:divBdr>
          <w:divsChild>
            <w:div w:id="684943066">
              <w:marLeft w:val="0"/>
              <w:marRight w:val="0"/>
              <w:marTop w:val="0"/>
              <w:marBottom w:val="0"/>
              <w:divBdr>
                <w:top w:val="none" w:sz="0" w:space="0" w:color="auto"/>
                <w:left w:val="none" w:sz="0" w:space="0" w:color="auto"/>
                <w:bottom w:val="none" w:sz="0" w:space="0" w:color="auto"/>
                <w:right w:val="none" w:sz="0" w:space="0" w:color="auto"/>
              </w:divBdr>
              <w:divsChild>
                <w:div w:id="1762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62784">
          <w:marLeft w:val="0"/>
          <w:marRight w:val="0"/>
          <w:marTop w:val="0"/>
          <w:marBottom w:val="0"/>
          <w:divBdr>
            <w:top w:val="none" w:sz="0" w:space="0" w:color="auto"/>
            <w:left w:val="none" w:sz="0" w:space="0" w:color="auto"/>
            <w:bottom w:val="none" w:sz="0" w:space="0" w:color="auto"/>
            <w:right w:val="none" w:sz="0" w:space="0" w:color="auto"/>
          </w:divBdr>
          <w:divsChild>
            <w:div w:id="709186202">
              <w:marLeft w:val="0"/>
              <w:marRight w:val="0"/>
              <w:marTop w:val="0"/>
              <w:marBottom w:val="0"/>
              <w:divBdr>
                <w:top w:val="none" w:sz="0" w:space="0" w:color="auto"/>
                <w:left w:val="none" w:sz="0" w:space="0" w:color="auto"/>
                <w:bottom w:val="none" w:sz="0" w:space="0" w:color="auto"/>
                <w:right w:val="none" w:sz="0" w:space="0" w:color="auto"/>
              </w:divBdr>
            </w:div>
          </w:divsChild>
        </w:div>
        <w:div w:id="796803467">
          <w:marLeft w:val="0"/>
          <w:marRight w:val="0"/>
          <w:marTop w:val="0"/>
          <w:marBottom w:val="0"/>
          <w:divBdr>
            <w:top w:val="none" w:sz="0" w:space="0" w:color="auto"/>
            <w:left w:val="none" w:sz="0" w:space="0" w:color="auto"/>
            <w:bottom w:val="none" w:sz="0" w:space="0" w:color="auto"/>
            <w:right w:val="none" w:sz="0" w:space="0" w:color="auto"/>
          </w:divBdr>
          <w:divsChild>
            <w:div w:id="1655716572">
              <w:marLeft w:val="0"/>
              <w:marRight w:val="0"/>
              <w:marTop w:val="0"/>
              <w:marBottom w:val="0"/>
              <w:divBdr>
                <w:top w:val="none" w:sz="0" w:space="0" w:color="auto"/>
                <w:left w:val="none" w:sz="0" w:space="0" w:color="auto"/>
                <w:bottom w:val="none" w:sz="0" w:space="0" w:color="auto"/>
                <w:right w:val="none" w:sz="0" w:space="0" w:color="auto"/>
              </w:divBdr>
            </w:div>
          </w:divsChild>
        </w:div>
        <w:div w:id="908688739">
          <w:marLeft w:val="0"/>
          <w:marRight w:val="0"/>
          <w:marTop w:val="0"/>
          <w:marBottom w:val="0"/>
          <w:divBdr>
            <w:top w:val="none" w:sz="0" w:space="0" w:color="auto"/>
            <w:left w:val="none" w:sz="0" w:space="0" w:color="auto"/>
            <w:bottom w:val="none" w:sz="0" w:space="0" w:color="auto"/>
            <w:right w:val="none" w:sz="0" w:space="0" w:color="auto"/>
          </w:divBdr>
        </w:div>
        <w:div w:id="781728635">
          <w:marLeft w:val="0"/>
          <w:marRight w:val="0"/>
          <w:marTop w:val="0"/>
          <w:marBottom w:val="0"/>
          <w:divBdr>
            <w:top w:val="none" w:sz="0" w:space="0" w:color="auto"/>
            <w:left w:val="none" w:sz="0" w:space="0" w:color="auto"/>
            <w:bottom w:val="none" w:sz="0" w:space="0" w:color="auto"/>
            <w:right w:val="none" w:sz="0" w:space="0" w:color="auto"/>
          </w:divBdr>
          <w:divsChild>
            <w:div w:id="321742152">
              <w:marLeft w:val="0"/>
              <w:marRight w:val="0"/>
              <w:marTop w:val="0"/>
              <w:marBottom w:val="0"/>
              <w:divBdr>
                <w:top w:val="none" w:sz="0" w:space="0" w:color="auto"/>
                <w:left w:val="none" w:sz="0" w:space="0" w:color="auto"/>
                <w:bottom w:val="none" w:sz="0" w:space="0" w:color="auto"/>
                <w:right w:val="none" w:sz="0" w:space="0" w:color="auto"/>
              </w:divBdr>
              <w:divsChild>
                <w:div w:id="1883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4515">
          <w:marLeft w:val="0"/>
          <w:marRight w:val="0"/>
          <w:marTop w:val="0"/>
          <w:marBottom w:val="0"/>
          <w:divBdr>
            <w:top w:val="none" w:sz="0" w:space="0" w:color="auto"/>
            <w:left w:val="none" w:sz="0" w:space="0" w:color="auto"/>
            <w:bottom w:val="none" w:sz="0" w:space="0" w:color="auto"/>
            <w:right w:val="none" w:sz="0" w:space="0" w:color="auto"/>
          </w:divBdr>
          <w:divsChild>
            <w:div w:id="1713383329">
              <w:marLeft w:val="0"/>
              <w:marRight w:val="0"/>
              <w:marTop w:val="0"/>
              <w:marBottom w:val="0"/>
              <w:divBdr>
                <w:top w:val="none" w:sz="0" w:space="0" w:color="auto"/>
                <w:left w:val="none" w:sz="0" w:space="0" w:color="auto"/>
                <w:bottom w:val="none" w:sz="0" w:space="0" w:color="auto"/>
                <w:right w:val="none" w:sz="0" w:space="0" w:color="auto"/>
              </w:divBdr>
            </w:div>
          </w:divsChild>
        </w:div>
        <w:div w:id="1846439563">
          <w:marLeft w:val="0"/>
          <w:marRight w:val="0"/>
          <w:marTop w:val="0"/>
          <w:marBottom w:val="0"/>
          <w:divBdr>
            <w:top w:val="none" w:sz="0" w:space="0" w:color="auto"/>
            <w:left w:val="none" w:sz="0" w:space="0" w:color="auto"/>
            <w:bottom w:val="none" w:sz="0" w:space="0" w:color="auto"/>
            <w:right w:val="none" w:sz="0" w:space="0" w:color="auto"/>
          </w:divBdr>
          <w:divsChild>
            <w:div w:id="144200733">
              <w:marLeft w:val="0"/>
              <w:marRight w:val="0"/>
              <w:marTop w:val="0"/>
              <w:marBottom w:val="0"/>
              <w:divBdr>
                <w:top w:val="none" w:sz="0" w:space="0" w:color="auto"/>
                <w:left w:val="none" w:sz="0" w:space="0" w:color="auto"/>
                <w:bottom w:val="none" w:sz="0" w:space="0" w:color="auto"/>
                <w:right w:val="none" w:sz="0" w:space="0" w:color="auto"/>
              </w:divBdr>
            </w:div>
          </w:divsChild>
        </w:div>
        <w:div w:id="314728568">
          <w:marLeft w:val="0"/>
          <w:marRight w:val="0"/>
          <w:marTop w:val="0"/>
          <w:marBottom w:val="0"/>
          <w:divBdr>
            <w:top w:val="none" w:sz="0" w:space="0" w:color="auto"/>
            <w:left w:val="none" w:sz="0" w:space="0" w:color="auto"/>
            <w:bottom w:val="none" w:sz="0" w:space="0" w:color="auto"/>
            <w:right w:val="none" w:sz="0" w:space="0" w:color="auto"/>
          </w:divBdr>
          <w:divsChild>
            <w:div w:id="323626484">
              <w:marLeft w:val="0"/>
              <w:marRight w:val="0"/>
              <w:marTop w:val="0"/>
              <w:marBottom w:val="0"/>
              <w:divBdr>
                <w:top w:val="none" w:sz="0" w:space="0" w:color="auto"/>
                <w:left w:val="none" w:sz="0" w:space="0" w:color="auto"/>
                <w:bottom w:val="none" w:sz="0" w:space="0" w:color="auto"/>
                <w:right w:val="none" w:sz="0" w:space="0" w:color="auto"/>
              </w:divBdr>
              <w:divsChild>
                <w:div w:id="959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6228">
          <w:marLeft w:val="0"/>
          <w:marRight w:val="0"/>
          <w:marTop w:val="0"/>
          <w:marBottom w:val="0"/>
          <w:divBdr>
            <w:top w:val="none" w:sz="0" w:space="0" w:color="auto"/>
            <w:left w:val="none" w:sz="0" w:space="0" w:color="auto"/>
            <w:bottom w:val="none" w:sz="0" w:space="0" w:color="auto"/>
            <w:right w:val="none" w:sz="0" w:space="0" w:color="auto"/>
          </w:divBdr>
          <w:divsChild>
            <w:div w:id="69543901">
              <w:marLeft w:val="0"/>
              <w:marRight w:val="0"/>
              <w:marTop w:val="0"/>
              <w:marBottom w:val="0"/>
              <w:divBdr>
                <w:top w:val="none" w:sz="0" w:space="0" w:color="auto"/>
                <w:left w:val="none" w:sz="0" w:space="0" w:color="auto"/>
                <w:bottom w:val="none" w:sz="0" w:space="0" w:color="auto"/>
                <w:right w:val="none" w:sz="0" w:space="0" w:color="auto"/>
              </w:divBdr>
            </w:div>
          </w:divsChild>
        </w:div>
        <w:div w:id="1768649627">
          <w:marLeft w:val="0"/>
          <w:marRight w:val="0"/>
          <w:marTop w:val="0"/>
          <w:marBottom w:val="0"/>
          <w:divBdr>
            <w:top w:val="none" w:sz="0" w:space="0" w:color="auto"/>
            <w:left w:val="none" w:sz="0" w:space="0" w:color="auto"/>
            <w:bottom w:val="none" w:sz="0" w:space="0" w:color="auto"/>
            <w:right w:val="none" w:sz="0" w:space="0" w:color="auto"/>
          </w:divBdr>
        </w:div>
        <w:div w:id="1309675250">
          <w:marLeft w:val="0"/>
          <w:marRight w:val="0"/>
          <w:marTop w:val="0"/>
          <w:marBottom w:val="0"/>
          <w:divBdr>
            <w:top w:val="none" w:sz="0" w:space="0" w:color="auto"/>
            <w:left w:val="none" w:sz="0" w:space="0" w:color="auto"/>
            <w:bottom w:val="none" w:sz="0" w:space="0" w:color="auto"/>
            <w:right w:val="none" w:sz="0" w:space="0" w:color="auto"/>
          </w:divBdr>
          <w:divsChild>
            <w:div w:id="829322704">
              <w:marLeft w:val="0"/>
              <w:marRight w:val="0"/>
              <w:marTop w:val="0"/>
              <w:marBottom w:val="0"/>
              <w:divBdr>
                <w:top w:val="none" w:sz="0" w:space="0" w:color="auto"/>
                <w:left w:val="none" w:sz="0" w:space="0" w:color="auto"/>
                <w:bottom w:val="none" w:sz="0" w:space="0" w:color="auto"/>
                <w:right w:val="none" w:sz="0" w:space="0" w:color="auto"/>
              </w:divBdr>
            </w:div>
          </w:divsChild>
        </w:div>
        <w:div w:id="1571647579">
          <w:marLeft w:val="0"/>
          <w:marRight w:val="0"/>
          <w:marTop w:val="0"/>
          <w:marBottom w:val="0"/>
          <w:divBdr>
            <w:top w:val="none" w:sz="0" w:space="0" w:color="auto"/>
            <w:left w:val="none" w:sz="0" w:space="0" w:color="auto"/>
            <w:bottom w:val="none" w:sz="0" w:space="0" w:color="auto"/>
            <w:right w:val="none" w:sz="0" w:space="0" w:color="auto"/>
          </w:divBdr>
          <w:divsChild>
            <w:div w:id="1702973108">
              <w:marLeft w:val="0"/>
              <w:marRight w:val="0"/>
              <w:marTop w:val="0"/>
              <w:marBottom w:val="0"/>
              <w:divBdr>
                <w:top w:val="none" w:sz="0" w:space="0" w:color="auto"/>
                <w:left w:val="none" w:sz="0" w:space="0" w:color="auto"/>
                <w:bottom w:val="none" w:sz="0" w:space="0" w:color="auto"/>
                <w:right w:val="none" w:sz="0" w:space="0" w:color="auto"/>
              </w:divBdr>
            </w:div>
          </w:divsChild>
        </w:div>
        <w:div w:id="2144500017">
          <w:marLeft w:val="0"/>
          <w:marRight w:val="0"/>
          <w:marTop w:val="0"/>
          <w:marBottom w:val="0"/>
          <w:divBdr>
            <w:top w:val="none" w:sz="0" w:space="0" w:color="auto"/>
            <w:left w:val="none" w:sz="0" w:space="0" w:color="auto"/>
            <w:bottom w:val="none" w:sz="0" w:space="0" w:color="auto"/>
            <w:right w:val="none" w:sz="0" w:space="0" w:color="auto"/>
          </w:divBdr>
          <w:divsChild>
            <w:div w:id="1927882641">
              <w:marLeft w:val="0"/>
              <w:marRight w:val="0"/>
              <w:marTop w:val="0"/>
              <w:marBottom w:val="0"/>
              <w:divBdr>
                <w:top w:val="none" w:sz="0" w:space="0" w:color="auto"/>
                <w:left w:val="none" w:sz="0" w:space="0" w:color="auto"/>
                <w:bottom w:val="none" w:sz="0" w:space="0" w:color="auto"/>
                <w:right w:val="none" w:sz="0" w:space="0" w:color="auto"/>
              </w:divBdr>
            </w:div>
          </w:divsChild>
        </w:div>
        <w:div w:id="1652785151">
          <w:marLeft w:val="0"/>
          <w:marRight w:val="0"/>
          <w:marTop w:val="0"/>
          <w:marBottom w:val="0"/>
          <w:divBdr>
            <w:top w:val="none" w:sz="0" w:space="0" w:color="auto"/>
            <w:left w:val="none" w:sz="0" w:space="0" w:color="auto"/>
            <w:bottom w:val="none" w:sz="0" w:space="0" w:color="auto"/>
            <w:right w:val="none" w:sz="0" w:space="0" w:color="auto"/>
          </w:divBdr>
          <w:divsChild>
            <w:div w:id="2087259783">
              <w:marLeft w:val="0"/>
              <w:marRight w:val="0"/>
              <w:marTop w:val="0"/>
              <w:marBottom w:val="0"/>
              <w:divBdr>
                <w:top w:val="none" w:sz="0" w:space="0" w:color="auto"/>
                <w:left w:val="none" w:sz="0" w:space="0" w:color="auto"/>
                <w:bottom w:val="none" w:sz="0" w:space="0" w:color="auto"/>
                <w:right w:val="none" w:sz="0" w:space="0" w:color="auto"/>
              </w:divBdr>
            </w:div>
          </w:divsChild>
        </w:div>
        <w:div w:id="799301213">
          <w:marLeft w:val="0"/>
          <w:marRight w:val="0"/>
          <w:marTop w:val="0"/>
          <w:marBottom w:val="0"/>
          <w:divBdr>
            <w:top w:val="none" w:sz="0" w:space="0" w:color="auto"/>
            <w:left w:val="none" w:sz="0" w:space="0" w:color="auto"/>
            <w:bottom w:val="none" w:sz="0" w:space="0" w:color="auto"/>
            <w:right w:val="none" w:sz="0" w:space="0" w:color="auto"/>
          </w:divBdr>
          <w:divsChild>
            <w:div w:id="208349311">
              <w:marLeft w:val="0"/>
              <w:marRight w:val="0"/>
              <w:marTop w:val="0"/>
              <w:marBottom w:val="0"/>
              <w:divBdr>
                <w:top w:val="none" w:sz="0" w:space="0" w:color="auto"/>
                <w:left w:val="none" w:sz="0" w:space="0" w:color="auto"/>
                <w:bottom w:val="none" w:sz="0" w:space="0" w:color="auto"/>
                <w:right w:val="none" w:sz="0" w:space="0" w:color="auto"/>
              </w:divBdr>
            </w:div>
          </w:divsChild>
        </w:div>
        <w:div w:id="1189415388">
          <w:marLeft w:val="0"/>
          <w:marRight w:val="0"/>
          <w:marTop w:val="0"/>
          <w:marBottom w:val="0"/>
          <w:divBdr>
            <w:top w:val="none" w:sz="0" w:space="0" w:color="auto"/>
            <w:left w:val="none" w:sz="0" w:space="0" w:color="auto"/>
            <w:bottom w:val="none" w:sz="0" w:space="0" w:color="auto"/>
            <w:right w:val="none" w:sz="0" w:space="0" w:color="auto"/>
          </w:divBdr>
          <w:divsChild>
            <w:div w:id="1179930248">
              <w:marLeft w:val="0"/>
              <w:marRight w:val="0"/>
              <w:marTop w:val="0"/>
              <w:marBottom w:val="0"/>
              <w:divBdr>
                <w:top w:val="none" w:sz="0" w:space="0" w:color="auto"/>
                <w:left w:val="none" w:sz="0" w:space="0" w:color="auto"/>
                <w:bottom w:val="none" w:sz="0" w:space="0" w:color="auto"/>
                <w:right w:val="none" w:sz="0" w:space="0" w:color="auto"/>
              </w:divBdr>
            </w:div>
          </w:divsChild>
        </w:div>
        <w:div w:id="16472687">
          <w:marLeft w:val="0"/>
          <w:marRight w:val="0"/>
          <w:marTop w:val="0"/>
          <w:marBottom w:val="0"/>
          <w:divBdr>
            <w:top w:val="none" w:sz="0" w:space="0" w:color="auto"/>
            <w:left w:val="none" w:sz="0" w:space="0" w:color="auto"/>
            <w:bottom w:val="none" w:sz="0" w:space="0" w:color="auto"/>
            <w:right w:val="none" w:sz="0" w:space="0" w:color="auto"/>
          </w:divBdr>
          <w:divsChild>
            <w:div w:id="1341784538">
              <w:marLeft w:val="0"/>
              <w:marRight w:val="0"/>
              <w:marTop w:val="0"/>
              <w:marBottom w:val="0"/>
              <w:divBdr>
                <w:top w:val="none" w:sz="0" w:space="0" w:color="auto"/>
                <w:left w:val="none" w:sz="0" w:space="0" w:color="auto"/>
                <w:bottom w:val="none" w:sz="0" w:space="0" w:color="auto"/>
                <w:right w:val="none" w:sz="0" w:space="0" w:color="auto"/>
              </w:divBdr>
            </w:div>
          </w:divsChild>
        </w:div>
        <w:div w:id="1642615227">
          <w:marLeft w:val="0"/>
          <w:marRight w:val="0"/>
          <w:marTop w:val="0"/>
          <w:marBottom w:val="0"/>
          <w:divBdr>
            <w:top w:val="none" w:sz="0" w:space="0" w:color="auto"/>
            <w:left w:val="none" w:sz="0" w:space="0" w:color="auto"/>
            <w:bottom w:val="none" w:sz="0" w:space="0" w:color="auto"/>
            <w:right w:val="none" w:sz="0" w:space="0" w:color="auto"/>
          </w:divBdr>
          <w:divsChild>
            <w:div w:id="2113091951">
              <w:marLeft w:val="0"/>
              <w:marRight w:val="0"/>
              <w:marTop w:val="0"/>
              <w:marBottom w:val="0"/>
              <w:divBdr>
                <w:top w:val="none" w:sz="0" w:space="0" w:color="auto"/>
                <w:left w:val="none" w:sz="0" w:space="0" w:color="auto"/>
                <w:bottom w:val="none" w:sz="0" w:space="0" w:color="auto"/>
                <w:right w:val="none" w:sz="0" w:space="0" w:color="auto"/>
              </w:divBdr>
            </w:div>
          </w:divsChild>
        </w:div>
        <w:div w:id="15929551">
          <w:marLeft w:val="0"/>
          <w:marRight w:val="0"/>
          <w:marTop w:val="0"/>
          <w:marBottom w:val="0"/>
          <w:divBdr>
            <w:top w:val="none" w:sz="0" w:space="0" w:color="auto"/>
            <w:left w:val="none" w:sz="0" w:space="0" w:color="auto"/>
            <w:bottom w:val="none" w:sz="0" w:space="0" w:color="auto"/>
            <w:right w:val="none" w:sz="0" w:space="0" w:color="auto"/>
          </w:divBdr>
          <w:divsChild>
            <w:div w:id="399791487">
              <w:marLeft w:val="0"/>
              <w:marRight w:val="0"/>
              <w:marTop w:val="0"/>
              <w:marBottom w:val="0"/>
              <w:divBdr>
                <w:top w:val="none" w:sz="0" w:space="0" w:color="auto"/>
                <w:left w:val="none" w:sz="0" w:space="0" w:color="auto"/>
                <w:bottom w:val="none" w:sz="0" w:space="0" w:color="auto"/>
                <w:right w:val="none" w:sz="0" w:space="0" w:color="auto"/>
              </w:divBdr>
            </w:div>
          </w:divsChild>
        </w:div>
        <w:div w:id="2088962337">
          <w:marLeft w:val="0"/>
          <w:marRight w:val="0"/>
          <w:marTop w:val="0"/>
          <w:marBottom w:val="0"/>
          <w:divBdr>
            <w:top w:val="none" w:sz="0" w:space="0" w:color="auto"/>
            <w:left w:val="none" w:sz="0" w:space="0" w:color="auto"/>
            <w:bottom w:val="none" w:sz="0" w:space="0" w:color="auto"/>
            <w:right w:val="none" w:sz="0" w:space="0" w:color="auto"/>
          </w:divBdr>
          <w:divsChild>
            <w:div w:id="1687898237">
              <w:marLeft w:val="0"/>
              <w:marRight w:val="0"/>
              <w:marTop w:val="0"/>
              <w:marBottom w:val="0"/>
              <w:divBdr>
                <w:top w:val="none" w:sz="0" w:space="0" w:color="auto"/>
                <w:left w:val="none" w:sz="0" w:space="0" w:color="auto"/>
                <w:bottom w:val="none" w:sz="0" w:space="0" w:color="auto"/>
                <w:right w:val="none" w:sz="0" w:space="0" w:color="auto"/>
              </w:divBdr>
            </w:div>
          </w:divsChild>
        </w:div>
        <w:div w:id="1520771729">
          <w:marLeft w:val="0"/>
          <w:marRight w:val="0"/>
          <w:marTop w:val="0"/>
          <w:marBottom w:val="0"/>
          <w:divBdr>
            <w:top w:val="none" w:sz="0" w:space="0" w:color="auto"/>
            <w:left w:val="none" w:sz="0" w:space="0" w:color="auto"/>
            <w:bottom w:val="none" w:sz="0" w:space="0" w:color="auto"/>
            <w:right w:val="none" w:sz="0" w:space="0" w:color="auto"/>
          </w:divBdr>
        </w:div>
        <w:div w:id="1977293183">
          <w:marLeft w:val="0"/>
          <w:marRight w:val="0"/>
          <w:marTop w:val="0"/>
          <w:marBottom w:val="0"/>
          <w:divBdr>
            <w:top w:val="none" w:sz="0" w:space="0" w:color="auto"/>
            <w:left w:val="none" w:sz="0" w:space="0" w:color="auto"/>
            <w:bottom w:val="none" w:sz="0" w:space="0" w:color="auto"/>
            <w:right w:val="none" w:sz="0" w:space="0" w:color="auto"/>
          </w:divBdr>
          <w:divsChild>
            <w:div w:id="164253294">
              <w:marLeft w:val="0"/>
              <w:marRight w:val="0"/>
              <w:marTop w:val="0"/>
              <w:marBottom w:val="0"/>
              <w:divBdr>
                <w:top w:val="none" w:sz="0" w:space="0" w:color="auto"/>
                <w:left w:val="none" w:sz="0" w:space="0" w:color="auto"/>
                <w:bottom w:val="none" w:sz="0" w:space="0" w:color="auto"/>
                <w:right w:val="none" w:sz="0" w:space="0" w:color="auto"/>
              </w:divBdr>
              <w:divsChild>
                <w:div w:id="7692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5867">
          <w:marLeft w:val="0"/>
          <w:marRight w:val="0"/>
          <w:marTop w:val="0"/>
          <w:marBottom w:val="0"/>
          <w:divBdr>
            <w:top w:val="none" w:sz="0" w:space="0" w:color="auto"/>
            <w:left w:val="none" w:sz="0" w:space="0" w:color="auto"/>
            <w:bottom w:val="none" w:sz="0" w:space="0" w:color="auto"/>
            <w:right w:val="none" w:sz="0" w:space="0" w:color="auto"/>
          </w:divBdr>
        </w:div>
      </w:divsChild>
    </w:div>
    <w:div w:id="790707143">
      <w:bodyDiv w:val="1"/>
      <w:marLeft w:val="0"/>
      <w:marRight w:val="0"/>
      <w:marTop w:val="0"/>
      <w:marBottom w:val="0"/>
      <w:divBdr>
        <w:top w:val="none" w:sz="0" w:space="0" w:color="auto"/>
        <w:left w:val="none" w:sz="0" w:space="0" w:color="auto"/>
        <w:bottom w:val="none" w:sz="0" w:space="0" w:color="auto"/>
        <w:right w:val="none" w:sz="0" w:space="0" w:color="auto"/>
      </w:divBdr>
      <w:divsChild>
        <w:div w:id="1729257266">
          <w:marLeft w:val="0"/>
          <w:marRight w:val="0"/>
          <w:marTop w:val="0"/>
          <w:marBottom w:val="0"/>
          <w:divBdr>
            <w:top w:val="none" w:sz="0" w:space="0" w:color="auto"/>
            <w:left w:val="none" w:sz="0" w:space="0" w:color="auto"/>
            <w:bottom w:val="none" w:sz="0" w:space="0" w:color="auto"/>
            <w:right w:val="none" w:sz="0" w:space="0" w:color="auto"/>
          </w:divBdr>
        </w:div>
        <w:div w:id="2059888593">
          <w:marLeft w:val="0"/>
          <w:marRight w:val="0"/>
          <w:marTop w:val="0"/>
          <w:marBottom w:val="0"/>
          <w:divBdr>
            <w:top w:val="none" w:sz="0" w:space="0" w:color="auto"/>
            <w:left w:val="none" w:sz="0" w:space="0" w:color="auto"/>
            <w:bottom w:val="none" w:sz="0" w:space="0" w:color="auto"/>
            <w:right w:val="none" w:sz="0" w:space="0" w:color="auto"/>
          </w:divBdr>
        </w:div>
        <w:div w:id="1735883420">
          <w:marLeft w:val="0"/>
          <w:marRight w:val="0"/>
          <w:marTop w:val="0"/>
          <w:marBottom w:val="0"/>
          <w:divBdr>
            <w:top w:val="none" w:sz="0" w:space="0" w:color="auto"/>
            <w:left w:val="none" w:sz="0" w:space="0" w:color="auto"/>
            <w:bottom w:val="none" w:sz="0" w:space="0" w:color="auto"/>
            <w:right w:val="none" w:sz="0" w:space="0" w:color="auto"/>
          </w:divBdr>
          <w:divsChild>
            <w:div w:id="200099120">
              <w:marLeft w:val="0"/>
              <w:marRight w:val="0"/>
              <w:marTop w:val="0"/>
              <w:marBottom w:val="0"/>
              <w:divBdr>
                <w:top w:val="none" w:sz="0" w:space="0" w:color="auto"/>
                <w:left w:val="none" w:sz="0" w:space="0" w:color="auto"/>
                <w:bottom w:val="none" w:sz="0" w:space="0" w:color="auto"/>
                <w:right w:val="none" w:sz="0" w:space="0" w:color="auto"/>
              </w:divBdr>
              <w:divsChild>
                <w:div w:id="13995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8025">
          <w:marLeft w:val="0"/>
          <w:marRight w:val="0"/>
          <w:marTop w:val="0"/>
          <w:marBottom w:val="0"/>
          <w:divBdr>
            <w:top w:val="none" w:sz="0" w:space="0" w:color="auto"/>
            <w:left w:val="none" w:sz="0" w:space="0" w:color="auto"/>
            <w:bottom w:val="none" w:sz="0" w:space="0" w:color="auto"/>
            <w:right w:val="none" w:sz="0" w:space="0" w:color="auto"/>
          </w:divBdr>
          <w:divsChild>
            <w:div w:id="1874270194">
              <w:marLeft w:val="0"/>
              <w:marRight w:val="0"/>
              <w:marTop w:val="0"/>
              <w:marBottom w:val="0"/>
              <w:divBdr>
                <w:top w:val="none" w:sz="0" w:space="0" w:color="auto"/>
                <w:left w:val="none" w:sz="0" w:space="0" w:color="auto"/>
                <w:bottom w:val="none" w:sz="0" w:space="0" w:color="auto"/>
                <w:right w:val="none" w:sz="0" w:space="0" w:color="auto"/>
              </w:divBdr>
            </w:div>
          </w:divsChild>
        </w:div>
        <w:div w:id="451359604">
          <w:marLeft w:val="0"/>
          <w:marRight w:val="0"/>
          <w:marTop w:val="0"/>
          <w:marBottom w:val="0"/>
          <w:divBdr>
            <w:top w:val="none" w:sz="0" w:space="0" w:color="auto"/>
            <w:left w:val="none" w:sz="0" w:space="0" w:color="auto"/>
            <w:bottom w:val="none" w:sz="0" w:space="0" w:color="auto"/>
            <w:right w:val="none" w:sz="0" w:space="0" w:color="auto"/>
          </w:divBdr>
          <w:divsChild>
            <w:div w:id="1499541084">
              <w:marLeft w:val="0"/>
              <w:marRight w:val="0"/>
              <w:marTop w:val="0"/>
              <w:marBottom w:val="0"/>
              <w:divBdr>
                <w:top w:val="none" w:sz="0" w:space="0" w:color="auto"/>
                <w:left w:val="none" w:sz="0" w:space="0" w:color="auto"/>
                <w:bottom w:val="none" w:sz="0" w:space="0" w:color="auto"/>
                <w:right w:val="none" w:sz="0" w:space="0" w:color="auto"/>
              </w:divBdr>
              <w:divsChild>
                <w:div w:id="2951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6342">
          <w:marLeft w:val="0"/>
          <w:marRight w:val="0"/>
          <w:marTop w:val="0"/>
          <w:marBottom w:val="0"/>
          <w:divBdr>
            <w:top w:val="none" w:sz="0" w:space="0" w:color="auto"/>
            <w:left w:val="none" w:sz="0" w:space="0" w:color="auto"/>
            <w:bottom w:val="none" w:sz="0" w:space="0" w:color="auto"/>
            <w:right w:val="none" w:sz="0" w:space="0" w:color="auto"/>
          </w:divBdr>
          <w:divsChild>
            <w:div w:id="68159567">
              <w:marLeft w:val="0"/>
              <w:marRight w:val="0"/>
              <w:marTop w:val="0"/>
              <w:marBottom w:val="0"/>
              <w:divBdr>
                <w:top w:val="none" w:sz="0" w:space="0" w:color="auto"/>
                <w:left w:val="none" w:sz="0" w:space="0" w:color="auto"/>
                <w:bottom w:val="none" w:sz="0" w:space="0" w:color="auto"/>
                <w:right w:val="none" w:sz="0" w:space="0" w:color="auto"/>
              </w:divBdr>
            </w:div>
          </w:divsChild>
        </w:div>
        <w:div w:id="1616860859">
          <w:marLeft w:val="0"/>
          <w:marRight w:val="0"/>
          <w:marTop w:val="0"/>
          <w:marBottom w:val="0"/>
          <w:divBdr>
            <w:top w:val="none" w:sz="0" w:space="0" w:color="auto"/>
            <w:left w:val="none" w:sz="0" w:space="0" w:color="auto"/>
            <w:bottom w:val="none" w:sz="0" w:space="0" w:color="auto"/>
            <w:right w:val="none" w:sz="0" w:space="0" w:color="auto"/>
          </w:divBdr>
        </w:div>
        <w:div w:id="1253734413">
          <w:marLeft w:val="0"/>
          <w:marRight w:val="0"/>
          <w:marTop w:val="0"/>
          <w:marBottom w:val="0"/>
          <w:divBdr>
            <w:top w:val="none" w:sz="0" w:space="0" w:color="auto"/>
            <w:left w:val="none" w:sz="0" w:space="0" w:color="auto"/>
            <w:bottom w:val="none" w:sz="0" w:space="0" w:color="auto"/>
            <w:right w:val="none" w:sz="0" w:space="0" w:color="auto"/>
          </w:divBdr>
          <w:divsChild>
            <w:div w:id="1279491246">
              <w:marLeft w:val="0"/>
              <w:marRight w:val="0"/>
              <w:marTop w:val="0"/>
              <w:marBottom w:val="0"/>
              <w:divBdr>
                <w:top w:val="none" w:sz="0" w:space="0" w:color="auto"/>
                <w:left w:val="none" w:sz="0" w:space="0" w:color="auto"/>
                <w:bottom w:val="none" w:sz="0" w:space="0" w:color="auto"/>
                <w:right w:val="none" w:sz="0" w:space="0" w:color="auto"/>
              </w:divBdr>
              <w:divsChild>
                <w:div w:id="1509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76028">
          <w:marLeft w:val="0"/>
          <w:marRight w:val="0"/>
          <w:marTop w:val="0"/>
          <w:marBottom w:val="0"/>
          <w:divBdr>
            <w:top w:val="none" w:sz="0" w:space="0" w:color="auto"/>
            <w:left w:val="none" w:sz="0" w:space="0" w:color="auto"/>
            <w:bottom w:val="none" w:sz="0" w:space="0" w:color="auto"/>
            <w:right w:val="none" w:sz="0" w:space="0" w:color="auto"/>
          </w:divBdr>
          <w:divsChild>
            <w:div w:id="1234782604">
              <w:marLeft w:val="0"/>
              <w:marRight w:val="0"/>
              <w:marTop w:val="0"/>
              <w:marBottom w:val="0"/>
              <w:divBdr>
                <w:top w:val="none" w:sz="0" w:space="0" w:color="auto"/>
                <w:left w:val="none" w:sz="0" w:space="0" w:color="auto"/>
                <w:bottom w:val="none" w:sz="0" w:space="0" w:color="auto"/>
                <w:right w:val="none" w:sz="0" w:space="0" w:color="auto"/>
              </w:divBdr>
            </w:div>
          </w:divsChild>
        </w:div>
        <w:div w:id="1211381691">
          <w:marLeft w:val="0"/>
          <w:marRight w:val="0"/>
          <w:marTop w:val="0"/>
          <w:marBottom w:val="0"/>
          <w:divBdr>
            <w:top w:val="none" w:sz="0" w:space="0" w:color="auto"/>
            <w:left w:val="none" w:sz="0" w:space="0" w:color="auto"/>
            <w:bottom w:val="none" w:sz="0" w:space="0" w:color="auto"/>
            <w:right w:val="none" w:sz="0" w:space="0" w:color="auto"/>
          </w:divBdr>
        </w:div>
        <w:div w:id="1824001783">
          <w:marLeft w:val="0"/>
          <w:marRight w:val="0"/>
          <w:marTop w:val="0"/>
          <w:marBottom w:val="0"/>
          <w:divBdr>
            <w:top w:val="none" w:sz="0" w:space="0" w:color="auto"/>
            <w:left w:val="none" w:sz="0" w:space="0" w:color="auto"/>
            <w:bottom w:val="none" w:sz="0" w:space="0" w:color="auto"/>
            <w:right w:val="none" w:sz="0" w:space="0" w:color="auto"/>
          </w:divBdr>
          <w:divsChild>
            <w:div w:id="1278829634">
              <w:marLeft w:val="0"/>
              <w:marRight w:val="0"/>
              <w:marTop w:val="0"/>
              <w:marBottom w:val="0"/>
              <w:divBdr>
                <w:top w:val="none" w:sz="0" w:space="0" w:color="auto"/>
                <w:left w:val="none" w:sz="0" w:space="0" w:color="auto"/>
                <w:bottom w:val="none" w:sz="0" w:space="0" w:color="auto"/>
                <w:right w:val="none" w:sz="0" w:space="0" w:color="auto"/>
              </w:divBdr>
              <w:divsChild>
                <w:div w:id="1733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8346">
          <w:marLeft w:val="0"/>
          <w:marRight w:val="0"/>
          <w:marTop w:val="0"/>
          <w:marBottom w:val="0"/>
          <w:divBdr>
            <w:top w:val="none" w:sz="0" w:space="0" w:color="auto"/>
            <w:left w:val="none" w:sz="0" w:space="0" w:color="auto"/>
            <w:bottom w:val="none" w:sz="0" w:space="0" w:color="auto"/>
            <w:right w:val="none" w:sz="0" w:space="0" w:color="auto"/>
          </w:divBdr>
          <w:divsChild>
            <w:div w:id="369959137">
              <w:marLeft w:val="0"/>
              <w:marRight w:val="0"/>
              <w:marTop w:val="0"/>
              <w:marBottom w:val="0"/>
              <w:divBdr>
                <w:top w:val="none" w:sz="0" w:space="0" w:color="auto"/>
                <w:left w:val="none" w:sz="0" w:space="0" w:color="auto"/>
                <w:bottom w:val="none" w:sz="0" w:space="0" w:color="auto"/>
                <w:right w:val="none" w:sz="0" w:space="0" w:color="auto"/>
              </w:divBdr>
            </w:div>
          </w:divsChild>
        </w:div>
        <w:div w:id="1442408633">
          <w:marLeft w:val="0"/>
          <w:marRight w:val="0"/>
          <w:marTop w:val="0"/>
          <w:marBottom w:val="0"/>
          <w:divBdr>
            <w:top w:val="none" w:sz="0" w:space="0" w:color="auto"/>
            <w:left w:val="none" w:sz="0" w:space="0" w:color="auto"/>
            <w:bottom w:val="none" w:sz="0" w:space="0" w:color="auto"/>
            <w:right w:val="none" w:sz="0" w:space="0" w:color="auto"/>
          </w:divBdr>
          <w:divsChild>
            <w:div w:id="1223757530">
              <w:marLeft w:val="0"/>
              <w:marRight w:val="0"/>
              <w:marTop w:val="0"/>
              <w:marBottom w:val="0"/>
              <w:divBdr>
                <w:top w:val="none" w:sz="0" w:space="0" w:color="auto"/>
                <w:left w:val="none" w:sz="0" w:space="0" w:color="auto"/>
                <w:bottom w:val="none" w:sz="0" w:space="0" w:color="auto"/>
                <w:right w:val="none" w:sz="0" w:space="0" w:color="auto"/>
              </w:divBdr>
            </w:div>
          </w:divsChild>
        </w:div>
        <w:div w:id="1975332941">
          <w:marLeft w:val="0"/>
          <w:marRight w:val="0"/>
          <w:marTop w:val="0"/>
          <w:marBottom w:val="0"/>
          <w:divBdr>
            <w:top w:val="none" w:sz="0" w:space="0" w:color="auto"/>
            <w:left w:val="none" w:sz="0" w:space="0" w:color="auto"/>
            <w:bottom w:val="none" w:sz="0" w:space="0" w:color="auto"/>
            <w:right w:val="none" w:sz="0" w:space="0" w:color="auto"/>
          </w:divBdr>
          <w:divsChild>
            <w:div w:id="971058572">
              <w:marLeft w:val="0"/>
              <w:marRight w:val="0"/>
              <w:marTop w:val="0"/>
              <w:marBottom w:val="0"/>
              <w:divBdr>
                <w:top w:val="none" w:sz="0" w:space="0" w:color="auto"/>
                <w:left w:val="none" w:sz="0" w:space="0" w:color="auto"/>
                <w:bottom w:val="none" w:sz="0" w:space="0" w:color="auto"/>
                <w:right w:val="none" w:sz="0" w:space="0" w:color="auto"/>
              </w:divBdr>
              <w:divsChild>
                <w:div w:id="5010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4824">
          <w:marLeft w:val="0"/>
          <w:marRight w:val="0"/>
          <w:marTop w:val="0"/>
          <w:marBottom w:val="0"/>
          <w:divBdr>
            <w:top w:val="none" w:sz="0" w:space="0" w:color="auto"/>
            <w:left w:val="none" w:sz="0" w:space="0" w:color="auto"/>
            <w:bottom w:val="none" w:sz="0" w:space="0" w:color="auto"/>
            <w:right w:val="none" w:sz="0" w:space="0" w:color="auto"/>
          </w:divBdr>
          <w:divsChild>
            <w:div w:id="109518610">
              <w:marLeft w:val="0"/>
              <w:marRight w:val="0"/>
              <w:marTop w:val="0"/>
              <w:marBottom w:val="0"/>
              <w:divBdr>
                <w:top w:val="none" w:sz="0" w:space="0" w:color="auto"/>
                <w:left w:val="none" w:sz="0" w:space="0" w:color="auto"/>
                <w:bottom w:val="none" w:sz="0" w:space="0" w:color="auto"/>
                <w:right w:val="none" w:sz="0" w:space="0" w:color="auto"/>
              </w:divBdr>
            </w:div>
          </w:divsChild>
        </w:div>
        <w:div w:id="1288320313">
          <w:marLeft w:val="0"/>
          <w:marRight w:val="0"/>
          <w:marTop w:val="0"/>
          <w:marBottom w:val="0"/>
          <w:divBdr>
            <w:top w:val="none" w:sz="0" w:space="0" w:color="auto"/>
            <w:left w:val="none" w:sz="0" w:space="0" w:color="auto"/>
            <w:bottom w:val="none" w:sz="0" w:space="0" w:color="auto"/>
            <w:right w:val="none" w:sz="0" w:space="0" w:color="auto"/>
          </w:divBdr>
          <w:divsChild>
            <w:div w:id="1216965958">
              <w:marLeft w:val="0"/>
              <w:marRight w:val="0"/>
              <w:marTop w:val="0"/>
              <w:marBottom w:val="0"/>
              <w:divBdr>
                <w:top w:val="none" w:sz="0" w:space="0" w:color="auto"/>
                <w:left w:val="none" w:sz="0" w:space="0" w:color="auto"/>
                <w:bottom w:val="none" w:sz="0" w:space="0" w:color="auto"/>
                <w:right w:val="none" w:sz="0" w:space="0" w:color="auto"/>
              </w:divBdr>
              <w:divsChild>
                <w:div w:id="1418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932">
          <w:marLeft w:val="0"/>
          <w:marRight w:val="0"/>
          <w:marTop w:val="0"/>
          <w:marBottom w:val="0"/>
          <w:divBdr>
            <w:top w:val="none" w:sz="0" w:space="0" w:color="auto"/>
            <w:left w:val="none" w:sz="0" w:space="0" w:color="auto"/>
            <w:bottom w:val="none" w:sz="0" w:space="0" w:color="auto"/>
            <w:right w:val="none" w:sz="0" w:space="0" w:color="auto"/>
          </w:divBdr>
          <w:divsChild>
            <w:div w:id="1804342930">
              <w:marLeft w:val="0"/>
              <w:marRight w:val="0"/>
              <w:marTop w:val="0"/>
              <w:marBottom w:val="0"/>
              <w:divBdr>
                <w:top w:val="none" w:sz="0" w:space="0" w:color="auto"/>
                <w:left w:val="none" w:sz="0" w:space="0" w:color="auto"/>
                <w:bottom w:val="none" w:sz="0" w:space="0" w:color="auto"/>
                <w:right w:val="none" w:sz="0" w:space="0" w:color="auto"/>
              </w:divBdr>
            </w:div>
          </w:divsChild>
        </w:div>
        <w:div w:id="305355730">
          <w:marLeft w:val="0"/>
          <w:marRight w:val="0"/>
          <w:marTop w:val="0"/>
          <w:marBottom w:val="0"/>
          <w:divBdr>
            <w:top w:val="none" w:sz="0" w:space="0" w:color="auto"/>
            <w:left w:val="none" w:sz="0" w:space="0" w:color="auto"/>
            <w:bottom w:val="none" w:sz="0" w:space="0" w:color="auto"/>
            <w:right w:val="none" w:sz="0" w:space="0" w:color="auto"/>
          </w:divBdr>
          <w:divsChild>
            <w:div w:id="614950489">
              <w:marLeft w:val="0"/>
              <w:marRight w:val="0"/>
              <w:marTop w:val="0"/>
              <w:marBottom w:val="0"/>
              <w:divBdr>
                <w:top w:val="none" w:sz="0" w:space="0" w:color="auto"/>
                <w:left w:val="none" w:sz="0" w:space="0" w:color="auto"/>
                <w:bottom w:val="none" w:sz="0" w:space="0" w:color="auto"/>
                <w:right w:val="none" w:sz="0" w:space="0" w:color="auto"/>
              </w:divBdr>
            </w:div>
          </w:divsChild>
        </w:div>
        <w:div w:id="1790975457">
          <w:marLeft w:val="0"/>
          <w:marRight w:val="0"/>
          <w:marTop w:val="0"/>
          <w:marBottom w:val="0"/>
          <w:divBdr>
            <w:top w:val="none" w:sz="0" w:space="0" w:color="auto"/>
            <w:left w:val="none" w:sz="0" w:space="0" w:color="auto"/>
            <w:bottom w:val="none" w:sz="0" w:space="0" w:color="auto"/>
            <w:right w:val="none" w:sz="0" w:space="0" w:color="auto"/>
          </w:divBdr>
          <w:divsChild>
            <w:div w:id="1076323011">
              <w:marLeft w:val="0"/>
              <w:marRight w:val="0"/>
              <w:marTop w:val="0"/>
              <w:marBottom w:val="0"/>
              <w:divBdr>
                <w:top w:val="none" w:sz="0" w:space="0" w:color="auto"/>
                <w:left w:val="none" w:sz="0" w:space="0" w:color="auto"/>
                <w:bottom w:val="none" w:sz="0" w:space="0" w:color="auto"/>
                <w:right w:val="none" w:sz="0" w:space="0" w:color="auto"/>
              </w:divBdr>
              <w:divsChild>
                <w:div w:id="8481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0762">
          <w:marLeft w:val="0"/>
          <w:marRight w:val="0"/>
          <w:marTop w:val="0"/>
          <w:marBottom w:val="0"/>
          <w:divBdr>
            <w:top w:val="none" w:sz="0" w:space="0" w:color="auto"/>
            <w:left w:val="none" w:sz="0" w:space="0" w:color="auto"/>
            <w:bottom w:val="none" w:sz="0" w:space="0" w:color="auto"/>
            <w:right w:val="none" w:sz="0" w:space="0" w:color="auto"/>
          </w:divBdr>
          <w:divsChild>
            <w:div w:id="1317994689">
              <w:marLeft w:val="0"/>
              <w:marRight w:val="0"/>
              <w:marTop w:val="0"/>
              <w:marBottom w:val="0"/>
              <w:divBdr>
                <w:top w:val="none" w:sz="0" w:space="0" w:color="auto"/>
                <w:left w:val="none" w:sz="0" w:space="0" w:color="auto"/>
                <w:bottom w:val="none" w:sz="0" w:space="0" w:color="auto"/>
                <w:right w:val="none" w:sz="0" w:space="0" w:color="auto"/>
              </w:divBdr>
            </w:div>
          </w:divsChild>
        </w:div>
        <w:div w:id="56363292">
          <w:marLeft w:val="0"/>
          <w:marRight w:val="0"/>
          <w:marTop w:val="0"/>
          <w:marBottom w:val="0"/>
          <w:divBdr>
            <w:top w:val="none" w:sz="0" w:space="0" w:color="auto"/>
            <w:left w:val="none" w:sz="0" w:space="0" w:color="auto"/>
            <w:bottom w:val="none" w:sz="0" w:space="0" w:color="auto"/>
            <w:right w:val="none" w:sz="0" w:space="0" w:color="auto"/>
          </w:divBdr>
          <w:divsChild>
            <w:div w:id="824473969">
              <w:marLeft w:val="0"/>
              <w:marRight w:val="0"/>
              <w:marTop w:val="0"/>
              <w:marBottom w:val="0"/>
              <w:divBdr>
                <w:top w:val="none" w:sz="0" w:space="0" w:color="auto"/>
                <w:left w:val="none" w:sz="0" w:space="0" w:color="auto"/>
                <w:bottom w:val="none" w:sz="0" w:space="0" w:color="auto"/>
                <w:right w:val="none" w:sz="0" w:space="0" w:color="auto"/>
              </w:divBdr>
            </w:div>
          </w:divsChild>
        </w:div>
        <w:div w:id="151795553">
          <w:marLeft w:val="0"/>
          <w:marRight w:val="0"/>
          <w:marTop w:val="0"/>
          <w:marBottom w:val="0"/>
          <w:divBdr>
            <w:top w:val="none" w:sz="0" w:space="0" w:color="auto"/>
            <w:left w:val="none" w:sz="0" w:space="0" w:color="auto"/>
            <w:bottom w:val="none" w:sz="0" w:space="0" w:color="auto"/>
            <w:right w:val="none" w:sz="0" w:space="0" w:color="auto"/>
          </w:divBdr>
          <w:divsChild>
            <w:div w:id="2076509752">
              <w:marLeft w:val="0"/>
              <w:marRight w:val="0"/>
              <w:marTop w:val="0"/>
              <w:marBottom w:val="0"/>
              <w:divBdr>
                <w:top w:val="none" w:sz="0" w:space="0" w:color="auto"/>
                <w:left w:val="none" w:sz="0" w:space="0" w:color="auto"/>
                <w:bottom w:val="none" w:sz="0" w:space="0" w:color="auto"/>
                <w:right w:val="none" w:sz="0" w:space="0" w:color="auto"/>
              </w:divBdr>
            </w:div>
          </w:divsChild>
        </w:div>
        <w:div w:id="297346030">
          <w:marLeft w:val="0"/>
          <w:marRight w:val="0"/>
          <w:marTop w:val="0"/>
          <w:marBottom w:val="0"/>
          <w:divBdr>
            <w:top w:val="none" w:sz="0" w:space="0" w:color="auto"/>
            <w:left w:val="none" w:sz="0" w:space="0" w:color="auto"/>
            <w:bottom w:val="none" w:sz="0" w:space="0" w:color="auto"/>
            <w:right w:val="none" w:sz="0" w:space="0" w:color="auto"/>
          </w:divBdr>
          <w:divsChild>
            <w:div w:id="528614591">
              <w:marLeft w:val="0"/>
              <w:marRight w:val="0"/>
              <w:marTop w:val="0"/>
              <w:marBottom w:val="0"/>
              <w:divBdr>
                <w:top w:val="none" w:sz="0" w:space="0" w:color="auto"/>
                <w:left w:val="none" w:sz="0" w:space="0" w:color="auto"/>
                <w:bottom w:val="none" w:sz="0" w:space="0" w:color="auto"/>
                <w:right w:val="none" w:sz="0" w:space="0" w:color="auto"/>
              </w:divBdr>
            </w:div>
          </w:divsChild>
        </w:div>
        <w:div w:id="1030179201">
          <w:marLeft w:val="0"/>
          <w:marRight w:val="0"/>
          <w:marTop w:val="0"/>
          <w:marBottom w:val="0"/>
          <w:divBdr>
            <w:top w:val="none" w:sz="0" w:space="0" w:color="auto"/>
            <w:left w:val="none" w:sz="0" w:space="0" w:color="auto"/>
            <w:bottom w:val="none" w:sz="0" w:space="0" w:color="auto"/>
            <w:right w:val="none" w:sz="0" w:space="0" w:color="auto"/>
          </w:divBdr>
          <w:divsChild>
            <w:div w:id="1988823512">
              <w:marLeft w:val="0"/>
              <w:marRight w:val="0"/>
              <w:marTop w:val="0"/>
              <w:marBottom w:val="0"/>
              <w:divBdr>
                <w:top w:val="none" w:sz="0" w:space="0" w:color="auto"/>
                <w:left w:val="none" w:sz="0" w:space="0" w:color="auto"/>
                <w:bottom w:val="none" w:sz="0" w:space="0" w:color="auto"/>
                <w:right w:val="none" w:sz="0" w:space="0" w:color="auto"/>
              </w:divBdr>
            </w:div>
          </w:divsChild>
        </w:div>
        <w:div w:id="1564636910">
          <w:marLeft w:val="0"/>
          <w:marRight w:val="0"/>
          <w:marTop w:val="0"/>
          <w:marBottom w:val="0"/>
          <w:divBdr>
            <w:top w:val="none" w:sz="0" w:space="0" w:color="auto"/>
            <w:left w:val="none" w:sz="0" w:space="0" w:color="auto"/>
            <w:bottom w:val="none" w:sz="0" w:space="0" w:color="auto"/>
            <w:right w:val="none" w:sz="0" w:space="0" w:color="auto"/>
          </w:divBdr>
          <w:divsChild>
            <w:div w:id="1804470125">
              <w:marLeft w:val="0"/>
              <w:marRight w:val="0"/>
              <w:marTop w:val="0"/>
              <w:marBottom w:val="0"/>
              <w:divBdr>
                <w:top w:val="none" w:sz="0" w:space="0" w:color="auto"/>
                <w:left w:val="none" w:sz="0" w:space="0" w:color="auto"/>
                <w:bottom w:val="none" w:sz="0" w:space="0" w:color="auto"/>
                <w:right w:val="none" w:sz="0" w:space="0" w:color="auto"/>
              </w:divBdr>
            </w:div>
          </w:divsChild>
        </w:div>
        <w:div w:id="845435552">
          <w:marLeft w:val="0"/>
          <w:marRight w:val="0"/>
          <w:marTop w:val="0"/>
          <w:marBottom w:val="0"/>
          <w:divBdr>
            <w:top w:val="none" w:sz="0" w:space="0" w:color="auto"/>
            <w:left w:val="none" w:sz="0" w:space="0" w:color="auto"/>
            <w:bottom w:val="none" w:sz="0" w:space="0" w:color="auto"/>
            <w:right w:val="none" w:sz="0" w:space="0" w:color="auto"/>
          </w:divBdr>
          <w:divsChild>
            <w:div w:id="542324531">
              <w:marLeft w:val="0"/>
              <w:marRight w:val="0"/>
              <w:marTop w:val="0"/>
              <w:marBottom w:val="0"/>
              <w:divBdr>
                <w:top w:val="none" w:sz="0" w:space="0" w:color="auto"/>
                <w:left w:val="none" w:sz="0" w:space="0" w:color="auto"/>
                <w:bottom w:val="none" w:sz="0" w:space="0" w:color="auto"/>
                <w:right w:val="none" w:sz="0" w:space="0" w:color="auto"/>
              </w:divBdr>
              <w:divsChild>
                <w:div w:id="10759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592">
          <w:marLeft w:val="0"/>
          <w:marRight w:val="0"/>
          <w:marTop w:val="0"/>
          <w:marBottom w:val="0"/>
          <w:divBdr>
            <w:top w:val="none" w:sz="0" w:space="0" w:color="auto"/>
            <w:left w:val="none" w:sz="0" w:space="0" w:color="auto"/>
            <w:bottom w:val="none" w:sz="0" w:space="0" w:color="auto"/>
            <w:right w:val="none" w:sz="0" w:space="0" w:color="auto"/>
          </w:divBdr>
          <w:divsChild>
            <w:div w:id="1692098753">
              <w:marLeft w:val="0"/>
              <w:marRight w:val="0"/>
              <w:marTop w:val="0"/>
              <w:marBottom w:val="0"/>
              <w:divBdr>
                <w:top w:val="none" w:sz="0" w:space="0" w:color="auto"/>
                <w:left w:val="none" w:sz="0" w:space="0" w:color="auto"/>
                <w:bottom w:val="none" w:sz="0" w:space="0" w:color="auto"/>
                <w:right w:val="none" w:sz="0" w:space="0" w:color="auto"/>
              </w:divBdr>
            </w:div>
          </w:divsChild>
        </w:div>
        <w:div w:id="1867282947">
          <w:marLeft w:val="0"/>
          <w:marRight w:val="0"/>
          <w:marTop w:val="0"/>
          <w:marBottom w:val="0"/>
          <w:divBdr>
            <w:top w:val="none" w:sz="0" w:space="0" w:color="auto"/>
            <w:left w:val="none" w:sz="0" w:space="0" w:color="auto"/>
            <w:bottom w:val="none" w:sz="0" w:space="0" w:color="auto"/>
            <w:right w:val="none" w:sz="0" w:space="0" w:color="auto"/>
          </w:divBdr>
          <w:divsChild>
            <w:div w:id="1535070283">
              <w:marLeft w:val="0"/>
              <w:marRight w:val="0"/>
              <w:marTop w:val="0"/>
              <w:marBottom w:val="0"/>
              <w:divBdr>
                <w:top w:val="none" w:sz="0" w:space="0" w:color="auto"/>
                <w:left w:val="none" w:sz="0" w:space="0" w:color="auto"/>
                <w:bottom w:val="none" w:sz="0" w:space="0" w:color="auto"/>
                <w:right w:val="none" w:sz="0" w:space="0" w:color="auto"/>
              </w:divBdr>
            </w:div>
          </w:divsChild>
        </w:div>
        <w:div w:id="876822156">
          <w:marLeft w:val="0"/>
          <w:marRight w:val="0"/>
          <w:marTop w:val="0"/>
          <w:marBottom w:val="0"/>
          <w:divBdr>
            <w:top w:val="none" w:sz="0" w:space="0" w:color="auto"/>
            <w:left w:val="none" w:sz="0" w:space="0" w:color="auto"/>
            <w:bottom w:val="none" w:sz="0" w:space="0" w:color="auto"/>
            <w:right w:val="none" w:sz="0" w:space="0" w:color="auto"/>
          </w:divBdr>
          <w:divsChild>
            <w:div w:id="1895308892">
              <w:marLeft w:val="0"/>
              <w:marRight w:val="0"/>
              <w:marTop w:val="0"/>
              <w:marBottom w:val="0"/>
              <w:divBdr>
                <w:top w:val="none" w:sz="0" w:space="0" w:color="auto"/>
                <w:left w:val="none" w:sz="0" w:space="0" w:color="auto"/>
                <w:bottom w:val="none" w:sz="0" w:space="0" w:color="auto"/>
                <w:right w:val="none" w:sz="0" w:space="0" w:color="auto"/>
              </w:divBdr>
            </w:div>
          </w:divsChild>
        </w:div>
        <w:div w:id="743527025">
          <w:marLeft w:val="0"/>
          <w:marRight w:val="0"/>
          <w:marTop w:val="0"/>
          <w:marBottom w:val="0"/>
          <w:divBdr>
            <w:top w:val="none" w:sz="0" w:space="0" w:color="auto"/>
            <w:left w:val="none" w:sz="0" w:space="0" w:color="auto"/>
            <w:bottom w:val="none" w:sz="0" w:space="0" w:color="auto"/>
            <w:right w:val="none" w:sz="0" w:space="0" w:color="auto"/>
          </w:divBdr>
          <w:divsChild>
            <w:div w:id="777532270">
              <w:marLeft w:val="0"/>
              <w:marRight w:val="0"/>
              <w:marTop w:val="0"/>
              <w:marBottom w:val="0"/>
              <w:divBdr>
                <w:top w:val="none" w:sz="0" w:space="0" w:color="auto"/>
                <w:left w:val="none" w:sz="0" w:space="0" w:color="auto"/>
                <w:bottom w:val="none" w:sz="0" w:space="0" w:color="auto"/>
                <w:right w:val="none" w:sz="0" w:space="0" w:color="auto"/>
              </w:divBdr>
            </w:div>
          </w:divsChild>
        </w:div>
        <w:div w:id="1211310779">
          <w:marLeft w:val="0"/>
          <w:marRight w:val="0"/>
          <w:marTop w:val="0"/>
          <w:marBottom w:val="0"/>
          <w:divBdr>
            <w:top w:val="none" w:sz="0" w:space="0" w:color="auto"/>
            <w:left w:val="none" w:sz="0" w:space="0" w:color="auto"/>
            <w:bottom w:val="none" w:sz="0" w:space="0" w:color="auto"/>
            <w:right w:val="none" w:sz="0" w:space="0" w:color="auto"/>
          </w:divBdr>
        </w:div>
        <w:div w:id="1779644708">
          <w:marLeft w:val="0"/>
          <w:marRight w:val="0"/>
          <w:marTop w:val="0"/>
          <w:marBottom w:val="0"/>
          <w:divBdr>
            <w:top w:val="none" w:sz="0" w:space="0" w:color="auto"/>
            <w:left w:val="none" w:sz="0" w:space="0" w:color="auto"/>
            <w:bottom w:val="none" w:sz="0" w:space="0" w:color="auto"/>
            <w:right w:val="none" w:sz="0" w:space="0" w:color="auto"/>
          </w:divBdr>
        </w:div>
        <w:div w:id="825435172">
          <w:marLeft w:val="0"/>
          <w:marRight w:val="0"/>
          <w:marTop w:val="0"/>
          <w:marBottom w:val="0"/>
          <w:divBdr>
            <w:top w:val="none" w:sz="0" w:space="0" w:color="auto"/>
            <w:left w:val="none" w:sz="0" w:space="0" w:color="auto"/>
            <w:bottom w:val="none" w:sz="0" w:space="0" w:color="auto"/>
            <w:right w:val="none" w:sz="0" w:space="0" w:color="auto"/>
          </w:divBdr>
          <w:divsChild>
            <w:div w:id="1771509366">
              <w:marLeft w:val="0"/>
              <w:marRight w:val="0"/>
              <w:marTop w:val="0"/>
              <w:marBottom w:val="0"/>
              <w:divBdr>
                <w:top w:val="none" w:sz="0" w:space="0" w:color="auto"/>
                <w:left w:val="none" w:sz="0" w:space="0" w:color="auto"/>
                <w:bottom w:val="none" w:sz="0" w:space="0" w:color="auto"/>
                <w:right w:val="none" w:sz="0" w:space="0" w:color="auto"/>
              </w:divBdr>
              <w:divsChild>
                <w:div w:id="6813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0792">
          <w:marLeft w:val="0"/>
          <w:marRight w:val="0"/>
          <w:marTop w:val="0"/>
          <w:marBottom w:val="0"/>
          <w:divBdr>
            <w:top w:val="none" w:sz="0" w:space="0" w:color="auto"/>
            <w:left w:val="none" w:sz="0" w:space="0" w:color="auto"/>
            <w:bottom w:val="none" w:sz="0" w:space="0" w:color="auto"/>
            <w:right w:val="none" w:sz="0" w:space="0" w:color="auto"/>
          </w:divBdr>
        </w:div>
        <w:div w:id="769274204">
          <w:marLeft w:val="0"/>
          <w:marRight w:val="0"/>
          <w:marTop w:val="0"/>
          <w:marBottom w:val="0"/>
          <w:divBdr>
            <w:top w:val="none" w:sz="0" w:space="0" w:color="auto"/>
            <w:left w:val="none" w:sz="0" w:space="0" w:color="auto"/>
            <w:bottom w:val="none" w:sz="0" w:space="0" w:color="auto"/>
            <w:right w:val="none" w:sz="0" w:space="0" w:color="auto"/>
          </w:divBdr>
        </w:div>
        <w:div w:id="579407574">
          <w:marLeft w:val="0"/>
          <w:marRight w:val="0"/>
          <w:marTop w:val="0"/>
          <w:marBottom w:val="0"/>
          <w:divBdr>
            <w:top w:val="none" w:sz="0" w:space="0" w:color="auto"/>
            <w:left w:val="none" w:sz="0" w:space="0" w:color="auto"/>
            <w:bottom w:val="none" w:sz="0" w:space="0" w:color="auto"/>
            <w:right w:val="none" w:sz="0" w:space="0" w:color="auto"/>
          </w:divBdr>
        </w:div>
        <w:div w:id="965087099">
          <w:marLeft w:val="0"/>
          <w:marRight w:val="0"/>
          <w:marTop w:val="0"/>
          <w:marBottom w:val="0"/>
          <w:divBdr>
            <w:top w:val="none" w:sz="0" w:space="0" w:color="auto"/>
            <w:left w:val="none" w:sz="0" w:space="0" w:color="auto"/>
            <w:bottom w:val="none" w:sz="0" w:space="0" w:color="auto"/>
            <w:right w:val="none" w:sz="0" w:space="0" w:color="auto"/>
          </w:divBdr>
        </w:div>
        <w:div w:id="2077434293">
          <w:marLeft w:val="0"/>
          <w:marRight w:val="0"/>
          <w:marTop w:val="0"/>
          <w:marBottom w:val="0"/>
          <w:divBdr>
            <w:top w:val="none" w:sz="0" w:space="0" w:color="auto"/>
            <w:left w:val="none" w:sz="0" w:space="0" w:color="auto"/>
            <w:bottom w:val="none" w:sz="0" w:space="0" w:color="auto"/>
            <w:right w:val="none" w:sz="0" w:space="0" w:color="auto"/>
          </w:divBdr>
        </w:div>
        <w:div w:id="585578626">
          <w:marLeft w:val="0"/>
          <w:marRight w:val="0"/>
          <w:marTop w:val="0"/>
          <w:marBottom w:val="0"/>
          <w:divBdr>
            <w:top w:val="none" w:sz="0" w:space="0" w:color="auto"/>
            <w:left w:val="none" w:sz="0" w:space="0" w:color="auto"/>
            <w:bottom w:val="none" w:sz="0" w:space="0" w:color="auto"/>
            <w:right w:val="none" w:sz="0" w:space="0" w:color="auto"/>
          </w:divBdr>
        </w:div>
        <w:div w:id="1673096625">
          <w:marLeft w:val="0"/>
          <w:marRight w:val="0"/>
          <w:marTop w:val="0"/>
          <w:marBottom w:val="0"/>
          <w:divBdr>
            <w:top w:val="none" w:sz="0" w:space="0" w:color="auto"/>
            <w:left w:val="none" w:sz="0" w:space="0" w:color="auto"/>
            <w:bottom w:val="none" w:sz="0" w:space="0" w:color="auto"/>
            <w:right w:val="none" w:sz="0" w:space="0" w:color="auto"/>
          </w:divBdr>
        </w:div>
        <w:div w:id="1270435585">
          <w:marLeft w:val="0"/>
          <w:marRight w:val="0"/>
          <w:marTop w:val="0"/>
          <w:marBottom w:val="0"/>
          <w:divBdr>
            <w:top w:val="none" w:sz="0" w:space="0" w:color="auto"/>
            <w:left w:val="none" w:sz="0" w:space="0" w:color="auto"/>
            <w:bottom w:val="none" w:sz="0" w:space="0" w:color="auto"/>
            <w:right w:val="none" w:sz="0" w:space="0" w:color="auto"/>
          </w:divBdr>
        </w:div>
        <w:div w:id="1904101621">
          <w:marLeft w:val="0"/>
          <w:marRight w:val="0"/>
          <w:marTop w:val="0"/>
          <w:marBottom w:val="0"/>
          <w:divBdr>
            <w:top w:val="none" w:sz="0" w:space="0" w:color="auto"/>
            <w:left w:val="none" w:sz="0" w:space="0" w:color="auto"/>
            <w:bottom w:val="none" w:sz="0" w:space="0" w:color="auto"/>
            <w:right w:val="none" w:sz="0" w:space="0" w:color="auto"/>
          </w:divBdr>
        </w:div>
        <w:div w:id="184641853">
          <w:marLeft w:val="0"/>
          <w:marRight w:val="0"/>
          <w:marTop w:val="0"/>
          <w:marBottom w:val="0"/>
          <w:divBdr>
            <w:top w:val="none" w:sz="0" w:space="0" w:color="auto"/>
            <w:left w:val="none" w:sz="0" w:space="0" w:color="auto"/>
            <w:bottom w:val="none" w:sz="0" w:space="0" w:color="auto"/>
            <w:right w:val="none" w:sz="0" w:space="0" w:color="auto"/>
          </w:divBdr>
        </w:div>
        <w:div w:id="1637758089">
          <w:marLeft w:val="0"/>
          <w:marRight w:val="0"/>
          <w:marTop w:val="0"/>
          <w:marBottom w:val="0"/>
          <w:divBdr>
            <w:top w:val="none" w:sz="0" w:space="0" w:color="auto"/>
            <w:left w:val="none" w:sz="0" w:space="0" w:color="auto"/>
            <w:bottom w:val="none" w:sz="0" w:space="0" w:color="auto"/>
            <w:right w:val="none" w:sz="0" w:space="0" w:color="auto"/>
          </w:divBdr>
        </w:div>
        <w:div w:id="337586232">
          <w:marLeft w:val="0"/>
          <w:marRight w:val="0"/>
          <w:marTop w:val="0"/>
          <w:marBottom w:val="0"/>
          <w:divBdr>
            <w:top w:val="none" w:sz="0" w:space="0" w:color="auto"/>
            <w:left w:val="none" w:sz="0" w:space="0" w:color="auto"/>
            <w:bottom w:val="none" w:sz="0" w:space="0" w:color="auto"/>
            <w:right w:val="none" w:sz="0" w:space="0" w:color="auto"/>
          </w:divBdr>
          <w:divsChild>
            <w:div w:id="326516848">
              <w:marLeft w:val="0"/>
              <w:marRight w:val="0"/>
              <w:marTop w:val="0"/>
              <w:marBottom w:val="0"/>
              <w:divBdr>
                <w:top w:val="none" w:sz="0" w:space="0" w:color="auto"/>
                <w:left w:val="none" w:sz="0" w:space="0" w:color="auto"/>
                <w:bottom w:val="none" w:sz="0" w:space="0" w:color="auto"/>
                <w:right w:val="none" w:sz="0" w:space="0" w:color="auto"/>
              </w:divBdr>
              <w:divsChild>
                <w:div w:id="19756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4934">
          <w:marLeft w:val="0"/>
          <w:marRight w:val="0"/>
          <w:marTop w:val="0"/>
          <w:marBottom w:val="0"/>
          <w:divBdr>
            <w:top w:val="none" w:sz="0" w:space="0" w:color="auto"/>
            <w:left w:val="none" w:sz="0" w:space="0" w:color="auto"/>
            <w:bottom w:val="none" w:sz="0" w:space="0" w:color="auto"/>
            <w:right w:val="none" w:sz="0" w:space="0" w:color="auto"/>
          </w:divBdr>
        </w:div>
        <w:div w:id="1239826148">
          <w:marLeft w:val="0"/>
          <w:marRight w:val="0"/>
          <w:marTop w:val="0"/>
          <w:marBottom w:val="0"/>
          <w:divBdr>
            <w:top w:val="none" w:sz="0" w:space="0" w:color="auto"/>
            <w:left w:val="none" w:sz="0" w:space="0" w:color="auto"/>
            <w:bottom w:val="none" w:sz="0" w:space="0" w:color="auto"/>
            <w:right w:val="none" w:sz="0" w:space="0" w:color="auto"/>
          </w:divBdr>
          <w:divsChild>
            <w:div w:id="1278873276">
              <w:marLeft w:val="0"/>
              <w:marRight w:val="0"/>
              <w:marTop w:val="0"/>
              <w:marBottom w:val="0"/>
              <w:divBdr>
                <w:top w:val="none" w:sz="0" w:space="0" w:color="auto"/>
                <w:left w:val="none" w:sz="0" w:space="0" w:color="auto"/>
                <w:bottom w:val="none" w:sz="0" w:space="0" w:color="auto"/>
                <w:right w:val="none" w:sz="0" w:space="0" w:color="auto"/>
              </w:divBdr>
              <w:divsChild>
                <w:div w:id="1938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36871">
          <w:marLeft w:val="0"/>
          <w:marRight w:val="0"/>
          <w:marTop w:val="0"/>
          <w:marBottom w:val="0"/>
          <w:divBdr>
            <w:top w:val="none" w:sz="0" w:space="0" w:color="auto"/>
            <w:left w:val="none" w:sz="0" w:space="0" w:color="auto"/>
            <w:bottom w:val="none" w:sz="0" w:space="0" w:color="auto"/>
            <w:right w:val="none" w:sz="0" w:space="0" w:color="auto"/>
          </w:divBdr>
        </w:div>
        <w:div w:id="727462056">
          <w:marLeft w:val="0"/>
          <w:marRight w:val="0"/>
          <w:marTop w:val="0"/>
          <w:marBottom w:val="0"/>
          <w:divBdr>
            <w:top w:val="none" w:sz="0" w:space="0" w:color="auto"/>
            <w:left w:val="none" w:sz="0" w:space="0" w:color="auto"/>
            <w:bottom w:val="none" w:sz="0" w:space="0" w:color="auto"/>
            <w:right w:val="none" w:sz="0" w:space="0" w:color="auto"/>
          </w:divBdr>
        </w:div>
        <w:div w:id="1351643280">
          <w:marLeft w:val="0"/>
          <w:marRight w:val="0"/>
          <w:marTop w:val="0"/>
          <w:marBottom w:val="0"/>
          <w:divBdr>
            <w:top w:val="none" w:sz="0" w:space="0" w:color="auto"/>
            <w:left w:val="none" w:sz="0" w:space="0" w:color="auto"/>
            <w:bottom w:val="none" w:sz="0" w:space="0" w:color="auto"/>
            <w:right w:val="none" w:sz="0" w:space="0" w:color="auto"/>
          </w:divBdr>
          <w:divsChild>
            <w:div w:id="1060398072">
              <w:marLeft w:val="0"/>
              <w:marRight w:val="0"/>
              <w:marTop w:val="0"/>
              <w:marBottom w:val="0"/>
              <w:divBdr>
                <w:top w:val="none" w:sz="0" w:space="0" w:color="auto"/>
                <w:left w:val="none" w:sz="0" w:space="0" w:color="auto"/>
                <w:bottom w:val="none" w:sz="0" w:space="0" w:color="auto"/>
                <w:right w:val="none" w:sz="0" w:space="0" w:color="auto"/>
              </w:divBdr>
            </w:div>
          </w:divsChild>
        </w:div>
        <w:div w:id="29189346">
          <w:marLeft w:val="0"/>
          <w:marRight w:val="0"/>
          <w:marTop w:val="0"/>
          <w:marBottom w:val="0"/>
          <w:divBdr>
            <w:top w:val="none" w:sz="0" w:space="0" w:color="auto"/>
            <w:left w:val="none" w:sz="0" w:space="0" w:color="auto"/>
            <w:bottom w:val="none" w:sz="0" w:space="0" w:color="auto"/>
            <w:right w:val="none" w:sz="0" w:space="0" w:color="auto"/>
          </w:divBdr>
          <w:divsChild>
            <w:div w:id="1597862023">
              <w:marLeft w:val="0"/>
              <w:marRight w:val="0"/>
              <w:marTop w:val="0"/>
              <w:marBottom w:val="0"/>
              <w:divBdr>
                <w:top w:val="none" w:sz="0" w:space="0" w:color="auto"/>
                <w:left w:val="none" w:sz="0" w:space="0" w:color="auto"/>
                <w:bottom w:val="none" w:sz="0" w:space="0" w:color="auto"/>
                <w:right w:val="none" w:sz="0" w:space="0" w:color="auto"/>
              </w:divBdr>
            </w:div>
          </w:divsChild>
        </w:div>
        <w:div w:id="1056928331">
          <w:marLeft w:val="0"/>
          <w:marRight w:val="0"/>
          <w:marTop w:val="0"/>
          <w:marBottom w:val="0"/>
          <w:divBdr>
            <w:top w:val="none" w:sz="0" w:space="0" w:color="auto"/>
            <w:left w:val="none" w:sz="0" w:space="0" w:color="auto"/>
            <w:bottom w:val="none" w:sz="0" w:space="0" w:color="auto"/>
            <w:right w:val="none" w:sz="0" w:space="0" w:color="auto"/>
          </w:divBdr>
          <w:divsChild>
            <w:div w:id="1645543716">
              <w:marLeft w:val="0"/>
              <w:marRight w:val="0"/>
              <w:marTop w:val="0"/>
              <w:marBottom w:val="0"/>
              <w:divBdr>
                <w:top w:val="none" w:sz="0" w:space="0" w:color="auto"/>
                <w:left w:val="none" w:sz="0" w:space="0" w:color="auto"/>
                <w:bottom w:val="none" w:sz="0" w:space="0" w:color="auto"/>
                <w:right w:val="none" w:sz="0" w:space="0" w:color="auto"/>
              </w:divBdr>
            </w:div>
          </w:divsChild>
        </w:div>
        <w:div w:id="1190099713">
          <w:marLeft w:val="0"/>
          <w:marRight w:val="0"/>
          <w:marTop w:val="0"/>
          <w:marBottom w:val="0"/>
          <w:divBdr>
            <w:top w:val="none" w:sz="0" w:space="0" w:color="auto"/>
            <w:left w:val="none" w:sz="0" w:space="0" w:color="auto"/>
            <w:bottom w:val="none" w:sz="0" w:space="0" w:color="auto"/>
            <w:right w:val="none" w:sz="0" w:space="0" w:color="auto"/>
          </w:divBdr>
          <w:divsChild>
            <w:div w:id="1590847771">
              <w:marLeft w:val="0"/>
              <w:marRight w:val="0"/>
              <w:marTop w:val="0"/>
              <w:marBottom w:val="0"/>
              <w:divBdr>
                <w:top w:val="none" w:sz="0" w:space="0" w:color="auto"/>
                <w:left w:val="none" w:sz="0" w:space="0" w:color="auto"/>
                <w:bottom w:val="none" w:sz="0" w:space="0" w:color="auto"/>
                <w:right w:val="none" w:sz="0" w:space="0" w:color="auto"/>
              </w:divBdr>
            </w:div>
          </w:divsChild>
        </w:div>
        <w:div w:id="658270534">
          <w:marLeft w:val="0"/>
          <w:marRight w:val="0"/>
          <w:marTop w:val="0"/>
          <w:marBottom w:val="0"/>
          <w:divBdr>
            <w:top w:val="none" w:sz="0" w:space="0" w:color="auto"/>
            <w:left w:val="none" w:sz="0" w:space="0" w:color="auto"/>
            <w:bottom w:val="none" w:sz="0" w:space="0" w:color="auto"/>
            <w:right w:val="none" w:sz="0" w:space="0" w:color="auto"/>
          </w:divBdr>
          <w:divsChild>
            <w:div w:id="206646119">
              <w:marLeft w:val="0"/>
              <w:marRight w:val="0"/>
              <w:marTop w:val="0"/>
              <w:marBottom w:val="0"/>
              <w:divBdr>
                <w:top w:val="none" w:sz="0" w:space="0" w:color="auto"/>
                <w:left w:val="none" w:sz="0" w:space="0" w:color="auto"/>
                <w:bottom w:val="none" w:sz="0" w:space="0" w:color="auto"/>
                <w:right w:val="none" w:sz="0" w:space="0" w:color="auto"/>
              </w:divBdr>
            </w:div>
          </w:divsChild>
        </w:div>
        <w:div w:id="1633292178">
          <w:marLeft w:val="0"/>
          <w:marRight w:val="0"/>
          <w:marTop w:val="0"/>
          <w:marBottom w:val="0"/>
          <w:divBdr>
            <w:top w:val="none" w:sz="0" w:space="0" w:color="auto"/>
            <w:left w:val="none" w:sz="0" w:space="0" w:color="auto"/>
            <w:bottom w:val="none" w:sz="0" w:space="0" w:color="auto"/>
            <w:right w:val="none" w:sz="0" w:space="0" w:color="auto"/>
          </w:divBdr>
          <w:divsChild>
            <w:div w:id="917787960">
              <w:marLeft w:val="0"/>
              <w:marRight w:val="0"/>
              <w:marTop w:val="0"/>
              <w:marBottom w:val="0"/>
              <w:divBdr>
                <w:top w:val="none" w:sz="0" w:space="0" w:color="auto"/>
                <w:left w:val="none" w:sz="0" w:space="0" w:color="auto"/>
                <w:bottom w:val="none" w:sz="0" w:space="0" w:color="auto"/>
                <w:right w:val="none" w:sz="0" w:space="0" w:color="auto"/>
              </w:divBdr>
            </w:div>
          </w:divsChild>
        </w:div>
        <w:div w:id="678774906">
          <w:marLeft w:val="0"/>
          <w:marRight w:val="0"/>
          <w:marTop w:val="0"/>
          <w:marBottom w:val="0"/>
          <w:divBdr>
            <w:top w:val="none" w:sz="0" w:space="0" w:color="auto"/>
            <w:left w:val="none" w:sz="0" w:space="0" w:color="auto"/>
            <w:bottom w:val="none" w:sz="0" w:space="0" w:color="auto"/>
            <w:right w:val="none" w:sz="0" w:space="0" w:color="auto"/>
          </w:divBdr>
        </w:div>
        <w:div w:id="754403896">
          <w:marLeft w:val="0"/>
          <w:marRight w:val="0"/>
          <w:marTop w:val="0"/>
          <w:marBottom w:val="0"/>
          <w:divBdr>
            <w:top w:val="none" w:sz="0" w:space="0" w:color="auto"/>
            <w:left w:val="none" w:sz="0" w:space="0" w:color="auto"/>
            <w:bottom w:val="none" w:sz="0" w:space="0" w:color="auto"/>
            <w:right w:val="none" w:sz="0" w:space="0" w:color="auto"/>
          </w:divBdr>
          <w:divsChild>
            <w:div w:id="463622481">
              <w:marLeft w:val="0"/>
              <w:marRight w:val="0"/>
              <w:marTop w:val="0"/>
              <w:marBottom w:val="0"/>
              <w:divBdr>
                <w:top w:val="none" w:sz="0" w:space="0" w:color="auto"/>
                <w:left w:val="none" w:sz="0" w:space="0" w:color="auto"/>
                <w:bottom w:val="none" w:sz="0" w:space="0" w:color="auto"/>
                <w:right w:val="none" w:sz="0" w:space="0" w:color="auto"/>
              </w:divBdr>
              <w:divsChild>
                <w:div w:id="659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1752">
          <w:marLeft w:val="0"/>
          <w:marRight w:val="0"/>
          <w:marTop w:val="0"/>
          <w:marBottom w:val="0"/>
          <w:divBdr>
            <w:top w:val="none" w:sz="0" w:space="0" w:color="auto"/>
            <w:left w:val="none" w:sz="0" w:space="0" w:color="auto"/>
            <w:bottom w:val="none" w:sz="0" w:space="0" w:color="auto"/>
            <w:right w:val="none" w:sz="0" w:space="0" w:color="auto"/>
          </w:divBdr>
        </w:div>
      </w:divsChild>
    </w:div>
    <w:div w:id="1107236373">
      <w:bodyDiv w:val="1"/>
      <w:marLeft w:val="0"/>
      <w:marRight w:val="0"/>
      <w:marTop w:val="0"/>
      <w:marBottom w:val="0"/>
      <w:divBdr>
        <w:top w:val="none" w:sz="0" w:space="0" w:color="auto"/>
        <w:left w:val="none" w:sz="0" w:space="0" w:color="auto"/>
        <w:bottom w:val="none" w:sz="0" w:space="0" w:color="auto"/>
        <w:right w:val="none" w:sz="0" w:space="0" w:color="auto"/>
      </w:divBdr>
      <w:divsChild>
        <w:div w:id="319426322">
          <w:marLeft w:val="0"/>
          <w:marRight w:val="0"/>
          <w:marTop w:val="0"/>
          <w:marBottom w:val="0"/>
          <w:divBdr>
            <w:top w:val="none" w:sz="0" w:space="0" w:color="auto"/>
            <w:left w:val="none" w:sz="0" w:space="0" w:color="auto"/>
            <w:bottom w:val="none" w:sz="0" w:space="0" w:color="auto"/>
            <w:right w:val="none" w:sz="0" w:space="0" w:color="auto"/>
          </w:divBdr>
        </w:div>
        <w:div w:id="530799512">
          <w:marLeft w:val="0"/>
          <w:marRight w:val="0"/>
          <w:marTop w:val="0"/>
          <w:marBottom w:val="0"/>
          <w:divBdr>
            <w:top w:val="none" w:sz="0" w:space="0" w:color="auto"/>
            <w:left w:val="none" w:sz="0" w:space="0" w:color="auto"/>
            <w:bottom w:val="none" w:sz="0" w:space="0" w:color="auto"/>
            <w:right w:val="none" w:sz="0" w:space="0" w:color="auto"/>
          </w:divBdr>
        </w:div>
        <w:div w:id="608045273">
          <w:marLeft w:val="0"/>
          <w:marRight w:val="0"/>
          <w:marTop w:val="0"/>
          <w:marBottom w:val="0"/>
          <w:divBdr>
            <w:top w:val="none" w:sz="0" w:space="0" w:color="auto"/>
            <w:left w:val="none" w:sz="0" w:space="0" w:color="auto"/>
            <w:bottom w:val="none" w:sz="0" w:space="0" w:color="auto"/>
            <w:right w:val="none" w:sz="0" w:space="0" w:color="auto"/>
          </w:divBdr>
          <w:divsChild>
            <w:div w:id="2073965999">
              <w:marLeft w:val="0"/>
              <w:marRight w:val="0"/>
              <w:marTop w:val="0"/>
              <w:marBottom w:val="0"/>
              <w:divBdr>
                <w:top w:val="none" w:sz="0" w:space="0" w:color="auto"/>
                <w:left w:val="none" w:sz="0" w:space="0" w:color="auto"/>
                <w:bottom w:val="none" w:sz="0" w:space="0" w:color="auto"/>
                <w:right w:val="none" w:sz="0" w:space="0" w:color="auto"/>
              </w:divBdr>
              <w:divsChild>
                <w:div w:id="1477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0025">
          <w:marLeft w:val="0"/>
          <w:marRight w:val="0"/>
          <w:marTop w:val="0"/>
          <w:marBottom w:val="0"/>
          <w:divBdr>
            <w:top w:val="none" w:sz="0" w:space="0" w:color="auto"/>
            <w:left w:val="none" w:sz="0" w:space="0" w:color="auto"/>
            <w:bottom w:val="none" w:sz="0" w:space="0" w:color="auto"/>
            <w:right w:val="none" w:sz="0" w:space="0" w:color="auto"/>
          </w:divBdr>
          <w:divsChild>
            <w:div w:id="2119597776">
              <w:marLeft w:val="0"/>
              <w:marRight w:val="0"/>
              <w:marTop w:val="0"/>
              <w:marBottom w:val="0"/>
              <w:divBdr>
                <w:top w:val="none" w:sz="0" w:space="0" w:color="auto"/>
                <w:left w:val="none" w:sz="0" w:space="0" w:color="auto"/>
                <w:bottom w:val="none" w:sz="0" w:space="0" w:color="auto"/>
                <w:right w:val="none" w:sz="0" w:space="0" w:color="auto"/>
              </w:divBdr>
            </w:div>
          </w:divsChild>
        </w:div>
        <w:div w:id="1633713687">
          <w:marLeft w:val="0"/>
          <w:marRight w:val="0"/>
          <w:marTop w:val="0"/>
          <w:marBottom w:val="0"/>
          <w:divBdr>
            <w:top w:val="none" w:sz="0" w:space="0" w:color="auto"/>
            <w:left w:val="none" w:sz="0" w:space="0" w:color="auto"/>
            <w:bottom w:val="none" w:sz="0" w:space="0" w:color="auto"/>
            <w:right w:val="none" w:sz="0" w:space="0" w:color="auto"/>
          </w:divBdr>
        </w:div>
        <w:div w:id="403532955">
          <w:marLeft w:val="0"/>
          <w:marRight w:val="0"/>
          <w:marTop w:val="0"/>
          <w:marBottom w:val="0"/>
          <w:divBdr>
            <w:top w:val="none" w:sz="0" w:space="0" w:color="auto"/>
            <w:left w:val="none" w:sz="0" w:space="0" w:color="auto"/>
            <w:bottom w:val="none" w:sz="0" w:space="0" w:color="auto"/>
            <w:right w:val="none" w:sz="0" w:space="0" w:color="auto"/>
          </w:divBdr>
          <w:divsChild>
            <w:div w:id="33967877">
              <w:marLeft w:val="0"/>
              <w:marRight w:val="0"/>
              <w:marTop w:val="0"/>
              <w:marBottom w:val="0"/>
              <w:divBdr>
                <w:top w:val="none" w:sz="0" w:space="0" w:color="auto"/>
                <w:left w:val="none" w:sz="0" w:space="0" w:color="auto"/>
                <w:bottom w:val="none" w:sz="0" w:space="0" w:color="auto"/>
                <w:right w:val="none" w:sz="0" w:space="0" w:color="auto"/>
              </w:divBdr>
              <w:divsChild>
                <w:div w:id="17350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08964">
          <w:marLeft w:val="0"/>
          <w:marRight w:val="0"/>
          <w:marTop w:val="0"/>
          <w:marBottom w:val="0"/>
          <w:divBdr>
            <w:top w:val="none" w:sz="0" w:space="0" w:color="auto"/>
            <w:left w:val="none" w:sz="0" w:space="0" w:color="auto"/>
            <w:bottom w:val="none" w:sz="0" w:space="0" w:color="auto"/>
            <w:right w:val="none" w:sz="0" w:space="0" w:color="auto"/>
          </w:divBdr>
        </w:div>
        <w:div w:id="1966618596">
          <w:marLeft w:val="0"/>
          <w:marRight w:val="0"/>
          <w:marTop w:val="0"/>
          <w:marBottom w:val="0"/>
          <w:divBdr>
            <w:top w:val="none" w:sz="0" w:space="0" w:color="auto"/>
            <w:left w:val="none" w:sz="0" w:space="0" w:color="auto"/>
            <w:bottom w:val="none" w:sz="0" w:space="0" w:color="auto"/>
            <w:right w:val="none" w:sz="0" w:space="0" w:color="auto"/>
          </w:divBdr>
        </w:div>
        <w:div w:id="1142231446">
          <w:marLeft w:val="0"/>
          <w:marRight w:val="0"/>
          <w:marTop w:val="0"/>
          <w:marBottom w:val="0"/>
          <w:divBdr>
            <w:top w:val="none" w:sz="0" w:space="0" w:color="auto"/>
            <w:left w:val="none" w:sz="0" w:space="0" w:color="auto"/>
            <w:bottom w:val="none" w:sz="0" w:space="0" w:color="auto"/>
            <w:right w:val="none" w:sz="0" w:space="0" w:color="auto"/>
          </w:divBdr>
        </w:div>
        <w:div w:id="1441291274">
          <w:marLeft w:val="0"/>
          <w:marRight w:val="0"/>
          <w:marTop w:val="0"/>
          <w:marBottom w:val="0"/>
          <w:divBdr>
            <w:top w:val="none" w:sz="0" w:space="0" w:color="auto"/>
            <w:left w:val="none" w:sz="0" w:space="0" w:color="auto"/>
            <w:bottom w:val="none" w:sz="0" w:space="0" w:color="auto"/>
            <w:right w:val="none" w:sz="0" w:space="0" w:color="auto"/>
          </w:divBdr>
          <w:divsChild>
            <w:div w:id="1113938295">
              <w:marLeft w:val="0"/>
              <w:marRight w:val="0"/>
              <w:marTop w:val="0"/>
              <w:marBottom w:val="0"/>
              <w:divBdr>
                <w:top w:val="none" w:sz="0" w:space="0" w:color="auto"/>
                <w:left w:val="none" w:sz="0" w:space="0" w:color="auto"/>
                <w:bottom w:val="none" w:sz="0" w:space="0" w:color="auto"/>
                <w:right w:val="none" w:sz="0" w:space="0" w:color="auto"/>
              </w:divBdr>
            </w:div>
          </w:divsChild>
        </w:div>
        <w:div w:id="605819470">
          <w:marLeft w:val="0"/>
          <w:marRight w:val="0"/>
          <w:marTop w:val="0"/>
          <w:marBottom w:val="0"/>
          <w:divBdr>
            <w:top w:val="none" w:sz="0" w:space="0" w:color="auto"/>
            <w:left w:val="none" w:sz="0" w:space="0" w:color="auto"/>
            <w:bottom w:val="none" w:sz="0" w:space="0" w:color="auto"/>
            <w:right w:val="none" w:sz="0" w:space="0" w:color="auto"/>
          </w:divBdr>
          <w:divsChild>
            <w:div w:id="131599418">
              <w:marLeft w:val="0"/>
              <w:marRight w:val="0"/>
              <w:marTop w:val="0"/>
              <w:marBottom w:val="0"/>
              <w:divBdr>
                <w:top w:val="none" w:sz="0" w:space="0" w:color="auto"/>
                <w:left w:val="none" w:sz="0" w:space="0" w:color="auto"/>
                <w:bottom w:val="none" w:sz="0" w:space="0" w:color="auto"/>
                <w:right w:val="none" w:sz="0" w:space="0" w:color="auto"/>
              </w:divBdr>
            </w:div>
          </w:divsChild>
        </w:div>
        <w:div w:id="1116489610">
          <w:marLeft w:val="0"/>
          <w:marRight w:val="0"/>
          <w:marTop w:val="0"/>
          <w:marBottom w:val="0"/>
          <w:divBdr>
            <w:top w:val="none" w:sz="0" w:space="0" w:color="auto"/>
            <w:left w:val="none" w:sz="0" w:space="0" w:color="auto"/>
            <w:bottom w:val="none" w:sz="0" w:space="0" w:color="auto"/>
            <w:right w:val="none" w:sz="0" w:space="0" w:color="auto"/>
          </w:divBdr>
          <w:divsChild>
            <w:div w:id="1433667720">
              <w:marLeft w:val="0"/>
              <w:marRight w:val="0"/>
              <w:marTop w:val="0"/>
              <w:marBottom w:val="0"/>
              <w:divBdr>
                <w:top w:val="none" w:sz="0" w:space="0" w:color="auto"/>
                <w:left w:val="none" w:sz="0" w:space="0" w:color="auto"/>
                <w:bottom w:val="none" w:sz="0" w:space="0" w:color="auto"/>
                <w:right w:val="none" w:sz="0" w:space="0" w:color="auto"/>
              </w:divBdr>
            </w:div>
          </w:divsChild>
        </w:div>
        <w:div w:id="286015320">
          <w:marLeft w:val="0"/>
          <w:marRight w:val="0"/>
          <w:marTop w:val="0"/>
          <w:marBottom w:val="0"/>
          <w:divBdr>
            <w:top w:val="none" w:sz="0" w:space="0" w:color="auto"/>
            <w:left w:val="none" w:sz="0" w:space="0" w:color="auto"/>
            <w:bottom w:val="none" w:sz="0" w:space="0" w:color="auto"/>
            <w:right w:val="none" w:sz="0" w:space="0" w:color="auto"/>
          </w:divBdr>
          <w:divsChild>
            <w:div w:id="322783234">
              <w:marLeft w:val="0"/>
              <w:marRight w:val="0"/>
              <w:marTop w:val="0"/>
              <w:marBottom w:val="0"/>
              <w:divBdr>
                <w:top w:val="none" w:sz="0" w:space="0" w:color="auto"/>
                <w:left w:val="none" w:sz="0" w:space="0" w:color="auto"/>
                <w:bottom w:val="none" w:sz="0" w:space="0" w:color="auto"/>
                <w:right w:val="none" w:sz="0" w:space="0" w:color="auto"/>
              </w:divBdr>
            </w:div>
          </w:divsChild>
        </w:div>
        <w:div w:id="301813513">
          <w:marLeft w:val="0"/>
          <w:marRight w:val="0"/>
          <w:marTop w:val="0"/>
          <w:marBottom w:val="0"/>
          <w:divBdr>
            <w:top w:val="none" w:sz="0" w:space="0" w:color="auto"/>
            <w:left w:val="none" w:sz="0" w:space="0" w:color="auto"/>
            <w:bottom w:val="none" w:sz="0" w:space="0" w:color="auto"/>
            <w:right w:val="none" w:sz="0" w:space="0" w:color="auto"/>
          </w:divBdr>
          <w:divsChild>
            <w:div w:id="600138376">
              <w:marLeft w:val="0"/>
              <w:marRight w:val="0"/>
              <w:marTop w:val="0"/>
              <w:marBottom w:val="0"/>
              <w:divBdr>
                <w:top w:val="none" w:sz="0" w:space="0" w:color="auto"/>
                <w:left w:val="none" w:sz="0" w:space="0" w:color="auto"/>
                <w:bottom w:val="none" w:sz="0" w:space="0" w:color="auto"/>
                <w:right w:val="none" w:sz="0" w:space="0" w:color="auto"/>
              </w:divBdr>
            </w:div>
          </w:divsChild>
        </w:div>
        <w:div w:id="1220439300">
          <w:marLeft w:val="0"/>
          <w:marRight w:val="0"/>
          <w:marTop w:val="0"/>
          <w:marBottom w:val="0"/>
          <w:divBdr>
            <w:top w:val="none" w:sz="0" w:space="0" w:color="auto"/>
            <w:left w:val="none" w:sz="0" w:space="0" w:color="auto"/>
            <w:bottom w:val="none" w:sz="0" w:space="0" w:color="auto"/>
            <w:right w:val="none" w:sz="0" w:space="0" w:color="auto"/>
          </w:divBdr>
          <w:divsChild>
            <w:div w:id="880703074">
              <w:marLeft w:val="0"/>
              <w:marRight w:val="0"/>
              <w:marTop w:val="0"/>
              <w:marBottom w:val="0"/>
              <w:divBdr>
                <w:top w:val="none" w:sz="0" w:space="0" w:color="auto"/>
                <w:left w:val="none" w:sz="0" w:space="0" w:color="auto"/>
                <w:bottom w:val="none" w:sz="0" w:space="0" w:color="auto"/>
                <w:right w:val="none" w:sz="0" w:space="0" w:color="auto"/>
              </w:divBdr>
            </w:div>
          </w:divsChild>
        </w:div>
        <w:div w:id="2128154242">
          <w:marLeft w:val="0"/>
          <w:marRight w:val="0"/>
          <w:marTop w:val="0"/>
          <w:marBottom w:val="0"/>
          <w:divBdr>
            <w:top w:val="none" w:sz="0" w:space="0" w:color="auto"/>
            <w:left w:val="none" w:sz="0" w:space="0" w:color="auto"/>
            <w:bottom w:val="none" w:sz="0" w:space="0" w:color="auto"/>
            <w:right w:val="none" w:sz="0" w:space="0" w:color="auto"/>
          </w:divBdr>
          <w:divsChild>
            <w:div w:id="1531725589">
              <w:marLeft w:val="0"/>
              <w:marRight w:val="0"/>
              <w:marTop w:val="0"/>
              <w:marBottom w:val="0"/>
              <w:divBdr>
                <w:top w:val="none" w:sz="0" w:space="0" w:color="auto"/>
                <w:left w:val="none" w:sz="0" w:space="0" w:color="auto"/>
                <w:bottom w:val="none" w:sz="0" w:space="0" w:color="auto"/>
                <w:right w:val="none" w:sz="0" w:space="0" w:color="auto"/>
              </w:divBdr>
            </w:div>
          </w:divsChild>
        </w:div>
        <w:div w:id="1685014020">
          <w:marLeft w:val="0"/>
          <w:marRight w:val="0"/>
          <w:marTop w:val="0"/>
          <w:marBottom w:val="0"/>
          <w:divBdr>
            <w:top w:val="none" w:sz="0" w:space="0" w:color="auto"/>
            <w:left w:val="none" w:sz="0" w:space="0" w:color="auto"/>
            <w:bottom w:val="none" w:sz="0" w:space="0" w:color="auto"/>
            <w:right w:val="none" w:sz="0" w:space="0" w:color="auto"/>
          </w:divBdr>
          <w:divsChild>
            <w:div w:id="295448792">
              <w:marLeft w:val="0"/>
              <w:marRight w:val="0"/>
              <w:marTop w:val="0"/>
              <w:marBottom w:val="0"/>
              <w:divBdr>
                <w:top w:val="none" w:sz="0" w:space="0" w:color="auto"/>
                <w:left w:val="none" w:sz="0" w:space="0" w:color="auto"/>
                <w:bottom w:val="none" w:sz="0" w:space="0" w:color="auto"/>
                <w:right w:val="none" w:sz="0" w:space="0" w:color="auto"/>
              </w:divBdr>
            </w:div>
          </w:divsChild>
        </w:div>
        <w:div w:id="562763086">
          <w:marLeft w:val="0"/>
          <w:marRight w:val="0"/>
          <w:marTop w:val="0"/>
          <w:marBottom w:val="0"/>
          <w:divBdr>
            <w:top w:val="none" w:sz="0" w:space="0" w:color="auto"/>
            <w:left w:val="none" w:sz="0" w:space="0" w:color="auto"/>
            <w:bottom w:val="none" w:sz="0" w:space="0" w:color="auto"/>
            <w:right w:val="none" w:sz="0" w:space="0" w:color="auto"/>
          </w:divBdr>
        </w:div>
        <w:div w:id="597830744">
          <w:marLeft w:val="0"/>
          <w:marRight w:val="0"/>
          <w:marTop w:val="0"/>
          <w:marBottom w:val="0"/>
          <w:divBdr>
            <w:top w:val="none" w:sz="0" w:space="0" w:color="auto"/>
            <w:left w:val="none" w:sz="0" w:space="0" w:color="auto"/>
            <w:bottom w:val="none" w:sz="0" w:space="0" w:color="auto"/>
            <w:right w:val="none" w:sz="0" w:space="0" w:color="auto"/>
          </w:divBdr>
          <w:divsChild>
            <w:div w:id="540284393">
              <w:marLeft w:val="0"/>
              <w:marRight w:val="0"/>
              <w:marTop w:val="0"/>
              <w:marBottom w:val="0"/>
              <w:divBdr>
                <w:top w:val="none" w:sz="0" w:space="0" w:color="auto"/>
                <w:left w:val="none" w:sz="0" w:space="0" w:color="auto"/>
                <w:bottom w:val="none" w:sz="0" w:space="0" w:color="auto"/>
                <w:right w:val="none" w:sz="0" w:space="0" w:color="auto"/>
              </w:divBdr>
              <w:divsChild>
                <w:div w:id="13439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4519">
          <w:marLeft w:val="0"/>
          <w:marRight w:val="0"/>
          <w:marTop w:val="0"/>
          <w:marBottom w:val="0"/>
          <w:divBdr>
            <w:top w:val="none" w:sz="0" w:space="0" w:color="auto"/>
            <w:left w:val="none" w:sz="0" w:space="0" w:color="auto"/>
            <w:bottom w:val="none" w:sz="0" w:space="0" w:color="auto"/>
            <w:right w:val="none" w:sz="0" w:space="0" w:color="auto"/>
          </w:divBdr>
        </w:div>
      </w:divsChild>
    </w:div>
    <w:div w:id="1163279809">
      <w:bodyDiv w:val="1"/>
      <w:marLeft w:val="0"/>
      <w:marRight w:val="0"/>
      <w:marTop w:val="0"/>
      <w:marBottom w:val="0"/>
      <w:divBdr>
        <w:top w:val="none" w:sz="0" w:space="0" w:color="auto"/>
        <w:left w:val="none" w:sz="0" w:space="0" w:color="auto"/>
        <w:bottom w:val="none" w:sz="0" w:space="0" w:color="auto"/>
        <w:right w:val="none" w:sz="0" w:space="0" w:color="auto"/>
      </w:divBdr>
      <w:divsChild>
        <w:div w:id="1167865033">
          <w:marLeft w:val="0"/>
          <w:marRight w:val="0"/>
          <w:marTop w:val="0"/>
          <w:marBottom w:val="0"/>
          <w:divBdr>
            <w:top w:val="none" w:sz="0" w:space="0" w:color="auto"/>
            <w:left w:val="none" w:sz="0" w:space="0" w:color="auto"/>
            <w:bottom w:val="none" w:sz="0" w:space="0" w:color="auto"/>
            <w:right w:val="none" w:sz="0" w:space="0" w:color="auto"/>
          </w:divBdr>
        </w:div>
        <w:div w:id="1982686074">
          <w:marLeft w:val="0"/>
          <w:marRight w:val="0"/>
          <w:marTop w:val="0"/>
          <w:marBottom w:val="0"/>
          <w:divBdr>
            <w:top w:val="none" w:sz="0" w:space="0" w:color="auto"/>
            <w:left w:val="none" w:sz="0" w:space="0" w:color="auto"/>
            <w:bottom w:val="none" w:sz="0" w:space="0" w:color="auto"/>
            <w:right w:val="none" w:sz="0" w:space="0" w:color="auto"/>
          </w:divBdr>
          <w:divsChild>
            <w:div w:id="70347900">
              <w:marLeft w:val="0"/>
              <w:marRight w:val="0"/>
              <w:marTop w:val="0"/>
              <w:marBottom w:val="0"/>
              <w:divBdr>
                <w:top w:val="none" w:sz="0" w:space="0" w:color="auto"/>
                <w:left w:val="none" w:sz="0" w:space="0" w:color="auto"/>
                <w:bottom w:val="none" w:sz="0" w:space="0" w:color="auto"/>
                <w:right w:val="none" w:sz="0" w:space="0" w:color="auto"/>
              </w:divBdr>
              <w:divsChild>
                <w:div w:id="7551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8412">
          <w:marLeft w:val="0"/>
          <w:marRight w:val="0"/>
          <w:marTop w:val="0"/>
          <w:marBottom w:val="0"/>
          <w:divBdr>
            <w:top w:val="none" w:sz="0" w:space="0" w:color="auto"/>
            <w:left w:val="none" w:sz="0" w:space="0" w:color="auto"/>
            <w:bottom w:val="none" w:sz="0" w:space="0" w:color="auto"/>
            <w:right w:val="none" w:sz="0" w:space="0" w:color="auto"/>
          </w:divBdr>
          <w:divsChild>
            <w:div w:id="1877884757">
              <w:marLeft w:val="0"/>
              <w:marRight w:val="0"/>
              <w:marTop w:val="0"/>
              <w:marBottom w:val="0"/>
              <w:divBdr>
                <w:top w:val="none" w:sz="0" w:space="0" w:color="auto"/>
                <w:left w:val="none" w:sz="0" w:space="0" w:color="auto"/>
                <w:bottom w:val="none" w:sz="0" w:space="0" w:color="auto"/>
                <w:right w:val="none" w:sz="0" w:space="0" w:color="auto"/>
              </w:divBdr>
            </w:div>
          </w:divsChild>
        </w:div>
        <w:div w:id="1422795156">
          <w:marLeft w:val="0"/>
          <w:marRight w:val="0"/>
          <w:marTop w:val="0"/>
          <w:marBottom w:val="0"/>
          <w:divBdr>
            <w:top w:val="none" w:sz="0" w:space="0" w:color="auto"/>
            <w:left w:val="none" w:sz="0" w:space="0" w:color="auto"/>
            <w:bottom w:val="none" w:sz="0" w:space="0" w:color="auto"/>
            <w:right w:val="none" w:sz="0" w:space="0" w:color="auto"/>
          </w:divBdr>
          <w:divsChild>
            <w:div w:id="1191067651">
              <w:marLeft w:val="0"/>
              <w:marRight w:val="0"/>
              <w:marTop w:val="0"/>
              <w:marBottom w:val="0"/>
              <w:divBdr>
                <w:top w:val="none" w:sz="0" w:space="0" w:color="auto"/>
                <w:left w:val="none" w:sz="0" w:space="0" w:color="auto"/>
                <w:bottom w:val="none" w:sz="0" w:space="0" w:color="auto"/>
                <w:right w:val="none" w:sz="0" w:space="0" w:color="auto"/>
              </w:divBdr>
            </w:div>
          </w:divsChild>
        </w:div>
        <w:div w:id="1551645720">
          <w:marLeft w:val="0"/>
          <w:marRight w:val="0"/>
          <w:marTop w:val="0"/>
          <w:marBottom w:val="0"/>
          <w:divBdr>
            <w:top w:val="none" w:sz="0" w:space="0" w:color="auto"/>
            <w:left w:val="none" w:sz="0" w:space="0" w:color="auto"/>
            <w:bottom w:val="none" w:sz="0" w:space="0" w:color="auto"/>
            <w:right w:val="none" w:sz="0" w:space="0" w:color="auto"/>
          </w:divBdr>
          <w:divsChild>
            <w:div w:id="823202069">
              <w:marLeft w:val="0"/>
              <w:marRight w:val="0"/>
              <w:marTop w:val="0"/>
              <w:marBottom w:val="0"/>
              <w:divBdr>
                <w:top w:val="none" w:sz="0" w:space="0" w:color="auto"/>
                <w:left w:val="none" w:sz="0" w:space="0" w:color="auto"/>
                <w:bottom w:val="none" w:sz="0" w:space="0" w:color="auto"/>
                <w:right w:val="none" w:sz="0" w:space="0" w:color="auto"/>
              </w:divBdr>
            </w:div>
          </w:divsChild>
        </w:div>
        <w:div w:id="1337613215">
          <w:marLeft w:val="0"/>
          <w:marRight w:val="0"/>
          <w:marTop w:val="0"/>
          <w:marBottom w:val="0"/>
          <w:divBdr>
            <w:top w:val="none" w:sz="0" w:space="0" w:color="auto"/>
            <w:left w:val="none" w:sz="0" w:space="0" w:color="auto"/>
            <w:bottom w:val="none" w:sz="0" w:space="0" w:color="auto"/>
            <w:right w:val="none" w:sz="0" w:space="0" w:color="auto"/>
          </w:divBdr>
          <w:divsChild>
            <w:div w:id="1824850339">
              <w:marLeft w:val="0"/>
              <w:marRight w:val="0"/>
              <w:marTop w:val="0"/>
              <w:marBottom w:val="0"/>
              <w:divBdr>
                <w:top w:val="none" w:sz="0" w:space="0" w:color="auto"/>
                <w:left w:val="none" w:sz="0" w:space="0" w:color="auto"/>
                <w:bottom w:val="none" w:sz="0" w:space="0" w:color="auto"/>
                <w:right w:val="none" w:sz="0" w:space="0" w:color="auto"/>
              </w:divBdr>
            </w:div>
          </w:divsChild>
        </w:div>
        <w:div w:id="2014844413">
          <w:marLeft w:val="0"/>
          <w:marRight w:val="0"/>
          <w:marTop w:val="0"/>
          <w:marBottom w:val="0"/>
          <w:divBdr>
            <w:top w:val="none" w:sz="0" w:space="0" w:color="auto"/>
            <w:left w:val="none" w:sz="0" w:space="0" w:color="auto"/>
            <w:bottom w:val="none" w:sz="0" w:space="0" w:color="auto"/>
            <w:right w:val="none" w:sz="0" w:space="0" w:color="auto"/>
          </w:divBdr>
        </w:div>
        <w:div w:id="1789200964">
          <w:marLeft w:val="0"/>
          <w:marRight w:val="0"/>
          <w:marTop w:val="0"/>
          <w:marBottom w:val="0"/>
          <w:divBdr>
            <w:top w:val="none" w:sz="0" w:space="0" w:color="auto"/>
            <w:left w:val="none" w:sz="0" w:space="0" w:color="auto"/>
            <w:bottom w:val="none" w:sz="0" w:space="0" w:color="auto"/>
            <w:right w:val="none" w:sz="0" w:space="0" w:color="auto"/>
          </w:divBdr>
          <w:divsChild>
            <w:div w:id="1333871703">
              <w:marLeft w:val="0"/>
              <w:marRight w:val="0"/>
              <w:marTop w:val="0"/>
              <w:marBottom w:val="0"/>
              <w:divBdr>
                <w:top w:val="none" w:sz="0" w:space="0" w:color="auto"/>
                <w:left w:val="none" w:sz="0" w:space="0" w:color="auto"/>
                <w:bottom w:val="none" w:sz="0" w:space="0" w:color="auto"/>
                <w:right w:val="none" w:sz="0" w:space="0" w:color="auto"/>
              </w:divBdr>
              <w:divsChild>
                <w:div w:id="62253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3134">
          <w:marLeft w:val="0"/>
          <w:marRight w:val="0"/>
          <w:marTop w:val="0"/>
          <w:marBottom w:val="0"/>
          <w:divBdr>
            <w:top w:val="none" w:sz="0" w:space="0" w:color="auto"/>
            <w:left w:val="none" w:sz="0" w:space="0" w:color="auto"/>
            <w:bottom w:val="none" w:sz="0" w:space="0" w:color="auto"/>
            <w:right w:val="none" w:sz="0" w:space="0" w:color="auto"/>
          </w:divBdr>
          <w:divsChild>
            <w:div w:id="1260604859">
              <w:marLeft w:val="0"/>
              <w:marRight w:val="0"/>
              <w:marTop w:val="0"/>
              <w:marBottom w:val="0"/>
              <w:divBdr>
                <w:top w:val="none" w:sz="0" w:space="0" w:color="auto"/>
                <w:left w:val="none" w:sz="0" w:space="0" w:color="auto"/>
                <w:bottom w:val="none" w:sz="0" w:space="0" w:color="auto"/>
                <w:right w:val="none" w:sz="0" w:space="0" w:color="auto"/>
              </w:divBdr>
            </w:div>
          </w:divsChild>
        </w:div>
        <w:div w:id="1155881693">
          <w:marLeft w:val="0"/>
          <w:marRight w:val="0"/>
          <w:marTop w:val="0"/>
          <w:marBottom w:val="0"/>
          <w:divBdr>
            <w:top w:val="none" w:sz="0" w:space="0" w:color="auto"/>
            <w:left w:val="none" w:sz="0" w:space="0" w:color="auto"/>
            <w:bottom w:val="none" w:sz="0" w:space="0" w:color="auto"/>
            <w:right w:val="none" w:sz="0" w:space="0" w:color="auto"/>
          </w:divBdr>
          <w:divsChild>
            <w:div w:id="64112884">
              <w:marLeft w:val="0"/>
              <w:marRight w:val="0"/>
              <w:marTop w:val="0"/>
              <w:marBottom w:val="0"/>
              <w:divBdr>
                <w:top w:val="none" w:sz="0" w:space="0" w:color="auto"/>
                <w:left w:val="none" w:sz="0" w:space="0" w:color="auto"/>
                <w:bottom w:val="none" w:sz="0" w:space="0" w:color="auto"/>
                <w:right w:val="none" w:sz="0" w:space="0" w:color="auto"/>
              </w:divBdr>
            </w:div>
          </w:divsChild>
        </w:div>
        <w:div w:id="592710137">
          <w:marLeft w:val="0"/>
          <w:marRight w:val="0"/>
          <w:marTop w:val="0"/>
          <w:marBottom w:val="0"/>
          <w:divBdr>
            <w:top w:val="none" w:sz="0" w:space="0" w:color="auto"/>
            <w:left w:val="none" w:sz="0" w:space="0" w:color="auto"/>
            <w:bottom w:val="none" w:sz="0" w:space="0" w:color="auto"/>
            <w:right w:val="none" w:sz="0" w:space="0" w:color="auto"/>
          </w:divBdr>
        </w:div>
        <w:div w:id="1510364014">
          <w:marLeft w:val="0"/>
          <w:marRight w:val="0"/>
          <w:marTop w:val="0"/>
          <w:marBottom w:val="0"/>
          <w:divBdr>
            <w:top w:val="none" w:sz="0" w:space="0" w:color="auto"/>
            <w:left w:val="none" w:sz="0" w:space="0" w:color="auto"/>
            <w:bottom w:val="none" w:sz="0" w:space="0" w:color="auto"/>
            <w:right w:val="none" w:sz="0" w:space="0" w:color="auto"/>
          </w:divBdr>
          <w:divsChild>
            <w:div w:id="176775511">
              <w:marLeft w:val="0"/>
              <w:marRight w:val="0"/>
              <w:marTop w:val="0"/>
              <w:marBottom w:val="0"/>
              <w:divBdr>
                <w:top w:val="none" w:sz="0" w:space="0" w:color="auto"/>
                <w:left w:val="none" w:sz="0" w:space="0" w:color="auto"/>
                <w:bottom w:val="none" w:sz="0" w:space="0" w:color="auto"/>
                <w:right w:val="none" w:sz="0" w:space="0" w:color="auto"/>
              </w:divBdr>
              <w:divsChild>
                <w:div w:id="8524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0131">
          <w:marLeft w:val="0"/>
          <w:marRight w:val="0"/>
          <w:marTop w:val="0"/>
          <w:marBottom w:val="0"/>
          <w:divBdr>
            <w:top w:val="none" w:sz="0" w:space="0" w:color="auto"/>
            <w:left w:val="none" w:sz="0" w:space="0" w:color="auto"/>
            <w:bottom w:val="none" w:sz="0" w:space="0" w:color="auto"/>
            <w:right w:val="none" w:sz="0" w:space="0" w:color="auto"/>
          </w:divBdr>
          <w:divsChild>
            <w:div w:id="1207061742">
              <w:marLeft w:val="0"/>
              <w:marRight w:val="0"/>
              <w:marTop w:val="0"/>
              <w:marBottom w:val="0"/>
              <w:divBdr>
                <w:top w:val="none" w:sz="0" w:space="0" w:color="auto"/>
                <w:left w:val="none" w:sz="0" w:space="0" w:color="auto"/>
                <w:bottom w:val="none" w:sz="0" w:space="0" w:color="auto"/>
                <w:right w:val="none" w:sz="0" w:space="0" w:color="auto"/>
              </w:divBdr>
            </w:div>
          </w:divsChild>
        </w:div>
        <w:div w:id="1421096905">
          <w:marLeft w:val="0"/>
          <w:marRight w:val="0"/>
          <w:marTop w:val="0"/>
          <w:marBottom w:val="0"/>
          <w:divBdr>
            <w:top w:val="none" w:sz="0" w:space="0" w:color="auto"/>
            <w:left w:val="none" w:sz="0" w:space="0" w:color="auto"/>
            <w:bottom w:val="none" w:sz="0" w:space="0" w:color="auto"/>
            <w:right w:val="none" w:sz="0" w:space="0" w:color="auto"/>
          </w:divBdr>
          <w:divsChild>
            <w:div w:id="953098444">
              <w:marLeft w:val="0"/>
              <w:marRight w:val="0"/>
              <w:marTop w:val="0"/>
              <w:marBottom w:val="0"/>
              <w:divBdr>
                <w:top w:val="none" w:sz="0" w:space="0" w:color="auto"/>
                <w:left w:val="none" w:sz="0" w:space="0" w:color="auto"/>
                <w:bottom w:val="none" w:sz="0" w:space="0" w:color="auto"/>
                <w:right w:val="none" w:sz="0" w:space="0" w:color="auto"/>
              </w:divBdr>
            </w:div>
          </w:divsChild>
        </w:div>
        <w:div w:id="1615213522">
          <w:marLeft w:val="0"/>
          <w:marRight w:val="0"/>
          <w:marTop w:val="0"/>
          <w:marBottom w:val="0"/>
          <w:divBdr>
            <w:top w:val="none" w:sz="0" w:space="0" w:color="auto"/>
            <w:left w:val="none" w:sz="0" w:space="0" w:color="auto"/>
            <w:bottom w:val="none" w:sz="0" w:space="0" w:color="auto"/>
            <w:right w:val="none" w:sz="0" w:space="0" w:color="auto"/>
          </w:divBdr>
          <w:divsChild>
            <w:div w:id="1896893131">
              <w:marLeft w:val="0"/>
              <w:marRight w:val="0"/>
              <w:marTop w:val="0"/>
              <w:marBottom w:val="0"/>
              <w:divBdr>
                <w:top w:val="none" w:sz="0" w:space="0" w:color="auto"/>
                <w:left w:val="none" w:sz="0" w:space="0" w:color="auto"/>
                <w:bottom w:val="none" w:sz="0" w:space="0" w:color="auto"/>
                <w:right w:val="none" w:sz="0" w:space="0" w:color="auto"/>
              </w:divBdr>
              <w:divsChild>
                <w:div w:id="76534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6248">
          <w:marLeft w:val="0"/>
          <w:marRight w:val="0"/>
          <w:marTop w:val="0"/>
          <w:marBottom w:val="0"/>
          <w:divBdr>
            <w:top w:val="none" w:sz="0" w:space="0" w:color="auto"/>
            <w:left w:val="none" w:sz="0" w:space="0" w:color="auto"/>
            <w:bottom w:val="none" w:sz="0" w:space="0" w:color="auto"/>
            <w:right w:val="none" w:sz="0" w:space="0" w:color="auto"/>
          </w:divBdr>
          <w:divsChild>
            <w:div w:id="161899173">
              <w:marLeft w:val="0"/>
              <w:marRight w:val="0"/>
              <w:marTop w:val="0"/>
              <w:marBottom w:val="0"/>
              <w:divBdr>
                <w:top w:val="none" w:sz="0" w:space="0" w:color="auto"/>
                <w:left w:val="none" w:sz="0" w:space="0" w:color="auto"/>
                <w:bottom w:val="none" w:sz="0" w:space="0" w:color="auto"/>
                <w:right w:val="none" w:sz="0" w:space="0" w:color="auto"/>
              </w:divBdr>
            </w:div>
          </w:divsChild>
        </w:div>
        <w:div w:id="732850744">
          <w:marLeft w:val="0"/>
          <w:marRight w:val="0"/>
          <w:marTop w:val="0"/>
          <w:marBottom w:val="0"/>
          <w:divBdr>
            <w:top w:val="none" w:sz="0" w:space="0" w:color="auto"/>
            <w:left w:val="none" w:sz="0" w:space="0" w:color="auto"/>
            <w:bottom w:val="none" w:sz="0" w:space="0" w:color="auto"/>
            <w:right w:val="none" w:sz="0" w:space="0" w:color="auto"/>
          </w:divBdr>
          <w:divsChild>
            <w:div w:id="554003371">
              <w:marLeft w:val="0"/>
              <w:marRight w:val="0"/>
              <w:marTop w:val="0"/>
              <w:marBottom w:val="0"/>
              <w:divBdr>
                <w:top w:val="none" w:sz="0" w:space="0" w:color="auto"/>
                <w:left w:val="none" w:sz="0" w:space="0" w:color="auto"/>
                <w:bottom w:val="none" w:sz="0" w:space="0" w:color="auto"/>
                <w:right w:val="none" w:sz="0" w:space="0" w:color="auto"/>
              </w:divBdr>
            </w:div>
          </w:divsChild>
        </w:div>
        <w:div w:id="39282918">
          <w:marLeft w:val="0"/>
          <w:marRight w:val="0"/>
          <w:marTop w:val="0"/>
          <w:marBottom w:val="0"/>
          <w:divBdr>
            <w:top w:val="none" w:sz="0" w:space="0" w:color="auto"/>
            <w:left w:val="none" w:sz="0" w:space="0" w:color="auto"/>
            <w:bottom w:val="none" w:sz="0" w:space="0" w:color="auto"/>
            <w:right w:val="none" w:sz="0" w:space="0" w:color="auto"/>
          </w:divBdr>
        </w:div>
        <w:div w:id="1158228591">
          <w:marLeft w:val="0"/>
          <w:marRight w:val="0"/>
          <w:marTop w:val="0"/>
          <w:marBottom w:val="0"/>
          <w:divBdr>
            <w:top w:val="none" w:sz="0" w:space="0" w:color="auto"/>
            <w:left w:val="none" w:sz="0" w:space="0" w:color="auto"/>
            <w:bottom w:val="none" w:sz="0" w:space="0" w:color="auto"/>
            <w:right w:val="none" w:sz="0" w:space="0" w:color="auto"/>
          </w:divBdr>
          <w:divsChild>
            <w:div w:id="911357013">
              <w:marLeft w:val="0"/>
              <w:marRight w:val="0"/>
              <w:marTop w:val="0"/>
              <w:marBottom w:val="0"/>
              <w:divBdr>
                <w:top w:val="none" w:sz="0" w:space="0" w:color="auto"/>
                <w:left w:val="none" w:sz="0" w:space="0" w:color="auto"/>
                <w:bottom w:val="none" w:sz="0" w:space="0" w:color="auto"/>
                <w:right w:val="none" w:sz="0" w:space="0" w:color="auto"/>
              </w:divBdr>
              <w:divsChild>
                <w:div w:id="18972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38651">
          <w:marLeft w:val="0"/>
          <w:marRight w:val="0"/>
          <w:marTop w:val="0"/>
          <w:marBottom w:val="0"/>
          <w:divBdr>
            <w:top w:val="none" w:sz="0" w:space="0" w:color="auto"/>
            <w:left w:val="none" w:sz="0" w:space="0" w:color="auto"/>
            <w:bottom w:val="none" w:sz="0" w:space="0" w:color="auto"/>
            <w:right w:val="none" w:sz="0" w:space="0" w:color="auto"/>
          </w:divBdr>
        </w:div>
        <w:div w:id="1166476186">
          <w:marLeft w:val="0"/>
          <w:marRight w:val="0"/>
          <w:marTop w:val="0"/>
          <w:marBottom w:val="0"/>
          <w:divBdr>
            <w:top w:val="none" w:sz="0" w:space="0" w:color="auto"/>
            <w:left w:val="none" w:sz="0" w:space="0" w:color="auto"/>
            <w:bottom w:val="none" w:sz="0" w:space="0" w:color="auto"/>
            <w:right w:val="none" w:sz="0" w:space="0" w:color="auto"/>
          </w:divBdr>
          <w:divsChild>
            <w:div w:id="586964059">
              <w:marLeft w:val="0"/>
              <w:marRight w:val="0"/>
              <w:marTop w:val="0"/>
              <w:marBottom w:val="0"/>
              <w:divBdr>
                <w:top w:val="none" w:sz="0" w:space="0" w:color="auto"/>
                <w:left w:val="none" w:sz="0" w:space="0" w:color="auto"/>
                <w:bottom w:val="none" w:sz="0" w:space="0" w:color="auto"/>
                <w:right w:val="none" w:sz="0" w:space="0" w:color="auto"/>
              </w:divBdr>
            </w:div>
          </w:divsChild>
        </w:div>
        <w:div w:id="1648896281">
          <w:marLeft w:val="0"/>
          <w:marRight w:val="0"/>
          <w:marTop w:val="0"/>
          <w:marBottom w:val="0"/>
          <w:divBdr>
            <w:top w:val="none" w:sz="0" w:space="0" w:color="auto"/>
            <w:left w:val="none" w:sz="0" w:space="0" w:color="auto"/>
            <w:bottom w:val="none" w:sz="0" w:space="0" w:color="auto"/>
            <w:right w:val="none" w:sz="0" w:space="0" w:color="auto"/>
          </w:divBdr>
          <w:divsChild>
            <w:div w:id="1057902630">
              <w:marLeft w:val="0"/>
              <w:marRight w:val="0"/>
              <w:marTop w:val="0"/>
              <w:marBottom w:val="0"/>
              <w:divBdr>
                <w:top w:val="none" w:sz="0" w:space="0" w:color="auto"/>
                <w:left w:val="none" w:sz="0" w:space="0" w:color="auto"/>
                <w:bottom w:val="none" w:sz="0" w:space="0" w:color="auto"/>
                <w:right w:val="none" w:sz="0" w:space="0" w:color="auto"/>
              </w:divBdr>
            </w:div>
          </w:divsChild>
        </w:div>
        <w:div w:id="1857498569">
          <w:marLeft w:val="0"/>
          <w:marRight w:val="0"/>
          <w:marTop w:val="0"/>
          <w:marBottom w:val="0"/>
          <w:divBdr>
            <w:top w:val="none" w:sz="0" w:space="0" w:color="auto"/>
            <w:left w:val="none" w:sz="0" w:space="0" w:color="auto"/>
            <w:bottom w:val="none" w:sz="0" w:space="0" w:color="auto"/>
            <w:right w:val="none" w:sz="0" w:space="0" w:color="auto"/>
          </w:divBdr>
          <w:divsChild>
            <w:div w:id="1104617914">
              <w:marLeft w:val="0"/>
              <w:marRight w:val="0"/>
              <w:marTop w:val="0"/>
              <w:marBottom w:val="0"/>
              <w:divBdr>
                <w:top w:val="none" w:sz="0" w:space="0" w:color="auto"/>
                <w:left w:val="none" w:sz="0" w:space="0" w:color="auto"/>
                <w:bottom w:val="none" w:sz="0" w:space="0" w:color="auto"/>
                <w:right w:val="none" w:sz="0" w:space="0" w:color="auto"/>
              </w:divBdr>
            </w:div>
          </w:divsChild>
        </w:div>
        <w:div w:id="839463429">
          <w:marLeft w:val="0"/>
          <w:marRight w:val="0"/>
          <w:marTop w:val="0"/>
          <w:marBottom w:val="0"/>
          <w:divBdr>
            <w:top w:val="none" w:sz="0" w:space="0" w:color="auto"/>
            <w:left w:val="none" w:sz="0" w:space="0" w:color="auto"/>
            <w:bottom w:val="none" w:sz="0" w:space="0" w:color="auto"/>
            <w:right w:val="none" w:sz="0" w:space="0" w:color="auto"/>
          </w:divBdr>
          <w:divsChild>
            <w:div w:id="294988037">
              <w:marLeft w:val="0"/>
              <w:marRight w:val="0"/>
              <w:marTop w:val="0"/>
              <w:marBottom w:val="0"/>
              <w:divBdr>
                <w:top w:val="none" w:sz="0" w:space="0" w:color="auto"/>
                <w:left w:val="none" w:sz="0" w:space="0" w:color="auto"/>
                <w:bottom w:val="none" w:sz="0" w:space="0" w:color="auto"/>
                <w:right w:val="none" w:sz="0" w:space="0" w:color="auto"/>
              </w:divBdr>
            </w:div>
          </w:divsChild>
        </w:div>
        <w:div w:id="1849907370">
          <w:marLeft w:val="0"/>
          <w:marRight w:val="0"/>
          <w:marTop w:val="0"/>
          <w:marBottom w:val="0"/>
          <w:divBdr>
            <w:top w:val="none" w:sz="0" w:space="0" w:color="auto"/>
            <w:left w:val="none" w:sz="0" w:space="0" w:color="auto"/>
            <w:bottom w:val="none" w:sz="0" w:space="0" w:color="auto"/>
            <w:right w:val="none" w:sz="0" w:space="0" w:color="auto"/>
          </w:divBdr>
          <w:divsChild>
            <w:div w:id="227109708">
              <w:marLeft w:val="0"/>
              <w:marRight w:val="0"/>
              <w:marTop w:val="0"/>
              <w:marBottom w:val="0"/>
              <w:divBdr>
                <w:top w:val="none" w:sz="0" w:space="0" w:color="auto"/>
                <w:left w:val="none" w:sz="0" w:space="0" w:color="auto"/>
                <w:bottom w:val="none" w:sz="0" w:space="0" w:color="auto"/>
                <w:right w:val="none" w:sz="0" w:space="0" w:color="auto"/>
              </w:divBdr>
            </w:div>
          </w:divsChild>
        </w:div>
        <w:div w:id="647325572">
          <w:marLeft w:val="0"/>
          <w:marRight w:val="0"/>
          <w:marTop w:val="0"/>
          <w:marBottom w:val="0"/>
          <w:divBdr>
            <w:top w:val="none" w:sz="0" w:space="0" w:color="auto"/>
            <w:left w:val="none" w:sz="0" w:space="0" w:color="auto"/>
            <w:bottom w:val="none" w:sz="0" w:space="0" w:color="auto"/>
            <w:right w:val="none" w:sz="0" w:space="0" w:color="auto"/>
          </w:divBdr>
          <w:divsChild>
            <w:div w:id="617948851">
              <w:marLeft w:val="0"/>
              <w:marRight w:val="0"/>
              <w:marTop w:val="0"/>
              <w:marBottom w:val="0"/>
              <w:divBdr>
                <w:top w:val="none" w:sz="0" w:space="0" w:color="auto"/>
                <w:left w:val="none" w:sz="0" w:space="0" w:color="auto"/>
                <w:bottom w:val="none" w:sz="0" w:space="0" w:color="auto"/>
                <w:right w:val="none" w:sz="0" w:space="0" w:color="auto"/>
              </w:divBdr>
            </w:div>
          </w:divsChild>
        </w:div>
        <w:div w:id="1403289199">
          <w:marLeft w:val="0"/>
          <w:marRight w:val="0"/>
          <w:marTop w:val="0"/>
          <w:marBottom w:val="0"/>
          <w:divBdr>
            <w:top w:val="none" w:sz="0" w:space="0" w:color="auto"/>
            <w:left w:val="none" w:sz="0" w:space="0" w:color="auto"/>
            <w:bottom w:val="none" w:sz="0" w:space="0" w:color="auto"/>
            <w:right w:val="none" w:sz="0" w:space="0" w:color="auto"/>
          </w:divBdr>
          <w:divsChild>
            <w:div w:id="1218783434">
              <w:marLeft w:val="0"/>
              <w:marRight w:val="0"/>
              <w:marTop w:val="0"/>
              <w:marBottom w:val="0"/>
              <w:divBdr>
                <w:top w:val="none" w:sz="0" w:space="0" w:color="auto"/>
                <w:left w:val="none" w:sz="0" w:space="0" w:color="auto"/>
                <w:bottom w:val="none" w:sz="0" w:space="0" w:color="auto"/>
                <w:right w:val="none" w:sz="0" w:space="0" w:color="auto"/>
              </w:divBdr>
            </w:div>
          </w:divsChild>
        </w:div>
        <w:div w:id="1040472259">
          <w:marLeft w:val="0"/>
          <w:marRight w:val="0"/>
          <w:marTop w:val="0"/>
          <w:marBottom w:val="0"/>
          <w:divBdr>
            <w:top w:val="none" w:sz="0" w:space="0" w:color="auto"/>
            <w:left w:val="none" w:sz="0" w:space="0" w:color="auto"/>
            <w:bottom w:val="none" w:sz="0" w:space="0" w:color="auto"/>
            <w:right w:val="none" w:sz="0" w:space="0" w:color="auto"/>
          </w:divBdr>
          <w:divsChild>
            <w:div w:id="539320628">
              <w:marLeft w:val="0"/>
              <w:marRight w:val="0"/>
              <w:marTop w:val="0"/>
              <w:marBottom w:val="0"/>
              <w:divBdr>
                <w:top w:val="none" w:sz="0" w:space="0" w:color="auto"/>
                <w:left w:val="none" w:sz="0" w:space="0" w:color="auto"/>
                <w:bottom w:val="none" w:sz="0" w:space="0" w:color="auto"/>
                <w:right w:val="none" w:sz="0" w:space="0" w:color="auto"/>
              </w:divBdr>
            </w:div>
          </w:divsChild>
        </w:div>
        <w:div w:id="570622731">
          <w:marLeft w:val="0"/>
          <w:marRight w:val="0"/>
          <w:marTop w:val="0"/>
          <w:marBottom w:val="0"/>
          <w:divBdr>
            <w:top w:val="none" w:sz="0" w:space="0" w:color="auto"/>
            <w:left w:val="none" w:sz="0" w:space="0" w:color="auto"/>
            <w:bottom w:val="none" w:sz="0" w:space="0" w:color="auto"/>
            <w:right w:val="none" w:sz="0" w:space="0" w:color="auto"/>
          </w:divBdr>
          <w:divsChild>
            <w:div w:id="1114250530">
              <w:marLeft w:val="0"/>
              <w:marRight w:val="0"/>
              <w:marTop w:val="0"/>
              <w:marBottom w:val="0"/>
              <w:divBdr>
                <w:top w:val="none" w:sz="0" w:space="0" w:color="auto"/>
                <w:left w:val="none" w:sz="0" w:space="0" w:color="auto"/>
                <w:bottom w:val="none" w:sz="0" w:space="0" w:color="auto"/>
                <w:right w:val="none" w:sz="0" w:space="0" w:color="auto"/>
              </w:divBdr>
            </w:div>
          </w:divsChild>
        </w:div>
        <w:div w:id="1425875971">
          <w:marLeft w:val="0"/>
          <w:marRight w:val="0"/>
          <w:marTop w:val="0"/>
          <w:marBottom w:val="0"/>
          <w:divBdr>
            <w:top w:val="none" w:sz="0" w:space="0" w:color="auto"/>
            <w:left w:val="none" w:sz="0" w:space="0" w:color="auto"/>
            <w:bottom w:val="none" w:sz="0" w:space="0" w:color="auto"/>
            <w:right w:val="none" w:sz="0" w:space="0" w:color="auto"/>
          </w:divBdr>
          <w:divsChild>
            <w:div w:id="899175058">
              <w:marLeft w:val="0"/>
              <w:marRight w:val="0"/>
              <w:marTop w:val="0"/>
              <w:marBottom w:val="0"/>
              <w:divBdr>
                <w:top w:val="none" w:sz="0" w:space="0" w:color="auto"/>
                <w:left w:val="none" w:sz="0" w:space="0" w:color="auto"/>
                <w:bottom w:val="none" w:sz="0" w:space="0" w:color="auto"/>
                <w:right w:val="none" w:sz="0" w:space="0" w:color="auto"/>
              </w:divBdr>
            </w:div>
          </w:divsChild>
        </w:div>
        <w:div w:id="1906640304">
          <w:marLeft w:val="0"/>
          <w:marRight w:val="0"/>
          <w:marTop w:val="0"/>
          <w:marBottom w:val="0"/>
          <w:divBdr>
            <w:top w:val="none" w:sz="0" w:space="0" w:color="auto"/>
            <w:left w:val="none" w:sz="0" w:space="0" w:color="auto"/>
            <w:bottom w:val="none" w:sz="0" w:space="0" w:color="auto"/>
            <w:right w:val="none" w:sz="0" w:space="0" w:color="auto"/>
          </w:divBdr>
        </w:div>
        <w:div w:id="1069814843">
          <w:marLeft w:val="0"/>
          <w:marRight w:val="0"/>
          <w:marTop w:val="0"/>
          <w:marBottom w:val="0"/>
          <w:divBdr>
            <w:top w:val="none" w:sz="0" w:space="0" w:color="auto"/>
            <w:left w:val="none" w:sz="0" w:space="0" w:color="auto"/>
            <w:bottom w:val="none" w:sz="0" w:space="0" w:color="auto"/>
            <w:right w:val="none" w:sz="0" w:space="0" w:color="auto"/>
          </w:divBdr>
          <w:divsChild>
            <w:div w:id="613251526">
              <w:marLeft w:val="0"/>
              <w:marRight w:val="0"/>
              <w:marTop w:val="0"/>
              <w:marBottom w:val="0"/>
              <w:divBdr>
                <w:top w:val="none" w:sz="0" w:space="0" w:color="auto"/>
                <w:left w:val="none" w:sz="0" w:space="0" w:color="auto"/>
                <w:bottom w:val="none" w:sz="0" w:space="0" w:color="auto"/>
                <w:right w:val="none" w:sz="0" w:space="0" w:color="auto"/>
              </w:divBdr>
              <w:divsChild>
                <w:div w:id="8587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8160">
          <w:marLeft w:val="0"/>
          <w:marRight w:val="0"/>
          <w:marTop w:val="0"/>
          <w:marBottom w:val="0"/>
          <w:divBdr>
            <w:top w:val="none" w:sz="0" w:space="0" w:color="auto"/>
            <w:left w:val="none" w:sz="0" w:space="0" w:color="auto"/>
            <w:bottom w:val="none" w:sz="0" w:space="0" w:color="auto"/>
            <w:right w:val="none" w:sz="0" w:space="0" w:color="auto"/>
          </w:divBdr>
        </w:div>
      </w:divsChild>
    </w:div>
    <w:div w:id="1357191858">
      <w:bodyDiv w:val="1"/>
      <w:marLeft w:val="0"/>
      <w:marRight w:val="0"/>
      <w:marTop w:val="0"/>
      <w:marBottom w:val="0"/>
      <w:divBdr>
        <w:top w:val="none" w:sz="0" w:space="0" w:color="auto"/>
        <w:left w:val="none" w:sz="0" w:space="0" w:color="auto"/>
        <w:bottom w:val="none" w:sz="0" w:space="0" w:color="auto"/>
        <w:right w:val="none" w:sz="0" w:space="0" w:color="auto"/>
      </w:divBdr>
      <w:divsChild>
        <w:div w:id="1679695234">
          <w:marLeft w:val="0"/>
          <w:marRight w:val="0"/>
          <w:marTop w:val="0"/>
          <w:marBottom w:val="0"/>
          <w:divBdr>
            <w:top w:val="none" w:sz="0" w:space="0" w:color="auto"/>
            <w:left w:val="none" w:sz="0" w:space="0" w:color="auto"/>
            <w:bottom w:val="none" w:sz="0" w:space="0" w:color="auto"/>
            <w:right w:val="none" w:sz="0" w:space="0" w:color="auto"/>
          </w:divBdr>
        </w:div>
        <w:div w:id="324553526">
          <w:marLeft w:val="0"/>
          <w:marRight w:val="0"/>
          <w:marTop w:val="0"/>
          <w:marBottom w:val="0"/>
          <w:divBdr>
            <w:top w:val="none" w:sz="0" w:space="0" w:color="auto"/>
            <w:left w:val="none" w:sz="0" w:space="0" w:color="auto"/>
            <w:bottom w:val="none" w:sz="0" w:space="0" w:color="auto"/>
            <w:right w:val="none" w:sz="0" w:space="0" w:color="auto"/>
          </w:divBdr>
        </w:div>
        <w:div w:id="492255826">
          <w:marLeft w:val="0"/>
          <w:marRight w:val="0"/>
          <w:marTop w:val="0"/>
          <w:marBottom w:val="0"/>
          <w:divBdr>
            <w:top w:val="none" w:sz="0" w:space="0" w:color="auto"/>
            <w:left w:val="none" w:sz="0" w:space="0" w:color="auto"/>
            <w:bottom w:val="none" w:sz="0" w:space="0" w:color="auto"/>
            <w:right w:val="none" w:sz="0" w:space="0" w:color="auto"/>
          </w:divBdr>
        </w:div>
        <w:div w:id="1305086912">
          <w:marLeft w:val="0"/>
          <w:marRight w:val="0"/>
          <w:marTop w:val="0"/>
          <w:marBottom w:val="0"/>
          <w:divBdr>
            <w:top w:val="none" w:sz="0" w:space="0" w:color="auto"/>
            <w:left w:val="none" w:sz="0" w:space="0" w:color="auto"/>
            <w:bottom w:val="none" w:sz="0" w:space="0" w:color="auto"/>
            <w:right w:val="none" w:sz="0" w:space="0" w:color="auto"/>
          </w:divBdr>
          <w:divsChild>
            <w:div w:id="255871610">
              <w:marLeft w:val="0"/>
              <w:marRight w:val="0"/>
              <w:marTop w:val="0"/>
              <w:marBottom w:val="0"/>
              <w:divBdr>
                <w:top w:val="none" w:sz="0" w:space="0" w:color="auto"/>
                <w:left w:val="none" w:sz="0" w:space="0" w:color="auto"/>
                <w:bottom w:val="none" w:sz="0" w:space="0" w:color="auto"/>
                <w:right w:val="none" w:sz="0" w:space="0" w:color="auto"/>
              </w:divBdr>
              <w:divsChild>
                <w:div w:id="18875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9189">
          <w:marLeft w:val="0"/>
          <w:marRight w:val="0"/>
          <w:marTop w:val="0"/>
          <w:marBottom w:val="0"/>
          <w:divBdr>
            <w:top w:val="none" w:sz="0" w:space="0" w:color="auto"/>
            <w:left w:val="none" w:sz="0" w:space="0" w:color="auto"/>
            <w:bottom w:val="none" w:sz="0" w:space="0" w:color="auto"/>
            <w:right w:val="none" w:sz="0" w:space="0" w:color="auto"/>
          </w:divBdr>
          <w:divsChild>
            <w:div w:id="1175537922">
              <w:marLeft w:val="0"/>
              <w:marRight w:val="0"/>
              <w:marTop w:val="0"/>
              <w:marBottom w:val="0"/>
              <w:divBdr>
                <w:top w:val="none" w:sz="0" w:space="0" w:color="auto"/>
                <w:left w:val="none" w:sz="0" w:space="0" w:color="auto"/>
                <w:bottom w:val="none" w:sz="0" w:space="0" w:color="auto"/>
                <w:right w:val="none" w:sz="0" w:space="0" w:color="auto"/>
              </w:divBdr>
            </w:div>
          </w:divsChild>
        </w:div>
        <w:div w:id="1716542099">
          <w:marLeft w:val="0"/>
          <w:marRight w:val="0"/>
          <w:marTop w:val="0"/>
          <w:marBottom w:val="0"/>
          <w:divBdr>
            <w:top w:val="none" w:sz="0" w:space="0" w:color="auto"/>
            <w:left w:val="none" w:sz="0" w:space="0" w:color="auto"/>
            <w:bottom w:val="none" w:sz="0" w:space="0" w:color="auto"/>
            <w:right w:val="none" w:sz="0" w:space="0" w:color="auto"/>
          </w:divBdr>
          <w:divsChild>
            <w:div w:id="1888712061">
              <w:marLeft w:val="0"/>
              <w:marRight w:val="0"/>
              <w:marTop w:val="0"/>
              <w:marBottom w:val="0"/>
              <w:divBdr>
                <w:top w:val="none" w:sz="0" w:space="0" w:color="auto"/>
                <w:left w:val="none" w:sz="0" w:space="0" w:color="auto"/>
                <w:bottom w:val="none" w:sz="0" w:space="0" w:color="auto"/>
                <w:right w:val="none" w:sz="0" w:space="0" w:color="auto"/>
              </w:divBdr>
              <w:divsChild>
                <w:div w:id="955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7035">
          <w:marLeft w:val="0"/>
          <w:marRight w:val="0"/>
          <w:marTop w:val="0"/>
          <w:marBottom w:val="0"/>
          <w:divBdr>
            <w:top w:val="none" w:sz="0" w:space="0" w:color="auto"/>
            <w:left w:val="none" w:sz="0" w:space="0" w:color="auto"/>
            <w:bottom w:val="none" w:sz="0" w:space="0" w:color="auto"/>
            <w:right w:val="none" w:sz="0" w:space="0" w:color="auto"/>
          </w:divBdr>
          <w:divsChild>
            <w:div w:id="1428886179">
              <w:marLeft w:val="0"/>
              <w:marRight w:val="0"/>
              <w:marTop w:val="0"/>
              <w:marBottom w:val="0"/>
              <w:divBdr>
                <w:top w:val="none" w:sz="0" w:space="0" w:color="auto"/>
                <w:left w:val="none" w:sz="0" w:space="0" w:color="auto"/>
                <w:bottom w:val="none" w:sz="0" w:space="0" w:color="auto"/>
                <w:right w:val="none" w:sz="0" w:space="0" w:color="auto"/>
              </w:divBdr>
            </w:div>
          </w:divsChild>
        </w:div>
        <w:div w:id="1009065984">
          <w:marLeft w:val="0"/>
          <w:marRight w:val="0"/>
          <w:marTop w:val="0"/>
          <w:marBottom w:val="0"/>
          <w:divBdr>
            <w:top w:val="none" w:sz="0" w:space="0" w:color="auto"/>
            <w:left w:val="none" w:sz="0" w:space="0" w:color="auto"/>
            <w:bottom w:val="none" w:sz="0" w:space="0" w:color="auto"/>
            <w:right w:val="none" w:sz="0" w:space="0" w:color="auto"/>
          </w:divBdr>
          <w:divsChild>
            <w:div w:id="1753156263">
              <w:marLeft w:val="0"/>
              <w:marRight w:val="0"/>
              <w:marTop w:val="0"/>
              <w:marBottom w:val="0"/>
              <w:divBdr>
                <w:top w:val="none" w:sz="0" w:space="0" w:color="auto"/>
                <w:left w:val="none" w:sz="0" w:space="0" w:color="auto"/>
                <w:bottom w:val="none" w:sz="0" w:space="0" w:color="auto"/>
                <w:right w:val="none" w:sz="0" w:space="0" w:color="auto"/>
              </w:divBdr>
            </w:div>
          </w:divsChild>
        </w:div>
        <w:div w:id="682048449">
          <w:marLeft w:val="0"/>
          <w:marRight w:val="0"/>
          <w:marTop w:val="0"/>
          <w:marBottom w:val="0"/>
          <w:divBdr>
            <w:top w:val="none" w:sz="0" w:space="0" w:color="auto"/>
            <w:left w:val="none" w:sz="0" w:space="0" w:color="auto"/>
            <w:bottom w:val="none" w:sz="0" w:space="0" w:color="auto"/>
            <w:right w:val="none" w:sz="0" w:space="0" w:color="auto"/>
          </w:divBdr>
        </w:div>
        <w:div w:id="68692696">
          <w:marLeft w:val="0"/>
          <w:marRight w:val="0"/>
          <w:marTop w:val="0"/>
          <w:marBottom w:val="0"/>
          <w:divBdr>
            <w:top w:val="none" w:sz="0" w:space="0" w:color="auto"/>
            <w:left w:val="none" w:sz="0" w:space="0" w:color="auto"/>
            <w:bottom w:val="none" w:sz="0" w:space="0" w:color="auto"/>
            <w:right w:val="none" w:sz="0" w:space="0" w:color="auto"/>
          </w:divBdr>
          <w:divsChild>
            <w:div w:id="1283730629">
              <w:marLeft w:val="0"/>
              <w:marRight w:val="0"/>
              <w:marTop w:val="0"/>
              <w:marBottom w:val="0"/>
              <w:divBdr>
                <w:top w:val="none" w:sz="0" w:space="0" w:color="auto"/>
                <w:left w:val="none" w:sz="0" w:space="0" w:color="auto"/>
                <w:bottom w:val="none" w:sz="0" w:space="0" w:color="auto"/>
                <w:right w:val="none" w:sz="0" w:space="0" w:color="auto"/>
              </w:divBdr>
              <w:divsChild>
                <w:div w:id="21364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8873">
          <w:marLeft w:val="0"/>
          <w:marRight w:val="0"/>
          <w:marTop w:val="0"/>
          <w:marBottom w:val="0"/>
          <w:divBdr>
            <w:top w:val="none" w:sz="0" w:space="0" w:color="auto"/>
            <w:left w:val="none" w:sz="0" w:space="0" w:color="auto"/>
            <w:bottom w:val="none" w:sz="0" w:space="0" w:color="auto"/>
            <w:right w:val="none" w:sz="0" w:space="0" w:color="auto"/>
          </w:divBdr>
        </w:div>
        <w:div w:id="1207370072">
          <w:marLeft w:val="0"/>
          <w:marRight w:val="0"/>
          <w:marTop w:val="0"/>
          <w:marBottom w:val="0"/>
          <w:divBdr>
            <w:top w:val="none" w:sz="0" w:space="0" w:color="auto"/>
            <w:left w:val="none" w:sz="0" w:space="0" w:color="auto"/>
            <w:bottom w:val="none" w:sz="0" w:space="0" w:color="auto"/>
            <w:right w:val="none" w:sz="0" w:space="0" w:color="auto"/>
          </w:divBdr>
        </w:div>
        <w:div w:id="403603304">
          <w:marLeft w:val="0"/>
          <w:marRight w:val="0"/>
          <w:marTop w:val="0"/>
          <w:marBottom w:val="0"/>
          <w:divBdr>
            <w:top w:val="none" w:sz="0" w:space="0" w:color="auto"/>
            <w:left w:val="none" w:sz="0" w:space="0" w:color="auto"/>
            <w:bottom w:val="none" w:sz="0" w:space="0" w:color="auto"/>
            <w:right w:val="none" w:sz="0" w:space="0" w:color="auto"/>
          </w:divBdr>
        </w:div>
        <w:div w:id="1656638434">
          <w:marLeft w:val="0"/>
          <w:marRight w:val="0"/>
          <w:marTop w:val="0"/>
          <w:marBottom w:val="0"/>
          <w:divBdr>
            <w:top w:val="none" w:sz="0" w:space="0" w:color="auto"/>
            <w:left w:val="none" w:sz="0" w:space="0" w:color="auto"/>
            <w:bottom w:val="none" w:sz="0" w:space="0" w:color="auto"/>
            <w:right w:val="none" w:sz="0" w:space="0" w:color="auto"/>
          </w:divBdr>
        </w:div>
        <w:div w:id="686833870">
          <w:marLeft w:val="0"/>
          <w:marRight w:val="0"/>
          <w:marTop w:val="0"/>
          <w:marBottom w:val="0"/>
          <w:divBdr>
            <w:top w:val="none" w:sz="0" w:space="0" w:color="auto"/>
            <w:left w:val="none" w:sz="0" w:space="0" w:color="auto"/>
            <w:bottom w:val="none" w:sz="0" w:space="0" w:color="auto"/>
            <w:right w:val="none" w:sz="0" w:space="0" w:color="auto"/>
          </w:divBdr>
          <w:divsChild>
            <w:div w:id="755790330">
              <w:marLeft w:val="0"/>
              <w:marRight w:val="0"/>
              <w:marTop w:val="0"/>
              <w:marBottom w:val="0"/>
              <w:divBdr>
                <w:top w:val="none" w:sz="0" w:space="0" w:color="auto"/>
                <w:left w:val="none" w:sz="0" w:space="0" w:color="auto"/>
                <w:bottom w:val="none" w:sz="0" w:space="0" w:color="auto"/>
                <w:right w:val="none" w:sz="0" w:space="0" w:color="auto"/>
              </w:divBdr>
            </w:div>
          </w:divsChild>
        </w:div>
        <w:div w:id="1458640036">
          <w:marLeft w:val="0"/>
          <w:marRight w:val="0"/>
          <w:marTop w:val="0"/>
          <w:marBottom w:val="0"/>
          <w:divBdr>
            <w:top w:val="none" w:sz="0" w:space="0" w:color="auto"/>
            <w:left w:val="none" w:sz="0" w:space="0" w:color="auto"/>
            <w:bottom w:val="none" w:sz="0" w:space="0" w:color="auto"/>
            <w:right w:val="none" w:sz="0" w:space="0" w:color="auto"/>
          </w:divBdr>
          <w:divsChild>
            <w:div w:id="722369173">
              <w:marLeft w:val="0"/>
              <w:marRight w:val="0"/>
              <w:marTop w:val="0"/>
              <w:marBottom w:val="0"/>
              <w:divBdr>
                <w:top w:val="none" w:sz="0" w:space="0" w:color="auto"/>
                <w:left w:val="none" w:sz="0" w:space="0" w:color="auto"/>
                <w:bottom w:val="none" w:sz="0" w:space="0" w:color="auto"/>
                <w:right w:val="none" w:sz="0" w:space="0" w:color="auto"/>
              </w:divBdr>
            </w:div>
          </w:divsChild>
        </w:div>
        <w:div w:id="1683436456">
          <w:marLeft w:val="0"/>
          <w:marRight w:val="0"/>
          <w:marTop w:val="0"/>
          <w:marBottom w:val="0"/>
          <w:divBdr>
            <w:top w:val="none" w:sz="0" w:space="0" w:color="auto"/>
            <w:left w:val="none" w:sz="0" w:space="0" w:color="auto"/>
            <w:bottom w:val="none" w:sz="0" w:space="0" w:color="auto"/>
            <w:right w:val="none" w:sz="0" w:space="0" w:color="auto"/>
          </w:divBdr>
          <w:divsChild>
            <w:div w:id="1676302245">
              <w:marLeft w:val="0"/>
              <w:marRight w:val="0"/>
              <w:marTop w:val="0"/>
              <w:marBottom w:val="0"/>
              <w:divBdr>
                <w:top w:val="none" w:sz="0" w:space="0" w:color="auto"/>
                <w:left w:val="none" w:sz="0" w:space="0" w:color="auto"/>
                <w:bottom w:val="none" w:sz="0" w:space="0" w:color="auto"/>
                <w:right w:val="none" w:sz="0" w:space="0" w:color="auto"/>
              </w:divBdr>
            </w:div>
          </w:divsChild>
        </w:div>
        <w:div w:id="1575699732">
          <w:marLeft w:val="0"/>
          <w:marRight w:val="0"/>
          <w:marTop w:val="0"/>
          <w:marBottom w:val="0"/>
          <w:divBdr>
            <w:top w:val="none" w:sz="0" w:space="0" w:color="auto"/>
            <w:left w:val="none" w:sz="0" w:space="0" w:color="auto"/>
            <w:bottom w:val="none" w:sz="0" w:space="0" w:color="auto"/>
            <w:right w:val="none" w:sz="0" w:space="0" w:color="auto"/>
          </w:divBdr>
          <w:divsChild>
            <w:div w:id="1312246425">
              <w:marLeft w:val="0"/>
              <w:marRight w:val="0"/>
              <w:marTop w:val="0"/>
              <w:marBottom w:val="0"/>
              <w:divBdr>
                <w:top w:val="none" w:sz="0" w:space="0" w:color="auto"/>
                <w:left w:val="none" w:sz="0" w:space="0" w:color="auto"/>
                <w:bottom w:val="none" w:sz="0" w:space="0" w:color="auto"/>
                <w:right w:val="none" w:sz="0" w:space="0" w:color="auto"/>
              </w:divBdr>
            </w:div>
          </w:divsChild>
        </w:div>
        <w:div w:id="1665163020">
          <w:marLeft w:val="0"/>
          <w:marRight w:val="0"/>
          <w:marTop w:val="0"/>
          <w:marBottom w:val="0"/>
          <w:divBdr>
            <w:top w:val="none" w:sz="0" w:space="0" w:color="auto"/>
            <w:left w:val="none" w:sz="0" w:space="0" w:color="auto"/>
            <w:bottom w:val="none" w:sz="0" w:space="0" w:color="auto"/>
            <w:right w:val="none" w:sz="0" w:space="0" w:color="auto"/>
          </w:divBdr>
          <w:divsChild>
            <w:div w:id="551967629">
              <w:marLeft w:val="0"/>
              <w:marRight w:val="0"/>
              <w:marTop w:val="0"/>
              <w:marBottom w:val="0"/>
              <w:divBdr>
                <w:top w:val="none" w:sz="0" w:space="0" w:color="auto"/>
                <w:left w:val="none" w:sz="0" w:space="0" w:color="auto"/>
                <w:bottom w:val="none" w:sz="0" w:space="0" w:color="auto"/>
                <w:right w:val="none" w:sz="0" w:space="0" w:color="auto"/>
              </w:divBdr>
            </w:div>
          </w:divsChild>
        </w:div>
        <w:div w:id="1150559020">
          <w:marLeft w:val="0"/>
          <w:marRight w:val="0"/>
          <w:marTop w:val="0"/>
          <w:marBottom w:val="0"/>
          <w:divBdr>
            <w:top w:val="none" w:sz="0" w:space="0" w:color="auto"/>
            <w:left w:val="none" w:sz="0" w:space="0" w:color="auto"/>
            <w:bottom w:val="none" w:sz="0" w:space="0" w:color="auto"/>
            <w:right w:val="none" w:sz="0" w:space="0" w:color="auto"/>
          </w:divBdr>
          <w:divsChild>
            <w:div w:id="2049408067">
              <w:marLeft w:val="0"/>
              <w:marRight w:val="0"/>
              <w:marTop w:val="0"/>
              <w:marBottom w:val="0"/>
              <w:divBdr>
                <w:top w:val="none" w:sz="0" w:space="0" w:color="auto"/>
                <w:left w:val="none" w:sz="0" w:space="0" w:color="auto"/>
                <w:bottom w:val="none" w:sz="0" w:space="0" w:color="auto"/>
                <w:right w:val="none" w:sz="0" w:space="0" w:color="auto"/>
              </w:divBdr>
            </w:div>
          </w:divsChild>
        </w:div>
        <w:div w:id="564031407">
          <w:marLeft w:val="0"/>
          <w:marRight w:val="0"/>
          <w:marTop w:val="0"/>
          <w:marBottom w:val="0"/>
          <w:divBdr>
            <w:top w:val="none" w:sz="0" w:space="0" w:color="auto"/>
            <w:left w:val="none" w:sz="0" w:space="0" w:color="auto"/>
            <w:bottom w:val="none" w:sz="0" w:space="0" w:color="auto"/>
            <w:right w:val="none" w:sz="0" w:space="0" w:color="auto"/>
          </w:divBdr>
          <w:divsChild>
            <w:div w:id="1488398720">
              <w:marLeft w:val="0"/>
              <w:marRight w:val="0"/>
              <w:marTop w:val="0"/>
              <w:marBottom w:val="0"/>
              <w:divBdr>
                <w:top w:val="none" w:sz="0" w:space="0" w:color="auto"/>
                <w:left w:val="none" w:sz="0" w:space="0" w:color="auto"/>
                <w:bottom w:val="none" w:sz="0" w:space="0" w:color="auto"/>
                <w:right w:val="none" w:sz="0" w:space="0" w:color="auto"/>
              </w:divBdr>
            </w:div>
          </w:divsChild>
        </w:div>
        <w:div w:id="1638685403">
          <w:marLeft w:val="0"/>
          <w:marRight w:val="0"/>
          <w:marTop w:val="0"/>
          <w:marBottom w:val="0"/>
          <w:divBdr>
            <w:top w:val="none" w:sz="0" w:space="0" w:color="auto"/>
            <w:left w:val="none" w:sz="0" w:space="0" w:color="auto"/>
            <w:bottom w:val="none" w:sz="0" w:space="0" w:color="auto"/>
            <w:right w:val="none" w:sz="0" w:space="0" w:color="auto"/>
          </w:divBdr>
        </w:div>
        <w:div w:id="528688606">
          <w:marLeft w:val="0"/>
          <w:marRight w:val="0"/>
          <w:marTop w:val="0"/>
          <w:marBottom w:val="0"/>
          <w:divBdr>
            <w:top w:val="none" w:sz="0" w:space="0" w:color="auto"/>
            <w:left w:val="none" w:sz="0" w:space="0" w:color="auto"/>
            <w:bottom w:val="none" w:sz="0" w:space="0" w:color="auto"/>
            <w:right w:val="none" w:sz="0" w:space="0" w:color="auto"/>
          </w:divBdr>
          <w:divsChild>
            <w:div w:id="1884053194">
              <w:marLeft w:val="0"/>
              <w:marRight w:val="0"/>
              <w:marTop w:val="0"/>
              <w:marBottom w:val="0"/>
              <w:divBdr>
                <w:top w:val="none" w:sz="0" w:space="0" w:color="auto"/>
                <w:left w:val="none" w:sz="0" w:space="0" w:color="auto"/>
                <w:bottom w:val="none" w:sz="0" w:space="0" w:color="auto"/>
                <w:right w:val="none" w:sz="0" w:space="0" w:color="auto"/>
              </w:divBdr>
              <w:divsChild>
                <w:div w:id="9434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7572">
          <w:marLeft w:val="0"/>
          <w:marRight w:val="0"/>
          <w:marTop w:val="0"/>
          <w:marBottom w:val="0"/>
          <w:divBdr>
            <w:top w:val="none" w:sz="0" w:space="0" w:color="auto"/>
            <w:left w:val="none" w:sz="0" w:space="0" w:color="auto"/>
            <w:bottom w:val="none" w:sz="0" w:space="0" w:color="auto"/>
            <w:right w:val="none" w:sz="0" w:space="0" w:color="auto"/>
          </w:divBdr>
        </w:div>
      </w:divsChild>
    </w:div>
    <w:div w:id="1364676210">
      <w:bodyDiv w:val="1"/>
      <w:marLeft w:val="0"/>
      <w:marRight w:val="0"/>
      <w:marTop w:val="0"/>
      <w:marBottom w:val="0"/>
      <w:divBdr>
        <w:top w:val="none" w:sz="0" w:space="0" w:color="auto"/>
        <w:left w:val="none" w:sz="0" w:space="0" w:color="auto"/>
        <w:bottom w:val="none" w:sz="0" w:space="0" w:color="auto"/>
        <w:right w:val="none" w:sz="0" w:space="0" w:color="auto"/>
      </w:divBdr>
    </w:div>
    <w:div w:id="1369254531">
      <w:bodyDiv w:val="1"/>
      <w:marLeft w:val="0"/>
      <w:marRight w:val="0"/>
      <w:marTop w:val="0"/>
      <w:marBottom w:val="0"/>
      <w:divBdr>
        <w:top w:val="none" w:sz="0" w:space="0" w:color="auto"/>
        <w:left w:val="none" w:sz="0" w:space="0" w:color="auto"/>
        <w:bottom w:val="none" w:sz="0" w:space="0" w:color="auto"/>
        <w:right w:val="none" w:sz="0" w:space="0" w:color="auto"/>
      </w:divBdr>
      <w:divsChild>
        <w:div w:id="1468235338">
          <w:marLeft w:val="0"/>
          <w:marRight w:val="0"/>
          <w:marTop w:val="0"/>
          <w:marBottom w:val="0"/>
          <w:divBdr>
            <w:top w:val="none" w:sz="0" w:space="0" w:color="auto"/>
            <w:left w:val="none" w:sz="0" w:space="0" w:color="auto"/>
            <w:bottom w:val="none" w:sz="0" w:space="0" w:color="auto"/>
            <w:right w:val="none" w:sz="0" w:space="0" w:color="auto"/>
          </w:divBdr>
        </w:div>
        <w:div w:id="1415394137">
          <w:marLeft w:val="0"/>
          <w:marRight w:val="0"/>
          <w:marTop w:val="0"/>
          <w:marBottom w:val="0"/>
          <w:divBdr>
            <w:top w:val="none" w:sz="0" w:space="0" w:color="auto"/>
            <w:left w:val="none" w:sz="0" w:space="0" w:color="auto"/>
            <w:bottom w:val="none" w:sz="0" w:space="0" w:color="auto"/>
            <w:right w:val="none" w:sz="0" w:space="0" w:color="auto"/>
          </w:divBdr>
        </w:div>
        <w:div w:id="1696887079">
          <w:marLeft w:val="0"/>
          <w:marRight w:val="0"/>
          <w:marTop w:val="0"/>
          <w:marBottom w:val="0"/>
          <w:divBdr>
            <w:top w:val="none" w:sz="0" w:space="0" w:color="auto"/>
            <w:left w:val="none" w:sz="0" w:space="0" w:color="auto"/>
            <w:bottom w:val="none" w:sz="0" w:space="0" w:color="auto"/>
            <w:right w:val="none" w:sz="0" w:space="0" w:color="auto"/>
          </w:divBdr>
          <w:divsChild>
            <w:div w:id="1416633675">
              <w:marLeft w:val="0"/>
              <w:marRight w:val="0"/>
              <w:marTop w:val="0"/>
              <w:marBottom w:val="0"/>
              <w:divBdr>
                <w:top w:val="none" w:sz="0" w:space="0" w:color="auto"/>
                <w:left w:val="none" w:sz="0" w:space="0" w:color="auto"/>
                <w:bottom w:val="none" w:sz="0" w:space="0" w:color="auto"/>
                <w:right w:val="none" w:sz="0" w:space="0" w:color="auto"/>
              </w:divBdr>
              <w:divsChild>
                <w:div w:id="20484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0263">
          <w:marLeft w:val="0"/>
          <w:marRight w:val="0"/>
          <w:marTop w:val="0"/>
          <w:marBottom w:val="0"/>
          <w:divBdr>
            <w:top w:val="none" w:sz="0" w:space="0" w:color="auto"/>
            <w:left w:val="none" w:sz="0" w:space="0" w:color="auto"/>
            <w:bottom w:val="none" w:sz="0" w:space="0" w:color="auto"/>
            <w:right w:val="none" w:sz="0" w:space="0" w:color="auto"/>
          </w:divBdr>
          <w:divsChild>
            <w:div w:id="69934419">
              <w:marLeft w:val="0"/>
              <w:marRight w:val="0"/>
              <w:marTop w:val="0"/>
              <w:marBottom w:val="0"/>
              <w:divBdr>
                <w:top w:val="none" w:sz="0" w:space="0" w:color="auto"/>
                <w:left w:val="none" w:sz="0" w:space="0" w:color="auto"/>
                <w:bottom w:val="none" w:sz="0" w:space="0" w:color="auto"/>
                <w:right w:val="none" w:sz="0" w:space="0" w:color="auto"/>
              </w:divBdr>
            </w:div>
          </w:divsChild>
        </w:div>
        <w:div w:id="175266445">
          <w:marLeft w:val="0"/>
          <w:marRight w:val="0"/>
          <w:marTop w:val="0"/>
          <w:marBottom w:val="0"/>
          <w:divBdr>
            <w:top w:val="none" w:sz="0" w:space="0" w:color="auto"/>
            <w:left w:val="none" w:sz="0" w:space="0" w:color="auto"/>
            <w:bottom w:val="none" w:sz="0" w:space="0" w:color="auto"/>
            <w:right w:val="none" w:sz="0" w:space="0" w:color="auto"/>
          </w:divBdr>
          <w:divsChild>
            <w:div w:id="962155389">
              <w:marLeft w:val="0"/>
              <w:marRight w:val="0"/>
              <w:marTop w:val="0"/>
              <w:marBottom w:val="0"/>
              <w:divBdr>
                <w:top w:val="none" w:sz="0" w:space="0" w:color="auto"/>
                <w:left w:val="none" w:sz="0" w:space="0" w:color="auto"/>
                <w:bottom w:val="none" w:sz="0" w:space="0" w:color="auto"/>
                <w:right w:val="none" w:sz="0" w:space="0" w:color="auto"/>
              </w:divBdr>
              <w:divsChild>
                <w:div w:id="7244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30065">
          <w:marLeft w:val="0"/>
          <w:marRight w:val="0"/>
          <w:marTop w:val="0"/>
          <w:marBottom w:val="0"/>
          <w:divBdr>
            <w:top w:val="none" w:sz="0" w:space="0" w:color="auto"/>
            <w:left w:val="none" w:sz="0" w:space="0" w:color="auto"/>
            <w:bottom w:val="none" w:sz="0" w:space="0" w:color="auto"/>
            <w:right w:val="none" w:sz="0" w:space="0" w:color="auto"/>
          </w:divBdr>
          <w:divsChild>
            <w:div w:id="1795782577">
              <w:marLeft w:val="0"/>
              <w:marRight w:val="0"/>
              <w:marTop w:val="0"/>
              <w:marBottom w:val="0"/>
              <w:divBdr>
                <w:top w:val="none" w:sz="0" w:space="0" w:color="auto"/>
                <w:left w:val="none" w:sz="0" w:space="0" w:color="auto"/>
                <w:bottom w:val="none" w:sz="0" w:space="0" w:color="auto"/>
                <w:right w:val="none" w:sz="0" w:space="0" w:color="auto"/>
              </w:divBdr>
            </w:div>
          </w:divsChild>
        </w:div>
        <w:div w:id="997880874">
          <w:marLeft w:val="0"/>
          <w:marRight w:val="0"/>
          <w:marTop w:val="0"/>
          <w:marBottom w:val="0"/>
          <w:divBdr>
            <w:top w:val="none" w:sz="0" w:space="0" w:color="auto"/>
            <w:left w:val="none" w:sz="0" w:space="0" w:color="auto"/>
            <w:bottom w:val="none" w:sz="0" w:space="0" w:color="auto"/>
            <w:right w:val="none" w:sz="0" w:space="0" w:color="auto"/>
          </w:divBdr>
        </w:div>
        <w:div w:id="324819199">
          <w:marLeft w:val="0"/>
          <w:marRight w:val="0"/>
          <w:marTop w:val="0"/>
          <w:marBottom w:val="0"/>
          <w:divBdr>
            <w:top w:val="none" w:sz="0" w:space="0" w:color="auto"/>
            <w:left w:val="none" w:sz="0" w:space="0" w:color="auto"/>
            <w:bottom w:val="none" w:sz="0" w:space="0" w:color="auto"/>
            <w:right w:val="none" w:sz="0" w:space="0" w:color="auto"/>
          </w:divBdr>
          <w:divsChild>
            <w:div w:id="1230076547">
              <w:marLeft w:val="0"/>
              <w:marRight w:val="0"/>
              <w:marTop w:val="0"/>
              <w:marBottom w:val="0"/>
              <w:divBdr>
                <w:top w:val="none" w:sz="0" w:space="0" w:color="auto"/>
                <w:left w:val="none" w:sz="0" w:space="0" w:color="auto"/>
                <w:bottom w:val="none" w:sz="0" w:space="0" w:color="auto"/>
                <w:right w:val="none" w:sz="0" w:space="0" w:color="auto"/>
              </w:divBdr>
              <w:divsChild>
                <w:div w:id="2494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2659">
          <w:marLeft w:val="0"/>
          <w:marRight w:val="0"/>
          <w:marTop w:val="0"/>
          <w:marBottom w:val="0"/>
          <w:divBdr>
            <w:top w:val="none" w:sz="0" w:space="0" w:color="auto"/>
            <w:left w:val="none" w:sz="0" w:space="0" w:color="auto"/>
            <w:bottom w:val="none" w:sz="0" w:space="0" w:color="auto"/>
            <w:right w:val="none" w:sz="0" w:space="0" w:color="auto"/>
          </w:divBdr>
          <w:divsChild>
            <w:div w:id="1318415211">
              <w:marLeft w:val="0"/>
              <w:marRight w:val="0"/>
              <w:marTop w:val="0"/>
              <w:marBottom w:val="0"/>
              <w:divBdr>
                <w:top w:val="none" w:sz="0" w:space="0" w:color="auto"/>
                <w:left w:val="none" w:sz="0" w:space="0" w:color="auto"/>
                <w:bottom w:val="none" w:sz="0" w:space="0" w:color="auto"/>
                <w:right w:val="none" w:sz="0" w:space="0" w:color="auto"/>
              </w:divBdr>
            </w:div>
          </w:divsChild>
        </w:div>
        <w:div w:id="485241915">
          <w:marLeft w:val="0"/>
          <w:marRight w:val="0"/>
          <w:marTop w:val="0"/>
          <w:marBottom w:val="0"/>
          <w:divBdr>
            <w:top w:val="none" w:sz="0" w:space="0" w:color="auto"/>
            <w:left w:val="none" w:sz="0" w:space="0" w:color="auto"/>
            <w:bottom w:val="none" w:sz="0" w:space="0" w:color="auto"/>
            <w:right w:val="none" w:sz="0" w:space="0" w:color="auto"/>
          </w:divBdr>
          <w:divsChild>
            <w:div w:id="696393674">
              <w:marLeft w:val="0"/>
              <w:marRight w:val="0"/>
              <w:marTop w:val="0"/>
              <w:marBottom w:val="0"/>
              <w:divBdr>
                <w:top w:val="none" w:sz="0" w:space="0" w:color="auto"/>
                <w:left w:val="none" w:sz="0" w:space="0" w:color="auto"/>
                <w:bottom w:val="none" w:sz="0" w:space="0" w:color="auto"/>
                <w:right w:val="none" w:sz="0" w:space="0" w:color="auto"/>
              </w:divBdr>
              <w:divsChild>
                <w:div w:id="11270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2681">
          <w:marLeft w:val="0"/>
          <w:marRight w:val="0"/>
          <w:marTop w:val="0"/>
          <w:marBottom w:val="0"/>
          <w:divBdr>
            <w:top w:val="none" w:sz="0" w:space="0" w:color="auto"/>
            <w:left w:val="none" w:sz="0" w:space="0" w:color="auto"/>
            <w:bottom w:val="none" w:sz="0" w:space="0" w:color="auto"/>
            <w:right w:val="none" w:sz="0" w:space="0" w:color="auto"/>
          </w:divBdr>
          <w:divsChild>
            <w:div w:id="1227104769">
              <w:marLeft w:val="0"/>
              <w:marRight w:val="0"/>
              <w:marTop w:val="0"/>
              <w:marBottom w:val="0"/>
              <w:divBdr>
                <w:top w:val="none" w:sz="0" w:space="0" w:color="auto"/>
                <w:left w:val="none" w:sz="0" w:space="0" w:color="auto"/>
                <w:bottom w:val="none" w:sz="0" w:space="0" w:color="auto"/>
                <w:right w:val="none" w:sz="0" w:space="0" w:color="auto"/>
              </w:divBdr>
            </w:div>
          </w:divsChild>
        </w:div>
        <w:div w:id="1911040564">
          <w:marLeft w:val="0"/>
          <w:marRight w:val="0"/>
          <w:marTop w:val="0"/>
          <w:marBottom w:val="0"/>
          <w:divBdr>
            <w:top w:val="none" w:sz="0" w:space="0" w:color="auto"/>
            <w:left w:val="none" w:sz="0" w:space="0" w:color="auto"/>
            <w:bottom w:val="none" w:sz="0" w:space="0" w:color="auto"/>
            <w:right w:val="none" w:sz="0" w:space="0" w:color="auto"/>
          </w:divBdr>
          <w:divsChild>
            <w:div w:id="1441603072">
              <w:marLeft w:val="0"/>
              <w:marRight w:val="0"/>
              <w:marTop w:val="0"/>
              <w:marBottom w:val="0"/>
              <w:divBdr>
                <w:top w:val="none" w:sz="0" w:space="0" w:color="auto"/>
                <w:left w:val="none" w:sz="0" w:space="0" w:color="auto"/>
                <w:bottom w:val="none" w:sz="0" w:space="0" w:color="auto"/>
                <w:right w:val="none" w:sz="0" w:space="0" w:color="auto"/>
              </w:divBdr>
            </w:div>
          </w:divsChild>
        </w:div>
        <w:div w:id="70737580">
          <w:marLeft w:val="0"/>
          <w:marRight w:val="0"/>
          <w:marTop w:val="0"/>
          <w:marBottom w:val="0"/>
          <w:divBdr>
            <w:top w:val="none" w:sz="0" w:space="0" w:color="auto"/>
            <w:left w:val="none" w:sz="0" w:space="0" w:color="auto"/>
            <w:bottom w:val="none" w:sz="0" w:space="0" w:color="auto"/>
            <w:right w:val="none" w:sz="0" w:space="0" w:color="auto"/>
          </w:divBdr>
          <w:divsChild>
            <w:div w:id="678505482">
              <w:marLeft w:val="0"/>
              <w:marRight w:val="0"/>
              <w:marTop w:val="0"/>
              <w:marBottom w:val="0"/>
              <w:divBdr>
                <w:top w:val="none" w:sz="0" w:space="0" w:color="auto"/>
                <w:left w:val="none" w:sz="0" w:space="0" w:color="auto"/>
                <w:bottom w:val="none" w:sz="0" w:space="0" w:color="auto"/>
                <w:right w:val="none" w:sz="0" w:space="0" w:color="auto"/>
              </w:divBdr>
            </w:div>
          </w:divsChild>
        </w:div>
        <w:div w:id="174729643">
          <w:marLeft w:val="0"/>
          <w:marRight w:val="0"/>
          <w:marTop w:val="0"/>
          <w:marBottom w:val="0"/>
          <w:divBdr>
            <w:top w:val="none" w:sz="0" w:space="0" w:color="auto"/>
            <w:left w:val="none" w:sz="0" w:space="0" w:color="auto"/>
            <w:bottom w:val="none" w:sz="0" w:space="0" w:color="auto"/>
            <w:right w:val="none" w:sz="0" w:space="0" w:color="auto"/>
          </w:divBdr>
        </w:div>
        <w:div w:id="282002809">
          <w:marLeft w:val="0"/>
          <w:marRight w:val="0"/>
          <w:marTop w:val="0"/>
          <w:marBottom w:val="0"/>
          <w:divBdr>
            <w:top w:val="none" w:sz="0" w:space="0" w:color="auto"/>
            <w:left w:val="none" w:sz="0" w:space="0" w:color="auto"/>
            <w:bottom w:val="none" w:sz="0" w:space="0" w:color="auto"/>
            <w:right w:val="none" w:sz="0" w:space="0" w:color="auto"/>
          </w:divBdr>
        </w:div>
        <w:div w:id="2007779596">
          <w:marLeft w:val="0"/>
          <w:marRight w:val="0"/>
          <w:marTop w:val="0"/>
          <w:marBottom w:val="0"/>
          <w:divBdr>
            <w:top w:val="none" w:sz="0" w:space="0" w:color="auto"/>
            <w:left w:val="none" w:sz="0" w:space="0" w:color="auto"/>
            <w:bottom w:val="none" w:sz="0" w:space="0" w:color="auto"/>
            <w:right w:val="none" w:sz="0" w:space="0" w:color="auto"/>
          </w:divBdr>
          <w:divsChild>
            <w:div w:id="1888487778">
              <w:marLeft w:val="0"/>
              <w:marRight w:val="0"/>
              <w:marTop w:val="0"/>
              <w:marBottom w:val="0"/>
              <w:divBdr>
                <w:top w:val="none" w:sz="0" w:space="0" w:color="auto"/>
                <w:left w:val="none" w:sz="0" w:space="0" w:color="auto"/>
                <w:bottom w:val="none" w:sz="0" w:space="0" w:color="auto"/>
                <w:right w:val="none" w:sz="0" w:space="0" w:color="auto"/>
              </w:divBdr>
              <w:divsChild>
                <w:div w:id="18982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03320">
          <w:marLeft w:val="0"/>
          <w:marRight w:val="0"/>
          <w:marTop w:val="0"/>
          <w:marBottom w:val="0"/>
          <w:divBdr>
            <w:top w:val="none" w:sz="0" w:space="0" w:color="auto"/>
            <w:left w:val="none" w:sz="0" w:space="0" w:color="auto"/>
            <w:bottom w:val="none" w:sz="0" w:space="0" w:color="auto"/>
            <w:right w:val="none" w:sz="0" w:space="0" w:color="auto"/>
          </w:divBdr>
        </w:div>
        <w:div w:id="1785274186">
          <w:marLeft w:val="0"/>
          <w:marRight w:val="0"/>
          <w:marTop w:val="0"/>
          <w:marBottom w:val="0"/>
          <w:divBdr>
            <w:top w:val="none" w:sz="0" w:space="0" w:color="auto"/>
            <w:left w:val="none" w:sz="0" w:space="0" w:color="auto"/>
            <w:bottom w:val="none" w:sz="0" w:space="0" w:color="auto"/>
            <w:right w:val="none" w:sz="0" w:space="0" w:color="auto"/>
          </w:divBdr>
        </w:div>
        <w:div w:id="1416786942">
          <w:marLeft w:val="0"/>
          <w:marRight w:val="0"/>
          <w:marTop w:val="0"/>
          <w:marBottom w:val="0"/>
          <w:divBdr>
            <w:top w:val="none" w:sz="0" w:space="0" w:color="auto"/>
            <w:left w:val="none" w:sz="0" w:space="0" w:color="auto"/>
            <w:bottom w:val="none" w:sz="0" w:space="0" w:color="auto"/>
            <w:right w:val="none" w:sz="0" w:space="0" w:color="auto"/>
          </w:divBdr>
          <w:divsChild>
            <w:div w:id="2038265726">
              <w:marLeft w:val="0"/>
              <w:marRight w:val="0"/>
              <w:marTop w:val="0"/>
              <w:marBottom w:val="0"/>
              <w:divBdr>
                <w:top w:val="none" w:sz="0" w:space="0" w:color="auto"/>
                <w:left w:val="none" w:sz="0" w:space="0" w:color="auto"/>
                <w:bottom w:val="none" w:sz="0" w:space="0" w:color="auto"/>
                <w:right w:val="none" w:sz="0" w:space="0" w:color="auto"/>
              </w:divBdr>
            </w:div>
          </w:divsChild>
        </w:div>
        <w:div w:id="845899605">
          <w:marLeft w:val="0"/>
          <w:marRight w:val="0"/>
          <w:marTop w:val="0"/>
          <w:marBottom w:val="0"/>
          <w:divBdr>
            <w:top w:val="none" w:sz="0" w:space="0" w:color="auto"/>
            <w:left w:val="none" w:sz="0" w:space="0" w:color="auto"/>
            <w:bottom w:val="none" w:sz="0" w:space="0" w:color="auto"/>
            <w:right w:val="none" w:sz="0" w:space="0" w:color="auto"/>
          </w:divBdr>
          <w:divsChild>
            <w:div w:id="180703746">
              <w:marLeft w:val="0"/>
              <w:marRight w:val="0"/>
              <w:marTop w:val="0"/>
              <w:marBottom w:val="0"/>
              <w:divBdr>
                <w:top w:val="none" w:sz="0" w:space="0" w:color="auto"/>
                <w:left w:val="none" w:sz="0" w:space="0" w:color="auto"/>
                <w:bottom w:val="none" w:sz="0" w:space="0" w:color="auto"/>
                <w:right w:val="none" w:sz="0" w:space="0" w:color="auto"/>
              </w:divBdr>
            </w:div>
          </w:divsChild>
        </w:div>
        <w:div w:id="378289816">
          <w:marLeft w:val="0"/>
          <w:marRight w:val="0"/>
          <w:marTop w:val="0"/>
          <w:marBottom w:val="0"/>
          <w:divBdr>
            <w:top w:val="none" w:sz="0" w:space="0" w:color="auto"/>
            <w:left w:val="none" w:sz="0" w:space="0" w:color="auto"/>
            <w:bottom w:val="none" w:sz="0" w:space="0" w:color="auto"/>
            <w:right w:val="none" w:sz="0" w:space="0" w:color="auto"/>
          </w:divBdr>
          <w:divsChild>
            <w:div w:id="1464811622">
              <w:marLeft w:val="0"/>
              <w:marRight w:val="0"/>
              <w:marTop w:val="0"/>
              <w:marBottom w:val="0"/>
              <w:divBdr>
                <w:top w:val="none" w:sz="0" w:space="0" w:color="auto"/>
                <w:left w:val="none" w:sz="0" w:space="0" w:color="auto"/>
                <w:bottom w:val="none" w:sz="0" w:space="0" w:color="auto"/>
                <w:right w:val="none" w:sz="0" w:space="0" w:color="auto"/>
              </w:divBdr>
            </w:div>
          </w:divsChild>
        </w:div>
        <w:div w:id="559831581">
          <w:marLeft w:val="0"/>
          <w:marRight w:val="0"/>
          <w:marTop w:val="0"/>
          <w:marBottom w:val="0"/>
          <w:divBdr>
            <w:top w:val="none" w:sz="0" w:space="0" w:color="auto"/>
            <w:left w:val="none" w:sz="0" w:space="0" w:color="auto"/>
            <w:bottom w:val="none" w:sz="0" w:space="0" w:color="auto"/>
            <w:right w:val="none" w:sz="0" w:space="0" w:color="auto"/>
          </w:divBdr>
          <w:divsChild>
            <w:div w:id="1908413339">
              <w:marLeft w:val="0"/>
              <w:marRight w:val="0"/>
              <w:marTop w:val="0"/>
              <w:marBottom w:val="0"/>
              <w:divBdr>
                <w:top w:val="none" w:sz="0" w:space="0" w:color="auto"/>
                <w:left w:val="none" w:sz="0" w:space="0" w:color="auto"/>
                <w:bottom w:val="none" w:sz="0" w:space="0" w:color="auto"/>
                <w:right w:val="none" w:sz="0" w:space="0" w:color="auto"/>
              </w:divBdr>
            </w:div>
          </w:divsChild>
        </w:div>
        <w:div w:id="4527647">
          <w:marLeft w:val="0"/>
          <w:marRight w:val="0"/>
          <w:marTop w:val="0"/>
          <w:marBottom w:val="0"/>
          <w:divBdr>
            <w:top w:val="none" w:sz="0" w:space="0" w:color="auto"/>
            <w:left w:val="none" w:sz="0" w:space="0" w:color="auto"/>
            <w:bottom w:val="none" w:sz="0" w:space="0" w:color="auto"/>
            <w:right w:val="none" w:sz="0" w:space="0" w:color="auto"/>
          </w:divBdr>
          <w:divsChild>
            <w:div w:id="800926850">
              <w:marLeft w:val="0"/>
              <w:marRight w:val="0"/>
              <w:marTop w:val="0"/>
              <w:marBottom w:val="0"/>
              <w:divBdr>
                <w:top w:val="none" w:sz="0" w:space="0" w:color="auto"/>
                <w:left w:val="none" w:sz="0" w:space="0" w:color="auto"/>
                <w:bottom w:val="none" w:sz="0" w:space="0" w:color="auto"/>
                <w:right w:val="none" w:sz="0" w:space="0" w:color="auto"/>
              </w:divBdr>
            </w:div>
          </w:divsChild>
        </w:div>
        <w:div w:id="1955667149">
          <w:marLeft w:val="0"/>
          <w:marRight w:val="0"/>
          <w:marTop w:val="0"/>
          <w:marBottom w:val="0"/>
          <w:divBdr>
            <w:top w:val="none" w:sz="0" w:space="0" w:color="auto"/>
            <w:left w:val="none" w:sz="0" w:space="0" w:color="auto"/>
            <w:bottom w:val="none" w:sz="0" w:space="0" w:color="auto"/>
            <w:right w:val="none" w:sz="0" w:space="0" w:color="auto"/>
          </w:divBdr>
          <w:divsChild>
            <w:div w:id="615210557">
              <w:marLeft w:val="0"/>
              <w:marRight w:val="0"/>
              <w:marTop w:val="0"/>
              <w:marBottom w:val="0"/>
              <w:divBdr>
                <w:top w:val="none" w:sz="0" w:space="0" w:color="auto"/>
                <w:left w:val="none" w:sz="0" w:space="0" w:color="auto"/>
                <w:bottom w:val="none" w:sz="0" w:space="0" w:color="auto"/>
                <w:right w:val="none" w:sz="0" w:space="0" w:color="auto"/>
              </w:divBdr>
            </w:div>
          </w:divsChild>
        </w:div>
        <w:div w:id="1374303837">
          <w:marLeft w:val="0"/>
          <w:marRight w:val="0"/>
          <w:marTop w:val="0"/>
          <w:marBottom w:val="0"/>
          <w:divBdr>
            <w:top w:val="none" w:sz="0" w:space="0" w:color="auto"/>
            <w:left w:val="none" w:sz="0" w:space="0" w:color="auto"/>
            <w:bottom w:val="none" w:sz="0" w:space="0" w:color="auto"/>
            <w:right w:val="none" w:sz="0" w:space="0" w:color="auto"/>
          </w:divBdr>
          <w:divsChild>
            <w:div w:id="6299399">
              <w:marLeft w:val="0"/>
              <w:marRight w:val="0"/>
              <w:marTop w:val="0"/>
              <w:marBottom w:val="0"/>
              <w:divBdr>
                <w:top w:val="none" w:sz="0" w:space="0" w:color="auto"/>
                <w:left w:val="none" w:sz="0" w:space="0" w:color="auto"/>
                <w:bottom w:val="none" w:sz="0" w:space="0" w:color="auto"/>
                <w:right w:val="none" w:sz="0" w:space="0" w:color="auto"/>
              </w:divBdr>
            </w:div>
          </w:divsChild>
        </w:div>
        <w:div w:id="837767490">
          <w:marLeft w:val="0"/>
          <w:marRight w:val="0"/>
          <w:marTop w:val="0"/>
          <w:marBottom w:val="0"/>
          <w:divBdr>
            <w:top w:val="none" w:sz="0" w:space="0" w:color="auto"/>
            <w:left w:val="none" w:sz="0" w:space="0" w:color="auto"/>
            <w:bottom w:val="none" w:sz="0" w:space="0" w:color="auto"/>
            <w:right w:val="none" w:sz="0" w:space="0" w:color="auto"/>
          </w:divBdr>
        </w:div>
        <w:div w:id="884754287">
          <w:marLeft w:val="0"/>
          <w:marRight w:val="0"/>
          <w:marTop w:val="0"/>
          <w:marBottom w:val="0"/>
          <w:divBdr>
            <w:top w:val="none" w:sz="0" w:space="0" w:color="auto"/>
            <w:left w:val="none" w:sz="0" w:space="0" w:color="auto"/>
            <w:bottom w:val="none" w:sz="0" w:space="0" w:color="auto"/>
            <w:right w:val="none" w:sz="0" w:space="0" w:color="auto"/>
          </w:divBdr>
          <w:divsChild>
            <w:div w:id="1964730176">
              <w:marLeft w:val="0"/>
              <w:marRight w:val="0"/>
              <w:marTop w:val="0"/>
              <w:marBottom w:val="0"/>
              <w:divBdr>
                <w:top w:val="none" w:sz="0" w:space="0" w:color="auto"/>
                <w:left w:val="none" w:sz="0" w:space="0" w:color="auto"/>
                <w:bottom w:val="none" w:sz="0" w:space="0" w:color="auto"/>
                <w:right w:val="none" w:sz="0" w:space="0" w:color="auto"/>
              </w:divBdr>
              <w:divsChild>
                <w:div w:id="21405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7898">
          <w:marLeft w:val="0"/>
          <w:marRight w:val="0"/>
          <w:marTop w:val="0"/>
          <w:marBottom w:val="0"/>
          <w:divBdr>
            <w:top w:val="none" w:sz="0" w:space="0" w:color="auto"/>
            <w:left w:val="none" w:sz="0" w:space="0" w:color="auto"/>
            <w:bottom w:val="none" w:sz="0" w:space="0" w:color="auto"/>
            <w:right w:val="none" w:sz="0" w:space="0" w:color="auto"/>
          </w:divBdr>
        </w:div>
      </w:divsChild>
    </w:div>
    <w:div w:id="1422726671">
      <w:bodyDiv w:val="1"/>
      <w:marLeft w:val="0"/>
      <w:marRight w:val="0"/>
      <w:marTop w:val="0"/>
      <w:marBottom w:val="0"/>
      <w:divBdr>
        <w:top w:val="none" w:sz="0" w:space="0" w:color="auto"/>
        <w:left w:val="none" w:sz="0" w:space="0" w:color="auto"/>
        <w:bottom w:val="none" w:sz="0" w:space="0" w:color="auto"/>
        <w:right w:val="none" w:sz="0" w:space="0" w:color="auto"/>
      </w:divBdr>
    </w:div>
    <w:div w:id="1491680251">
      <w:bodyDiv w:val="1"/>
      <w:marLeft w:val="0"/>
      <w:marRight w:val="0"/>
      <w:marTop w:val="0"/>
      <w:marBottom w:val="0"/>
      <w:divBdr>
        <w:top w:val="none" w:sz="0" w:space="0" w:color="auto"/>
        <w:left w:val="none" w:sz="0" w:space="0" w:color="auto"/>
        <w:bottom w:val="none" w:sz="0" w:space="0" w:color="auto"/>
        <w:right w:val="none" w:sz="0" w:space="0" w:color="auto"/>
      </w:divBdr>
      <w:divsChild>
        <w:div w:id="253440005">
          <w:marLeft w:val="0"/>
          <w:marRight w:val="0"/>
          <w:marTop w:val="0"/>
          <w:marBottom w:val="0"/>
          <w:divBdr>
            <w:top w:val="none" w:sz="0" w:space="0" w:color="auto"/>
            <w:left w:val="none" w:sz="0" w:space="0" w:color="auto"/>
            <w:bottom w:val="none" w:sz="0" w:space="0" w:color="auto"/>
            <w:right w:val="none" w:sz="0" w:space="0" w:color="auto"/>
          </w:divBdr>
        </w:div>
        <w:div w:id="1802579635">
          <w:marLeft w:val="0"/>
          <w:marRight w:val="0"/>
          <w:marTop w:val="0"/>
          <w:marBottom w:val="0"/>
          <w:divBdr>
            <w:top w:val="none" w:sz="0" w:space="0" w:color="auto"/>
            <w:left w:val="none" w:sz="0" w:space="0" w:color="auto"/>
            <w:bottom w:val="none" w:sz="0" w:space="0" w:color="auto"/>
            <w:right w:val="none" w:sz="0" w:space="0" w:color="auto"/>
          </w:divBdr>
        </w:div>
        <w:div w:id="28190384">
          <w:marLeft w:val="0"/>
          <w:marRight w:val="0"/>
          <w:marTop w:val="0"/>
          <w:marBottom w:val="0"/>
          <w:divBdr>
            <w:top w:val="none" w:sz="0" w:space="0" w:color="auto"/>
            <w:left w:val="none" w:sz="0" w:space="0" w:color="auto"/>
            <w:bottom w:val="none" w:sz="0" w:space="0" w:color="auto"/>
            <w:right w:val="none" w:sz="0" w:space="0" w:color="auto"/>
          </w:divBdr>
          <w:divsChild>
            <w:div w:id="265843900">
              <w:marLeft w:val="0"/>
              <w:marRight w:val="0"/>
              <w:marTop w:val="0"/>
              <w:marBottom w:val="0"/>
              <w:divBdr>
                <w:top w:val="none" w:sz="0" w:space="0" w:color="auto"/>
                <w:left w:val="none" w:sz="0" w:space="0" w:color="auto"/>
                <w:bottom w:val="none" w:sz="0" w:space="0" w:color="auto"/>
                <w:right w:val="none" w:sz="0" w:space="0" w:color="auto"/>
              </w:divBdr>
              <w:divsChild>
                <w:div w:id="5565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9815">
          <w:marLeft w:val="0"/>
          <w:marRight w:val="0"/>
          <w:marTop w:val="0"/>
          <w:marBottom w:val="0"/>
          <w:divBdr>
            <w:top w:val="none" w:sz="0" w:space="0" w:color="auto"/>
            <w:left w:val="none" w:sz="0" w:space="0" w:color="auto"/>
            <w:bottom w:val="none" w:sz="0" w:space="0" w:color="auto"/>
            <w:right w:val="none" w:sz="0" w:space="0" w:color="auto"/>
          </w:divBdr>
          <w:divsChild>
            <w:div w:id="1136993059">
              <w:marLeft w:val="0"/>
              <w:marRight w:val="0"/>
              <w:marTop w:val="0"/>
              <w:marBottom w:val="0"/>
              <w:divBdr>
                <w:top w:val="none" w:sz="0" w:space="0" w:color="auto"/>
                <w:left w:val="none" w:sz="0" w:space="0" w:color="auto"/>
                <w:bottom w:val="none" w:sz="0" w:space="0" w:color="auto"/>
                <w:right w:val="none" w:sz="0" w:space="0" w:color="auto"/>
              </w:divBdr>
            </w:div>
          </w:divsChild>
        </w:div>
        <w:div w:id="1141121336">
          <w:marLeft w:val="0"/>
          <w:marRight w:val="0"/>
          <w:marTop w:val="0"/>
          <w:marBottom w:val="0"/>
          <w:divBdr>
            <w:top w:val="none" w:sz="0" w:space="0" w:color="auto"/>
            <w:left w:val="none" w:sz="0" w:space="0" w:color="auto"/>
            <w:bottom w:val="none" w:sz="0" w:space="0" w:color="auto"/>
            <w:right w:val="none" w:sz="0" w:space="0" w:color="auto"/>
          </w:divBdr>
          <w:divsChild>
            <w:div w:id="1913849848">
              <w:marLeft w:val="0"/>
              <w:marRight w:val="0"/>
              <w:marTop w:val="0"/>
              <w:marBottom w:val="0"/>
              <w:divBdr>
                <w:top w:val="none" w:sz="0" w:space="0" w:color="auto"/>
                <w:left w:val="none" w:sz="0" w:space="0" w:color="auto"/>
                <w:bottom w:val="none" w:sz="0" w:space="0" w:color="auto"/>
                <w:right w:val="none" w:sz="0" w:space="0" w:color="auto"/>
              </w:divBdr>
              <w:divsChild>
                <w:div w:id="15542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129">
          <w:marLeft w:val="0"/>
          <w:marRight w:val="0"/>
          <w:marTop w:val="0"/>
          <w:marBottom w:val="0"/>
          <w:divBdr>
            <w:top w:val="none" w:sz="0" w:space="0" w:color="auto"/>
            <w:left w:val="none" w:sz="0" w:space="0" w:color="auto"/>
            <w:bottom w:val="none" w:sz="0" w:space="0" w:color="auto"/>
            <w:right w:val="none" w:sz="0" w:space="0" w:color="auto"/>
          </w:divBdr>
          <w:divsChild>
            <w:div w:id="1621522563">
              <w:marLeft w:val="0"/>
              <w:marRight w:val="0"/>
              <w:marTop w:val="0"/>
              <w:marBottom w:val="0"/>
              <w:divBdr>
                <w:top w:val="none" w:sz="0" w:space="0" w:color="auto"/>
                <w:left w:val="none" w:sz="0" w:space="0" w:color="auto"/>
                <w:bottom w:val="none" w:sz="0" w:space="0" w:color="auto"/>
                <w:right w:val="none" w:sz="0" w:space="0" w:color="auto"/>
              </w:divBdr>
            </w:div>
          </w:divsChild>
        </w:div>
        <w:div w:id="1020351138">
          <w:marLeft w:val="0"/>
          <w:marRight w:val="0"/>
          <w:marTop w:val="0"/>
          <w:marBottom w:val="0"/>
          <w:divBdr>
            <w:top w:val="none" w:sz="0" w:space="0" w:color="auto"/>
            <w:left w:val="none" w:sz="0" w:space="0" w:color="auto"/>
            <w:bottom w:val="none" w:sz="0" w:space="0" w:color="auto"/>
            <w:right w:val="none" w:sz="0" w:space="0" w:color="auto"/>
          </w:divBdr>
        </w:div>
        <w:div w:id="1839465807">
          <w:marLeft w:val="0"/>
          <w:marRight w:val="0"/>
          <w:marTop w:val="0"/>
          <w:marBottom w:val="0"/>
          <w:divBdr>
            <w:top w:val="none" w:sz="0" w:space="0" w:color="auto"/>
            <w:left w:val="none" w:sz="0" w:space="0" w:color="auto"/>
            <w:bottom w:val="none" w:sz="0" w:space="0" w:color="auto"/>
            <w:right w:val="none" w:sz="0" w:space="0" w:color="auto"/>
          </w:divBdr>
          <w:divsChild>
            <w:div w:id="492839694">
              <w:marLeft w:val="0"/>
              <w:marRight w:val="0"/>
              <w:marTop w:val="0"/>
              <w:marBottom w:val="0"/>
              <w:divBdr>
                <w:top w:val="none" w:sz="0" w:space="0" w:color="auto"/>
                <w:left w:val="none" w:sz="0" w:space="0" w:color="auto"/>
                <w:bottom w:val="none" w:sz="0" w:space="0" w:color="auto"/>
                <w:right w:val="none" w:sz="0" w:space="0" w:color="auto"/>
              </w:divBdr>
              <w:divsChild>
                <w:div w:id="9021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6881">
          <w:marLeft w:val="0"/>
          <w:marRight w:val="0"/>
          <w:marTop w:val="0"/>
          <w:marBottom w:val="0"/>
          <w:divBdr>
            <w:top w:val="none" w:sz="0" w:space="0" w:color="auto"/>
            <w:left w:val="none" w:sz="0" w:space="0" w:color="auto"/>
            <w:bottom w:val="none" w:sz="0" w:space="0" w:color="auto"/>
            <w:right w:val="none" w:sz="0" w:space="0" w:color="auto"/>
          </w:divBdr>
          <w:divsChild>
            <w:div w:id="540628746">
              <w:marLeft w:val="0"/>
              <w:marRight w:val="0"/>
              <w:marTop w:val="0"/>
              <w:marBottom w:val="0"/>
              <w:divBdr>
                <w:top w:val="none" w:sz="0" w:space="0" w:color="auto"/>
                <w:left w:val="none" w:sz="0" w:space="0" w:color="auto"/>
                <w:bottom w:val="none" w:sz="0" w:space="0" w:color="auto"/>
                <w:right w:val="none" w:sz="0" w:space="0" w:color="auto"/>
              </w:divBdr>
            </w:div>
          </w:divsChild>
        </w:div>
        <w:div w:id="204217753">
          <w:marLeft w:val="0"/>
          <w:marRight w:val="0"/>
          <w:marTop w:val="0"/>
          <w:marBottom w:val="0"/>
          <w:divBdr>
            <w:top w:val="none" w:sz="0" w:space="0" w:color="auto"/>
            <w:left w:val="none" w:sz="0" w:space="0" w:color="auto"/>
            <w:bottom w:val="none" w:sz="0" w:space="0" w:color="auto"/>
            <w:right w:val="none" w:sz="0" w:space="0" w:color="auto"/>
          </w:divBdr>
        </w:div>
        <w:div w:id="1389526387">
          <w:marLeft w:val="0"/>
          <w:marRight w:val="0"/>
          <w:marTop w:val="0"/>
          <w:marBottom w:val="0"/>
          <w:divBdr>
            <w:top w:val="none" w:sz="0" w:space="0" w:color="auto"/>
            <w:left w:val="none" w:sz="0" w:space="0" w:color="auto"/>
            <w:bottom w:val="none" w:sz="0" w:space="0" w:color="auto"/>
            <w:right w:val="none" w:sz="0" w:space="0" w:color="auto"/>
          </w:divBdr>
          <w:divsChild>
            <w:div w:id="1101295449">
              <w:marLeft w:val="0"/>
              <w:marRight w:val="0"/>
              <w:marTop w:val="0"/>
              <w:marBottom w:val="0"/>
              <w:divBdr>
                <w:top w:val="none" w:sz="0" w:space="0" w:color="auto"/>
                <w:left w:val="none" w:sz="0" w:space="0" w:color="auto"/>
                <w:bottom w:val="none" w:sz="0" w:space="0" w:color="auto"/>
                <w:right w:val="none" w:sz="0" w:space="0" w:color="auto"/>
              </w:divBdr>
              <w:divsChild>
                <w:div w:id="122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486">
          <w:marLeft w:val="0"/>
          <w:marRight w:val="0"/>
          <w:marTop w:val="0"/>
          <w:marBottom w:val="0"/>
          <w:divBdr>
            <w:top w:val="none" w:sz="0" w:space="0" w:color="auto"/>
            <w:left w:val="none" w:sz="0" w:space="0" w:color="auto"/>
            <w:bottom w:val="none" w:sz="0" w:space="0" w:color="auto"/>
            <w:right w:val="none" w:sz="0" w:space="0" w:color="auto"/>
          </w:divBdr>
          <w:divsChild>
            <w:div w:id="1321694112">
              <w:marLeft w:val="0"/>
              <w:marRight w:val="0"/>
              <w:marTop w:val="0"/>
              <w:marBottom w:val="0"/>
              <w:divBdr>
                <w:top w:val="none" w:sz="0" w:space="0" w:color="auto"/>
                <w:left w:val="none" w:sz="0" w:space="0" w:color="auto"/>
                <w:bottom w:val="none" w:sz="0" w:space="0" w:color="auto"/>
                <w:right w:val="none" w:sz="0" w:space="0" w:color="auto"/>
              </w:divBdr>
            </w:div>
          </w:divsChild>
        </w:div>
        <w:div w:id="1739209973">
          <w:marLeft w:val="0"/>
          <w:marRight w:val="0"/>
          <w:marTop w:val="0"/>
          <w:marBottom w:val="0"/>
          <w:divBdr>
            <w:top w:val="none" w:sz="0" w:space="0" w:color="auto"/>
            <w:left w:val="none" w:sz="0" w:space="0" w:color="auto"/>
            <w:bottom w:val="none" w:sz="0" w:space="0" w:color="auto"/>
            <w:right w:val="none" w:sz="0" w:space="0" w:color="auto"/>
          </w:divBdr>
        </w:div>
        <w:div w:id="1179585745">
          <w:marLeft w:val="0"/>
          <w:marRight w:val="0"/>
          <w:marTop w:val="0"/>
          <w:marBottom w:val="0"/>
          <w:divBdr>
            <w:top w:val="none" w:sz="0" w:space="0" w:color="auto"/>
            <w:left w:val="none" w:sz="0" w:space="0" w:color="auto"/>
            <w:bottom w:val="none" w:sz="0" w:space="0" w:color="auto"/>
            <w:right w:val="none" w:sz="0" w:space="0" w:color="auto"/>
          </w:divBdr>
          <w:divsChild>
            <w:div w:id="2013293437">
              <w:marLeft w:val="0"/>
              <w:marRight w:val="0"/>
              <w:marTop w:val="0"/>
              <w:marBottom w:val="0"/>
              <w:divBdr>
                <w:top w:val="none" w:sz="0" w:space="0" w:color="auto"/>
                <w:left w:val="none" w:sz="0" w:space="0" w:color="auto"/>
                <w:bottom w:val="none" w:sz="0" w:space="0" w:color="auto"/>
                <w:right w:val="none" w:sz="0" w:space="0" w:color="auto"/>
              </w:divBdr>
              <w:divsChild>
                <w:div w:id="6255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27247">
          <w:marLeft w:val="0"/>
          <w:marRight w:val="0"/>
          <w:marTop w:val="0"/>
          <w:marBottom w:val="0"/>
          <w:divBdr>
            <w:top w:val="none" w:sz="0" w:space="0" w:color="auto"/>
            <w:left w:val="none" w:sz="0" w:space="0" w:color="auto"/>
            <w:bottom w:val="none" w:sz="0" w:space="0" w:color="auto"/>
            <w:right w:val="none" w:sz="0" w:space="0" w:color="auto"/>
          </w:divBdr>
        </w:div>
        <w:div w:id="378021379">
          <w:marLeft w:val="0"/>
          <w:marRight w:val="0"/>
          <w:marTop w:val="0"/>
          <w:marBottom w:val="0"/>
          <w:divBdr>
            <w:top w:val="none" w:sz="0" w:space="0" w:color="auto"/>
            <w:left w:val="none" w:sz="0" w:space="0" w:color="auto"/>
            <w:bottom w:val="none" w:sz="0" w:space="0" w:color="auto"/>
            <w:right w:val="none" w:sz="0" w:space="0" w:color="auto"/>
          </w:divBdr>
        </w:div>
        <w:div w:id="155457658">
          <w:marLeft w:val="0"/>
          <w:marRight w:val="0"/>
          <w:marTop w:val="0"/>
          <w:marBottom w:val="0"/>
          <w:divBdr>
            <w:top w:val="none" w:sz="0" w:space="0" w:color="auto"/>
            <w:left w:val="none" w:sz="0" w:space="0" w:color="auto"/>
            <w:bottom w:val="none" w:sz="0" w:space="0" w:color="auto"/>
            <w:right w:val="none" w:sz="0" w:space="0" w:color="auto"/>
          </w:divBdr>
          <w:divsChild>
            <w:div w:id="1160923341">
              <w:marLeft w:val="0"/>
              <w:marRight w:val="0"/>
              <w:marTop w:val="0"/>
              <w:marBottom w:val="0"/>
              <w:divBdr>
                <w:top w:val="none" w:sz="0" w:space="0" w:color="auto"/>
                <w:left w:val="none" w:sz="0" w:space="0" w:color="auto"/>
                <w:bottom w:val="none" w:sz="0" w:space="0" w:color="auto"/>
                <w:right w:val="none" w:sz="0" w:space="0" w:color="auto"/>
              </w:divBdr>
            </w:div>
          </w:divsChild>
        </w:div>
        <w:div w:id="89547739">
          <w:marLeft w:val="0"/>
          <w:marRight w:val="0"/>
          <w:marTop w:val="0"/>
          <w:marBottom w:val="0"/>
          <w:divBdr>
            <w:top w:val="none" w:sz="0" w:space="0" w:color="auto"/>
            <w:left w:val="none" w:sz="0" w:space="0" w:color="auto"/>
            <w:bottom w:val="none" w:sz="0" w:space="0" w:color="auto"/>
            <w:right w:val="none" w:sz="0" w:space="0" w:color="auto"/>
          </w:divBdr>
          <w:divsChild>
            <w:div w:id="194658896">
              <w:marLeft w:val="0"/>
              <w:marRight w:val="0"/>
              <w:marTop w:val="0"/>
              <w:marBottom w:val="0"/>
              <w:divBdr>
                <w:top w:val="none" w:sz="0" w:space="0" w:color="auto"/>
                <w:left w:val="none" w:sz="0" w:space="0" w:color="auto"/>
                <w:bottom w:val="none" w:sz="0" w:space="0" w:color="auto"/>
                <w:right w:val="none" w:sz="0" w:space="0" w:color="auto"/>
              </w:divBdr>
            </w:div>
          </w:divsChild>
        </w:div>
        <w:div w:id="366609653">
          <w:marLeft w:val="0"/>
          <w:marRight w:val="0"/>
          <w:marTop w:val="0"/>
          <w:marBottom w:val="0"/>
          <w:divBdr>
            <w:top w:val="none" w:sz="0" w:space="0" w:color="auto"/>
            <w:left w:val="none" w:sz="0" w:space="0" w:color="auto"/>
            <w:bottom w:val="none" w:sz="0" w:space="0" w:color="auto"/>
            <w:right w:val="none" w:sz="0" w:space="0" w:color="auto"/>
          </w:divBdr>
          <w:divsChild>
            <w:div w:id="1859928386">
              <w:marLeft w:val="0"/>
              <w:marRight w:val="0"/>
              <w:marTop w:val="0"/>
              <w:marBottom w:val="0"/>
              <w:divBdr>
                <w:top w:val="none" w:sz="0" w:space="0" w:color="auto"/>
                <w:left w:val="none" w:sz="0" w:space="0" w:color="auto"/>
                <w:bottom w:val="none" w:sz="0" w:space="0" w:color="auto"/>
                <w:right w:val="none" w:sz="0" w:space="0" w:color="auto"/>
              </w:divBdr>
            </w:div>
          </w:divsChild>
        </w:div>
        <w:div w:id="1087075986">
          <w:marLeft w:val="0"/>
          <w:marRight w:val="0"/>
          <w:marTop w:val="0"/>
          <w:marBottom w:val="0"/>
          <w:divBdr>
            <w:top w:val="none" w:sz="0" w:space="0" w:color="auto"/>
            <w:left w:val="none" w:sz="0" w:space="0" w:color="auto"/>
            <w:bottom w:val="none" w:sz="0" w:space="0" w:color="auto"/>
            <w:right w:val="none" w:sz="0" w:space="0" w:color="auto"/>
          </w:divBdr>
          <w:divsChild>
            <w:div w:id="740756309">
              <w:marLeft w:val="0"/>
              <w:marRight w:val="0"/>
              <w:marTop w:val="0"/>
              <w:marBottom w:val="0"/>
              <w:divBdr>
                <w:top w:val="none" w:sz="0" w:space="0" w:color="auto"/>
                <w:left w:val="none" w:sz="0" w:space="0" w:color="auto"/>
                <w:bottom w:val="none" w:sz="0" w:space="0" w:color="auto"/>
                <w:right w:val="none" w:sz="0" w:space="0" w:color="auto"/>
              </w:divBdr>
            </w:div>
          </w:divsChild>
        </w:div>
        <w:div w:id="1192845448">
          <w:marLeft w:val="0"/>
          <w:marRight w:val="0"/>
          <w:marTop w:val="0"/>
          <w:marBottom w:val="0"/>
          <w:divBdr>
            <w:top w:val="none" w:sz="0" w:space="0" w:color="auto"/>
            <w:left w:val="none" w:sz="0" w:space="0" w:color="auto"/>
            <w:bottom w:val="none" w:sz="0" w:space="0" w:color="auto"/>
            <w:right w:val="none" w:sz="0" w:space="0" w:color="auto"/>
          </w:divBdr>
          <w:divsChild>
            <w:div w:id="1787461122">
              <w:marLeft w:val="0"/>
              <w:marRight w:val="0"/>
              <w:marTop w:val="0"/>
              <w:marBottom w:val="0"/>
              <w:divBdr>
                <w:top w:val="none" w:sz="0" w:space="0" w:color="auto"/>
                <w:left w:val="none" w:sz="0" w:space="0" w:color="auto"/>
                <w:bottom w:val="none" w:sz="0" w:space="0" w:color="auto"/>
                <w:right w:val="none" w:sz="0" w:space="0" w:color="auto"/>
              </w:divBdr>
            </w:div>
          </w:divsChild>
        </w:div>
        <w:div w:id="2101872294">
          <w:marLeft w:val="0"/>
          <w:marRight w:val="0"/>
          <w:marTop w:val="0"/>
          <w:marBottom w:val="0"/>
          <w:divBdr>
            <w:top w:val="none" w:sz="0" w:space="0" w:color="auto"/>
            <w:left w:val="none" w:sz="0" w:space="0" w:color="auto"/>
            <w:bottom w:val="none" w:sz="0" w:space="0" w:color="auto"/>
            <w:right w:val="none" w:sz="0" w:space="0" w:color="auto"/>
          </w:divBdr>
          <w:divsChild>
            <w:div w:id="1978682386">
              <w:marLeft w:val="0"/>
              <w:marRight w:val="0"/>
              <w:marTop w:val="0"/>
              <w:marBottom w:val="0"/>
              <w:divBdr>
                <w:top w:val="none" w:sz="0" w:space="0" w:color="auto"/>
                <w:left w:val="none" w:sz="0" w:space="0" w:color="auto"/>
                <w:bottom w:val="none" w:sz="0" w:space="0" w:color="auto"/>
                <w:right w:val="none" w:sz="0" w:space="0" w:color="auto"/>
              </w:divBdr>
            </w:div>
          </w:divsChild>
        </w:div>
        <w:div w:id="1218781568">
          <w:marLeft w:val="0"/>
          <w:marRight w:val="0"/>
          <w:marTop w:val="0"/>
          <w:marBottom w:val="0"/>
          <w:divBdr>
            <w:top w:val="none" w:sz="0" w:space="0" w:color="auto"/>
            <w:left w:val="none" w:sz="0" w:space="0" w:color="auto"/>
            <w:bottom w:val="none" w:sz="0" w:space="0" w:color="auto"/>
            <w:right w:val="none" w:sz="0" w:space="0" w:color="auto"/>
          </w:divBdr>
          <w:divsChild>
            <w:div w:id="102503634">
              <w:marLeft w:val="0"/>
              <w:marRight w:val="0"/>
              <w:marTop w:val="0"/>
              <w:marBottom w:val="0"/>
              <w:divBdr>
                <w:top w:val="none" w:sz="0" w:space="0" w:color="auto"/>
                <w:left w:val="none" w:sz="0" w:space="0" w:color="auto"/>
                <w:bottom w:val="none" w:sz="0" w:space="0" w:color="auto"/>
                <w:right w:val="none" w:sz="0" w:space="0" w:color="auto"/>
              </w:divBdr>
            </w:div>
          </w:divsChild>
        </w:div>
        <w:div w:id="2082173699">
          <w:marLeft w:val="0"/>
          <w:marRight w:val="0"/>
          <w:marTop w:val="0"/>
          <w:marBottom w:val="0"/>
          <w:divBdr>
            <w:top w:val="none" w:sz="0" w:space="0" w:color="auto"/>
            <w:left w:val="none" w:sz="0" w:space="0" w:color="auto"/>
            <w:bottom w:val="none" w:sz="0" w:space="0" w:color="auto"/>
            <w:right w:val="none" w:sz="0" w:space="0" w:color="auto"/>
          </w:divBdr>
          <w:divsChild>
            <w:div w:id="806976961">
              <w:marLeft w:val="0"/>
              <w:marRight w:val="0"/>
              <w:marTop w:val="0"/>
              <w:marBottom w:val="0"/>
              <w:divBdr>
                <w:top w:val="none" w:sz="0" w:space="0" w:color="auto"/>
                <w:left w:val="none" w:sz="0" w:space="0" w:color="auto"/>
                <w:bottom w:val="none" w:sz="0" w:space="0" w:color="auto"/>
                <w:right w:val="none" w:sz="0" w:space="0" w:color="auto"/>
              </w:divBdr>
            </w:div>
          </w:divsChild>
        </w:div>
        <w:div w:id="1885755237">
          <w:marLeft w:val="0"/>
          <w:marRight w:val="0"/>
          <w:marTop w:val="0"/>
          <w:marBottom w:val="0"/>
          <w:divBdr>
            <w:top w:val="none" w:sz="0" w:space="0" w:color="auto"/>
            <w:left w:val="none" w:sz="0" w:space="0" w:color="auto"/>
            <w:bottom w:val="none" w:sz="0" w:space="0" w:color="auto"/>
            <w:right w:val="none" w:sz="0" w:space="0" w:color="auto"/>
          </w:divBdr>
          <w:divsChild>
            <w:div w:id="1498619812">
              <w:marLeft w:val="0"/>
              <w:marRight w:val="0"/>
              <w:marTop w:val="0"/>
              <w:marBottom w:val="0"/>
              <w:divBdr>
                <w:top w:val="none" w:sz="0" w:space="0" w:color="auto"/>
                <w:left w:val="none" w:sz="0" w:space="0" w:color="auto"/>
                <w:bottom w:val="none" w:sz="0" w:space="0" w:color="auto"/>
                <w:right w:val="none" w:sz="0" w:space="0" w:color="auto"/>
              </w:divBdr>
            </w:div>
          </w:divsChild>
        </w:div>
        <w:div w:id="1659993948">
          <w:marLeft w:val="0"/>
          <w:marRight w:val="0"/>
          <w:marTop w:val="0"/>
          <w:marBottom w:val="0"/>
          <w:divBdr>
            <w:top w:val="none" w:sz="0" w:space="0" w:color="auto"/>
            <w:left w:val="none" w:sz="0" w:space="0" w:color="auto"/>
            <w:bottom w:val="none" w:sz="0" w:space="0" w:color="auto"/>
            <w:right w:val="none" w:sz="0" w:space="0" w:color="auto"/>
          </w:divBdr>
        </w:div>
        <w:div w:id="2114662586">
          <w:marLeft w:val="0"/>
          <w:marRight w:val="0"/>
          <w:marTop w:val="0"/>
          <w:marBottom w:val="0"/>
          <w:divBdr>
            <w:top w:val="none" w:sz="0" w:space="0" w:color="auto"/>
            <w:left w:val="none" w:sz="0" w:space="0" w:color="auto"/>
            <w:bottom w:val="none" w:sz="0" w:space="0" w:color="auto"/>
            <w:right w:val="none" w:sz="0" w:space="0" w:color="auto"/>
          </w:divBdr>
          <w:divsChild>
            <w:div w:id="1866021779">
              <w:marLeft w:val="0"/>
              <w:marRight w:val="0"/>
              <w:marTop w:val="0"/>
              <w:marBottom w:val="0"/>
              <w:divBdr>
                <w:top w:val="none" w:sz="0" w:space="0" w:color="auto"/>
                <w:left w:val="none" w:sz="0" w:space="0" w:color="auto"/>
                <w:bottom w:val="none" w:sz="0" w:space="0" w:color="auto"/>
                <w:right w:val="none" w:sz="0" w:space="0" w:color="auto"/>
              </w:divBdr>
              <w:divsChild>
                <w:div w:id="4658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1552">
          <w:marLeft w:val="0"/>
          <w:marRight w:val="0"/>
          <w:marTop w:val="0"/>
          <w:marBottom w:val="0"/>
          <w:divBdr>
            <w:top w:val="none" w:sz="0" w:space="0" w:color="auto"/>
            <w:left w:val="none" w:sz="0" w:space="0" w:color="auto"/>
            <w:bottom w:val="none" w:sz="0" w:space="0" w:color="auto"/>
            <w:right w:val="none" w:sz="0" w:space="0" w:color="auto"/>
          </w:divBdr>
        </w:div>
      </w:divsChild>
    </w:div>
    <w:div w:id="1701587079">
      <w:bodyDiv w:val="1"/>
      <w:marLeft w:val="0"/>
      <w:marRight w:val="0"/>
      <w:marTop w:val="0"/>
      <w:marBottom w:val="0"/>
      <w:divBdr>
        <w:top w:val="none" w:sz="0" w:space="0" w:color="auto"/>
        <w:left w:val="none" w:sz="0" w:space="0" w:color="auto"/>
        <w:bottom w:val="none" w:sz="0" w:space="0" w:color="auto"/>
        <w:right w:val="none" w:sz="0" w:space="0" w:color="auto"/>
      </w:divBdr>
    </w:div>
    <w:div w:id="1859923236">
      <w:bodyDiv w:val="1"/>
      <w:marLeft w:val="0"/>
      <w:marRight w:val="0"/>
      <w:marTop w:val="0"/>
      <w:marBottom w:val="0"/>
      <w:divBdr>
        <w:top w:val="none" w:sz="0" w:space="0" w:color="auto"/>
        <w:left w:val="none" w:sz="0" w:space="0" w:color="auto"/>
        <w:bottom w:val="none" w:sz="0" w:space="0" w:color="auto"/>
        <w:right w:val="none" w:sz="0" w:space="0" w:color="auto"/>
      </w:divBdr>
      <w:divsChild>
        <w:div w:id="1138306308">
          <w:marLeft w:val="0"/>
          <w:marRight w:val="0"/>
          <w:marTop w:val="0"/>
          <w:marBottom w:val="0"/>
          <w:divBdr>
            <w:top w:val="none" w:sz="0" w:space="0" w:color="auto"/>
            <w:left w:val="none" w:sz="0" w:space="0" w:color="auto"/>
            <w:bottom w:val="none" w:sz="0" w:space="0" w:color="auto"/>
            <w:right w:val="none" w:sz="0" w:space="0" w:color="auto"/>
          </w:divBdr>
        </w:div>
        <w:div w:id="1624456249">
          <w:marLeft w:val="0"/>
          <w:marRight w:val="0"/>
          <w:marTop w:val="0"/>
          <w:marBottom w:val="0"/>
          <w:divBdr>
            <w:top w:val="none" w:sz="0" w:space="0" w:color="auto"/>
            <w:left w:val="none" w:sz="0" w:space="0" w:color="auto"/>
            <w:bottom w:val="none" w:sz="0" w:space="0" w:color="auto"/>
            <w:right w:val="none" w:sz="0" w:space="0" w:color="auto"/>
          </w:divBdr>
        </w:div>
        <w:div w:id="1775855418">
          <w:marLeft w:val="0"/>
          <w:marRight w:val="0"/>
          <w:marTop w:val="0"/>
          <w:marBottom w:val="0"/>
          <w:divBdr>
            <w:top w:val="none" w:sz="0" w:space="0" w:color="auto"/>
            <w:left w:val="none" w:sz="0" w:space="0" w:color="auto"/>
            <w:bottom w:val="none" w:sz="0" w:space="0" w:color="auto"/>
            <w:right w:val="none" w:sz="0" w:space="0" w:color="auto"/>
          </w:divBdr>
          <w:divsChild>
            <w:div w:id="971522672">
              <w:marLeft w:val="0"/>
              <w:marRight w:val="0"/>
              <w:marTop w:val="0"/>
              <w:marBottom w:val="0"/>
              <w:divBdr>
                <w:top w:val="none" w:sz="0" w:space="0" w:color="auto"/>
                <w:left w:val="none" w:sz="0" w:space="0" w:color="auto"/>
                <w:bottom w:val="none" w:sz="0" w:space="0" w:color="auto"/>
                <w:right w:val="none" w:sz="0" w:space="0" w:color="auto"/>
              </w:divBdr>
              <w:divsChild>
                <w:div w:id="17440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5089">
          <w:marLeft w:val="0"/>
          <w:marRight w:val="0"/>
          <w:marTop w:val="0"/>
          <w:marBottom w:val="0"/>
          <w:divBdr>
            <w:top w:val="none" w:sz="0" w:space="0" w:color="auto"/>
            <w:left w:val="none" w:sz="0" w:space="0" w:color="auto"/>
            <w:bottom w:val="none" w:sz="0" w:space="0" w:color="auto"/>
            <w:right w:val="none" w:sz="0" w:space="0" w:color="auto"/>
          </w:divBdr>
          <w:divsChild>
            <w:div w:id="832909737">
              <w:marLeft w:val="0"/>
              <w:marRight w:val="0"/>
              <w:marTop w:val="0"/>
              <w:marBottom w:val="0"/>
              <w:divBdr>
                <w:top w:val="none" w:sz="0" w:space="0" w:color="auto"/>
                <w:left w:val="none" w:sz="0" w:space="0" w:color="auto"/>
                <w:bottom w:val="none" w:sz="0" w:space="0" w:color="auto"/>
                <w:right w:val="none" w:sz="0" w:space="0" w:color="auto"/>
              </w:divBdr>
            </w:div>
          </w:divsChild>
        </w:div>
        <w:div w:id="2041779550">
          <w:marLeft w:val="0"/>
          <w:marRight w:val="0"/>
          <w:marTop w:val="0"/>
          <w:marBottom w:val="0"/>
          <w:divBdr>
            <w:top w:val="none" w:sz="0" w:space="0" w:color="auto"/>
            <w:left w:val="none" w:sz="0" w:space="0" w:color="auto"/>
            <w:bottom w:val="none" w:sz="0" w:space="0" w:color="auto"/>
            <w:right w:val="none" w:sz="0" w:space="0" w:color="auto"/>
          </w:divBdr>
          <w:divsChild>
            <w:div w:id="1303464358">
              <w:marLeft w:val="0"/>
              <w:marRight w:val="0"/>
              <w:marTop w:val="0"/>
              <w:marBottom w:val="0"/>
              <w:divBdr>
                <w:top w:val="none" w:sz="0" w:space="0" w:color="auto"/>
                <w:left w:val="none" w:sz="0" w:space="0" w:color="auto"/>
                <w:bottom w:val="none" w:sz="0" w:space="0" w:color="auto"/>
                <w:right w:val="none" w:sz="0" w:space="0" w:color="auto"/>
              </w:divBdr>
            </w:div>
          </w:divsChild>
        </w:div>
        <w:div w:id="257955363">
          <w:marLeft w:val="0"/>
          <w:marRight w:val="0"/>
          <w:marTop w:val="0"/>
          <w:marBottom w:val="0"/>
          <w:divBdr>
            <w:top w:val="none" w:sz="0" w:space="0" w:color="auto"/>
            <w:left w:val="none" w:sz="0" w:space="0" w:color="auto"/>
            <w:bottom w:val="none" w:sz="0" w:space="0" w:color="auto"/>
            <w:right w:val="none" w:sz="0" w:space="0" w:color="auto"/>
          </w:divBdr>
        </w:div>
        <w:div w:id="2041660618">
          <w:marLeft w:val="0"/>
          <w:marRight w:val="0"/>
          <w:marTop w:val="0"/>
          <w:marBottom w:val="0"/>
          <w:divBdr>
            <w:top w:val="none" w:sz="0" w:space="0" w:color="auto"/>
            <w:left w:val="none" w:sz="0" w:space="0" w:color="auto"/>
            <w:bottom w:val="none" w:sz="0" w:space="0" w:color="auto"/>
            <w:right w:val="none" w:sz="0" w:space="0" w:color="auto"/>
          </w:divBdr>
          <w:divsChild>
            <w:div w:id="457455740">
              <w:marLeft w:val="0"/>
              <w:marRight w:val="0"/>
              <w:marTop w:val="0"/>
              <w:marBottom w:val="0"/>
              <w:divBdr>
                <w:top w:val="none" w:sz="0" w:space="0" w:color="auto"/>
                <w:left w:val="none" w:sz="0" w:space="0" w:color="auto"/>
                <w:bottom w:val="none" w:sz="0" w:space="0" w:color="auto"/>
                <w:right w:val="none" w:sz="0" w:space="0" w:color="auto"/>
              </w:divBdr>
              <w:divsChild>
                <w:div w:id="12438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4996">
          <w:marLeft w:val="0"/>
          <w:marRight w:val="0"/>
          <w:marTop w:val="0"/>
          <w:marBottom w:val="0"/>
          <w:divBdr>
            <w:top w:val="none" w:sz="0" w:space="0" w:color="auto"/>
            <w:left w:val="none" w:sz="0" w:space="0" w:color="auto"/>
            <w:bottom w:val="none" w:sz="0" w:space="0" w:color="auto"/>
            <w:right w:val="none" w:sz="0" w:space="0" w:color="auto"/>
          </w:divBdr>
          <w:divsChild>
            <w:div w:id="419570713">
              <w:marLeft w:val="0"/>
              <w:marRight w:val="0"/>
              <w:marTop w:val="0"/>
              <w:marBottom w:val="0"/>
              <w:divBdr>
                <w:top w:val="none" w:sz="0" w:space="0" w:color="auto"/>
                <w:left w:val="none" w:sz="0" w:space="0" w:color="auto"/>
                <w:bottom w:val="none" w:sz="0" w:space="0" w:color="auto"/>
                <w:right w:val="none" w:sz="0" w:space="0" w:color="auto"/>
              </w:divBdr>
            </w:div>
          </w:divsChild>
        </w:div>
        <w:div w:id="262498079">
          <w:marLeft w:val="0"/>
          <w:marRight w:val="0"/>
          <w:marTop w:val="0"/>
          <w:marBottom w:val="0"/>
          <w:divBdr>
            <w:top w:val="none" w:sz="0" w:space="0" w:color="auto"/>
            <w:left w:val="none" w:sz="0" w:space="0" w:color="auto"/>
            <w:bottom w:val="none" w:sz="0" w:space="0" w:color="auto"/>
            <w:right w:val="none" w:sz="0" w:space="0" w:color="auto"/>
          </w:divBdr>
          <w:divsChild>
            <w:div w:id="1125974557">
              <w:marLeft w:val="0"/>
              <w:marRight w:val="0"/>
              <w:marTop w:val="0"/>
              <w:marBottom w:val="0"/>
              <w:divBdr>
                <w:top w:val="none" w:sz="0" w:space="0" w:color="auto"/>
                <w:left w:val="none" w:sz="0" w:space="0" w:color="auto"/>
                <w:bottom w:val="none" w:sz="0" w:space="0" w:color="auto"/>
                <w:right w:val="none" w:sz="0" w:space="0" w:color="auto"/>
              </w:divBdr>
            </w:div>
          </w:divsChild>
        </w:div>
        <w:div w:id="1754356746">
          <w:marLeft w:val="0"/>
          <w:marRight w:val="0"/>
          <w:marTop w:val="0"/>
          <w:marBottom w:val="0"/>
          <w:divBdr>
            <w:top w:val="none" w:sz="0" w:space="0" w:color="auto"/>
            <w:left w:val="none" w:sz="0" w:space="0" w:color="auto"/>
            <w:bottom w:val="none" w:sz="0" w:space="0" w:color="auto"/>
            <w:right w:val="none" w:sz="0" w:space="0" w:color="auto"/>
          </w:divBdr>
          <w:divsChild>
            <w:div w:id="1816600114">
              <w:marLeft w:val="0"/>
              <w:marRight w:val="0"/>
              <w:marTop w:val="0"/>
              <w:marBottom w:val="0"/>
              <w:divBdr>
                <w:top w:val="none" w:sz="0" w:space="0" w:color="auto"/>
                <w:left w:val="none" w:sz="0" w:space="0" w:color="auto"/>
                <w:bottom w:val="none" w:sz="0" w:space="0" w:color="auto"/>
                <w:right w:val="none" w:sz="0" w:space="0" w:color="auto"/>
              </w:divBdr>
              <w:divsChild>
                <w:div w:id="7050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459">
          <w:marLeft w:val="0"/>
          <w:marRight w:val="0"/>
          <w:marTop w:val="0"/>
          <w:marBottom w:val="0"/>
          <w:divBdr>
            <w:top w:val="none" w:sz="0" w:space="0" w:color="auto"/>
            <w:left w:val="none" w:sz="0" w:space="0" w:color="auto"/>
            <w:bottom w:val="none" w:sz="0" w:space="0" w:color="auto"/>
            <w:right w:val="none" w:sz="0" w:space="0" w:color="auto"/>
          </w:divBdr>
          <w:divsChild>
            <w:div w:id="35081192">
              <w:marLeft w:val="0"/>
              <w:marRight w:val="0"/>
              <w:marTop w:val="0"/>
              <w:marBottom w:val="0"/>
              <w:divBdr>
                <w:top w:val="none" w:sz="0" w:space="0" w:color="auto"/>
                <w:left w:val="none" w:sz="0" w:space="0" w:color="auto"/>
                <w:bottom w:val="none" w:sz="0" w:space="0" w:color="auto"/>
                <w:right w:val="none" w:sz="0" w:space="0" w:color="auto"/>
              </w:divBdr>
            </w:div>
          </w:divsChild>
        </w:div>
        <w:div w:id="905796049">
          <w:marLeft w:val="0"/>
          <w:marRight w:val="0"/>
          <w:marTop w:val="0"/>
          <w:marBottom w:val="0"/>
          <w:divBdr>
            <w:top w:val="none" w:sz="0" w:space="0" w:color="auto"/>
            <w:left w:val="none" w:sz="0" w:space="0" w:color="auto"/>
            <w:bottom w:val="none" w:sz="0" w:space="0" w:color="auto"/>
            <w:right w:val="none" w:sz="0" w:space="0" w:color="auto"/>
          </w:divBdr>
          <w:divsChild>
            <w:div w:id="1326392717">
              <w:marLeft w:val="0"/>
              <w:marRight w:val="0"/>
              <w:marTop w:val="0"/>
              <w:marBottom w:val="0"/>
              <w:divBdr>
                <w:top w:val="none" w:sz="0" w:space="0" w:color="auto"/>
                <w:left w:val="none" w:sz="0" w:space="0" w:color="auto"/>
                <w:bottom w:val="none" w:sz="0" w:space="0" w:color="auto"/>
                <w:right w:val="none" w:sz="0" w:space="0" w:color="auto"/>
              </w:divBdr>
            </w:div>
          </w:divsChild>
        </w:div>
        <w:div w:id="1628003191">
          <w:marLeft w:val="0"/>
          <w:marRight w:val="0"/>
          <w:marTop w:val="0"/>
          <w:marBottom w:val="0"/>
          <w:divBdr>
            <w:top w:val="none" w:sz="0" w:space="0" w:color="auto"/>
            <w:left w:val="none" w:sz="0" w:space="0" w:color="auto"/>
            <w:bottom w:val="none" w:sz="0" w:space="0" w:color="auto"/>
            <w:right w:val="none" w:sz="0" w:space="0" w:color="auto"/>
          </w:divBdr>
          <w:divsChild>
            <w:div w:id="467549664">
              <w:marLeft w:val="0"/>
              <w:marRight w:val="0"/>
              <w:marTop w:val="0"/>
              <w:marBottom w:val="0"/>
              <w:divBdr>
                <w:top w:val="none" w:sz="0" w:space="0" w:color="auto"/>
                <w:left w:val="none" w:sz="0" w:space="0" w:color="auto"/>
                <w:bottom w:val="none" w:sz="0" w:space="0" w:color="auto"/>
                <w:right w:val="none" w:sz="0" w:space="0" w:color="auto"/>
              </w:divBdr>
              <w:divsChild>
                <w:div w:id="10418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7530">
          <w:marLeft w:val="0"/>
          <w:marRight w:val="0"/>
          <w:marTop w:val="0"/>
          <w:marBottom w:val="0"/>
          <w:divBdr>
            <w:top w:val="none" w:sz="0" w:space="0" w:color="auto"/>
            <w:left w:val="none" w:sz="0" w:space="0" w:color="auto"/>
            <w:bottom w:val="none" w:sz="0" w:space="0" w:color="auto"/>
            <w:right w:val="none" w:sz="0" w:space="0" w:color="auto"/>
          </w:divBdr>
          <w:divsChild>
            <w:div w:id="106125112">
              <w:marLeft w:val="0"/>
              <w:marRight w:val="0"/>
              <w:marTop w:val="0"/>
              <w:marBottom w:val="0"/>
              <w:divBdr>
                <w:top w:val="none" w:sz="0" w:space="0" w:color="auto"/>
                <w:left w:val="none" w:sz="0" w:space="0" w:color="auto"/>
                <w:bottom w:val="none" w:sz="0" w:space="0" w:color="auto"/>
                <w:right w:val="none" w:sz="0" w:space="0" w:color="auto"/>
              </w:divBdr>
            </w:div>
          </w:divsChild>
        </w:div>
        <w:div w:id="1115102894">
          <w:marLeft w:val="0"/>
          <w:marRight w:val="0"/>
          <w:marTop w:val="0"/>
          <w:marBottom w:val="0"/>
          <w:divBdr>
            <w:top w:val="none" w:sz="0" w:space="0" w:color="auto"/>
            <w:left w:val="none" w:sz="0" w:space="0" w:color="auto"/>
            <w:bottom w:val="none" w:sz="0" w:space="0" w:color="auto"/>
            <w:right w:val="none" w:sz="0" w:space="0" w:color="auto"/>
          </w:divBdr>
          <w:divsChild>
            <w:div w:id="737216821">
              <w:marLeft w:val="0"/>
              <w:marRight w:val="0"/>
              <w:marTop w:val="0"/>
              <w:marBottom w:val="0"/>
              <w:divBdr>
                <w:top w:val="none" w:sz="0" w:space="0" w:color="auto"/>
                <w:left w:val="none" w:sz="0" w:space="0" w:color="auto"/>
                <w:bottom w:val="none" w:sz="0" w:space="0" w:color="auto"/>
                <w:right w:val="none" w:sz="0" w:space="0" w:color="auto"/>
              </w:divBdr>
            </w:div>
          </w:divsChild>
        </w:div>
        <w:div w:id="799877688">
          <w:marLeft w:val="0"/>
          <w:marRight w:val="0"/>
          <w:marTop w:val="0"/>
          <w:marBottom w:val="0"/>
          <w:divBdr>
            <w:top w:val="none" w:sz="0" w:space="0" w:color="auto"/>
            <w:left w:val="none" w:sz="0" w:space="0" w:color="auto"/>
            <w:bottom w:val="none" w:sz="0" w:space="0" w:color="auto"/>
            <w:right w:val="none" w:sz="0" w:space="0" w:color="auto"/>
          </w:divBdr>
          <w:divsChild>
            <w:div w:id="2124037322">
              <w:marLeft w:val="0"/>
              <w:marRight w:val="0"/>
              <w:marTop w:val="0"/>
              <w:marBottom w:val="0"/>
              <w:divBdr>
                <w:top w:val="none" w:sz="0" w:space="0" w:color="auto"/>
                <w:left w:val="none" w:sz="0" w:space="0" w:color="auto"/>
                <w:bottom w:val="none" w:sz="0" w:space="0" w:color="auto"/>
                <w:right w:val="none" w:sz="0" w:space="0" w:color="auto"/>
              </w:divBdr>
              <w:divsChild>
                <w:div w:id="21248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18606">
          <w:marLeft w:val="0"/>
          <w:marRight w:val="0"/>
          <w:marTop w:val="0"/>
          <w:marBottom w:val="0"/>
          <w:divBdr>
            <w:top w:val="none" w:sz="0" w:space="0" w:color="auto"/>
            <w:left w:val="none" w:sz="0" w:space="0" w:color="auto"/>
            <w:bottom w:val="none" w:sz="0" w:space="0" w:color="auto"/>
            <w:right w:val="none" w:sz="0" w:space="0" w:color="auto"/>
          </w:divBdr>
          <w:divsChild>
            <w:div w:id="998995810">
              <w:marLeft w:val="0"/>
              <w:marRight w:val="0"/>
              <w:marTop w:val="0"/>
              <w:marBottom w:val="0"/>
              <w:divBdr>
                <w:top w:val="none" w:sz="0" w:space="0" w:color="auto"/>
                <w:left w:val="none" w:sz="0" w:space="0" w:color="auto"/>
                <w:bottom w:val="none" w:sz="0" w:space="0" w:color="auto"/>
                <w:right w:val="none" w:sz="0" w:space="0" w:color="auto"/>
              </w:divBdr>
            </w:div>
          </w:divsChild>
        </w:div>
        <w:div w:id="968894731">
          <w:marLeft w:val="0"/>
          <w:marRight w:val="0"/>
          <w:marTop w:val="0"/>
          <w:marBottom w:val="0"/>
          <w:divBdr>
            <w:top w:val="none" w:sz="0" w:space="0" w:color="auto"/>
            <w:left w:val="none" w:sz="0" w:space="0" w:color="auto"/>
            <w:bottom w:val="none" w:sz="0" w:space="0" w:color="auto"/>
            <w:right w:val="none" w:sz="0" w:space="0" w:color="auto"/>
          </w:divBdr>
        </w:div>
        <w:div w:id="2053264792">
          <w:marLeft w:val="0"/>
          <w:marRight w:val="0"/>
          <w:marTop w:val="0"/>
          <w:marBottom w:val="0"/>
          <w:divBdr>
            <w:top w:val="none" w:sz="0" w:space="0" w:color="auto"/>
            <w:left w:val="none" w:sz="0" w:space="0" w:color="auto"/>
            <w:bottom w:val="none" w:sz="0" w:space="0" w:color="auto"/>
            <w:right w:val="none" w:sz="0" w:space="0" w:color="auto"/>
          </w:divBdr>
          <w:divsChild>
            <w:div w:id="1800493576">
              <w:marLeft w:val="0"/>
              <w:marRight w:val="0"/>
              <w:marTop w:val="0"/>
              <w:marBottom w:val="0"/>
              <w:divBdr>
                <w:top w:val="none" w:sz="0" w:space="0" w:color="auto"/>
                <w:left w:val="none" w:sz="0" w:space="0" w:color="auto"/>
                <w:bottom w:val="none" w:sz="0" w:space="0" w:color="auto"/>
                <w:right w:val="none" w:sz="0" w:space="0" w:color="auto"/>
              </w:divBdr>
              <w:divsChild>
                <w:div w:id="7182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1496">
          <w:marLeft w:val="0"/>
          <w:marRight w:val="0"/>
          <w:marTop w:val="0"/>
          <w:marBottom w:val="0"/>
          <w:divBdr>
            <w:top w:val="none" w:sz="0" w:space="0" w:color="auto"/>
            <w:left w:val="none" w:sz="0" w:space="0" w:color="auto"/>
            <w:bottom w:val="none" w:sz="0" w:space="0" w:color="auto"/>
            <w:right w:val="none" w:sz="0" w:space="0" w:color="auto"/>
          </w:divBdr>
          <w:divsChild>
            <w:div w:id="1480147625">
              <w:marLeft w:val="0"/>
              <w:marRight w:val="0"/>
              <w:marTop w:val="0"/>
              <w:marBottom w:val="0"/>
              <w:divBdr>
                <w:top w:val="none" w:sz="0" w:space="0" w:color="auto"/>
                <w:left w:val="none" w:sz="0" w:space="0" w:color="auto"/>
                <w:bottom w:val="none" w:sz="0" w:space="0" w:color="auto"/>
                <w:right w:val="none" w:sz="0" w:space="0" w:color="auto"/>
              </w:divBdr>
            </w:div>
          </w:divsChild>
        </w:div>
        <w:div w:id="981925933">
          <w:marLeft w:val="0"/>
          <w:marRight w:val="0"/>
          <w:marTop w:val="0"/>
          <w:marBottom w:val="0"/>
          <w:divBdr>
            <w:top w:val="none" w:sz="0" w:space="0" w:color="auto"/>
            <w:left w:val="none" w:sz="0" w:space="0" w:color="auto"/>
            <w:bottom w:val="none" w:sz="0" w:space="0" w:color="auto"/>
            <w:right w:val="none" w:sz="0" w:space="0" w:color="auto"/>
          </w:divBdr>
          <w:divsChild>
            <w:div w:id="425075622">
              <w:marLeft w:val="0"/>
              <w:marRight w:val="0"/>
              <w:marTop w:val="0"/>
              <w:marBottom w:val="0"/>
              <w:divBdr>
                <w:top w:val="none" w:sz="0" w:space="0" w:color="auto"/>
                <w:left w:val="none" w:sz="0" w:space="0" w:color="auto"/>
                <w:bottom w:val="none" w:sz="0" w:space="0" w:color="auto"/>
                <w:right w:val="none" w:sz="0" w:space="0" w:color="auto"/>
              </w:divBdr>
            </w:div>
          </w:divsChild>
        </w:div>
        <w:div w:id="332495046">
          <w:marLeft w:val="0"/>
          <w:marRight w:val="0"/>
          <w:marTop w:val="0"/>
          <w:marBottom w:val="0"/>
          <w:divBdr>
            <w:top w:val="none" w:sz="0" w:space="0" w:color="auto"/>
            <w:left w:val="none" w:sz="0" w:space="0" w:color="auto"/>
            <w:bottom w:val="none" w:sz="0" w:space="0" w:color="auto"/>
            <w:right w:val="none" w:sz="0" w:space="0" w:color="auto"/>
          </w:divBdr>
        </w:div>
        <w:div w:id="1282419554">
          <w:marLeft w:val="0"/>
          <w:marRight w:val="0"/>
          <w:marTop w:val="0"/>
          <w:marBottom w:val="0"/>
          <w:divBdr>
            <w:top w:val="none" w:sz="0" w:space="0" w:color="auto"/>
            <w:left w:val="none" w:sz="0" w:space="0" w:color="auto"/>
            <w:bottom w:val="none" w:sz="0" w:space="0" w:color="auto"/>
            <w:right w:val="none" w:sz="0" w:space="0" w:color="auto"/>
          </w:divBdr>
          <w:divsChild>
            <w:div w:id="1410536274">
              <w:marLeft w:val="0"/>
              <w:marRight w:val="0"/>
              <w:marTop w:val="0"/>
              <w:marBottom w:val="0"/>
              <w:divBdr>
                <w:top w:val="none" w:sz="0" w:space="0" w:color="auto"/>
                <w:left w:val="none" w:sz="0" w:space="0" w:color="auto"/>
                <w:bottom w:val="none" w:sz="0" w:space="0" w:color="auto"/>
                <w:right w:val="none" w:sz="0" w:space="0" w:color="auto"/>
              </w:divBdr>
              <w:divsChild>
                <w:div w:id="20580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4937">
          <w:marLeft w:val="0"/>
          <w:marRight w:val="0"/>
          <w:marTop w:val="0"/>
          <w:marBottom w:val="0"/>
          <w:divBdr>
            <w:top w:val="none" w:sz="0" w:space="0" w:color="auto"/>
            <w:left w:val="none" w:sz="0" w:space="0" w:color="auto"/>
            <w:bottom w:val="none" w:sz="0" w:space="0" w:color="auto"/>
            <w:right w:val="none" w:sz="0" w:space="0" w:color="auto"/>
          </w:divBdr>
          <w:divsChild>
            <w:div w:id="1497071199">
              <w:marLeft w:val="0"/>
              <w:marRight w:val="0"/>
              <w:marTop w:val="0"/>
              <w:marBottom w:val="0"/>
              <w:divBdr>
                <w:top w:val="none" w:sz="0" w:space="0" w:color="auto"/>
                <w:left w:val="none" w:sz="0" w:space="0" w:color="auto"/>
                <w:bottom w:val="none" w:sz="0" w:space="0" w:color="auto"/>
                <w:right w:val="none" w:sz="0" w:space="0" w:color="auto"/>
              </w:divBdr>
            </w:div>
          </w:divsChild>
        </w:div>
        <w:div w:id="187254127">
          <w:marLeft w:val="0"/>
          <w:marRight w:val="0"/>
          <w:marTop w:val="0"/>
          <w:marBottom w:val="0"/>
          <w:divBdr>
            <w:top w:val="none" w:sz="0" w:space="0" w:color="auto"/>
            <w:left w:val="none" w:sz="0" w:space="0" w:color="auto"/>
            <w:bottom w:val="none" w:sz="0" w:space="0" w:color="auto"/>
            <w:right w:val="none" w:sz="0" w:space="0" w:color="auto"/>
          </w:divBdr>
          <w:divsChild>
            <w:div w:id="1742748560">
              <w:marLeft w:val="0"/>
              <w:marRight w:val="0"/>
              <w:marTop w:val="0"/>
              <w:marBottom w:val="0"/>
              <w:divBdr>
                <w:top w:val="none" w:sz="0" w:space="0" w:color="auto"/>
                <w:left w:val="none" w:sz="0" w:space="0" w:color="auto"/>
                <w:bottom w:val="none" w:sz="0" w:space="0" w:color="auto"/>
                <w:right w:val="none" w:sz="0" w:space="0" w:color="auto"/>
              </w:divBdr>
              <w:divsChild>
                <w:div w:id="18386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3534">
          <w:marLeft w:val="0"/>
          <w:marRight w:val="0"/>
          <w:marTop w:val="0"/>
          <w:marBottom w:val="0"/>
          <w:divBdr>
            <w:top w:val="none" w:sz="0" w:space="0" w:color="auto"/>
            <w:left w:val="none" w:sz="0" w:space="0" w:color="auto"/>
            <w:bottom w:val="none" w:sz="0" w:space="0" w:color="auto"/>
            <w:right w:val="none" w:sz="0" w:space="0" w:color="auto"/>
          </w:divBdr>
          <w:divsChild>
            <w:div w:id="1516916463">
              <w:marLeft w:val="0"/>
              <w:marRight w:val="0"/>
              <w:marTop w:val="0"/>
              <w:marBottom w:val="0"/>
              <w:divBdr>
                <w:top w:val="none" w:sz="0" w:space="0" w:color="auto"/>
                <w:left w:val="none" w:sz="0" w:space="0" w:color="auto"/>
                <w:bottom w:val="none" w:sz="0" w:space="0" w:color="auto"/>
                <w:right w:val="none" w:sz="0" w:space="0" w:color="auto"/>
              </w:divBdr>
            </w:div>
          </w:divsChild>
        </w:div>
        <w:div w:id="60063033">
          <w:marLeft w:val="0"/>
          <w:marRight w:val="0"/>
          <w:marTop w:val="0"/>
          <w:marBottom w:val="0"/>
          <w:divBdr>
            <w:top w:val="none" w:sz="0" w:space="0" w:color="auto"/>
            <w:left w:val="none" w:sz="0" w:space="0" w:color="auto"/>
            <w:bottom w:val="none" w:sz="0" w:space="0" w:color="auto"/>
            <w:right w:val="none" w:sz="0" w:space="0" w:color="auto"/>
          </w:divBdr>
        </w:div>
        <w:div w:id="1083258507">
          <w:marLeft w:val="0"/>
          <w:marRight w:val="0"/>
          <w:marTop w:val="0"/>
          <w:marBottom w:val="0"/>
          <w:divBdr>
            <w:top w:val="none" w:sz="0" w:space="0" w:color="auto"/>
            <w:left w:val="none" w:sz="0" w:space="0" w:color="auto"/>
            <w:bottom w:val="none" w:sz="0" w:space="0" w:color="auto"/>
            <w:right w:val="none" w:sz="0" w:space="0" w:color="auto"/>
          </w:divBdr>
          <w:divsChild>
            <w:div w:id="2142571836">
              <w:marLeft w:val="0"/>
              <w:marRight w:val="0"/>
              <w:marTop w:val="0"/>
              <w:marBottom w:val="0"/>
              <w:divBdr>
                <w:top w:val="none" w:sz="0" w:space="0" w:color="auto"/>
                <w:left w:val="none" w:sz="0" w:space="0" w:color="auto"/>
                <w:bottom w:val="none" w:sz="0" w:space="0" w:color="auto"/>
                <w:right w:val="none" w:sz="0" w:space="0" w:color="auto"/>
              </w:divBdr>
              <w:divsChild>
                <w:div w:id="260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2493">
          <w:marLeft w:val="0"/>
          <w:marRight w:val="0"/>
          <w:marTop w:val="0"/>
          <w:marBottom w:val="0"/>
          <w:divBdr>
            <w:top w:val="none" w:sz="0" w:space="0" w:color="auto"/>
            <w:left w:val="none" w:sz="0" w:space="0" w:color="auto"/>
            <w:bottom w:val="none" w:sz="0" w:space="0" w:color="auto"/>
            <w:right w:val="none" w:sz="0" w:space="0" w:color="auto"/>
          </w:divBdr>
          <w:divsChild>
            <w:div w:id="188490148">
              <w:marLeft w:val="0"/>
              <w:marRight w:val="0"/>
              <w:marTop w:val="0"/>
              <w:marBottom w:val="0"/>
              <w:divBdr>
                <w:top w:val="none" w:sz="0" w:space="0" w:color="auto"/>
                <w:left w:val="none" w:sz="0" w:space="0" w:color="auto"/>
                <w:bottom w:val="none" w:sz="0" w:space="0" w:color="auto"/>
                <w:right w:val="none" w:sz="0" w:space="0" w:color="auto"/>
              </w:divBdr>
            </w:div>
          </w:divsChild>
        </w:div>
        <w:div w:id="1189297168">
          <w:marLeft w:val="0"/>
          <w:marRight w:val="0"/>
          <w:marTop w:val="0"/>
          <w:marBottom w:val="0"/>
          <w:divBdr>
            <w:top w:val="none" w:sz="0" w:space="0" w:color="auto"/>
            <w:left w:val="none" w:sz="0" w:space="0" w:color="auto"/>
            <w:bottom w:val="none" w:sz="0" w:space="0" w:color="auto"/>
            <w:right w:val="none" w:sz="0" w:space="0" w:color="auto"/>
          </w:divBdr>
          <w:divsChild>
            <w:div w:id="435296640">
              <w:marLeft w:val="0"/>
              <w:marRight w:val="0"/>
              <w:marTop w:val="0"/>
              <w:marBottom w:val="0"/>
              <w:divBdr>
                <w:top w:val="none" w:sz="0" w:space="0" w:color="auto"/>
                <w:left w:val="none" w:sz="0" w:space="0" w:color="auto"/>
                <w:bottom w:val="none" w:sz="0" w:space="0" w:color="auto"/>
                <w:right w:val="none" w:sz="0" w:space="0" w:color="auto"/>
              </w:divBdr>
              <w:divsChild>
                <w:div w:id="7619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19334">
          <w:marLeft w:val="0"/>
          <w:marRight w:val="0"/>
          <w:marTop w:val="0"/>
          <w:marBottom w:val="0"/>
          <w:divBdr>
            <w:top w:val="none" w:sz="0" w:space="0" w:color="auto"/>
            <w:left w:val="none" w:sz="0" w:space="0" w:color="auto"/>
            <w:bottom w:val="none" w:sz="0" w:space="0" w:color="auto"/>
            <w:right w:val="none" w:sz="0" w:space="0" w:color="auto"/>
          </w:divBdr>
          <w:divsChild>
            <w:div w:id="1513646111">
              <w:marLeft w:val="0"/>
              <w:marRight w:val="0"/>
              <w:marTop w:val="0"/>
              <w:marBottom w:val="0"/>
              <w:divBdr>
                <w:top w:val="none" w:sz="0" w:space="0" w:color="auto"/>
                <w:left w:val="none" w:sz="0" w:space="0" w:color="auto"/>
                <w:bottom w:val="none" w:sz="0" w:space="0" w:color="auto"/>
                <w:right w:val="none" w:sz="0" w:space="0" w:color="auto"/>
              </w:divBdr>
            </w:div>
          </w:divsChild>
        </w:div>
        <w:div w:id="485510021">
          <w:marLeft w:val="0"/>
          <w:marRight w:val="0"/>
          <w:marTop w:val="0"/>
          <w:marBottom w:val="0"/>
          <w:divBdr>
            <w:top w:val="none" w:sz="0" w:space="0" w:color="auto"/>
            <w:left w:val="none" w:sz="0" w:space="0" w:color="auto"/>
            <w:bottom w:val="none" w:sz="0" w:space="0" w:color="auto"/>
            <w:right w:val="none" w:sz="0" w:space="0" w:color="auto"/>
          </w:divBdr>
        </w:div>
        <w:div w:id="1471093837">
          <w:marLeft w:val="0"/>
          <w:marRight w:val="0"/>
          <w:marTop w:val="0"/>
          <w:marBottom w:val="0"/>
          <w:divBdr>
            <w:top w:val="none" w:sz="0" w:space="0" w:color="auto"/>
            <w:left w:val="none" w:sz="0" w:space="0" w:color="auto"/>
            <w:bottom w:val="none" w:sz="0" w:space="0" w:color="auto"/>
            <w:right w:val="none" w:sz="0" w:space="0" w:color="auto"/>
          </w:divBdr>
        </w:div>
        <w:div w:id="1213808051">
          <w:marLeft w:val="0"/>
          <w:marRight w:val="0"/>
          <w:marTop w:val="0"/>
          <w:marBottom w:val="0"/>
          <w:divBdr>
            <w:top w:val="none" w:sz="0" w:space="0" w:color="auto"/>
            <w:left w:val="none" w:sz="0" w:space="0" w:color="auto"/>
            <w:bottom w:val="none" w:sz="0" w:space="0" w:color="auto"/>
            <w:right w:val="none" w:sz="0" w:space="0" w:color="auto"/>
          </w:divBdr>
          <w:divsChild>
            <w:div w:id="1953705148">
              <w:marLeft w:val="0"/>
              <w:marRight w:val="0"/>
              <w:marTop w:val="0"/>
              <w:marBottom w:val="0"/>
              <w:divBdr>
                <w:top w:val="none" w:sz="0" w:space="0" w:color="auto"/>
                <w:left w:val="none" w:sz="0" w:space="0" w:color="auto"/>
                <w:bottom w:val="none" w:sz="0" w:space="0" w:color="auto"/>
                <w:right w:val="none" w:sz="0" w:space="0" w:color="auto"/>
              </w:divBdr>
              <w:divsChild>
                <w:div w:id="11824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771">
          <w:marLeft w:val="0"/>
          <w:marRight w:val="0"/>
          <w:marTop w:val="0"/>
          <w:marBottom w:val="0"/>
          <w:divBdr>
            <w:top w:val="none" w:sz="0" w:space="0" w:color="auto"/>
            <w:left w:val="none" w:sz="0" w:space="0" w:color="auto"/>
            <w:bottom w:val="none" w:sz="0" w:space="0" w:color="auto"/>
            <w:right w:val="none" w:sz="0" w:space="0" w:color="auto"/>
          </w:divBdr>
        </w:div>
        <w:div w:id="501049342">
          <w:marLeft w:val="0"/>
          <w:marRight w:val="0"/>
          <w:marTop w:val="0"/>
          <w:marBottom w:val="0"/>
          <w:divBdr>
            <w:top w:val="none" w:sz="0" w:space="0" w:color="auto"/>
            <w:left w:val="none" w:sz="0" w:space="0" w:color="auto"/>
            <w:bottom w:val="none" w:sz="0" w:space="0" w:color="auto"/>
            <w:right w:val="none" w:sz="0" w:space="0" w:color="auto"/>
          </w:divBdr>
        </w:div>
        <w:div w:id="859468657">
          <w:marLeft w:val="0"/>
          <w:marRight w:val="0"/>
          <w:marTop w:val="0"/>
          <w:marBottom w:val="0"/>
          <w:divBdr>
            <w:top w:val="none" w:sz="0" w:space="0" w:color="auto"/>
            <w:left w:val="none" w:sz="0" w:space="0" w:color="auto"/>
            <w:bottom w:val="none" w:sz="0" w:space="0" w:color="auto"/>
            <w:right w:val="none" w:sz="0" w:space="0" w:color="auto"/>
          </w:divBdr>
        </w:div>
        <w:div w:id="1855726241">
          <w:marLeft w:val="0"/>
          <w:marRight w:val="0"/>
          <w:marTop w:val="0"/>
          <w:marBottom w:val="0"/>
          <w:divBdr>
            <w:top w:val="none" w:sz="0" w:space="0" w:color="auto"/>
            <w:left w:val="none" w:sz="0" w:space="0" w:color="auto"/>
            <w:bottom w:val="none" w:sz="0" w:space="0" w:color="auto"/>
            <w:right w:val="none" w:sz="0" w:space="0" w:color="auto"/>
          </w:divBdr>
        </w:div>
        <w:div w:id="518475307">
          <w:marLeft w:val="0"/>
          <w:marRight w:val="0"/>
          <w:marTop w:val="0"/>
          <w:marBottom w:val="0"/>
          <w:divBdr>
            <w:top w:val="none" w:sz="0" w:space="0" w:color="auto"/>
            <w:left w:val="none" w:sz="0" w:space="0" w:color="auto"/>
            <w:bottom w:val="none" w:sz="0" w:space="0" w:color="auto"/>
            <w:right w:val="none" w:sz="0" w:space="0" w:color="auto"/>
          </w:divBdr>
        </w:div>
        <w:div w:id="1834642541">
          <w:marLeft w:val="0"/>
          <w:marRight w:val="0"/>
          <w:marTop w:val="0"/>
          <w:marBottom w:val="0"/>
          <w:divBdr>
            <w:top w:val="none" w:sz="0" w:space="0" w:color="auto"/>
            <w:left w:val="none" w:sz="0" w:space="0" w:color="auto"/>
            <w:bottom w:val="none" w:sz="0" w:space="0" w:color="auto"/>
            <w:right w:val="none" w:sz="0" w:space="0" w:color="auto"/>
          </w:divBdr>
        </w:div>
        <w:div w:id="1268151486">
          <w:marLeft w:val="0"/>
          <w:marRight w:val="0"/>
          <w:marTop w:val="0"/>
          <w:marBottom w:val="0"/>
          <w:divBdr>
            <w:top w:val="none" w:sz="0" w:space="0" w:color="auto"/>
            <w:left w:val="none" w:sz="0" w:space="0" w:color="auto"/>
            <w:bottom w:val="none" w:sz="0" w:space="0" w:color="auto"/>
            <w:right w:val="none" w:sz="0" w:space="0" w:color="auto"/>
          </w:divBdr>
        </w:div>
        <w:div w:id="1443720630">
          <w:marLeft w:val="0"/>
          <w:marRight w:val="0"/>
          <w:marTop w:val="0"/>
          <w:marBottom w:val="0"/>
          <w:divBdr>
            <w:top w:val="none" w:sz="0" w:space="0" w:color="auto"/>
            <w:left w:val="none" w:sz="0" w:space="0" w:color="auto"/>
            <w:bottom w:val="none" w:sz="0" w:space="0" w:color="auto"/>
            <w:right w:val="none" w:sz="0" w:space="0" w:color="auto"/>
          </w:divBdr>
        </w:div>
        <w:div w:id="174660878">
          <w:marLeft w:val="0"/>
          <w:marRight w:val="0"/>
          <w:marTop w:val="0"/>
          <w:marBottom w:val="0"/>
          <w:divBdr>
            <w:top w:val="none" w:sz="0" w:space="0" w:color="auto"/>
            <w:left w:val="none" w:sz="0" w:space="0" w:color="auto"/>
            <w:bottom w:val="none" w:sz="0" w:space="0" w:color="auto"/>
            <w:right w:val="none" w:sz="0" w:space="0" w:color="auto"/>
          </w:divBdr>
        </w:div>
        <w:div w:id="663125786">
          <w:marLeft w:val="0"/>
          <w:marRight w:val="0"/>
          <w:marTop w:val="0"/>
          <w:marBottom w:val="0"/>
          <w:divBdr>
            <w:top w:val="none" w:sz="0" w:space="0" w:color="auto"/>
            <w:left w:val="none" w:sz="0" w:space="0" w:color="auto"/>
            <w:bottom w:val="none" w:sz="0" w:space="0" w:color="auto"/>
            <w:right w:val="none" w:sz="0" w:space="0" w:color="auto"/>
          </w:divBdr>
        </w:div>
        <w:div w:id="938872387">
          <w:marLeft w:val="0"/>
          <w:marRight w:val="0"/>
          <w:marTop w:val="0"/>
          <w:marBottom w:val="0"/>
          <w:divBdr>
            <w:top w:val="none" w:sz="0" w:space="0" w:color="auto"/>
            <w:left w:val="none" w:sz="0" w:space="0" w:color="auto"/>
            <w:bottom w:val="none" w:sz="0" w:space="0" w:color="auto"/>
            <w:right w:val="none" w:sz="0" w:space="0" w:color="auto"/>
          </w:divBdr>
        </w:div>
        <w:div w:id="539971974">
          <w:marLeft w:val="0"/>
          <w:marRight w:val="0"/>
          <w:marTop w:val="0"/>
          <w:marBottom w:val="0"/>
          <w:divBdr>
            <w:top w:val="none" w:sz="0" w:space="0" w:color="auto"/>
            <w:left w:val="none" w:sz="0" w:space="0" w:color="auto"/>
            <w:bottom w:val="none" w:sz="0" w:space="0" w:color="auto"/>
            <w:right w:val="none" w:sz="0" w:space="0" w:color="auto"/>
          </w:divBdr>
        </w:div>
        <w:div w:id="341978299">
          <w:marLeft w:val="0"/>
          <w:marRight w:val="0"/>
          <w:marTop w:val="0"/>
          <w:marBottom w:val="0"/>
          <w:divBdr>
            <w:top w:val="none" w:sz="0" w:space="0" w:color="auto"/>
            <w:left w:val="none" w:sz="0" w:space="0" w:color="auto"/>
            <w:bottom w:val="none" w:sz="0" w:space="0" w:color="auto"/>
            <w:right w:val="none" w:sz="0" w:space="0" w:color="auto"/>
          </w:divBdr>
        </w:div>
        <w:div w:id="220286020">
          <w:marLeft w:val="0"/>
          <w:marRight w:val="0"/>
          <w:marTop w:val="0"/>
          <w:marBottom w:val="0"/>
          <w:divBdr>
            <w:top w:val="none" w:sz="0" w:space="0" w:color="auto"/>
            <w:left w:val="none" w:sz="0" w:space="0" w:color="auto"/>
            <w:bottom w:val="none" w:sz="0" w:space="0" w:color="auto"/>
            <w:right w:val="none" w:sz="0" w:space="0" w:color="auto"/>
          </w:divBdr>
        </w:div>
        <w:div w:id="1594362679">
          <w:marLeft w:val="0"/>
          <w:marRight w:val="0"/>
          <w:marTop w:val="0"/>
          <w:marBottom w:val="0"/>
          <w:divBdr>
            <w:top w:val="none" w:sz="0" w:space="0" w:color="auto"/>
            <w:left w:val="none" w:sz="0" w:space="0" w:color="auto"/>
            <w:bottom w:val="none" w:sz="0" w:space="0" w:color="auto"/>
            <w:right w:val="none" w:sz="0" w:space="0" w:color="auto"/>
          </w:divBdr>
        </w:div>
        <w:div w:id="1164324094">
          <w:marLeft w:val="0"/>
          <w:marRight w:val="0"/>
          <w:marTop w:val="0"/>
          <w:marBottom w:val="0"/>
          <w:divBdr>
            <w:top w:val="none" w:sz="0" w:space="0" w:color="auto"/>
            <w:left w:val="none" w:sz="0" w:space="0" w:color="auto"/>
            <w:bottom w:val="none" w:sz="0" w:space="0" w:color="auto"/>
            <w:right w:val="none" w:sz="0" w:space="0" w:color="auto"/>
          </w:divBdr>
        </w:div>
        <w:div w:id="802039410">
          <w:marLeft w:val="0"/>
          <w:marRight w:val="0"/>
          <w:marTop w:val="0"/>
          <w:marBottom w:val="0"/>
          <w:divBdr>
            <w:top w:val="none" w:sz="0" w:space="0" w:color="auto"/>
            <w:left w:val="none" w:sz="0" w:space="0" w:color="auto"/>
            <w:bottom w:val="none" w:sz="0" w:space="0" w:color="auto"/>
            <w:right w:val="none" w:sz="0" w:space="0" w:color="auto"/>
          </w:divBdr>
        </w:div>
        <w:div w:id="104345686">
          <w:marLeft w:val="0"/>
          <w:marRight w:val="0"/>
          <w:marTop w:val="0"/>
          <w:marBottom w:val="0"/>
          <w:divBdr>
            <w:top w:val="none" w:sz="0" w:space="0" w:color="auto"/>
            <w:left w:val="none" w:sz="0" w:space="0" w:color="auto"/>
            <w:bottom w:val="none" w:sz="0" w:space="0" w:color="auto"/>
            <w:right w:val="none" w:sz="0" w:space="0" w:color="auto"/>
          </w:divBdr>
        </w:div>
        <w:div w:id="1853453173">
          <w:marLeft w:val="0"/>
          <w:marRight w:val="0"/>
          <w:marTop w:val="0"/>
          <w:marBottom w:val="0"/>
          <w:divBdr>
            <w:top w:val="none" w:sz="0" w:space="0" w:color="auto"/>
            <w:left w:val="none" w:sz="0" w:space="0" w:color="auto"/>
            <w:bottom w:val="none" w:sz="0" w:space="0" w:color="auto"/>
            <w:right w:val="none" w:sz="0" w:space="0" w:color="auto"/>
          </w:divBdr>
        </w:div>
        <w:div w:id="85811267">
          <w:marLeft w:val="0"/>
          <w:marRight w:val="0"/>
          <w:marTop w:val="0"/>
          <w:marBottom w:val="0"/>
          <w:divBdr>
            <w:top w:val="none" w:sz="0" w:space="0" w:color="auto"/>
            <w:left w:val="none" w:sz="0" w:space="0" w:color="auto"/>
            <w:bottom w:val="none" w:sz="0" w:space="0" w:color="auto"/>
            <w:right w:val="none" w:sz="0" w:space="0" w:color="auto"/>
          </w:divBdr>
        </w:div>
        <w:div w:id="300117512">
          <w:marLeft w:val="0"/>
          <w:marRight w:val="0"/>
          <w:marTop w:val="0"/>
          <w:marBottom w:val="0"/>
          <w:divBdr>
            <w:top w:val="none" w:sz="0" w:space="0" w:color="auto"/>
            <w:left w:val="none" w:sz="0" w:space="0" w:color="auto"/>
            <w:bottom w:val="none" w:sz="0" w:space="0" w:color="auto"/>
            <w:right w:val="none" w:sz="0" w:space="0" w:color="auto"/>
          </w:divBdr>
        </w:div>
        <w:div w:id="235942986">
          <w:marLeft w:val="0"/>
          <w:marRight w:val="0"/>
          <w:marTop w:val="0"/>
          <w:marBottom w:val="0"/>
          <w:divBdr>
            <w:top w:val="none" w:sz="0" w:space="0" w:color="auto"/>
            <w:left w:val="none" w:sz="0" w:space="0" w:color="auto"/>
            <w:bottom w:val="none" w:sz="0" w:space="0" w:color="auto"/>
            <w:right w:val="none" w:sz="0" w:space="0" w:color="auto"/>
          </w:divBdr>
          <w:divsChild>
            <w:div w:id="380636214">
              <w:marLeft w:val="0"/>
              <w:marRight w:val="0"/>
              <w:marTop w:val="0"/>
              <w:marBottom w:val="0"/>
              <w:divBdr>
                <w:top w:val="none" w:sz="0" w:space="0" w:color="auto"/>
                <w:left w:val="none" w:sz="0" w:space="0" w:color="auto"/>
                <w:bottom w:val="none" w:sz="0" w:space="0" w:color="auto"/>
                <w:right w:val="none" w:sz="0" w:space="0" w:color="auto"/>
              </w:divBdr>
              <w:divsChild>
                <w:div w:id="1636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6354">
          <w:marLeft w:val="0"/>
          <w:marRight w:val="0"/>
          <w:marTop w:val="0"/>
          <w:marBottom w:val="0"/>
          <w:divBdr>
            <w:top w:val="none" w:sz="0" w:space="0" w:color="auto"/>
            <w:left w:val="none" w:sz="0" w:space="0" w:color="auto"/>
            <w:bottom w:val="none" w:sz="0" w:space="0" w:color="auto"/>
            <w:right w:val="none" w:sz="0" w:space="0" w:color="auto"/>
          </w:divBdr>
        </w:div>
        <w:div w:id="1397316950">
          <w:marLeft w:val="0"/>
          <w:marRight w:val="0"/>
          <w:marTop w:val="0"/>
          <w:marBottom w:val="0"/>
          <w:divBdr>
            <w:top w:val="none" w:sz="0" w:space="0" w:color="auto"/>
            <w:left w:val="none" w:sz="0" w:space="0" w:color="auto"/>
            <w:bottom w:val="none" w:sz="0" w:space="0" w:color="auto"/>
            <w:right w:val="none" w:sz="0" w:space="0" w:color="auto"/>
          </w:divBdr>
          <w:divsChild>
            <w:div w:id="518784142">
              <w:marLeft w:val="0"/>
              <w:marRight w:val="0"/>
              <w:marTop w:val="0"/>
              <w:marBottom w:val="0"/>
              <w:divBdr>
                <w:top w:val="none" w:sz="0" w:space="0" w:color="auto"/>
                <w:left w:val="none" w:sz="0" w:space="0" w:color="auto"/>
                <w:bottom w:val="none" w:sz="0" w:space="0" w:color="auto"/>
                <w:right w:val="none" w:sz="0" w:space="0" w:color="auto"/>
              </w:divBdr>
            </w:div>
          </w:divsChild>
        </w:div>
        <w:div w:id="1356494983">
          <w:marLeft w:val="0"/>
          <w:marRight w:val="0"/>
          <w:marTop w:val="0"/>
          <w:marBottom w:val="0"/>
          <w:divBdr>
            <w:top w:val="none" w:sz="0" w:space="0" w:color="auto"/>
            <w:left w:val="none" w:sz="0" w:space="0" w:color="auto"/>
            <w:bottom w:val="none" w:sz="0" w:space="0" w:color="auto"/>
            <w:right w:val="none" w:sz="0" w:space="0" w:color="auto"/>
          </w:divBdr>
          <w:divsChild>
            <w:div w:id="1336223312">
              <w:marLeft w:val="0"/>
              <w:marRight w:val="0"/>
              <w:marTop w:val="0"/>
              <w:marBottom w:val="0"/>
              <w:divBdr>
                <w:top w:val="none" w:sz="0" w:space="0" w:color="auto"/>
                <w:left w:val="none" w:sz="0" w:space="0" w:color="auto"/>
                <w:bottom w:val="none" w:sz="0" w:space="0" w:color="auto"/>
                <w:right w:val="none" w:sz="0" w:space="0" w:color="auto"/>
              </w:divBdr>
            </w:div>
          </w:divsChild>
        </w:div>
        <w:div w:id="1739472316">
          <w:marLeft w:val="0"/>
          <w:marRight w:val="0"/>
          <w:marTop w:val="0"/>
          <w:marBottom w:val="0"/>
          <w:divBdr>
            <w:top w:val="none" w:sz="0" w:space="0" w:color="auto"/>
            <w:left w:val="none" w:sz="0" w:space="0" w:color="auto"/>
            <w:bottom w:val="none" w:sz="0" w:space="0" w:color="auto"/>
            <w:right w:val="none" w:sz="0" w:space="0" w:color="auto"/>
          </w:divBdr>
          <w:divsChild>
            <w:div w:id="206718793">
              <w:marLeft w:val="0"/>
              <w:marRight w:val="0"/>
              <w:marTop w:val="0"/>
              <w:marBottom w:val="0"/>
              <w:divBdr>
                <w:top w:val="none" w:sz="0" w:space="0" w:color="auto"/>
                <w:left w:val="none" w:sz="0" w:space="0" w:color="auto"/>
                <w:bottom w:val="none" w:sz="0" w:space="0" w:color="auto"/>
                <w:right w:val="none" w:sz="0" w:space="0" w:color="auto"/>
              </w:divBdr>
            </w:div>
          </w:divsChild>
        </w:div>
        <w:div w:id="2125999499">
          <w:marLeft w:val="0"/>
          <w:marRight w:val="0"/>
          <w:marTop w:val="0"/>
          <w:marBottom w:val="0"/>
          <w:divBdr>
            <w:top w:val="none" w:sz="0" w:space="0" w:color="auto"/>
            <w:left w:val="none" w:sz="0" w:space="0" w:color="auto"/>
            <w:bottom w:val="none" w:sz="0" w:space="0" w:color="auto"/>
            <w:right w:val="none" w:sz="0" w:space="0" w:color="auto"/>
          </w:divBdr>
          <w:divsChild>
            <w:div w:id="1715885165">
              <w:marLeft w:val="0"/>
              <w:marRight w:val="0"/>
              <w:marTop w:val="0"/>
              <w:marBottom w:val="0"/>
              <w:divBdr>
                <w:top w:val="none" w:sz="0" w:space="0" w:color="auto"/>
                <w:left w:val="none" w:sz="0" w:space="0" w:color="auto"/>
                <w:bottom w:val="none" w:sz="0" w:space="0" w:color="auto"/>
                <w:right w:val="none" w:sz="0" w:space="0" w:color="auto"/>
              </w:divBdr>
            </w:div>
          </w:divsChild>
        </w:div>
        <w:div w:id="1298494346">
          <w:marLeft w:val="0"/>
          <w:marRight w:val="0"/>
          <w:marTop w:val="0"/>
          <w:marBottom w:val="0"/>
          <w:divBdr>
            <w:top w:val="none" w:sz="0" w:space="0" w:color="auto"/>
            <w:left w:val="none" w:sz="0" w:space="0" w:color="auto"/>
            <w:bottom w:val="none" w:sz="0" w:space="0" w:color="auto"/>
            <w:right w:val="none" w:sz="0" w:space="0" w:color="auto"/>
          </w:divBdr>
          <w:divsChild>
            <w:div w:id="913583106">
              <w:marLeft w:val="0"/>
              <w:marRight w:val="0"/>
              <w:marTop w:val="0"/>
              <w:marBottom w:val="0"/>
              <w:divBdr>
                <w:top w:val="none" w:sz="0" w:space="0" w:color="auto"/>
                <w:left w:val="none" w:sz="0" w:space="0" w:color="auto"/>
                <w:bottom w:val="none" w:sz="0" w:space="0" w:color="auto"/>
                <w:right w:val="none" w:sz="0" w:space="0" w:color="auto"/>
              </w:divBdr>
            </w:div>
          </w:divsChild>
        </w:div>
        <w:div w:id="66609913">
          <w:marLeft w:val="0"/>
          <w:marRight w:val="0"/>
          <w:marTop w:val="0"/>
          <w:marBottom w:val="0"/>
          <w:divBdr>
            <w:top w:val="none" w:sz="0" w:space="0" w:color="auto"/>
            <w:left w:val="none" w:sz="0" w:space="0" w:color="auto"/>
            <w:bottom w:val="none" w:sz="0" w:space="0" w:color="auto"/>
            <w:right w:val="none" w:sz="0" w:space="0" w:color="auto"/>
          </w:divBdr>
          <w:divsChild>
            <w:div w:id="484321656">
              <w:marLeft w:val="0"/>
              <w:marRight w:val="0"/>
              <w:marTop w:val="0"/>
              <w:marBottom w:val="0"/>
              <w:divBdr>
                <w:top w:val="none" w:sz="0" w:space="0" w:color="auto"/>
                <w:left w:val="none" w:sz="0" w:space="0" w:color="auto"/>
                <w:bottom w:val="none" w:sz="0" w:space="0" w:color="auto"/>
                <w:right w:val="none" w:sz="0" w:space="0" w:color="auto"/>
              </w:divBdr>
            </w:div>
          </w:divsChild>
        </w:div>
        <w:div w:id="458424703">
          <w:marLeft w:val="0"/>
          <w:marRight w:val="0"/>
          <w:marTop w:val="0"/>
          <w:marBottom w:val="0"/>
          <w:divBdr>
            <w:top w:val="none" w:sz="0" w:space="0" w:color="auto"/>
            <w:left w:val="none" w:sz="0" w:space="0" w:color="auto"/>
            <w:bottom w:val="none" w:sz="0" w:space="0" w:color="auto"/>
            <w:right w:val="none" w:sz="0" w:space="0" w:color="auto"/>
          </w:divBdr>
          <w:divsChild>
            <w:div w:id="468598102">
              <w:marLeft w:val="0"/>
              <w:marRight w:val="0"/>
              <w:marTop w:val="0"/>
              <w:marBottom w:val="0"/>
              <w:divBdr>
                <w:top w:val="none" w:sz="0" w:space="0" w:color="auto"/>
                <w:left w:val="none" w:sz="0" w:space="0" w:color="auto"/>
                <w:bottom w:val="none" w:sz="0" w:space="0" w:color="auto"/>
                <w:right w:val="none" w:sz="0" w:space="0" w:color="auto"/>
              </w:divBdr>
            </w:div>
          </w:divsChild>
        </w:div>
        <w:div w:id="621695977">
          <w:marLeft w:val="0"/>
          <w:marRight w:val="0"/>
          <w:marTop w:val="0"/>
          <w:marBottom w:val="0"/>
          <w:divBdr>
            <w:top w:val="none" w:sz="0" w:space="0" w:color="auto"/>
            <w:left w:val="none" w:sz="0" w:space="0" w:color="auto"/>
            <w:bottom w:val="none" w:sz="0" w:space="0" w:color="auto"/>
            <w:right w:val="none" w:sz="0" w:space="0" w:color="auto"/>
          </w:divBdr>
          <w:divsChild>
            <w:div w:id="1616252566">
              <w:marLeft w:val="0"/>
              <w:marRight w:val="0"/>
              <w:marTop w:val="0"/>
              <w:marBottom w:val="0"/>
              <w:divBdr>
                <w:top w:val="none" w:sz="0" w:space="0" w:color="auto"/>
                <w:left w:val="none" w:sz="0" w:space="0" w:color="auto"/>
                <w:bottom w:val="none" w:sz="0" w:space="0" w:color="auto"/>
                <w:right w:val="none" w:sz="0" w:space="0" w:color="auto"/>
              </w:divBdr>
            </w:div>
          </w:divsChild>
        </w:div>
        <w:div w:id="1918051273">
          <w:marLeft w:val="0"/>
          <w:marRight w:val="0"/>
          <w:marTop w:val="0"/>
          <w:marBottom w:val="0"/>
          <w:divBdr>
            <w:top w:val="none" w:sz="0" w:space="0" w:color="auto"/>
            <w:left w:val="none" w:sz="0" w:space="0" w:color="auto"/>
            <w:bottom w:val="none" w:sz="0" w:space="0" w:color="auto"/>
            <w:right w:val="none" w:sz="0" w:space="0" w:color="auto"/>
          </w:divBdr>
          <w:divsChild>
            <w:div w:id="1159542597">
              <w:marLeft w:val="0"/>
              <w:marRight w:val="0"/>
              <w:marTop w:val="0"/>
              <w:marBottom w:val="0"/>
              <w:divBdr>
                <w:top w:val="none" w:sz="0" w:space="0" w:color="auto"/>
                <w:left w:val="none" w:sz="0" w:space="0" w:color="auto"/>
                <w:bottom w:val="none" w:sz="0" w:space="0" w:color="auto"/>
                <w:right w:val="none" w:sz="0" w:space="0" w:color="auto"/>
              </w:divBdr>
            </w:div>
          </w:divsChild>
        </w:div>
        <w:div w:id="1700544902">
          <w:marLeft w:val="0"/>
          <w:marRight w:val="0"/>
          <w:marTop w:val="0"/>
          <w:marBottom w:val="0"/>
          <w:divBdr>
            <w:top w:val="none" w:sz="0" w:space="0" w:color="auto"/>
            <w:left w:val="none" w:sz="0" w:space="0" w:color="auto"/>
            <w:bottom w:val="none" w:sz="0" w:space="0" w:color="auto"/>
            <w:right w:val="none" w:sz="0" w:space="0" w:color="auto"/>
          </w:divBdr>
        </w:div>
        <w:div w:id="1472401612">
          <w:marLeft w:val="0"/>
          <w:marRight w:val="0"/>
          <w:marTop w:val="0"/>
          <w:marBottom w:val="0"/>
          <w:divBdr>
            <w:top w:val="none" w:sz="0" w:space="0" w:color="auto"/>
            <w:left w:val="none" w:sz="0" w:space="0" w:color="auto"/>
            <w:bottom w:val="none" w:sz="0" w:space="0" w:color="auto"/>
            <w:right w:val="none" w:sz="0" w:space="0" w:color="auto"/>
          </w:divBdr>
          <w:divsChild>
            <w:div w:id="2105220073">
              <w:marLeft w:val="0"/>
              <w:marRight w:val="0"/>
              <w:marTop w:val="0"/>
              <w:marBottom w:val="0"/>
              <w:divBdr>
                <w:top w:val="none" w:sz="0" w:space="0" w:color="auto"/>
                <w:left w:val="none" w:sz="0" w:space="0" w:color="auto"/>
                <w:bottom w:val="none" w:sz="0" w:space="0" w:color="auto"/>
                <w:right w:val="none" w:sz="0" w:space="0" w:color="auto"/>
              </w:divBdr>
              <w:divsChild>
                <w:div w:id="14386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6971">
          <w:marLeft w:val="0"/>
          <w:marRight w:val="0"/>
          <w:marTop w:val="0"/>
          <w:marBottom w:val="0"/>
          <w:divBdr>
            <w:top w:val="none" w:sz="0" w:space="0" w:color="auto"/>
            <w:left w:val="none" w:sz="0" w:space="0" w:color="auto"/>
            <w:bottom w:val="none" w:sz="0" w:space="0" w:color="auto"/>
            <w:right w:val="none" w:sz="0" w:space="0" w:color="auto"/>
          </w:divBdr>
        </w:div>
      </w:divsChild>
    </w:div>
    <w:div w:id="1998070930">
      <w:bodyDiv w:val="1"/>
      <w:marLeft w:val="0"/>
      <w:marRight w:val="0"/>
      <w:marTop w:val="0"/>
      <w:marBottom w:val="0"/>
      <w:divBdr>
        <w:top w:val="none" w:sz="0" w:space="0" w:color="auto"/>
        <w:left w:val="none" w:sz="0" w:space="0" w:color="auto"/>
        <w:bottom w:val="none" w:sz="0" w:space="0" w:color="auto"/>
        <w:right w:val="none" w:sz="0" w:space="0" w:color="auto"/>
      </w:divBdr>
      <w:divsChild>
        <w:div w:id="1623611445">
          <w:marLeft w:val="0"/>
          <w:marRight w:val="0"/>
          <w:marTop w:val="0"/>
          <w:marBottom w:val="0"/>
          <w:divBdr>
            <w:top w:val="none" w:sz="0" w:space="0" w:color="auto"/>
            <w:left w:val="none" w:sz="0" w:space="0" w:color="auto"/>
            <w:bottom w:val="none" w:sz="0" w:space="0" w:color="auto"/>
            <w:right w:val="none" w:sz="0" w:space="0" w:color="auto"/>
          </w:divBdr>
        </w:div>
        <w:div w:id="206181557">
          <w:marLeft w:val="0"/>
          <w:marRight w:val="0"/>
          <w:marTop w:val="0"/>
          <w:marBottom w:val="0"/>
          <w:divBdr>
            <w:top w:val="none" w:sz="0" w:space="0" w:color="auto"/>
            <w:left w:val="none" w:sz="0" w:space="0" w:color="auto"/>
            <w:bottom w:val="none" w:sz="0" w:space="0" w:color="auto"/>
            <w:right w:val="none" w:sz="0" w:space="0" w:color="auto"/>
          </w:divBdr>
          <w:divsChild>
            <w:div w:id="900558486">
              <w:marLeft w:val="0"/>
              <w:marRight w:val="0"/>
              <w:marTop w:val="0"/>
              <w:marBottom w:val="0"/>
              <w:divBdr>
                <w:top w:val="none" w:sz="0" w:space="0" w:color="auto"/>
                <w:left w:val="none" w:sz="0" w:space="0" w:color="auto"/>
                <w:bottom w:val="none" w:sz="0" w:space="0" w:color="auto"/>
                <w:right w:val="none" w:sz="0" w:space="0" w:color="auto"/>
              </w:divBdr>
              <w:divsChild>
                <w:div w:id="4521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8162">
          <w:marLeft w:val="0"/>
          <w:marRight w:val="0"/>
          <w:marTop w:val="0"/>
          <w:marBottom w:val="0"/>
          <w:divBdr>
            <w:top w:val="none" w:sz="0" w:space="0" w:color="auto"/>
            <w:left w:val="none" w:sz="0" w:space="0" w:color="auto"/>
            <w:bottom w:val="none" w:sz="0" w:space="0" w:color="auto"/>
            <w:right w:val="none" w:sz="0" w:space="0" w:color="auto"/>
          </w:divBdr>
          <w:divsChild>
            <w:div w:id="1656688115">
              <w:marLeft w:val="0"/>
              <w:marRight w:val="0"/>
              <w:marTop w:val="0"/>
              <w:marBottom w:val="0"/>
              <w:divBdr>
                <w:top w:val="none" w:sz="0" w:space="0" w:color="auto"/>
                <w:left w:val="none" w:sz="0" w:space="0" w:color="auto"/>
                <w:bottom w:val="none" w:sz="0" w:space="0" w:color="auto"/>
                <w:right w:val="none" w:sz="0" w:space="0" w:color="auto"/>
              </w:divBdr>
            </w:div>
          </w:divsChild>
        </w:div>
        <w:div w:id="1684935725">
          <w:marLeft w:val="0"/>
          <w:marRight w:val="0"/>
          <w:marTop w:val="0"/>
          <w:marBottom w:val="0"/>
          <w:divBdr>
            <w:top w:val="none" w:sz="0" w:space="0" w:color="auto"/>
            <w:left w:val="none" w:sz="0" w:space="0" w:color="auto"/>
            <w:bottom w:val="none" w:sz="0" w:space="0" w:color="auto"/>
            <w:right w:val="none" w:sz="0" w:space="0" w:color="auto"/>
          </w:divBdr>
        </w:div>
        <w:div w:id="1011756448">
          <w:marLeft w:val="0"/>
          <w:marRight w:val="0"/>
          <w:marTop w:val="0"/>
          <w:marBottom w:val="0"/>
          <w:divBdr>
            <w:top w:val="none" w:sz="0" w:space="0" w:color="auto"/>
            <w:left w:val="none" w:sz="0" w:space="0" w:color="auto"/>
            <w:bottom w:val="none" w:sz="0" w:space="0" w:color="auto"/>
            <w:right w:val="none" w:sz="0" w:space="0" w:color="auto"/>
          </w:divBdr>
          <w:divsChild>
            <w:div w:id="845480828">
              <w:marLeft w:val="0"/>
              <w:marRight w:val="0"/>
              <w:marTop w:val="0"/>
              <w:marBottom w:val="0"/>
              <w:divBdr>
                <w:top w:val="none" w:sz="0" w:space="0" w:color="auto"/>
                <w:left w:val="none" w:sz="0" w:space="0" w:color="auto"/>
                <w:bottom w:val="none" w:sz="0" w:space="0" w:color="auto"/>
                <w:right w:val="none" w:sz="0" w:space="0" w:color="auto"/>
              </w:divBdr>
              <w:divsChild>
                <w:div w:id="17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2038">
          <w:marLeft w:val="0"/>
          <w:marRight w:val="0"/>
          <w:marTop w:val="0"/>
          <w:marBottom w:val="0"/>
          <w:divBdr>
            <w:top w:val="none" w:sz="0" w:space="0" w:color="auto"/>
            <w:left w:val="none" w:sz="0" w:space="0" w:color="auto"/>
            <w:bottom w:val="none" w:sz="0" w:space="0" w:color="auto"/>
            <w:right w:val="none" w:sz="0" w:space="0" w:color="auto"/>
          </w:divBdr>
          <w:divsChild>
            <w:div w:id="1631131317">
              <w:marLeft w:val="0"/>
              <w:marRight w:val="0"/>
              <w:marTop w:val="0"/>
              <w:marBottom w:val="0"/>
              <w:divBdr>
                <w:top w:val="none" w:sz="0" w:space="0" w:color="auto"/>
                <w:left w:val="none" w:sz="0" w:space="0" w:color="auto"/>
                <w:bottom w:val="none" w:sz="0" w:space="0" w:color="auto"/>
                <w:right w:val="none" w:sz="0" w:space="0" w:color="auto"/>
              </w:divBdr>
            </w:div>
          </w:divsChild>
        </w:div>
        <w:div w:id="1720476746">
          <w:marLeft w:val="0"/>
          <w:marRight w:val="0"/>
          <w:marTop w:val="0"/>
          <w:marBottom w:val="0"/>
          <w:divBdr>
            <w:top w:val="none" w:sz="0" w:space="0" w:color="auto"/>
            <w:left w:val="none" w:sz="0" w:space="0" w:color="auto"/>
            <w:bottom w:val="none" w:sz="0" w:space="0" w:color="auto"/>
            <w:right w:val="none" w:sz="0" w:space="0" w:color="auto"/>
          </w:divBdr>
        </w:div>
        <w:div w:id="149491419">
          <w:marLeft w:val="0"/>
          <w:marRight w:val="0"/>
          <w:marTop w:val="0"/>
          <w:marBottom w:val="0"/>
          <w:divBdr>
            <w:top w:val="none" w:sz="0" w:space="0" w:color="auto"/>
            <w:left w:val="none" w:sz="0" w:space="0" w:color="auto"/>
            <w:bottom w:val="none" w:sz="0" w:space="0" w:color="auto"/>
            <w:right w:val="none" w:sz="0" w:space="0" w:color="auto"/>
          </w:divBdr>
          <w:divsChild>
            <w:div w:id="1901942597">
              <w:marLeft w:val="0"/>
              <w:marRight w:val="0"/>
              <w:marTop w:val="0"/>
              <w:marBottom w:val="0"/>
              <w:divBdr>
                <w:top w:val="none" w:sz="0" w:space="0" w:color="auto"/>
                <w:left w:val="none" w:sz="0" w:space="0" w:color="auto"/>
                <w:bottom w:val="none" w:sz="0" w:space="0" w:color="auto"/>
                <w:right w:val="none" w:sz="0" w:space="0" w:color="auto"/>
              </w:divBdr>
              <w:divsChild>
                <w:div w:id="762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156">
          <w:marLeft w:val="0"/>
          <w:marRight w:val="0"/>
          <w:marTop w:val="0"/>
          <w:marBottom w:val="0"/>
          <w:divBdr>
            <w:top w:val="none" w:sz="0" w:space="0" w:color="auto"/>
            <w:left w:val="none" w:sz="0" w:space="0" w:color="auto"/>
            <w:bottom w:val="none" w:sz="0" w:space="0" w:color="auto"/>
            <w:right w:val="none" w:sz="0" w:space="0" w:color="auto"/>
          </w:divBdr>
          <w:divsChild>
            <w:div w:id="55320214">
              <w:marLeft w:val="0"/>
              <w:marRight w:val="0"/>
              <w:marTop w:val="0"/>
              <w:marBottom w:val="0"/>
              <w:divBdr>
                <w:top w:val="none" w:sz="0" w:space="0" w:color="auto"/>
                <w:left w:val="none" w:sz="0" w:space="0" w:color="auto"/>
                <w:bottom w:val="none" w:sz="0" w:space="0" w:color="auto"/>
                <w:right w:val="none" w:sz="0" w:space="0" w:color="auto"/>
              </w:divBdr>
            </w:div>
          </w:divsChild>
        </w:div>
        <w:div w:id="1370228024">
          <w:marLeft w:val="0"/>
          <w:marRight w:val="0"/>
          <w:marTop w:val="0"/>
          <w:marBottom w:val="0"/>
          <w:divBdr>
            <w:top w:val="none" w:sz="0" w:space="0" w:color="auto"/>
            <w:left w:val="none" w:sz="0" w:space="0" w:color="auto"/>
            <w:bottom w:val="none" w:sz="0" w:space="0" w:color="auto"/>
            <w:right w:val="none" w:sz="0" w:space="0" w:color="auto"/>
          </w:divBdr>
        </w:div>
        <w:div w:id="1757050821">
          <w:marLeft w:val="0"/>
          <w:marRight w:val="0"/>
          <w:marTop w:val="0"/>
          <w:marBottom w:val="0"/>
          <w:divBdr>
            <w:top w:val="none" w:sz="0" w:space="0" w:color="auto"/>
            <w:left w:val="none" w:sz="0" w:space="0" w:color="auto"/>
            <w:bottom w:val="none" w:sz="0" w:space="0" w:color="auto"/>
            <w:right w:val="none" w:sz="0" w:space="0" w:color="auto"/>
          </w:divBdr>
          <w:divsChild>
            <w:div w:id="231160495">
              <w:marLeft w:val="0"/>
              <w:marRight w:val="0"/>
              <w:marTop w:val="0"/>
              <w:marBottom w:val="0"/>
              <w:divBdr>
                <w:top w:val="none" w:sz="0" w:space="0" w:color="auto"/>
                <w:left w:val="none" w:sz="0" w:space="0" w:color="auto"/>
                <w:bottom w:val="none" w:sz="0" w:space="0" w:color="auto"/>
                <w:right w:val="none" w:sz="0" w:space="0" w:color="auto"/>
              </w:divBdr>
              <w:divsChild>
                <w:div w:id="127135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36516">
          <w:marLeft w:val="0"/>
          <w:marRight w:val="0"/>
          <w:marTop w:val="0"/>
          <w:marBottom w:val="0"/>
          <w:divBdr>
            <w:top w:val="none" w:sz="0" w:space="0" w:color="auto"/>
            <w:left w:val="none" w:sz="0" w:space="0" w:color="auto"/>
            <w:bottom w:val="none" w:sz="0" w:space="0" w:color="auto"/>
            <w:right w:val="none" w:sz="0" w:space="0" w:color="auto"/>
          </w:divBdr>
        </w:div>
        <w:div w:id="846211070">
          <w:marLeft w:val="0"/>
          <w:marRight w:val="0"/>
          <w:marTop w:val="0"/>
          <w:marBottom w:val="0"/>
          <w:divBdr>
            <w:top w:val="none" w:sz="0" w:space="0" w:color="auto"/>
            <w:left w:val="none" w:sz="0" w:space="0" w:color="auto"/>
            <w:bottom w:val="none" w:sz="0" w:space="0" w:color="auto"/>
            <w:right w:val="none" w:sz="0" w:space="0" w:color="auto"/>
          </w:divBdr>
        </w:div>
        <w:div w:id="1227186641">
          <w:marLeft w:val="0"/>
          <w:marRight w:val="0"/>
          <w:marTop w:val="0"/>
          <w:marBottom w:val="0"/>
          <w:divBdr>
            <w:top w:val="none" w:sz="0" w:space="0" w:color="auto"/>
            <w:left w:val="none" w:sz="0" w:space="0" w:color="auto"/>
            <w:bottom w:val="none" w:sz="0" w:space="0" w:color="auto"/>
            <w:right w:val="none" w:sz="0" w:space="0" w:color="auto"/>
          </w:divBdr>
        </w:div>
        <w:div w:id="978995647">
          <w:marLeft w:val="0"/>
          <w:marRight w:val="0"/>
          <w:marTop w:val="0"/>
          <w:marBottom w:val="0"/>
          <w:divBdr>
            <w:top w:val="none" w:sz="0" w:space="0" w:color="auto"/>
            <w:left w:val="none" w:sz="0" w:space="0" w:color="auto"/>
            <w:bottom w:val="none" w:sz="0" w:space="0" w:color="auto"/>
            <w:right w:val="none" w:sz="0" w:space="0" w:color="auto"/>
          </w:divBdr>
        </w:div>
        <w:div w:id="1360669008">
          <w:marLeft w:val="0"/>
          <w:marRight w:val="0"/>
          <w:marTop w:val="0"/>
          <w:marBottom w:val="0"/>
          <w:divBdr>
            <w:top w:val="none" w:sz="0" w:space="0" w:color="auto"/>
            <w:left w:val="none" w:sz="0" w:space="0" w:color="auto"/>
            <w:bottom w:val="none" w:sz="0" w:space="0" w:color="auto"/>
            <w:right w:val="none" w:sz="0" w:space="0" w:color="auto"/>
          </w:divBdr>
          <w:divsChild>
            <w:div w:id="1257860786">
              <w:marLeft w:val="0"/>
              <w:marRight w:val="0"/>
              <w:marTop w:val="0"/>
              <w:marBottom w:val="0"/>
              <w:divBdr>
                <w:top w:val="none" w:sz="0" w:space="0" w:color="auto"/>
                <w:left w:val="none" w:sz="0" w:space="0" w:color="auto"/>
                <w:bottom w:val="none" w:sz="0" w:space="0" w:color="auto"/>
                <w:right w:val="none" w:sz="0" w:space="0" w:color="auto"/>
              </w:divBdr>
            </w:div>
          </w:divsChild>
        </w:div>
        <w:div w:id="537402453">
          <w:marLeft w:val="0"/>
          <w:marRight w:val="0"/>
          <w:marTop w:val="0"/>
          <w:marBottom w:val="0"/>
          <w:divBdr>
            <w:top w:val="none" w:sz="0" w:space="0" w:color="auto"/>
            <w:left w:val="none" w:sz="0" w:space="0" w:color="auto"/>
            <w:bottom w:val="none" w:sz="0" w:space="0" w:color="auto"/>
            <w:right w:val="none" w:sz="0" w:space="0" w:color="auto"/>
          </w:divBdr>
          <w:divsChild>
            <w:div w:id="1974942108">
              <w:marLeft w:val="0"/>
              <w:marRight w:val="0"/>
              <w:marTop w:val="0"/>
              <w:marBottom w:val="0"/>
              <w:divBdr>
                <w:top w:val="none" w:sz="0" w:space="0" w:color="auto"/>
                <w:left w:val="none" w:sz="0" w:space="0" w:color="auto"/>
                <w:bottom w:val="none" w:sz="0" w:space="0" w:color="auto"/>
                <w:right w:val="none" w:sz="0" w:space="0" w:color="auto"/>
              </w:divBdr>
            </w:div>
          </w:divsChild>
        </w:div>
        <w:div w:id="823159356">
          <w:marLeft w:val="0"/>
          <w:marRight w:val="0"/>
          <w:marTop w:val="0"/>
          <w:marBottom w:val="0"/>
          <w:divBdr>
            <w:top w:val="none" w:sz="0" w:space="0" w:color="auto"/>
            <w:left w:val="none" w:sz="0" w:space="0" w:color="auto"/>
            <w:bottom w:val="none" w:sz="0" w:space="0" w:color="auto"/>
            <w:right w:val="none" w:sz="0" w:space="0" w:color="auto"/>
          </w:divBdr>
          <w:divsChild>
            <w:div w:id="1862275348">
              <w:marLeft w:val="0"/>
              <w:marRight w:val="0"/>
              <w:marTop w:val="0"/>
              <w:marBottom w:val="0"/>
              <w:divBdr>
                <w:top w:val="none" w:sz="0" w:space="0" w:color="auto"/>
                <w:left w:val="none" w:sz="0" w:space="0" w:color="auto"/>
                <w:bottom w:val="none" w:sz="0" w:space="0" w:color="auto"/>
                <w:right w:val="none" w:sz="0" w:space="0" w:color="auto"/>
              </w:divBdr>
            </w:div>
          </w:divsChild>
        </w:div>
        <w:div w:id="1160151029">
          <w:marLeft w:val="0"/>
          <w:marRight w:val="0"/>
          <w:marTop w:val="0"/>
          <w:marBottom w:val="0"/>
          <w:divBdr>
            <w:top w:val="none" w:sz="0" w:space="0" w:color="auto"/>
            <w:left w:val="none" w:sz="0" w:space="0" w:color="auto"/>
            <w:bottom w:val="none" w:sz="0" w:space="0" w:color="auto"/>
            <w:right w:val="none" w:sz="0" w:space="0" w:color="auto"/>
          </w:divBdr>
          <w:divsChild>
            <w:div w:id="663897164">
              <w:marLeft w:val="0"/>
              <w:marRight w:val="0"/>
              <w:marTop w:val="0"/>
              <w:marBottom w:val="0"/>
              <w:divBdr>
                <w:top w:val="none" w:sz="0" w:space="0" w:color="auto"/>
                <w:left w:val="none" w:sz="0" w:space="0" w:color="auto"/>
                <w:bottom w:val="none" w:sz="0" w:space="0" w:color="auto"/>
                <w:right w:val="none" w:sz="0" w:space="0" w:color="auto"/>
              </w:divBdr>
            </w:div>
          </w:divsChild>
        </w:div>
        <w:div w:id="1994481570">
          <w:marLeft w:val="0"/>
          <w:marRight w:val="0"/>
          <w:marTop w:val="0"/>
          <w:marBottom w:val="0"/>
          <w:divBdr>
            <w:top w:val="none" w:sz="0" w:space="0" w:color="auto"/>
            <w:left w:val="none" w:sz="0" w:space="0" w:color="auto"/>
            <w:bottom w:val="none" w:sz="0" w:space="0" w:color="auto"/>
            <w:right w:val="none" w:sz="0" w:space="0" w:color="auto"/>
          </w:divBdr>
          <w:divsChild>
            <w:div w:id="101272067">
              <w:marLeft w:val="0"/>
              <w:marRight w:val="0"/>
              <w:marTop w:val="0"/>
              <w:marBottom w:val="0"/>
              <w:divBdr>
                <w:top w:val="none" w:sz="0" w:space="0" w:color="auto"/>
                <w:left w:val="none" w:sz="0" w:space="0" w:color="auto"/>
                <w:bottom w:val="none" w:sz="0" w:space="0" w:color="auto"/>
                <w:right w:val="none" w:sz="0" w:space="0" w:color="auto"/>
              </w:divBdr>
            </w:div>
          </w:divsChild>
        </w:div>
        <w:div w:id="209418577">
          <w:marLeft w:val="0"/>
          <w:marRight w:val="0"/>
          <w:marTop w:val="0"/>
          <w:marBottom w:val="0"/>
          <w:divBdr>
            <w:top w:val="none" w:sz="0" w:space="0" w:color="auto"/>
            <w:left w:val="none" w:sz="0" w:space="0" w:color="auto"/>
            <w:bottom w:val="none" w:sz="0" w:space="0" w:color="auto"/>
            <w:right w:val="none" w:sz="0" w:space="0" w:color="auto"/>
          </w:divBdr>
          <w:divsChild>
            <w:div w:id="2039306620">
              <w:marLeft w:val="0"/>
              <w:marRight w:val="0"/>
              <w:marTop w:val="0"/>
              <w:marBottom w:val="0"/>
              <w:divBdr>
                <w:top w:val="none" w:sz="0" w:space="0" w:color="auto"/>
                <w:left w:val="none" w:sz="0" w:space="0" w:color="auto"/>
                <w:bottom w:val="none" w:sz="0" w:space="0" w:color="auto"/>
                <w:right w:val="none" w:sz="0" w:space="0" w:color="auto"/>
              </w:divBdr>
            </w:div>
          </w:divsChild>
        </w:div>
        <w:div w:id="523979645">
          <w:marLeft w:val="0"/>
          <w:marRight w:val="0"/>
          <w:marTop w:val="0"/>
          <w:marBottom w:val="0"/>
          <w:divBdr>
            <w:top w:val="none" w:sz="0" w:space="0" w:color="auto"/>
            <w:left w:val="none" w:sz="0" w:space="0" w:color="auto"/>
            <w:bottom w:val="none" w:sz="0" w:space="0" w:color="auto"/>
            <w:right w:val="none" w:sz="0" w:space="0" w:color="auto"/>
          </w:divBdr>
          <w:divsChild>
            <w:div w:id="928392549">
              <w:marLeft w:val="0"/>
              <w:marRight w:val="0"/>
              <w:marTop w:val="0"/>
              <w:marBottom w:val="0"/>
              <w:divBdr>
                <w:top w:val="none" w:sz="0" w:space="0" w:color="auto"/>
                <w:left w:val="none" w:sz="0" w:space="0" w:color="auto"/>
                <w:bottom w:val="none" w:sz="0" w:space="0" w:color="auto"/>
                <w:right w:val="none" w:sz="0" w:space="0" w:color="auto"/>
              </w:divBdr>
            </w:div>
          </w:divsChild>
        </w:div>
        <w:div w:id="1454668902">
          <w:marLeft w:val="0"/>
          <w:marRight w:val="0"/>
          <w:marTop w:val="0"/>
          <w:marBottom w:val="0"/>
          <w:divBdr>
            <w:top w:val="none" w:sz="0" w:space="0" w:color="auto"/>
            <w:left w:val="none" w:sz="0" w:space="0" w:color="auto"/>
            <w:bottom w:val="none" w:sz="0" w:space="0" w:color="auto"/>
            <w:right w:val="none" w:sz="0" w:space="0" w:color="auto"/>
          </w:divBdr>
          <w:divsChild>
            <w:div w:id="311953284">
              <w:marLeft w:val="0"/>
              <w:marRight w:val="0"/>
              <w:marTop w:val="0"/>
              <w:marBottom w:val="0"/>
              <w:divBdr>
                <w:top w:val="none" w:sz="0" w:space="0" w:color="auto"/>
                <w:left w:val="none" w:sz="0" w:space="0" w:color="auto"/>
                <w:bottom w:val="none" w:sz="0" w:space="0" w:color="auto"/>
                <w:right w:val="none" w:sz="0" w:space="0" w:color="auto"/>
              </w:divBdr>
            </w:div>
          </w:divsChild>
        </w:div>
        <w:div w:id="1532956866">
          <w:marLeft w:val="0"/>
          <w:marRight w:val="0"/>
          <w:marTop w:val="0"/>
          <w:marBottom w:val="0"/>
          <w:divBdr>
            <w:top w:val="none" w:sz="0" w:space="0" w:color="auto"/>
            <w:left w:val="none" w:sz="0" w:space="0" w:color="auto"/>
            <w:bottom w:val="none" w:sz="0" w:space="0" w:color="auto"/>
            <w:right w:val="none" w:sz="0" w:space="0" w:color="auto"/>
          </w:divBdr>
        </w:div>
        <w:div w:id="776027572">
          <w:marLeft w:val="0"/>
          <w:marRight w:val="0"/>
          <w:marTop w:val="0"/>
          <w:marBottom w:val="0"/>
          <w:divBdr>
            <w:top w:val="none" w:sz="0" w:space="0" w:color="auto"/>
            <w:left w:val="none" w:sz="0" w:space="0" w:color="auto"/>
            <w:bottom w:val="none" w:sz="0" w:space="0" w:color="auto"/>
            <w:right w:val="none" w:sz="0" w:space="0" w:color="auto"/>
          </w:divBdr>
          <w:divsChild>
            <w:div w:id="1834179682">
              <w:marLeft w:val="0"/>
              <w:marRight w:val="0"/>
              <w:marTop w:val="0"/>
              <w:marBottom w:val="0"/>
              <w:divBdr>
                <w:top w:val="none" w:sz="0" w:space="0" w:color="auto"/>
                <w:left w:val="none" w:sz="0" w:space="0" w:color="auto"/>
                <w:bottom w:val="none" w:sz="0" w:space="0" w:color="auto"/>
                <w:right w:val="none" w:sz="0" w:space="0" w:color="auto"/>
              </w:divBdr>
              <w:divsChild>
                <w:div w:id="34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4628">
          <w:marLeft w:val="0"/>
          <w:marRight w:val="0"/>
          <w:marTop w:val="0"/>
          <w:marBottom w:val="0"/>
          <w:divBdr>
            <w:top w:val="none" w:sz="0" w:space="0" w:color="auto"/>
            <w:left w:val="none" w:sz="0" w:space="0" w:color="auto"/>
            <w:bottom w:val="none" w:sz="0" w:space="0" w:color="auto"/>
            <w:right w:val="none" w:sz="0" w:space="0" w:color="auto"/>
          </w:divBdr>
        </w:div>
      </w:divsChild>
    </w:div>
    <w:div w:id="2002007656">
      <w:bodyDiv w:val="1"/>
      <w:marLeft w:val="0"/>
      <w:marRight w:val="0"/>
      <w:marTop w:val="0"/>
      <w:marBottom w:val="0"/>
      <w:divBdr>
        <w:top w:val="none" w:sz="0" w:space="0" w:color="auto"/>
        <w:left w:val="none" w:sz="0" w:space="0" w:color="auto"/>
        <w:bottom w:val="none" w:sz="0" w:space="0" w:color="auto"/>
        <w:right w:val="none" w:sz="0" w:space="0" w:color="auto"/>
      </w:divBdr>
      <w:divsChild>
        <w:div w:id="1195119325">
          <w:marLeft w:val="0"/>
          <w:marRight w:val="0"/>
          <w:marTop w:val="0"/>
          <w:marBottom w:val="0"/>
          <w:divBdr>
            <w:top w:val="none" w:sz="0" w:space="0" w:color="auto"/>
            <w:left w:val="none" w:sz="0" w:space="0" w:color="auto"/>
            <w:bottom w:val="none" w:sz="0" w:space="0" w:color="auto"/>
            <w:right w:val="none" w:sz="0" w:space="0" w:color="auto"/>
          </w:divBdr>
        </w:div>
        <w:div w:id="1310283261">
          <w:marLeft w:val="0"/>
          <w:marRight w:val="0"/>
          <w:marTop w:val="0"/>
          <w:marBottom w:val="0"/>
          <w:divBdr>
            <w:top w:val="none" w:sz="0" w:space="0" w:color="auto"/>
            <w:left w:val="none" w:sz="0" w:space="0" w:color="auto"/>
            <w:bottom w:val="none" w:sz="0" w:space="0" w:color="auto"/>
            <w:right w:val="none" w:sz="0" w:space="0" w:color="auto"/>
          </w:divBdr>
        </w:div>
        <w:div w:id="859851889">
          <w:marLeft w:val="0"/>
          <w:marRight w:val="0"/>
          <w:marTop w:val="0"/>
          <w:marBottom w:val="0"/>
          <w:divBdr>
            <w:top w:val="none" w:sz="0" w:space="0" w:color="auto"/>
            <w:left w:val="none" w:sz="0" w:space="0" w:color="auto"/>
            <w:bottom w:val="none" w:sz="0" w:space="0" w:color="auto"/>
            <w:right w:val="none" w:sz="0" w:space="0" w:color="auto"/>
          </w:divBdr>
          <w:divsChild>
            <w:div w:id="2145003434">
              <w:marLeft w:val="0"/>
              <w:marRight w:val="0"/>
              <w:marTop w:val="0"/>
              <w:marBottom w:val="0"/>
              <w:divBdr>
                <w:top w:val="none" w:sz="0" w:space="0" w:color="auto"/>
                <w:left w:val="none" w:sz="0" w:space="0" w:color="auto"/>
                <w:bottom w:val="none" w:sz="0" w:space="0" w:color="auto"/>
                <w:right w:val="none" w:sz="0" w:space="0" w:color="auto"/>
              </w:divBdr>
              <w:divsChild>
                <w:div w:id="19936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809">
          <w:marLeft w:val="0"/>
          <w:marRight w:val="0"/>
          <w:marTop w:val="0"/>
          <w:marBottom w:val="0"/>
          <w:divBdr>
            <w:top w:val="none" w:sz="0" w:space="0" w:color="auto"/>
            <w:left w:val="none" w:sz="0" w:space="0" w:color="auto"/>
            <w:bottom w:val="none" w:sz="0" w:space="0" w:color="auto"/>
            <w:right w:val="none" w:sz="0" w:space="0" w:color="auto"/>
          </w:divBdr>
          <w:divsChild>
            <w:div w:id="849413151">
              <w:marLeft w:val="0"/>
              <w:marRight w:val="0"/>
              <w:marTop w:val="0"/>
              <w:marBottom w:val="0"/>
              <w:divBdr>
                <w:top w:val="none" w:sz="0" w:space="0" w:color="auto"/>
                <w:left w:val="none" w:sz="0" w:space="0" w:color="auto"/>
                <w:bottom w:val="none" w:sz="0" w:space="0" w:color="auto"/>
                <w:right w:val="none" w:sz="0" w:space="0" w:color="auto"/>
              </w:divBdr>
            </w:div>
          </w:divsChild>
        </w:div>
        <w:div w:id="123818981">
          <w:marLeft w:val="0"/>
          <w:marRight w:val="0"/>
          <w:marTop w:val="0"/>
          <w:marBottom w:val="0"/>
          <w:divBdr>
            <w:top w:val="none" w:sz="0" w:space="0" w:color="auto"/>
            <w:left w:val="none" w:sz="0" w:space="0" w:color="auto"/>
            <w:bottom w:val="none" w:sz="0" w:space="0" w:color="auto"/>
            <w:right w:val="none" w:sz="0" w:space="0" w:color="auto"/>
          </w:divBdr>
          <w:divsChild>
            <w:div w:id="1998683095">
              <w:marLeft w:val="0"/>
              <w:marRight w:val="0"/>
              <w:marTop w:val="0"/>
              <w:marBottom w:val="0"/>
              <w:divBdr>
                <w:top w:val="none" w:sz="0" w:space="0" w:color="auto"/>
                <w:left w:val="none" w:sz="0" w:space="0" w:color="auto"/>
                <w:bottom w:val="none" w:sz="0" w:space="0" w:color="auto"/>
                <w:right w:val="none" w:sz="0" w:space="0" w:color="auto"/>
              </w:divBdr>
              <w:divsChild>
                <w:div w:id="18725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9059">
          <w:marLeft w:val="0"/>
          <w:marRight w:val="0"/>
          <w:marTop w:val="0"/>
          <w:marBottom w:val="0"/>
          <w:divBdr>
            <w:top w:val="none" w:sz="0" w:space="0" w:color="auto"/>
            <w:left w:val="none" w:sz="0" w:space="0" w:color="auto"/>
            <w:bottom w:val="none" w:sz="0" w:space="0" w:color="auto"/>
            <w:right w:val="none" w:sz="0" w:space="0" w:color="auto"/>
          </w:divBdr>
          <w:divsChild>
            <w:div w:id="200868602">
              <w:marLeft w:val="0"/>
              <w:marRight w:val="0"/>
              <w:marTop w:val="0"/>
              <w:marBottom w:val="0"/>
              <w:divBdr>
                <w:top w:val="none" w:sz="0" w:space="0" w:color="auto"/>
                <w:left w:val="none" w:sz="0" w:space="0" w:color="auto"/>
                <w:bottom w:val="none" w:sz="0" w:space="0" w:color="auto"/>
                <w:right w:val="none" w:sz="0" w:space="0" w:color="auto"/>
              </w:divBdr>
            </w:div>
          </w:divsChild>
        </w:div>
        <w:div w:id="393313187">
          <w:marLeft w:val="0"/>
          <w:marRight w:val="0"/>
          <w:marTop w:val="0"/>
          <w:marBottom w:val="0"/>
          <w:divBdr>
            <w:top w:val="none" w:sz="0" w:space="0" w:color="auto"/>
            <w:left w:val="none" w:sz="0" w:space="0" w:color="auto"/>
            <w:bottom w:val="none" w:sz="0" w:space="0" w:color="auto"/>
            <w:right w:val="none" w:sz="0" w:space="0" w:color="auto"/>
          </w:divBdr>
          <w:divsChild>
            <w:div w:id="1434201165">
              <w:marLeft w:val="0"/>
              <w:marRight w:val="0"/>
              <w:marTop w:val="0"/>
              <w:marBottom w:val="0"/>
              <w:divBdr>
                <w:top w:val="none" w:sz="0" w:space="0" w:color="auto"/>
                <w:left w:val="none" w:sz="0" w:space="0" w:color="auto"/>
                <w:bottom w:val="none" w:sz="0" w:space="0" w:color="auto"/>
                <w:right w:val="none" w:sz="0" w:space="0" w:color="auto"/>
              </w:divBdr>
            </w:div>
          </w:divsChild>
        </w:div>
        <w:div w:id="96021870">
          <w:marLeft w:val="0"/>
          <w:marRight w:val="0"/>
          <w:marTop w:val="0"/>
          <w:marBottom w:val="0"/>
          <w:divBdr>
            <w:top w:val="none" w:sz="0" w:space="0" w:color="auto"/>
            <w:left w:val="none" w:sz="0" w:space="0" w:color="auto"/>
            <w:bottom w:val="none" w:sz="0" w:space="0" w:color="auto"/>
            <w:right w:val="none" w:sz="0" w:space="0" w:color="auto"/>
          </w:divBdr>
          <w:divsChild>
            <w:div w:id="1123035446">
              <w:marLeft w:val="0"/>
              <w:marRight w:val="0"/>
              <w:marTop w:val="0"/>
              <w:marBottom w:val="0"/>
              <w:divBdr>
                <w:top w:val="none" w:sz="0" w:space="0" w:color="auto"/>
                <w:left w:val="none" w:sz="0" w:space="0" w:color="auto"/>
                <w:bottom w:val="none" w:sz="0" w:space="0" w:color="auto"/>
                <w:right w:val="none" w:sz="0" w:space="0" w:color="auto"/>
              </w:divBdr>
              <w:divsChild>
                <w:div w:id="15484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0795">
          <w:marLeft w:val="0"/>
          <w:marRight w:val="0"/>
          <w:marTop w:val="0"/>
          <w:marBottom w:val="0"/>
          <w:divBdr>
            <w:top w:val="none" w:sz="0" w:space="0" w:color="auto"/>
            <w:left w:val="none" w:sz="0" w:space="0" w:color="auto"/>
            <w:bottom w:val="none" w:sz="0" w:space="0" w:color="auto"/>
            <w:right w:val="none" w:sz="0" w:space="0" w:color="auto"/>
          </w:divBdr>
          <w:divsChild>
            <w:div w:id="1617129235">
              <w:marLeft w:val="0"/>
              <w:marRight w:val="0"/>
              <w:marTop w:val="0"/>
              <w:marBottom w:val="0"/>
              <w:divBdr>
                <w:top w:val="none" w:sz="0" w:space="0" w:color="auto"/>
                <w:left w:val="none" w:sz="0" w:space="0" w:color="auto"/>
                <w:bottom w:val="none" w:sz="0" w:space="0" w:color="auto"/>
                <w:right w:val="none" w:sz="0" w:space="0" w:color="auto"/>
              </w:divBdr>
            </w:div>
          </w:divsChild>
        </w:div>
        <w:div w:id="212891760">
          <w:marLeft w:val="0"/>
          <w:marRight w:val="0"/>
          <w:marTop w:val="0"/>
          <w:marBottom w:val="0"/>
          <w:divBdr>
            <w:top w:val="none" w:sz="0" w:space="0" w:color="auto"/>
            <w:left w:val="none" w:sz="0" w:space="0" w:color="auto"/>
            <w:bottom w:val="none" w:sz="0" w:space="0" w:color="auto"/>
            <w:right w:val="none" w:sz="0" w:space="0" w:color="auto"/>
          </w:divBdr>
        </w:div>
        <w:div w:id="1166869134">
          <w:marLeft w:val="0"/>
          <w:marRight w:val="0"/>
          <w:marTop w:val="0"/>
          <w:marBottom w:val="0"/>
          <w:divBdr>
            <w:top w:val="none" w:sz="0" w:space="0" w:color="auto"/>
            <w:left w:val="none" w:sz="0" w:space="0" w:color="auto"/>
            <w:bottom w:val="none" w:sz="0" w:space="0" w:color="auto"/>
            <w:right w:val="none" w:sz="0" w:space="0" w:color="auto"/>
          </w:divBdr>
          <w:divsChild>
            <w:div w:id="2139102445">
              <w:marLeft w:val="0"/>
              <w:marRight w:val="0"/>
              <w:marTop w:val="0"/>
              <w:marBottom w:val="0"/>
              <w:divBdr>
                <w:top w:val="none" w:sz="0" w:space="0" w:color="auto"/>
                <w:left w:val="none" w:sz="0" w:space="0" w:color="auto"/>
                <w:bottom w:val="none" w:sz="0" w:space="0" w:color="auto"/>
                <w:right w:val="none" w:sz="0" w:space="0" w:color="auto"/>
              </w:divBdr>
              <w:divsChild>
                <w:div w:id="1754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0592">
          <w:marLeft w:val="0"/>
          <w:marRight w:val="0"/>
          <w:marTop w:val="0"/>
          <w:marBottom w:val="0"/>
          <w:divBdr>
            <w:top w:val="none" w:sz="0" w:space="0" w:color="auto"/>
            <w:left w:val="none" w:sz="0" w:space="0" w:color="auto"/>
            <w:bottom w:val="none" w:sz="0" w:space="0" w:color="auto"/>
            <w:right w:val="none" w:sz="0" w:space="0" w:color="auto"/>
          </w:divBdr>
          <w:divsChild>
            <w:div w:id="40907875">
              <w:marLeft w:val="0"/>
              <w:marRight w:val="0"/>
              <w:marTop w:val="0"/>
              <w:marBottom w:val="0"/>
              <w:divBdr>
                <w:top w:val="none" w:sz="0" w:space="0" w:color="auto"/>
                <w:left w:val="none" w:sz="0" w:space="0" w:color="auto"/>
                <w:bottom w:val="none" w:sz="0" w:space="0" w:color="auto"/>
                <w:right w:val="none" w:sz="0" w:space="0" w:color="auto"/>
              </w:divBdr>
            </w:div>
          </w:divsChild>
        </w:div>
        <w:div w:id="1880438805">
          <w:marLeft w:val="0"/>
          <w:marRight w:val="0"/>
          <w:marTop w:val="0"/>
          <w:marBottom w:val="0"/>
          <w:divBdr>
            <w:top w:val="none" w:sz="0" w:space="0" w:color="auto"/>
            <w:left w:val="none" w:sz="0" w:space="0" w:color="auto"/>
            <w:bottom w:val="none" w:sz="0" w:space="0" w:color="auto"/>
            <w:right w:val="none" w:sz="0" w:space="0" w:color="auto"/>
          </w:divBdr>
          <w:divsChild>
            <w:div w:id="2057928415">
              <w:marLeft w:val="0"/>
              <w:marRight w:val="0"/>
              <w:marTop w:val="0"/>
              <w:marBottom w:val="0"/>
              <w:divBdr>
                <w:top w:val="none" w:sz="0" w:space="0" w:color="auto"/>
                <w:left w:val="none" w:sz="0" w:space="0" w:color="auto"/>
                <w:bottom w:val="none" w:sz="0" w:space="0" w:color="auto"/>
                <w:right w:val="none" w:sz="0" w:space="0" w:color="auto"/>
              </w:divBdr>
              <w:divsChild>
                <w:div w:id="357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130">
          <w:marLeft w:val="0"/>
          <w:marRight w:val="0"/>
          <w:marTop w:val="0"/>
          <w:marBottom w:val="0"/>
          <w:divBdr>
            <w:top w:val="none" w:sz="0" w:space="0" w:color="auto"/>
            <w:left w:val="none" w:sz="0" w:space="0" w:color="auto"/>
            <w:bottom w:val="none" w:sz="0" w:space="0" w:color="auto"/>
            <w:right w:val="none" w:sz="0" w:space="0" w:color="auto"/>
          </w:divBdr>
          <w:divsChild>
            <w:div w:id="90905528">
              <w:marLeft w:val="0"/>
              <w:marRight w:val="0"/>
              <w:marTop w:val="0"/>
              <w:marBottom w:val="0"/>
              <w:divBdr>
                <w:top w:val="none" w:sz="0" w:space="0" w:color="auto"/>
                <w:left w:val="none" w:sz="0" w:space="0" w:color="auto"/>
                <w:bottom w:val="none" w:sz="0" w:space="0" w:color="auto"/>
                <w:right w:val="none" w:sz="0" w:space="0" w:color="auto"/>
              </w:divBdr>
            </w:div>
          </w:divsChild>
        </w:div>
        <w:div w:id="1325888158">
          <w:marLeft w:val="0"/>
          <w:marRight w:val="0"/>
          <w:marTop w:val="0"/>
          <w:marBottom w:val="0"/>
          <w:divBdr>
            <w:top w:val="none" w:sz="0" w:space="0" w:color="auto"/>
            <w:left w:val="none" w:sz="0" w:space="0" w:color="auto"/>
            <w:bottom w:val="none" w:sz="0" w:space="0" w:color="auto"/>
            <w:right w:val="none" w:sz="0" w:space="0" w:color="auto"/>
          </w:divBdr>
          <w:divsChild>
            <w:div w:id="1445734081">
              <w:marLeft w:val="0"/>
              <w:marRight w:val="0"/>
              <w:marTop w:val="0"/>
              <w:marBottom w:val="0"/>
              <w:divBdr>
                <w:top w:val="none" w:sz="0" w:space="0" w:color="auto"/>
                <w:left w:val="none" w:sz="0" w:space="0" w:color="auto"/>
                <w:bottom w:val="none" w:sz="0" w:space="0" w:color="auto"/>
                <w:right w:val="none" w:sz="0" w:space="0" w:color="auto"/>
              </w:divBdr>
            </w:div>
          </w:divsChild>
        </w:div>
        <w:div w:id="782459546">
          <w:marLeft w:val="0"/>
          <w:marRight w:val="0"/>
          <w:marTop w:val="0"/>
          <w:marBottom w:val="0"/>
          <w:divBdr>
            <w:top w:val="none" w:sz="0" w:space="0" w:color="auto"/>
            <w:left w:val="none" w:sz="0" w:space="0" w:color="auto"/>
            <w:bottom w:val="none" w:sz="0" w:space="0" w:color="auto"/>
            <w:right w:val="none" w:sz="0" w:space="0" w:color="auto"/>
          </w:divBdr>
          <w:divsChild>
            <w:div w:id="2138989573">
              <w:marLeft w:val="0"/>
              <w:marRight w:val="0"/>
              <w:marTop w:val="0"/>
              <w:marBottom w:val="0"/>
              <w:divBdr>
                <w:top w:val="none" w:sz="0" w:space="0" w:color="auto"/>
                <w:left w:val="none" w:sz="0" w:space="0" w:color="auto"/>
                <w:bottom w:val="none" w:sz="0" w:space="0" w:color="auto"/>
                <w:right w:val="none" w:sz="0" w:space="0" w:color="auto"/>
              </w:divBdr>
              <w:divsChild>
                <w:div w:id="13744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3462">
          <w:marLeft w:val="0"/>
          <w:marRight w:val="0"/>
          <w:marTop w:val="0"/>
          <w:marBottom w:val="0"/>
          <w:divBdr>
            <w:top w:val="none" w:sz="0" w:space="0" w:color="auto"/>
            <w:left w:val="none" w:sz="0" w:space="0" w:color="auto"/>
            <w:bottom w:val="none" w:sz="0" w:space="0" w:color="auto"/>
            <w:right w:val="none" w:sz="0" w:space="0" w:color="auto"/>
          </w:divBdr>
          <w:divsChild>
            <w:div w:id="1264416467">
              <w:marLeft w:val="0"/>
              <w:marRight w:val="0"/>
              <w:marTop w:val="0"/>
              <w:marBottom w:val="0"/>
              <w:divBdr>
                <w:top w:val="none" w:sz="0" w:space="0" w:color="auto"/>
                <w:left w:val="none" w:sz="0" w:space="0" w:color="auto"/>
                <w:bottom w:val="none" w:sz="0" w:space="0" w:color="auto"/>
                <w:right w:val="none" w:sz="0" w:space="0" w:color="auto"/>
              </w:divBdr>
            </w:div>
          </w:divsChild>
        </w:div>
        <w:div w:id="898590507">
          <w:marLeft w:val="0"/>
          <w:marRight w:val="0"/>
          <w:marTop w:val="0"/>
          <w:marBottom w:val="0"/>
          <w:divBdr>
            <w:top w:val="none" w:sz="0" w:space="0" w:color="auto"/>
            <w:left w:val="none" w:sz="0" w:space="0" w:color="auto"/>
            <w:bottom w:val="none" w:sz="0" w:space="0" w:color="auto"/>
            <w:right w:val="none" w:sz="0" w:space="0" w:color="auto"/>
          </w:divBdr>
        </w:div>
        <w:div w:id="1332752789">
          <w:marLeft w:val="0"/>
          <w:marRight w:val="0"/>
          <w:marTop w:val="0"/>
          <w:marBottom w:val="0"/>
          <w:divBdr>
            <w:top w:val="none" w:sz="0" w:space="0" w:color="auto"/>
            <w:left w:val="none" w:sz="0" w:space="0" w:color="auto"/>
            <w:bottom w:val="none" w:sz="0" w:space="0" w:color="auto"/>
            <w:right w:val="none" w:sz="0" w:space="0" w:color="auto"/>
          </w:divBdr>
          <w:divsChild>
            <w:div w:id="218176816">
              <w:marLeft w:val="0"/>
              <w:marRight w:val="0"/>
              <w:marTop w:val="0"/>
              <w:marBottom w:val="0"/>
              <w:divBdr>
                <w:top w:val="none" w:sz="0" w:space="0" w:color="auto"/>
                <w:left w:val="none" w:sz="0" w:space="0" w:color="auto"/>
                <w:bottom w:val="none" w:sz="0" w:space="0" w:color="auto"/>
                <w:right w:val="none" w:sz="0" w:space="0" w:color="auto"/>
              </w:divBdr>
              <w:divsChild>
                <w:div w:id="19155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5572">
          <w:marLeft w:val="0"/>
          <w:marRight w:val="0"/>
          <w:marTop w:val="0"/>
          <w:marBottom w:val="0"/>
          <w:divBdr>
            <w:top w:val="none" w:sz="0" w:space="0" w:color="auto"/>
            <w:left w:val="none" w:sz="0" w:space="0" w:color="auto"/>
            <w:bottom w:val="none" w:sz="0" w:space="0" w:color="auto"/>
            <w:right w:val="none" w:sz="0" w:space="0" w:color="auto"/>
          </w:divBdr>
          <w:divsChild>
            <w:div w:id="830675471">
              <w:marLeft w:val="0"/>
              <w:marRight w:val="0"/>
              <w:marTop w:val="0"/>
              <w:marBottom w:val="0"/>
              <w:divBdr>
                <w:top w:val="none" w:sz="0" w:space="0" w:color="auto"/>
                <w:left w:val="none" w:sz="0" w:space="0" w:color="auto"/>
                <w:bottom w:val="none" w:sz="0" w:space="0" w:color="auto"/>
                <w:right w:val="none" w:sz="0" w:space="0" w:color="auto"/>
              </w:divBdr>
            </w:div>
          </w:divsChild>
        </w:div>
        <w:div w:id="136580628">
          <w:marLeft w:val="0"/>
          <w:marRight w:val="0"/>
          <w:marTop w:val="0"/>
          <w:marBottom w:val="0"/>
          <w:divBdr>
            <w:top w:val="none" w:sz="0" w:space="0" w:color="auto"/>
            <w:left w:val="none" w:sz="0" w:space="0" w:color="auto"/>
            <w:bottom w:val="none" w:sz="0" w:space="0" w:color="auto"/>
            <w:right w:val="none" w:sz="0" w:space="0" w:color="auto"/>
          </w:divBdr>
          <w:divsChild>
            <w:div w:id="2012487759">
              <w:marLeft w:val="0"/>
              <w:marRight w:val="0"/>
              <w:marTop w:val="0"/>
              <w:marBottom w:val="0"/>
              <w:divBdr>
                <w:top w:val="none" w:sz="0" w:space="0" w:color="auto"/>
                <w:left w:val="none" w:sz="0" w:space="0" w:color="auto"/>
                <w:bottom w:val="none" w:sz="0" w:space="0" w:color="auto"/>
                <w:right w:val="none" w:sz="0" w:space="0" w:color="auto"/>
              </w:divBdr>
              <w:divsChild>
                <w:div w:id="2088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39646">
          <w:marLeft w:val="0"/>
          <w:marRight w:val="0"/>
          <w:marTop w:val="0"/>
          <w:marBottom w:val="0"/>
          <w:divBdr>
            <w:top w:val="none" w:sz="0" w:space="0" w:color="auto"/>
            <w:left w:val="none" w:sz="0" w:space="0" w:color="auto"/>
            <w:bottom w:val="none" w:sz="0" w:space="0" w:color="auto"/>
            <w:right w:val="none" w:sz="0" w:space="0" w:color="auto"/>
          </w:divBdr>
          <w:divsChild>
            <w:div w:id="394861779">
              <w:marLeft w:val="0"/>
              <w:marRight w:val="0"/>
              <w:marTop w:val="0"/>
              <w:marBottom w:val="0"/>
              <w:divBdr>
                <w:top w:val="none" w:sz="0" w:space="0" w:color="auto"/>
                <w:left w:val="none" w:sz="0" w:space="0" w:color="auto"/>
                <w:bottom w:val="none" w:sz="0" w:space="0" w:color="auto"/>
                <w:right w:val="none" w:sz="0" w:space="0" w:color="auto"/>
              </w:divBdr>
            </w:div>
          </w:divsChild>
        </w:div>
        <w:div w:id="1421290709">
          <w:marLeft w:val="0"/>
          <w:marRight w:val="0"/>
          <w:marTop w:val="0"/>
          <w:marBottom w:val="0"/>
          <w:divBdr>
            <w:top w:val="none" w:sz="0" w:space="0" w:color="auto"/>
            <w:left w:val="none" w:sz="0" w:space="0" w:color="auto"/>
            <w:bottom w:val="none" w:sz="0" w:space="0" w:color="auto"/>
            <w:right w:val="none" w:sz="0" w:space="0" w:color="auto"/>
          </w:divBdr>
          <w:divsChild>
            <w:div w:id="1362900905">
              <w:marLeft w:val="0"/>
              <w:marRight w:val="0"/>
              <w:marTop w:val="0"/>
              <w:marBottom w:val="0"/>
              <w:divBdr>
                <w:top w:val="none" w:sz="0" w:space="0" w:color="auto"/>
                <w:left w:val="none" w:sz="0" w:space="0" w:color="auto"/>
                <w:bottom w:val="none" w:sz="0" w:space="0" w:color="auto"/>
                <w:right w:val="none" w:sz="0" w:space="0" w:color="auto"/>
              </w:divBdr>
            </w:div>
          </w:divsChild>
        </w:div>
        <w:div w:id="780563816">
          <w:marLeft w:val="0"/>
          <w:marRight w:val="0"/>
          <w:marTop w:val="0"/>
          <w:marBottom w:val="0"/>
          <w:divBdr>
            <w:top w:val="none" w:sz="0" w:space="0" w:color="auto"/>
            <w:left w:val="none" w:sz="0" w:space="0" w:color="auto"/>
            <w:bottom w:val="none" w:sz="0" w:space="0" w:color="auto"/>
            <w:right w:val="none" w:sz="0" w:space="0" w:color="auto"/>
          </w:divBdr>
          <w:divsChild>
            <w:div w:id="1510438868">
              <w:marLeft w:val="0"/>
              <w:marRight w:val="0"/>
              <w:marTop w:val="0"/>
              <w:marBottom w:val="0"/>
              <w:divBdr>
                <w:top w:val="none" w:sz="0" w:space="0" w:color="auto"/>
                <w:left w:val="none" w:sz="0" w:space="0" w:color="auto"/>
                <w:bottom w:val="none" w:sz="0" w:space="0" w:color="auto"/>
                <w:right w:val="none" w:sz="0" w:space="0" w:color="auto"/>
              </w:divBdr>
              <w:divsChild>
                <w:div w:id="20895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5414">
          <w:marLeft w:val="0"/>
          <w:marRight w:val="0"/>
          <w:marTop w:val="0"/>
          <w:marBottom w:val="0"/>
          <w:divBdr>
            <w:top w:val="none" w:sz="0" w:space="0" w:color="auto"/>
            <w:left w:val="none" w:sz="0" w:space="0" w:color="auto"/>
            <w:bottom w:val="none" w:sz="0" w:space="0" w:color="auto"/>
            <w:right w:val="none" w:sz="0" w:space="0" w:color="auto"/>
          </w:divBdr>
          <w:divsChild>
            <w:div w:id="1302660434">
              <w:marLeft w:val="0"/>
              <w:marRight w:val="0"/>
              <w:marTop w:val="0"/>
              <w:marBottom w:val="0"/>
              <w:divBdr>
                <w:top w:val="none" w:sz="0" w:space="0" w:color="auto"/>
                <w:left w:val="none" w:sz="0" w:space="0" w:color="auto"/>
                <w:bottom w:val="none" w:sz="0" w:space="0" w:color="auto"/>
                <w:right w:val="none" w:sz="0" w:space="0" w:color="auto"/>
              </w:divBdr>
            </w:div>
          </w:divsChild>
        </w:div>
        <w:div w:id="1489906934">
          <w:marLeft w:val="0"/>
          <w:marRight w:val="0"/>
          <w:marTop w:val="0"/>
          <w:marBottom w:val="0"/>
          <w:divBdr>
            <w:top w:val="none" w:sz="0" w:space="0" w:color="auto"/>
            <w:left w:val="none" w:sz="0" w:space="0" w:color="auto"/>
            <w:bottom w:val="none" w:sz="0" w:space="0" w:color="auto"/>
            <w:right w:val="none" w:sz="0" w:space="0" w:color="auto"/>
          </w:divBdr>
        </w:div>
        <w:div w:id="1723140886">
          <w:marLeft w:val="0"/>
          <w:marRight w:val="0"/>
          <w:marTop w:val="0"/>
          <w:marBottom w:val="0"/>
          <w:divBdr>
            <w:top w:val="none" w:sz="0" w:space="0" w:color="auto"/>
            <w:left w:val="none" w:sz="0" w:space="0" w:color="auto"/>
            <w:bottom w:val="none" w:sz="0" w:space="0" w:color="auto"/>
            <w:right w:val="none" w:sz="0" w:space="0" w:color="auto"/>
          </w:divBdr>
          <w:divsChild>
            <w:div w:id="588395406">
              <w:marLeft w:val="0"/>
              <w:marRight w:val="0"/>
              <w:marTop w:val="0"/>
              <w:marBottom w:val="0"/>
              <w:divBdr>
                <w:top w:val="none" w:sz="0" w:space="0" w:color="auto"/>
                <w:left w:val="none" w:sz="0" w:space="0" w:color="auto"/>
                <w:bottom w:val="none" w:sz="0" w:space="0" w:color="auto"/>
                <w:right w:val="none" w:sz="0" w:space="0" w:color="auto"/>
              </w:divBdr>
              <w:divsChild>
                <w:div w:id="18872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46">
          <w:marLeft w:val="0"/>
          <w:marRight w:val="0"/>
          <w:marTop w:val="0"/>
          <w:marBottom w:val="0"/>
          <w:divBdr>
            <w:top w:val="none" w:sz="0" w:space="0" w:color="auto"/>
            <w:left w:val="none" w:sz="0" w:space="0" w:color="auto"/>
            <w:bottom w:val="none" w:sz="0" w:space="0" w:color="auto"/>
            <w:right w:val="none" w:sz="0" w:space="0" w:color="auto"/>
          </w:divBdr>
          <w:divsChild>
            <w:div w:id="1632980710">
              <w:marLeft w:val="0"/>
              <w:marRight w:val="0"/>
              <w:marTop w:val="0"/>
              <w:marBottom w:val="0"/>
              <w:divBdr>
                <w:top w:val="none" w:sz="0" w:space="0" w:color="auto"/>
                <w:left w:val="none" w:sz="0" w:space="0" w:color="auto"/>
                <w:bottom w:val="none" w:sz="0" w:space="0" w:color="auto"/>
                <w:right w:val="none" w:sz="0" w:space="0" w:color="auto"/>
              </w:divBdr>
            </w:div>
          </w:divsChild>
        </w:div>
        <w:div w:id="969047292">
          <w:marLeft w:val="0"/>
          <w:marRight w:val="0"/>
          <w:marTop w:val="0"/>
          <w:marBottom w:val="0"/>
          <w:divBdr>
            <w:top w:val="none" w:sz="0" w:space="0" w:color="auto"/>
            <w:left w:val="none" w:sz="0" w:space="0" w:color="auto"/>
            <w:bottom w:val="none" w:sz="0" w:space="0" w:color="auto"/>
            <w:right w:val="none" w:sz="0" w:space="0" w:color="auto"/>
          </w:divBdr>
          <w:divsChild>
            <w:div w:id="1195582688">
              <w:marLeft w:val="0"/>
              <w:marRight w:val="0"/>
              <w:marTop w:val="0"/>
              <w:marBottom w:val="0"/>
              <w:divBdr>
                <w:top w:val="none" w:sz="0" w:space="0" w:color="auto"/>
                <w:left w:val="none" w:sz="0" w:space="0" w:color="auto"/>
                <w:bottom w:val="none" w:sz="0" w:space="0" w:color="auto"/>
                <w:right w:val="none" w:sz="0" w:space="0" w:color="auto"/>
              </w:divBdr>
              <w:divsChild>
                <w:div w:id="4619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206">
          <w:marLeft w:val="0"/>
          <w:marRight w:val="0"/>
          <w:marTop w:val="0"/>
          <w:marBottom w:val="0"/>
          <w:divBdr>
            <w:top w:val="none" w:sz="0" w:space="0" w:color="auto"/>
            <w:left w:val="none" w:sz="0" w:space="0" w:color="auto"/>
            <w:bottom w:val="none" w:sz="0" w:space="0" w:color="auto"/>
            <w:right w:val="none" w:sz="0" w:space="0" w:color="auto"/>
          </w:divBdr>
        </w:div>
        <w:div w:id="738015265">
          <w:marLeft w:val="0"/>
          <w:marRight w:val="0"/>
          <w:marTop w:val="0"/>
          <w:marBottom w:val="0"/>
          <w:divBdr>
            <w:top w:val="none" w:sz="0" w:space="0" w:color="auto"/>
            <w:left w:val="none" w:sz="0" w:space="0" w:color="auto"/>
            <w:bottom w:val="none" w:sz="0" w:space="0" w:color="auto"/>
            <w:right w:val="none" w:sz="0" w:space="0" w:color="auto"/>
          </w:divBdr>
          <w:divsChild>
            <w:div w:id="1447892598">
              <w:marLeft w:val="0"/>
              <w:marRight w:val="0"/>
              <w:marTop w:val="0"/>
              <w:marBottom w:val="0"/>
              <w:divBdr>
                <w:top w:val="none" w:sz="0" w:space="0" w:color="auto"/>
                <w:left w:val="none" w:sz="0" w:space="0" w:color="auto"/>
                <w:bottom w:val="none" w:sz="0" w:space="0" w:color="auto"/>
                <w:right w:val="none" w:sz="0" w:space="0" w:color="auto"/>
              </w:divBdr>
            </w:div>
          </w:divsChild>
        </w:div>
        <w:div w:id="1702898469">
          <w:marLeft w:val="0"/>
          <w:marRight w:val="0"/>
          <w:marTop w:val="0"/>
          <w:marBottom w:val="0"/>
          <w:divBdr>
            <w:top w:val="none" w:sz="0" w:space="0" w:color="auto"/>
            <w:left w:val="none" w:sz="0" w:space="0" w:color="auto"/>
            <w:bottom w:val="none" w:sz="0" w:space="0" w:color="auto"/>
            <w:right w:val="none" w:sz="0" w:space="0" w:color="auto"/>
          </w:divBdr>
          <w:divsChild>
            <w:div w:id="1661033107">
              <w:marLeft w:val="0"/>
              <w:marRight w:val="0"/>
              <w:marTop w:val="0"/>
              <w:marBottom w:val="0"/>
              <w:divBdr>
                <w:top w:val="none" w:sz="0" w:space="0" w:color="auto"/>
                <w:left w:val="none" w:sz="0" w:space="0" w:color="auto"/>
                <w:bottom w:val="none" w:sz="0" w:space="0" w:color="auto"/>
                <w:right w:val="none" w:sz="0" w:space="0" w:color="auto"/>
              </w:divBdr>
            </w:div>
          </w:divsChild>
        </w:div>
        <w:div w:id="1122042468">
          <w:marLeft w:val="0"/>
          <w:marRight w:val="0"/>
          <w:marTop w:val="0"/>
          <w:marBottom w:val="0"/>
          <w:divBdr>
            <w:top w:val="none" w:sz="0" w:space="0" w:color="auto"/>
            <w:left w:val="none" w:sz="0" w:space="0" w:color="auto"/>
            <w:bottom w:val="none" w:sz="0" w:space="0" w:color="auto"/>
            <w:right w:val="none" w:sz="0" w:space="0" w:color="auto"/>
          </w:divBdr>
          <w:divsChild>
            <w:div w:id="1203207659">
              <w:marLeft w:val="0"/>
              <w:marRight w:val="0"/>
              <w:marTop w:val="0"/>
              <w:marBottom w:val="0"/>
              <w:divBdr>
                <w:top w:val="none" w:sz="0" w:space="0" w:color="auto"/>
                <w:left w:val="none" w:sz="0" w:space="0" w:color="auto"/>
                <w:bottom w:val="none" w:sz="0" w:space="0" w:color="auto"/>
                <w:right w:val="none" w:sz="0" w:space="0" w:color="auto"/>
              </w:divBdr>
            </w:div>
          </w:divsChild>
        </w:div>
        <w:div w:id="350497972">
          <w:marLeft w:val="0"/>
          <w:marRight w:val="0"/>
          <w:marTop w:val="0"/>
          <w:marBottom w:val="0"/>
          <w:divBdr>
            <w:top w:val="none" w:sz="0" w:space="0" w:color="auto"/>
            <w:left w:val="none" w:sz="0" w:space="0" w:color="auto"/>
            <w:bottom w:val="none" w:sz="0" w:space="0" w:color="auto"/>
            <w:right w:val="none" w:sz="0" w:space="0" w:color="auto"/>
          </w:divBdr>
          <w:divsChild>
            <w:div w:id="1140876886">
              <w:marLeft w:val="0"/>
              <w:marRight w:val="0"/>
              <w:marTop w:val="0"/>
              <w:marBottom w:val="0"/>
              <w:divBdr>
                <w:top w:val="none" w:sz="0" w:space="0" w:color="auto"/>
                <w:left w:val="none" w:sz="0" w:space="0" w:color="auto"/>
                <w:bottom w:val="none" w:sz="0" w:space="0" w:color="auto"/>
                <w:right w:val="none" w:sz="0" w:space="0" w:color="auto"/>
              </w:divBdr>
            </w:div>
          </w:divsChild>
        </w:div>
        <w:div w:id="1532911179">
          <w:marLeft w:val="0"/>
          <w:marRight w:val="0"/>
          <w:marTop w:val="0"/>
          <w:marBottom w:val="0"/>
          <w:divBdr>
            <w:top w:val="none" w:sz="0" w:space="0" w:color="auto"/>
            <w:left w:val="none" w:sz="0" w:space="0" w:color="auto"/>
            <w:bottom w:val="none" w:sz="0" w:space="0" w:color="auto"/>
            <w:right w:val="none" w:sz="0" w:space="0" w:color="auto"/>
          </w:divBdr>
          <w:divsChild>
            <w:div w:id="38013605">
              <w:marLeft w:val="0"/>
              <w:marRight w:val="0"/>
              <w:marTop w:val="0"/>
              <w:marBottom w:val="0"/>
              <w:divBdr>
                <w:top w:val="none" w:sz="0" w:space="0" w:color="auto"/>
                <w:left w:val="none" w:sz="0" w:space="0" w:color="auto"/>
                <w:bottom w:val="none" w:sz="0" w:space="0" w:color="auto"/>
                <w:right w:val="none" w:sz="0" w:space="0" w:color="auto"/>
              </w:divBdr>
            </w:div>
          </w:divsChild>
        </w:div>
        <w:div w:id="1548837720">
          <w:marLeft w:val="0"/>
          <w:marRight w:val="0"/>
          <w:marTop w:val="0"/>
          <w:marBottom w:val="0"/>
          <w:divBdr>
            <w:top w:val="none" w:sz="0" w:space="0" w:color="auto"/>
            <w:left w:val="none" w:sz="0" w:space="0" w:color="auto"/>
            <w:bottom w:val="none" w:sz="0" w:space="0" w:color="auto"/>
            <w:right w:val="none" w:sz="0" w:space="0" w:color="auto"/>
          </w:divBdr>
          <w:divsChild>
            <w:div w:id="349569270">
              <w:marLeft w:val="0"/>
              <w:marRight w:val="0"/>
              <w:marTop w:val="0"/>
              <w:marBottom w:val="0"/>
              <w:divBdr>
                <w:top w:val="none" w:sz="0" w:space="0" w:color="auto"/>
                <w:left w:val="none" w:sz="0" w:space="0" w:color="auto"/>
                <w:bottom w:val="none" w:sz="0" w:space="0" w:color="auto"/>
                <w:right w:val="none" w:sz="0" w:space="0" w:color="auto"/>
              </w:divBdr>
            </w:div>
          </w:divsChild>
        </w:div>
        <w:div w:id="890069274">
          <w:marLeft w:val="0"/>
          <w:marRight w:val="0"/>
          <w:marTop w:val="0"/>
          <w:marBottom w:val="0"/>
          <w:divBdr>
            <w:top w:val="none" w:sz="0" w:space="0" w:color="auto"/>
            <w:left w:val="none" w:sz="0" w:space="0" w:color="auto"/>
            <w:bottom w:val="none" w:sz="0" w:space="0" w:color="auto"/>
            <w:right w:val="none" w:sz="0" w:space="0" w:color="auto"/>
          </w:divBdr>
          <w:divsChild>
            <w:div w:id="1100950986">
              <w:marLeft w:val="0"/>
              <w:marRight w:val="0"/>
              <w:marTop w:val="0"/>
              <w:marBottom w:val="0"/>
              <w:divBdr>
                <w:top w:val="none" w:sz="0" w:space="0" w:color="auto"/>
                <w:left w:val="none" w:sz="0" w:space="0" w:color="auto"/>
                <w:bottom w:val="none" w:sz="0" w:space="0" w:color="auto"/>
                <w:right w:val="none" w:sz="0" w:space="0" w:color="auto"/>
              </w:divBdr>
            </w:div>
          </w:divsChild>
        </w:div>
        <w:div w:id="80489349">
          <w:marLeft w:val="0"/>
          <w:marRight w:val="0"/>
          <w:marTop w:val="0"/>
          <w:marBottom w:val="0"/>
          <w:divBdr>
            <w:top w:val="none" w:sz="0" w:space="0" w:color="auto"/>
            <w:left w:val="none" w:sz="0" w:space="0" w:color="auto"/>
            <w:bottom w:val="none" w:sz="0" w:space="0" w:color="auto"/>
            <w:right w:val="none" w:sz="0" w:space="0" w:color="auto"/>
          </w:divBdr>
        </w:div>
        <w:div w:id="2070836246">
          <w:marLeft w:val="0"/>
          <w:marRight w:val="0"/>
          <w:marTop w:val="0"/>
          <w:marBottom w:val="0"/>
          <w:divBdr>
            <w:top w:val="none" w:sz="0" w:space="0" w:color="auto"/>
            <w:left w:val="none" w:sz="0" w:space="0" w:color="auto"/>
            <w:bottom w:val="none" w:sz="0" w:space="0" w:color="auto"/>
            <w:right w:val="none" w:sz="0" w:space="0" w:color="auto"/>
          </w:divBdr>
          <w:divsChild>
            <w:div w:id="1978991266">
              <w:marLeft w:val="0"/>
              <w:marRight w:val="0"/>
              <w:marTop w:val="0"/>
              <w:marBottom w:val="0"/>
              <w:divBdr>
                <w:top w:val="none" w:sz="0" w:space="0" w:color="auto"/>
                <w:left w:val="none" w:sz="0" w:space="0" w:color="auto"/>
                <w:bottom w:val="none" w:sz="0" w:space="0" w:color="auto"/>
                <w:right w:val="none" w:sz="0" w:space="0" w:color="auto"/>
              </w:divBdr>
              <w:divsChild>
                <w:div w:id="5160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1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Smoking" TargetMode="External"/><Relationship Id="rId18" Type="http://schemas.openxmlformats.org/officeDocument/2006/relationships/hyperlink" Target="http://www.nativeremedies.com/ailment/natural-treatments-for-chest-pains.html" TargetMode="External"/><Relationship Id="rId26" Type="http://schemas.openxmlformats.org/officeDocument/2006/relationships/hyperlink" Target="http://www.ncbi.nlm.nih.gov/pubmedhealth/n/pmh_adam/A003202/" TargetMode="External"/><Relationship Id="rId3" Type="http://schemas.openxmlformats.org/officeDocument/2006/relationships/styles" Target="styles.xml"/><Relationship Id="rId21" Type="http://schemas.openxmlformats.org/officeDocument/2006/relationships/hyperlink" Target="http://en.wikipedia.org/wiki/Letharg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Tobacco" TargetMode="External"/><Relationship Id="rId17" Type="http://schemas.openxmlformats.org/officeDocument/2006/relationships/hyperlink" Target="http://www.nativeremedies.com/ailment/natural-treatments-for-nausea.html" TargetMode="External"/><Relationship Id="rId25" Type="http://schemas.openxmlformats.org/officeDocument/2006/relationships/hyperlink" Target="http://www.ncbi.nlm.nih.gov/pubmedhealth/n/pmh_adam/A00320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n.wikipedia.org/wiki/Sputum" TargetMode="External"/><Relationship Id="rId20" Type="http://schemas.openxmlformats.org/officeDocument/2006/relationships/hyperlink" Target="http://www.nativeremedies.com/ailment/natural-treatments-for-dizziness.html" TargetMode="External"/><Relationship Id="rId29" Type="http://schemas.openxmlformats.org/officeDocument/2006/relationships/hyperlink" Target="http://www.ncbi.nlm.nih.gov/pubmedhealth/n/pmh_adam/A0031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Exhalation" TargetMode="External"/><Relationship Id="rId24" Type="http://schemas.openxmlformats.org/officeDocument/2006/relationships/hyperlink" Target="http://en.wikipedia.org/wiki/Coma" TargetMode="External"/><Relationship Id="rId32" Type="http://schemas.openxmlformats.org/officeDocument/2006/relationships/hyperlink" Target="http://www.ncbi.nlm.nih.gov/pubmedhealth/n/pmh_adam/A003212/" TargetMode="External"/><Relationship Id="rId5" Type="http://schemas.openxmlformats.org/officeDocument/2006/relationships/webSettings" Target="webSettings.xml"/><Relationship Id="rId15" Type="http://schemas.openxmlformats.org/officeDocument/2006/relationships/hyperlink" Target="http://en.wikipedia.org/wiki/Cough" TargetMode="External"/><Relationship Id="rId23" Type="http://schemas.openxmlformats.org/officeDocument/2006/relationships/hyperlink" Target="http://en.wikipedia.org/wiki/Seizure" TargetMode="External"/><Relationship Id="rId28" Type="http://schemas.openxmlformats.org/officeDocument/2006/relationships/hyperlink" Target="http://www.ncbi.nlm.nih.gov/pubmedhealth/n/pmh_adam/A003088/" TargetMode="External"/><Relationship Id="rId10" Type="http://schemas.openxmlformats.org/officeDocument/2006/relationships/hyperlink" Target="http://en.wikipedia.org/wiki/Alveoli" TargetMode="External"/><Relationship Id="rId19" Type="http://schemas.openxmlformats.org/officeDocument/2006/relationships/hyperlink" Target="http://www.nativeremedies.com/ailment/how-to-stop-excessive-sweating.html" TargetMode="External"/><Relationship Id="rId31" Type="http://schemas.openxmlformats.org/officeDocument/2006/relationships/hyperlink" Target="http://www.ncbi.nlm.nih.gov/pubmedhealth/n/pmh_adam/A003174/" TargetMode="External"/><Relationship Id="rId4" Type="http://schemas.openxmlformats.org/officeDocument/2006/relationships/settings" Target="settings.xml"/><Relationship Id="rId9" Type="http://schemas.openxmlformats.org/officeDocument/2006/relationships/hyperlink" Target="http://en.wikipedia.org/wiki/Lung" TargetMode="External"/><Relationship Id="rId14" Type="http://schemas.openxmlformats.org/officeDocument/2006/relationships/hyperlink" Target="http://en.wikipedia.org/wiki/Air_pollution" TargetMode="External"/><Relationship Id="rId22" Type="http://schemas.openxmlformats.org/officeDocument/2006/relationships/hyperlink" Target="http://en.wikipedia.org/wiki/Edema" TargetMode="External"/><Relationship Id="rId27" Type="http://schemas.openxmlformats.org/officeDocument/2006/relationships/hyperlink" Target="http://www.ncbi.nlm.nih.gov/pubmedhealth/n/pmh_adam/A003200/" TargetMode="External"/><Relationship Id="rId30" Type="http://schemas.openxmlformats.org/officeDocument/2006/relationships/hyperlink" Target="http://www.ncbi.nlm.nih.gov/pubmedhealth/n/pmh_adam/A00319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4E461-231F-4DAB-B1A2-E53F4649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129</Pages>
  <Words>37617</Words>
  <Characters>214422</Characters>
  <Application>Microsoft Office Word</Application>
  <DocSecurity>0</DocSecurity>
  <Lines>1786</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8</cp:revision>
  <dcterms:created xsi:type="dcterms:W3CDTF">2012-04-26T21:31:00Z</dcterms:created>
  <dcterms:modified xsi:type="dcterms:W3CDTF">2012-04-27T15:46:00Z</dcterms:modified>
</cp:coreProperties>
</file>