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AC0" w:rsidRDefault="00477A51">
      <w:pPr>
        <w:rPr>
          <w:b/>
        </w:rPr>
      </w:pPr>
      <w:r>
        <w:rPr>
          <w:b/>
        </w:rPr>
        <w:t>Defense Mechanism (s)</w:t>
      </w:r>
    </w:p>
    <w:p w:rsidR="00477A51" w:rsidRPr="00727696" w:rsidRDefault="00727696" w:rsidP="00727696">
      <w:pPr>
        <w:pStyle w:val="ListParagraph"/>
        <w:numPr>
          <w:ilvl w:val="0"/>
          <w:numId w:val="1"/>
        </w:numPr>
        <w:rPr>
          <w:b/>
        </w:rPr>
      </w:pPr>
      <w:r>
        <w:rPr>
          <w:b/>
        </w:rPr>
        <w:t>Compensation:</w:t>
      </w:r>
      <w:r w:rsidRPr="00727696">
        <w:t xml:space="preserve"> covering up real or perceived weakness by emphasizing a trait one considers more desirable</w:t>
      </w:r>
      <w:r>
        <w:t>. (handicapped boy unable to play football so compensates by becoming scholar)</w:t>
      </w:r>
    </w:p>
    <w:p w:rsidR="00727696" w:rsidRPr="00727696" w:rsidRDefault="00727696" w:rsidP="00727696">
      <w:pPr>
        <w:pStyle w:val="ListParagraph"/>
        <w:numPr>
          <w:ilvl w:val="0"/>
          <w:numId w:val="1"/>
        </w:numPr>
        <w:rPr>
          <w:b/>
        </w:rPr>
      </w:pPr>
      <w:r>
        <w:rPr>
          <w:b/>
        </w:rPr>
        <w:t>Denial:</w:t>
      </w:r>
      <w:r>
        <w:t xml:space="preserve"> refusing to acknowledge the existence of real life situations. (alcoholic women fails to acknowledge she has a problem)</w:t>
      </w:r>
    </w:p>
    <w:p w:rsidR="00727696" w:rsidRPr="00727696" w:rsidRDefault="00727696" w:rsidP="00727696">
      <w:pPr>
        <w:pStyle w:val="ListParagraph"/>
        <w:numPr>
          <w:ilvl w:val="0"/>
          <w:numId w:val="1"/>
        </w:numPr>
        <w:rPr>
          <w:b/>
        </w:rPr>
      </w:pPr>
      <w:r>
        <w:rPr>
          <w:b/>
        </w:rPr>
        <w:t xml:space="preserve">Displacement: </w:t>
      </w:r>
      <w:r>
        <w:t>transfer of feelings from one target to another less threatening. (client angry at doctor comes verbally abusive towards nurse)</w:t>
      </w:r>
    </w:p>
    <w:p w:rsidR="00727696" w:rsidRPr="00727696" w:rsidRDefault="00727696" w:rsidP="00727696">
      <w:pPr>
        <w:pStyle w:val="ListParagraph"/>
        <w:numPr>
          <w:ilvl w:val="0"/>
          <w:numId w:val="1"/>
        </w:numPr>
        <w:rPr>
          <w:b/>
        </w:rPr>
      </w:pPr>
      <w:r>
        <w:rPr>
          <w:b/>
        </w:rPr>
        <w:t xml:space="preserve">Identification: </w:t>
      </w:r>
      <w:r>
        <w:t xml:space="preserve">Attempt to increase self-worth by acquiring certain attributes and characteristic of an individual one admires.  (teenage boy besides </w:t>
      </w:r>
      <w:bookmarkStart w:id="0" w:name="_GoBack"/>
      <w:bookmarkEnd w:id="0"/>
      <w:r>
        <w:t>to come physical therapist after treatment with one)</w:t>
      </w:r>
    </w:p>
    <w:p w:rsidR="00727696" w:rsidRPr="00141344" w:rsidRDefault="00727696" w:rsidP="00727696">
      <w:pPr>
        <w:pStyle w:val="ListParagraph"/>
        <w:numPr>
          <w:ilvl w:val="0"/>
          <w:numId w:val="1"/>
        </w:numPr>
        <w:rPr>
          <w:b/>
        </w:rPr>
      </w:pPr>
      <w:r>
        <w:rPr>
          <w:b/>
        </w:rPr>
        <w:t>Intellectualization:</w:t>
      </w:r>
      <w:r>
        <w:t xml:space="preserve"> Avoid expressing emotions during stress by using logic, reason and analysis. (hiding anxiety and explain to something the advantages of situation)</w:t>
      </w:r>
    </w:p>
    <w:p w:rsidR="00141344" w:rsidRPr="00141344" w:rsidRDefault="00141344" w:rsidP="00727696">
      <w:pPr>
        <w:pStyle w:val="ListParagraph"/>
        <w:numPr>
          <w:ilvl w:val="0"/>
          <w:numId w:val="1"/>
        </w:numPr>
        <w:rPr>
          <w:b/>
        </w:rPr>
      </w:pPr>
      <w:r>
        <w:rPr>
          <w:b/>
        </w:rPr>
        <w:t>Introjection:</w:t>
      </w:r>
      <w:r>
        <w:t xml:space="preserve"> Integrating the beliefs and values of another individual.  (Children integrating their parents value system)</w:t>
      </w:r>
    </w:p>
    <w:p w:rsidR="00141344" w:rsidRPr="00812AEC" w:rsidRDefault="00141344" w:rsidP="00727696">
      <w:pPr>
        <w:pStyle w:val="ListParagraph"/>
        <w:numPr>
          <w:ilvl w:val="0"/>
          <w:numId w:val="1"/>
        </w:numPr>
        <w:rPr>
          <w:b/>
        </w:rPr>
      </w:pPr>
      <w:r>
        <w:rPr>
          <w:b/>
        </w:rPr>
        <w:t>Isolation:</w:t>
      </w:r>
      <w:r>
        <w:t xml:space="preserve"> </w:t>
      </w:r>
      <w:proofErr w:type="spellStart"/>
      <w:r>
        <w:t>Separting</w:t>
      </w:r>
      <w:proofErr w:type="spellEnd"/>
      <w:r>
        <w:t xml:space="preserve"> a thought or </w:t>
      </w:r>
      <w:proofErr w:type="spellStart"/>
      <w:r>
        <w:t>memeory</w:t>
      </w:r>
      <w:proofErr w:type="spellEnd"/>
      <w:r>
        <w:t xml:space="preserve"> from the feeling tone or emotion associated with it. (Young women describes the rapes with showing emotion)</w:t>
      </w:r>
    </w:p>
    <w:p w:rsidR="00812AEC" w:rsidRPr="00812AEC" w:rsidRDefault="00812AEC" w:rsidP="00727696">
      <w:pPr>
        <w:pStyle w:val="ListParagraph"/>
        <w:numPr>
          <w:ilvl w:val="0"/>
          <w:numId w:val="1"/>
        </w:numPr>
        <w:rPr>
          <w:b/>
        </w:rPr>
      </w:pPr>
      <w:r>
        <w:rPr>
          <w:b/>
        </w:rPr>
        <w:t>Projection:</w:t>
      </w:r>
      <w:r>
        <w:t xml:space="preserve"> attributing feelings or impulses unacceptable to one’s self or another (Sue feels sexual attraction to coach, she tells friend he’s coming on to me)</w:t>
      </w:r>
    </w:p>
    <w:p w:rsidR="00812AEC" w:rsidRPr="00812AEC" w:rsidRDefault="00812AEC" w:rsidP="00727696">
      <w:pPr>
        <w:pStyle w:val="ListParagraph"/>
        <w:numPr>
          <w:ilvl w:val="0"/>
          <w:numId w:val="1"/>
        </w:numPr>
        <w:rPr>
          <w:b/>
        </w:rPr>
      </w:pPr>
      <w:r>
        <w:rPr>
          <w:b/>
        </w:rPr>
        <w:t>Rationalization:</w:t>
      </w:r>
      <w:r>
        <w:t xml:space="preserve">  Attempting to make excuses or formulate logical reasons to justify unacceptable feelings/behaviors. (John says I drink because it’s the only way I can deal with my bad marriage)</w:t>
      </w:r>
    </w:p>
    <w:p w:rsidR="00812AEC" w:rsidRPr="00812AEC" w:rsidRDefault="00812AEC" w:rsidP="00727696">
      <w:pPr>
        <w:pStyle w:val="ListParagraph"/>
        <w:numPr>
          <w:ilvl w:val="0"/>
          <w:numId w:val="1"/>
        </w:numPr>
        <w:rPr>
          <w:b/>
        </w:rPr>
      </w:pPr>
      <w:r>
        <w:rPr>
          <w:b/>
        </w:rPr>
        <w:t xml:space="preserve">Reaction Formation: </w:t>
      </w:r>
      <w:r>
        <w:t>preventing unacceptable or undesirable thoughts/behaviors from being expressed by exaggerating thoughts/behaviors.  (Jane hates nursing but she attended nursing school and gave speech about the excellence of nursing as a career)\</w:t>
      </w:r>
    </w:p>
    <w:p w:rsidR="00812AEC" w:rsidRPr="00812AEC" w:rsidRDefault="00812AEC" w:rsidP="00727696">
      <w:pPr>
        <w:pStyle w:val="ListParagraph"/>
        <w:numPr>
          <w:ilvl w:val="0"/>
          <w:numId w:val="1"/>
        </w:numPr>
        <w:rPr>
          <w:b/>
        </w:rPr>
      </w:pPr>
      <w:r>
        <w:rPr>
          <w:b/>
        </w:rPr>
        <w:t xml:space="preserve">Regression: </w:t>
      </w:r>
      <w:r>
        <w:t xml:space="preserve">responding to stress by retreating to an earlier level of development and the comfort measure associated with that level </w:t>
      </w:r>
      <w:proofErr w:type="spellStart"/>
      <w:proofErr w:type="gramStart"/>
      <w:r>
        <w:t>fo</w:t>
      </w:r>
      <w:proofErr w:type="spellEnd"/>
      <w:proofErr w:type="gramEnd"/>
      <w:r>
        <w:t xml:space="preserve"> functioning. (</w:t>
      </w:r>
      <w:r w:rsidR="00356AE1">
        <w:t>2 year drinking from bottle when mother states he been drinking from cup past 6 months)</w:t>
      </w:r>
    </w:p>
    <w:p w:rsidR="00812AEC" w:rsidRPr="00812AEC" w:rsidRDefault="00812AEC" w:rsidP="00812AEC">
      <w:pPr>
        <w:pStyle w:val="ListParagraph"/>
        <w:numPr>
          <w:ilvl w:val="0"/>
          <w:numId w:val="1"/>
        </w:numPr>
        <w:rPr>
          <w:b/>
        </w:rPr>
      </w:pPr>
      <w:r>
        <w:rPr>
          <w:b/>
        </w:rPr>
        <w:t>Repression:</w:t>
      </w:r>
      <w:r>
        <w:t xml:space="preserve"> Involuntary blocking unpleasant feelings/experiences form one’s awareness</w:t>
      </w:r>
      <w:r w:rsidR="00356AE1">
        <w:t>(accident victim can remember nothing from accident)</w:t>
      </w:r>
    </w:p>
    <w:p w:rsidR="00812AEC" w:rsidRPr="00356AE1" w:rsidRDefault="00356AE1" w:rsidP="00727696">
      <w:pPr>
        <w:pStyle w:val="ListParagraph"/>
        <w:numPr>
          <w:ilvl w:val="0"/>
          <w:numId w:val="1"/>
        </w:numPr>
        <w:rPr>
          <w:b/>
        </w:rPr>
      </w:pPr>
      <w:r>
        <w:rPr>
          <w:b/>
        </w:rPr>
        <w:t xml:space="preserve">Sublimation: </w:t>
      </w:r>
      <w:r>
        <w:t xml:space="preserve">Rechanneling of drives or impulses that are personally or socially unacceptable into activities that are constructive (I don’t want to think about that now, </w:t>
      </w:r>
      <w:proofErr w:type="spellStart"/>
      <w:r>
        <w:t>ill</w:t>
      </w:r>
      <w:proofErr w:type="spellEnd"/>
      <w:r>
        <w:t xml:space="preserve"> think about it tomorrow)</w:t>
      </w:r>
    </w:p>
    <w:p w:rsidR="00356AE1" w:rsidRPr="00356AE1" w:rsidRDefault="00356AE1" w:rsidP="00727696">
      <w:pPr>
        <w:pStyle w:val="ListParagraph"/>
        <w:numPr>
          <w:ilvl w:val="0"/>
          <w:numId w:val="1"/>
        </w:numPr>
        <w:rPr>
          <w:b/>
        </w:rPr>
      </w:pPr>
      <w:r>
        <w:rPr>
          <w:b/>
        </w:rPr>
        <w:t xml:space="preserve">Undoing: </w:t>
      </w:r>
      <w:r>
        <w:t>Symbolically negating or canceling out an experience that one find intolerable. (nervous about new job and yells at his wife, stops to buy her flowers on ways home)</w:t>
      </w:r>
    </w:p>
    <w:p w:rsidR="00356AE1" w:rsidRDefault="00356AE1" w:rsidP="00356AE1">
      <w:pPr>
        <w:rPr>
          <w:b/>
        </w:rPr>
      </w:pPr>
      <w:r>
        <w:rPr>
          <w:b/>
        </w:rPr>
        <w:t>DSM-IV-TR</w:t>
      </w:r>
    </w:p>
    <w:p w:rsidR="00356AE1" w:rsidRPr="00770B84" w:rsidRDefault="00770B84" w:rsidP="00356AE1">
      <w:pPr>
        <w:pStyle w:val="ListParagraph"/>
        <w:numPr>
          <w:ilvl w:val="0"/>
          <w:numId w:val="1"/>
        </w:numPr>
        <w:rPr>
          <w:b/>
        </w:rPr>
      </w:pPr>
      <w:r>
        <w:rPr>
          <w:b/>
        </w:rPr>
        <w:t xml:space="preserve">Diagnostic and </w:t>
      </w:r>
      <w:proofErr w:type="spellStart"/>
      <w:r>
        <w:rPr>
          <w:b/>
        </w:rPr>
        <w:t>Statisical</w:t>
      </w:r>
      <w:proofErr w:type="spellEnd"/>
      <w:r>
        <w:rPr>
          <w:b/>
        </w:rPr>
        <w:t xml:space="preserve"> Manual of </w:t>
      </w:r>
      <w:proofErr w:type="spellStart"/>
      <w:r>
        <w:rPr>
          <w:b/>
        </w:rPr>
        <w:t>Mneatl</w:t>
      </w:r>
      <w:proofErr w:type="spellEnd"/>
      <w:r>
        <w:rPr>
          <w:b/>
        </w:rPr>
        <w:t xml:space="preserve"> Disorders, Fourth Edition, </w:t>
      </w:r>
      <w:proofErr w:type="gramStart"/>
      <w:r>
        <w:rPr>
          <w:b/>
        </w:rPr>
        <w:t>Text</w:t>
      </w:r>
      <w:proofErr w:type="gramEnd"/>
      <w:r>
        <w:rPr>
          <w:b/>
        </w:rPr>
        <w:t xml:space="preserve"> Revision:</w:t>
      </w:r>
      <w:r>
        <w:t xml:space="preserve"> Standard and nomenclature of emotional illness published by the American Psychiatric Association (APA) and used by all health care practitioners.  It classifies mental illness and presents guidelines and diagnostic criteria for various mental disorders.</w:t>
      </w:r>
    </w:p>
    <w:p w:rsidR="00770B84" w:rsidRDefault="009354D6" w:rsidP="009354D6">
      <w:pPr>
        <w:rPr>
          <w:b/>
        </w:rPr>
      </w:pPr>
      <w:r>
        <w:rPr>
          <w:b/>
        </w:rPr>
        <w:lastRenderedPageBreak/>
        <w:t>Milieu</w:t>
      </w:r>
    </w:p>
    <w:p w:rsidR="009354D6" w:rsidRPr="00D023B8" w:rsidRDefault="00D023B8" w:rsidP="009354D6">
      <w:pPr>
        <w:pStyle w:val="ListParagraph"/>
        <w:numPr>
          <w:ilvl w:val="0"/>
          <w:numId w:val="1"/>
        </w:numPr>
        <w:rPr>
          <w:b/>
        </w:rPr>
      </w:pPr>
      <w:r>
        <w:t xml:space="preserve">Surrounding or Environment.  </w:t>
      </w:r>
      <w:r>
        <w:rPr>
          <w:b/>
        </w:rPr>
        <w:t>Milieu Therapy:</w:t>
      </w:r>
      <w:r>
        <w:t xml:space="preserve"> a scientific structuring of the environment to effect behavioral changes and to improve the psychological health and functioning of the individual.  The client is expected to learn adaptive coping, interaction, and relationship skills that can be generalized to other aspects of his or her life.  </w:t>
      </w:r>
    </w:p>
    <w:p w:rsidR="00D023B8" w:rsidRDefault="00D023B8" w:rsidP="00D023B8">
      <w:pPr>
        <w:rPr>
          <w:b/>
        </w:rPr>
      </w:pPr>
      <w:r>
        <w:rPr>
          <w:b/>
        </w:rPr>
        <w:t>Benzodiazepines (Education)</w:t>
      </w:r>
    </w:p>
    <w:p w:rsidR="00D023B8" w:rsidRPr="00D023B8" w:rsidRDefault="00D023B8" w:rsidP="00D023B8">
      <w:pPr>
        <w:pStyle w:val="ListParagraph"/>
        <w:numPr>
          <w:ilvl w:val="0"/>
          <w:numId w:val="1"/>
        </w:numPr>
        <w:rPr>
          <w:b/>
        </w:rPr>
      </w:pPr>
      <w:r>
        <w:t xml:space="preserve">Used to reduce anxiety, promote sleep, relaxing muscles, preventing seizures and producing amnesia.  </w:t>
      </w:r>
    </w:p>
    <w:p w:rsidR="00D023B8" w:rsidRPr="00D023B8" w:rsidRDefault="00D023B8" w:rsidP="00D023B8">
      <w:pPr>
        <w:pStyle w:val="ListParagraph"/>
        <w:numPr>
          <w:ilvl w:val="1"/>
          <w:numId w:val="1"/>
        </w:numPr>
        <w:rPr>
          <w:b/>
        </w:rPr>
      </w:pPr>
      <w:r>
        <w:t>Not intended for minor stresses of everyday life</w:t>
      </w:r>
    </w:p>
    <w:p w:rsidR="00D023B8" w:rsidRPr="00D023B8" w:rsidRDefault="00D023B8" w:rsidP="00D023B8">
      <w:pPr>
        <w:pStyle w:val="ListParagraph"/>
        <w:numPr>
          <w:ilvl w:val="1"/>
          <w:numId w:val="1"/>
        </w:numPr>
        <w:rPr>
          <w:b/>
        </w:rPr>
      </w:pPr>
      <w:r>
        <w:t xml:space="preserve">OTC drugs might enhance </w:t>
      </w:r>
      <w:r w:rsidR="008368D2">
        <w:t>actions</w:t>
      </w:r>
    </w:p>
    <w:p w:rsidR="00D023B8" w:rsidRPr="00D023B8" w:rsidRDefault="00D023B8" w:rsidP="00D023B8">
      <w:pPr>
        <w:pStyle w:val="ListParagraph"/>
        <w:numPr>
          <w:ilvl w:val="1"/>
          <w:numId w:val="1"/>
        </w:numPr>
        <w:rPr>
          <w:b/>
        </w:rPr>
      </w:pPr>
      <w:r>
        <w:t>Monitor for herbal preparations (may cause additive effect)</w:t>
      </w:r>
    </w:p>
    <w:p w:rsidR="00D023B8" w:rsidRPr="00D023B8" w:rsidRDefault="00D023B8" w:rsidP="00D023B8">
      <w:pPr>
        <w:pStyle w:val="ListParagraph"/>
        <w:numPr>
          <w:ilvl w:val="1"/>
          <w:numId w:val="1"/>
        </w:numPr>
        <w:rPr>
          <w:b/>
        </w:rPr>
      </w:pPr>
      <w:r>
        <w:t>Avoid driving or operating machines until tolerance develops</w:t>
      </w:r>
    </w:p>
    <w:p w:rsidR="00D023B8" w:rsidRPr="00D023B8" w:rsidRDefault="00D023B8" w:rsidP="00D023B8">
      <w:pPr>
        <w:pStyle w:val="ListParagraph"/>
        <w:numPr>
          <w:ilvl w:val="1"/>
          <w:numId w:val="1"/>
        </w:numPr>
        <w:rPr>
          <w:b/>
        </w:rPr>
      </w:pPr>
      <w:r>
        <w:t>Alcohol and other CNS depressant exacerbate the effect</w:t>
      </w:r>
    </w:p>
    <w:p w:rsidR="00D023B8" w:rsidRPr="00D023B8" w:rsidRDefault="00D023B8" w:rsidP="00D023B8">
      <w:pPr>
        <w:pStyle w:val="ListParagraph"/>
        <w:numPr>
          <w:ilvl w:val="1"/>
          <w:numId w:val="1"/>
        </w:numPr>
        <w:rPr>
          <w:b/>
        </w:rPr>
      </w:pPr>
      <w:r>
        <w:t>Hypersensitivity to one might mean hypersensitivity to another</w:t>
      </w:r>
    </w:p>
    <w:p w:rsidR="00D023B8" w:rsidRPr="00D023B8" w:rsidRDefault="00D023B8" w:rsidP="00D023B8">
      <w:pPr>
        <w:pStyle w:val="ListParagraph"/>
        <w:numPr>
          <w:ilvl w:val="1"/>
          <w:numId w:val="1"/>
        </w:numPr>
        <w:rPr>
          <w:b/>
        </w:rPr>
      </w:pPr>
      <w:r>
        <w:t>Should not stop abruptly; taper the dose and frequency</w:t>
      </w:r>
    </w:p>
    <w:p w:rsidR="00D023B8" w:rsidRDefault="00D023B8" w:rsidP="00D023B8">
      <w:pPr>
        <w:rPr>
          <w:b/>
        </w:rPr>
      </w:pPr>
      <w:r>
        <w:rPr>
          <w:b/>
        </w:rPr>
        <w:t>Antipsychotic (Side Effects)</w:t>
      </w:r>
    </w:p>
    <w:p w:rsidR="00D023B8" w:rsidRDefault="00684463" w:rsidP="00D023B8">
      <w:pPr>
        <w:pStyle w:val="ListParagraph"/>
        <w:numPr>
          <w:ilvl w:val="0"/>
          <w:numId w:val="1"/>
        </w:numPr>
        <w:rPr>
          <w:b/>
        </w:rPr>
      </w:pPr>
      <w:r>
        <w:rPr>
          <w:b/>
        </w:rPr>
        <w:t>Anticholinergic</w:t>
      </w:r>
    </w:p>
    <w:p w:rsidR="00684463" w:rsidRPr="00684463" w:rsidRDefault="00684463" w:rsidP="00684463">
      <w:pPr>
        <w:pStyle w:val="ListParagraph"/>
        <w:numPr>
          <w:ilvl w:val="1"/>
          <w:numId w:val="1"/>
        </w:numPr>
        <w:rPr>
          <w:b/>
        </w:rPr>
      </w:pPr>
      <w:r>
        <w:t xml:space="preserve">Blurred </w:t>
      </w:r>
      <w:proofErr w:type="spellStart"/>
      <w:r>
        <w:t>visson</w:t>
      </w:r>
      <w:proofErr w:type="spellEnd"/>
      <w:r>
        <w:t xml:space="preserve">, Dry </w:t>
      </w:r>
      <w:proofErr w:type="spellStart"/>
      <w:r>
        <w:t>musouc</w:t>
      </w:r>
      <w:proofErr w:type="spellEnd"/>
      <w:r>
        <w:t xml:space="preserve"> </w:t>
      </w:r>
      <w:proofErr w:type="spellStart"/>
      <w:r>
        <w:t>membraines</w:t>
      </w:r>
      <w:proofErr w:type="spellEnd"/>
      <w:r>
        <w:t>, tachycardia, constipation and urinary hesitation</w:t>
      </w:r>
    </w:p>
    <w:p w:rsidR="00684463" w:rsidRDefault="00684463" w:rsidP="00684463">
      <w:pPr>
        <w:pStyle w:val="ListParagraph"/>
        <w:numPr>
          <w:ilvl w:val="0"/>
          <w:numId w:val="1"/>
        </w:numPr>
        <w:rPr>
          <w:b/>
        </w:rPr>
      </w:pPr>
      <w:r>
        <w:rPr>
          <w:b/>
        </w:rPr>
        <w:t>Antiadrenergic</w:t>
      </w:r>
    </w:p>
    <w:p w:rsidR="00684463" w:rsidRPr="00684463" w:rsidRDefault="00684463" w:rsidP="00684463">
      <w:pPr>
        <w:pStyle w:val="ListParagraph"/>
        <w:numPr>
          <w:ilvl w:val="1"/>
          <w:numId w:val="1"/>
        </w:numPr>
        <w:rPr>
          <w:b/>
        </w:rPr>
      </w:pPr>
      <w:proofErr w:type="spellStart"/>
      <w:r>
        <w:t>Orthosatic</w:t>
      </w:r>
      <w:proofErr w:type="spellEnd"/>
      <w:r>
        <w:t xml:space="preserve"> hypotension, Reflex tachycardia</w:t>
      </w:r>
    </w:p>
    <w:p w:rsidR="00684463" w:rsidRDefault="00684463" w:rsidP="00684463">
      <w:pPr>
        <w:pStyle w:val="ListParagraph"/>
        <w:numPr>
          <w:ilvl w:val="0"/>
          <w:numId w:val="1"/>
        </w:numPr>
        <w:rPr>
          <w:b/>
        </w:rPr>
      </w:pPr>
      <w:r>
        <w:rPr>
          <w:b/>
        </w:rPr>
        <w:t>Cardiac</w:t>
      </w:r>
    </w:p>
    <w:p w:rsidR="00684463" w:rsidRPr="00684463" w:rsidRDefault="00684463" w:rsidP="00684463">
      <w:pPr>
        <w:pStyle w:val="ListParagraph"/>
        <w:numPr>
          <w:ilvl w:val="1"/>
          <w:numId w:val="1"/>
        </w:numPr>
        <w:rPr>
          <w:b/>
        </w:rPr>
      </w:pPr>
      <w:r>
        <w:t xml:space="preserve">Lengthening of the </w:t>
      </w:r>
      <w:proofErr w:type="spellStart"/>
      <w:r>
        <w:t>QTc</w:t>
      </w:r>
      <w:proofErr w:type="spellEnd"/>
      <w:r>
        <w:t xml:space="preserve"> interval (fatal arrhythmia)</w:t>
      </w:r>
    </w:p>
    <w:p w:rsidR="00684463" w:rsidRDefault="00684463" w:rsidP="00684463">
      <w:pPr>
        <w:pStyle w:val="ListParagraph"/>
        <w:numPr>
          <w:ilvl w:val="0"/>
          <w:numId w:val="1"/>
        </w:numPr>
        <w:rPr>
          <w:b/>
        </w:rPr>
      </w:pPr>
      <w:r>
        <w:rPr>
          <w:b/>
        </w:rPr>
        <w:t>Extrapyramidal</w:t>
      </w:r>
    </w:p>
    <w:p w:rsidR="00684463" w:rsidRPr="00684463" w:rsidRDefault="00684463" w:rsidP="00684463">
      <w:pPr>
        <w:pStyle w:val="ListParagraph"/>
        <w:numPr>
          <w:ilvl w:val="1"/>
          <w:numId w:val="1"/>
        </w:numPr>
        <w:rPr>
          <w:b/>
        </w:rPr>
      </w:pPr>
      <w:proofErr w:type="spellStart"/>
      <w:r>
        <w:t>Akathisa</w:t>
      </w:r>
      <w:proofErr w:type="spellEnd"/>
      <w:r>
        <w:t xml:space="preserve"> (restlessness),</w:t>
      </w:r>
      <w:proofErr w:type="spellStart"/>
      <w:r>
        <w:t>Akinesia</w:t>
      </w:r>
      <w:proofErr w:type="spellEnd"/>
      <w:r>
        <w:t xml:space="preserve"> and </w:t>
      </w:r>
      <w:proofErr w:type="spellStart"/>
      <w:r>
        <w:t>Bradykinesaia</w:t>
      </w:r>
      <w:proofErr w:type="spellEnd"/>
      <w:r>
        <w:t xml:space="preserve"> (weakness, fatigue, painful muscles and </w:t>
      </w:r>
      <w:proofErr w:type="spellStart"/>
      <w:r>
        <w:t>anergia</w:t>
      </w:r>
      <w:proofErr w:type="spellEnd"/>
      <w:r>
        <w:t xml:space="preserve">),Dystonia (abnormal posture cause by muscle </w:t>
      </w:r>
      <w:proofErr w:type="spellStart"/>
      <w:r>
        <w:t>spams</w:t>
      </w:r>
      <w:proofErr w:type="spellEnd"/>
      <w:r>
        <w:t xml:space="preserve">),Drug Induced </w:t>
      </w:r>
      <w:proofErr w:type="spellStart"/>
      <w:r>
        <w:t>Parkinsonim</w:t>
      </w:r>
      <w:proofErr w:type="spellEnd"/>
      <w:r>
        <w:t xml:space="preserve"> (</w:t>
      </w:r>
      <w:proofErr w:type="spellStart"/>
      <w:r>
        <w:t>tremors,bradykinesai</w:t>
      </w:r>
      <w:proofErr w:type="spellEnd"/>
      <w:r>
        <w:t xml:space="preserve"> and rigidity),</w:t>
      </w:r>
      <w:proofErr w:type="spellStart"/>
      <w:r w:rsidRPr="00684463">
        <w:rPr>
          <w:b/>
        </w:rPr>
        <w:t>Tarditive</w:t>
      </w:r>
      <w:proofErr w:type="spellEnd"/>
      <w:r w:rsidRPr="00684463">
        <w:rPr>
          <w:b/>
        </w:rPr>
        <w:t xml:space="preserve"> Dyskinesia</w:t>
      </w:r>
      <w:r>
        <w:t xml:space="preserve"> (</w:t>
      </w:r>
      <w:proofErr w:type="spellStart"/>
      <w:r>
        <w:t>tounge</w:t>
      </w:r>
      <w:proofErr w:type="spellEnd"/>
      <w:r>
        <w:t xml:space="preserve"> writhing and protrusion, </w:t>
      </w:r>
      <w:r w:rsidR="006860D5">
        <w:t>teeth</w:t>
      </w:r>
      <w:r>
        <w:t xml:space="preserve"> grinding and lip smacking)</w:t>
      </w:r>
    </w:p>
    <w:p w:rsidR="00684463" w:rsidRDefault="00684463" w:rsidP="00684463">
      <w:pPr>
        <w:pStyle w:val="ListParagraph"/>
        <w:numPr>
          <w:ilvl w:val="0"/>
          <w:numId w:val="1"/>
        </w:numPr>
        <w:rPr>
          <w:b/>
        </w:rPr>
      </w:pPr>
      <w:r>
        <w:rPr>
          <w:b/>
        </w:rPr>
        <w:t>Endocrine</w:t>
      </w:r>
    </w:p>
    <w:p w:rsidR="00684463" w:rsidRPr="00684463" w:rsidRDefault="00684463" w:rsidP="00684463">
      <w:pPr>
        <w:pStyle w:val="ListParagraph"/>
        <w:numPr>
          <w:ilvl w:val="1"/>
          <w:numId w:val="1"/>
        </w:numPr>
        <w:rPr>
          <w:b/>
        </w:rPr>
      </w:pPr>
      <w:r>
        <w:t>High prolactin levels, Metabolic syndrome</w:t>
      </w:r>
    </w:p>
    <w:p w:rsidR="00684463" w:rsidRDefault="00684463" w:rsidP="00684463">
      <w:pPr>
        <w:pStyle w:val="ListParagraph"/>
        <w:numPr>
          <w:ilvl w:val="0"/>
          <w:numId w:val="1"/>
        </w:numPr>
        <w:rPr>
          <w:b/>
        </w:rPr>
      </w:pPr>
      <w:r>
        <w:rPr>
          <w:b/>
        </w:rPr>
        <w:t>Sexual</w:t>
      </w:r>
    </w:p>
    <w:p w:rsidR="00684463" w:rsidRPr="00684463" w:rsidRDefault="00684463" w:rsidP="00684463">
      <w:pPr>
        <w:pStyle w:val="ListParagraph"/>
        <w:numPr>
          <w:ilvl w:val="1"/>
          <w:numId w:val="1"/>
        </w:numPr>
        <w:rPr>
          <w:b/>
        </w:rPr>
      </w:pPr>
      <w:r>
        <w:t>Decrease libido, impotency and impaired ejaculation</w:t>
      </w:r>
    </w:p>
    <w:p w:rsidR="00684463" w:rsidRDefault="00684463" w:rsidP="00684463">
      <w:pPr>
        <w:pStyle w:val="ListParagraph"/>
        <w:numPr>
          <w:ilvl w:val="0"/>
          <w:numId w:val="1"/>
        </w:numPr>
        <w:rPr>
          <w:b/>
        </w:rPr>
      </w:pPr>
      <w:r>
        <w:rPr>
          <w:b/>
        </w:rPr>
        <w:t>GI</w:t>
      </w:r>
    </w:p>
    <w:p w:rsidR="00684463" w:rsidRPr="00684463" w:rsidRDefault="00684463" w:rsidP="00684463">
      <w:pPr>
        <w:pStyle w:val="ListParagraph"/>
        <w:numPr>
          <w:ilvl w:val="1"/>
          <w:numId w:val="1"/>
        </w:numPr>
        <w:rPr>
          <w:b/>
        </w:rPr>
      </w:pPr>
      <w:r>
        <w:t>Weight gain, insulin resistance</w:t>
      </w:r>
    </w:p>
    <w:p w:rsidR="00684463" w:rsidRDefault="00684463" w:rsidP="00684463">
      <w:pPr>
        <w:pStyle w:val="ListParagraph"/>
        <w:numPr>
          <w:ilvl w:val="0"/>
          <w:numId w:val="1"/>
        </w:numPr>
        <w:rPr>
          <w:b/>
        </w:rPr>
      </w:pPr>
      <w:r w:rsidRPr="00684463">
        <w:rPr>
          <w:b/>
        </w:rPr>
        <w:t>Neuroleptic Malignant Syndrome</w:t>
      </w:r>
    </w:p>
    <w:p w:rsidR="00A14865" w:rsidRDefault="00684463" w:rsidP="00A14865">
      <w:pPr>
        <w:pStyle w:val="ListParagraph"/>
        <w:numPr>
          <w:ilvl w:val="1"/>
          <w:numId w:val="1"/>
        </w:numPr>
        <w:rPr>
          <w:b/>
        </w:rPr>
      </w:pPr>
      <w:r w:rsidRPr="00684463">
        <w:t xml:space="preserve">Muscular </w:t>
      </w:r>
      <w:proofErr w:type="spellStart"/>
      <w:r w:rsidRPr="00684463">
        <w:t>rigity</w:t>
      </w:r>
      <w:proofErr w:type="spellEnd"/>
      <w:r w:rsidRPr="00684463">
        <w:t>, tremors, impaired ventilations, muteness, altered consciousness and hyperactivity.</w:t>
      </w:r>
      <w:r>
        <w:rPr>
          <w:b/>
        </w:rPr>
        <w:t xml:space="preserve">  High body temp (101 or higher) is cardinal symptom.</w:t>
      </w:r>
    </w:p>
    <w:p w:rsidR="00A14865" w:rsidRDefault="00A14865" w:rsidP="00A14865">
      <w:pPr>
        <w:rPr>
          <w:b/>
        </w:rPr>
      </w:pPr>
      <w:r>
        <w:rPr>
          <w:b/>
        </w:rPr>
        <w:t xml:space="preserve">Antidepressant (Side Effects) </w:t>
      </w:r>
      <w:r w:rsidRPr="00A14865">
        <w:rPr>
          <w:b/>
          <w:color w:val="FF0000"/>
        </w:rPr>
        <w:t>Suicidal symptoms</w:t>
      </w:r>
    </w:p>
    <w:p w:rsidR="00A14865" w:rsidRDefault="00A14865" w:rsidP="00A14865">
      <w:pPr>
        <w:pStyle w:val="ListParagraph"/>
        <w:numPr>
          <w:ilvl w:val="0"/>
          <w:numId w:val="1"/>
        </w:numPr>
        <w:rPr>
          <w:b/>
        </w:rPr>
      </w:pPr>
      <w:r>
        <w:rPr>
          <w:b/>
        </w:rPr>
        <w:lastRenderedPageBreak/>
        <w:t>SSRIs</w:t>
      </w:r>
    </w:p>
    <w:p w:rsidR="00A14865" w:rsidRDefault="00A14865" w:rsidP="00A14865">
      <w:pPr>
        <w:pStyle w:val="ListParagraph"/>
        <w:numPr>
          <w:ilvl w:val="1"/>
          <w:numId w:val="1"/>
        </w:numPr>
        <w:rPr>
          <w:b/>
        </w:rPr>
      </w:pPr>
      <w:r w:rsidRPr="00A14865">
        <w:rPr>
          <w:b/>
          <w:color w:val="FF0000"/>
        </w:rPr>
        <w:t xml:space="preserve">Serotonin Syndrome </w:t>
      </w:r>
      <w:r>
        <w:t xml:space="preserve">(Mental status change, restlessness, agitation, myoclonus, </w:t>
      </w:r>
      <w:proofErr w:type="spellStart"/>
      <w:r>
        <w:t>hyperreflexia</w:t>
      </w:r>
      <w:proofErr w:type="spellEnd"/>
      <w:r>
        <w:t xml:space="preserve">, diaphoresis, shivering, tremor, diarrhea, abdominal cramps, nausea, ataxia and headaches) </w:t>
      </w:r>
    </w:p>
    <w:p w:rsidR="00A14865" w:rsidRPr="00A14865" w:rsidRDefault="00A14865" w:rsidP="00A14865">
      <w:pPr>
        <w:pStyle w:val="ListParagraph"/>
        <w:numPr>
          <w:ilvl w:val="1"/>
          <w:numId w:val="1"/>
        </w:numPr>
        <w:rPr>
          <w:b/>
        </w:rPr>
      </w:pPr>
      <w:r>
        <w:rPr>
          <w:b/>
        </w:rPr>
        <w:t>Less common:</w:t>
      </w:r>
      <w:r>
        <w:t xml:space="preserve"> Dry mouth, blurred vision, </w:t>
      </w:r>
      <w:proofErr w:type="spellStart"/>
      <w:r>
        <w:t>seation</w:t>
      </w:r>
      <w:proofErr w:type="spellEnd"/>
      <w:r>
        <w:t xml:space="preserve"> and cardiovascular symptoms</w:t>
      </w:r>
    </w:p>
    <w:p w:rsidR="00A14865" w:rsidRPr="00A14865" w:rsidRDefault="00A14865" w:rsidP="00A14865">
      <w:pPr>
        <w:pStyle w:val="ListParagraph"/>
        <w:numPr>
          <w:ilvl w:val="1"/>
          <w:numId w:val="1"/>
        </w:numPr>
        <w:rPr>
          <w:b/>
        </w:rPr>
      </w:pPr>
      <w:r>
        <w:rPr>
          <w:b/>
        </w:rPr>
        <w:t>More common:</w:t>
      </w:r>
      <w:r>
        <w:t xml:space="preserve"> Nausea, diarrhea, weight loss/gain, </w:t>
      </w:r>
      <w:proofErr w:type="spellStart"/>
      <w:r>
        <w:t>hypoatremia</w:t>
      </w:r>
      <w:proofErr w:type="spellEnd"/>
      <w:r>
        <w:t xml:space="preserve">, </w:t>
      </w:r>
      <w:proofErr w:type="spellStart"/>
      <w:r>
        <w:t>heachae</w:t>
      </w:r>
      <w:proofErr w:type="spellEnd"/>
      <w:r>
        <w:t xml:space="preserve">, dizziness, tremors, sexual </w:t>
      </w:r>
      <w:proofErr w:type="spellStart"/>
      <w:r>
        <w:t>dysfuncion</w:t>
      </w:r>
      <w:proofErr w:type="spellEnd"/>
    </w:p>
    <w:p w:rsidR="00A14865" w:rsidRDefault="00A14865" w:rsidP="00A14865">
      <w:pPr>
        <w:pStyle w:val="ListParagraph"/>
        <w:numPr>
          <w:ilvl w:val="0"/>
          <w:numId w:val="1"/>
        </w:numPr>
        <w:rPr>
          <w:b/>
        </w:rPr>
      </w:pPr>
      <w:r>
        <w:rPr>
          <w:b/>
        </w:rPr>
        <w:t>NDRI/SNRIs</w:t>
      </w:r>
    </w:p>
    <w:p w:rsidR="00A14865" w:rsidRPr="00A14865" w:rsidRDefault="00A14865" w:rsidP="00A14865">
      <w:pPr>
        <w:pStyle w:val="ListParagraph"/>
        <w:numPr>
          <w:ilvl w:val="1"/>
          <w:numId w:val="1"/>
        </w:numPr>
        <w:rPr>
          <w:b/>
        </w:rPr>
      </w:pPr>
      <w:r>
        <w:rPr>
          <w:b/>
        </w:rPr>
        <w:t>Less common:</w:t>
      </w:r>
      <w:r>
        <w:t xml:space="preserve"> Orthostatic hypotension, Cardiovascular conduction, anticholinergic effects, daytime sedation, skin rash, </w:t>
      </w:r>
      <w:proofErr w:type="spellStart"/>
      <w:r>
        <w:t>priaprism</w:t>
      </w:r>
      <w:proofErr w:type="spellEnd"/>
    </w:p>
    <w:p w:rsidR="00A14865" w:rsidRPr="00A14865" w:rsidRDefault="00A14865" w:rsidP="00A14865">
      <w:pPr>
        <w:pStyle w:val="ListParagraph"/>
        <w:numPr>
          <w:ilvl w:val="1"/>
          <w:numId w:val="1"/>
        </w:numPr>
        <w:rPr>
          <w:b/>
        </w:rPr>
      </w:pPr>
      <w:r>
        <w:rPr>
          <w:b/>
        </w:rPr>
        <w:t>More common:</w:t>
      </w:r>
      <w:r>
        <w:t xml:space="preserve"> Agitation, seizures, </w:t>
      </w:r>
      <w:proofErr w:type="spellStart"/>
      <w:r>
        <w:t>weightloss</w:t>
      </w:r>
      <w:proofErr w:type="spellEnd"/>
    </w:p>
    <w:p w:rsidR="00A14865" w:rsidRPr="00A14865" w:rsidRDefault="00A14865" w:rsidP="00A14865">
      <w:pPr>
        <w:pStyle w:val="ListParagraph"/>
        <w:numPr>
          <w:ilvl w:val="0"/>
          <w:numId w:val="1"/>
        </w:numPr>
        <w:rPr>
          <w:b/>
        </w:rPr>
      </w:pPr>
      <w:r>
        <w:rPr>
          <w:b/>
        </w:rPr>
        <w:t>MAOIs</w:t>
      </w:r>
    </w:p>
    <w:p w:rsidR="00A14865" w:rsidRPr="00DD79E7" w:rsidRDefault="00A14865" w:rsidP="00A14865">
      <w:pPr>
        <w:pStyle w:val="ListParagraph"/>
        <w:numPr>
          <w:ilvl w:val="1"/>
          <w:numId w:val="1"/>
        </w:numPr>
        <w:rPr>
          <w:b/>
          <w:color w:val="FF0000"/>
        </w:rPr>
      </w:pPr>
      <w:r w:rsidRPr="00DD79E7">
        <w:rPr>
          <w:b/>
          <w:color w:val="FF0000"/>
        </w:rPr>
        <w:t>Hypertensive cris</w:t>
      </w:r>
      <w:r w:rsidR="00DD79E7" w:rsidRPr="00DD79E7">
        <w:rPr>
          <w:b/>
          <w:color w:val="FF0000"/>
        </w:rPr>
        <w:t>is</w:t>
      </w:r>
      <w:r w:rsidR="00DD79E7">
        <w:rPr>
          <w:b/>
          <w:color w:val="FF0000"/>
        </w:rPr>
        <w:t xml:space="preserve">: </w:t>
      </w:r>
      <w:r w:rsidR="00DD79E7">
        <w:t>Extreme high blood pressure with elevation of heart rate</w:t>
      </w:r>
    </w:p>
    <w:p w:rsidR="00DD79E7" w:rsidRPr="00B13A98" w:rsidRDefault="00DD79E7" w:rsidP="00A14865">
      <w:pPr>
        <w:pStyle w:val="ListParagraph"/>
        <w:numPr>
          <w:ilvl w:val="1"/>
          <w:numId w:val="1"/>
        </w:numPr>
        <w:rPr>
          <w:b/>
        </w:rPr>
      </w:pPr>
      <w:r>
        <w:rPr>
          <w:b/>
        </w:rPr>
        <w:t>Less common:</w:t>
      </w:r>
      <w:r>
        <w:t xml:space="preserve"> Agitation, acute anxiety, restlessness, euphoria, hypomania, hypotension, heart failure, dry mouth, blurred vision, urinary hesitancy, constipation, drug and food interactions </w:t>
      </w:r>
      <w:r w:rsidRPr="00DD79E7">
        <w:rPr>
          <w:b/>
        </w:rPr>
        <w:t>(Tyramine rich foods)</w:t>
      </w:r>
      <w:r>
        <w:t>, palpations, chest tightness, stiff neck, headache, myocardial infarction, arrhythmias and cerebral hemorrhage</w:t>
      </w:r>
    </w:p>
    <w:p w:rsidR="00B13A98" w:rsidRDefault="00B13A98" w:rsidP="00B13A98">
      <w:pPr>
        <w:rPr>
          <w:b/>
        </w:rPr>
      </w:pPr>
      <w:r>
        <w:rPr>
          <w:b/>
        </w:rPr>
        <w:t>Antidepressants (Education)</w:t>
      </w:r>
    </w:p>
    <w:p w:rsidR="00B13A98" w:rsidRDefault="00014E45" w:rsidP="00B13A98">
      <w:pPr>
        <w:pStyle w:val="ListParagraph"/>
        <w:numPr>
          <w:ilvl w:val="0"/>
          <w:numId w:val="1"/>
        </w:numPr>
        <w:rPr>
          <w:b/>
        </w:rPr>
      </w:pPr>
      <w:r>
        <w:rPr>
          <w:b/>
        </w:rPr>
        <w:t>SSRIs</w:t>
      </w:r>
    </w:p>
    <w:p w:rsidR="00014E45" w:rsidRPr="00014E45" w:rsidRDefault="00014E45" w:rsidP="00014E45">
      <w:pPr>
        <w:pStyle w:val="ListParagraph"/>
        <w:numPr>
          <w:ilvl w:val="1"/>
          <w:numId w:val="1"/>
        </w:numPr>
        <w:rPr>
          <w:b/>
        </w:rPr>
      </w:pPr>
      <w:r>
        <w:t>Serotonin Syndrome/Withdrawal symptoms, instructions for close monitoring for the older adults, suicide risk information, risks to the fetus have not been established (category B)</w:t>
      </w:r>
    </w:p>
    <w:p w:rsidR="00014E45" w:rsidRDefault="00014E45" w:rsidP="00014E45">
      <w:pPr>
        <w:pStyle w:val="ListParagraph"/>
        <w:numPr>
          <w:ilvl w:val="0"/>
          <w:numId w:val="1"/>
        </w:numPr>
        <w:rPr>
          <w:b/>
        </w:rPr>
      </w:pPr>
      <w:r>
        <w:rPr>
          <w:b/>
        </w:rPr>
        <w:t>NDRIs</w:t>
      </w:r>
    </w:p>
    <w:p w:rsidR="00014E45" w:rsidRPr="00014E45" w:rsidRDefault="00014E45" w:rsidP="00014E45">
      <w:pPr>
        <w:pStyle w:val="ListParagraph"/>
        <w:numPr>
          <w:ilvl w:val="1"/>
          <w:numId w:val="1"/>
        </w:numPr>
        <w:rPr>
          <w:b/>
        </w:rPr>
      </w:pPr>
      <w:r>
        <w:t xml:space="preserve">Cannot be taken within 14 days of a MAOI antidepressant (Serotonin Syndrome), precipitate seizure activity, possible risk to </w:t>
      </w:r>
      <w:proofErr w:type="spellStart"/>
      <w:r>
        <w:t>festus</w:t>
      </w:r>
      <w:proofErr w:type="spellEnd"/>
      <w:r>
        <w:t xml:space="preserve"> (category C)</w:t>
      </w:r>
    </w:p>
    <w:p w:rsidR="00014E45" w:rsidRDefault="00014E45" w:rsidP="00014E45">
      <w:pPr>
        <w:pStyle w:val="ListParagraph"/>
        <w:numPr>
          <w:ilvl w:val="0"/>
          <w:numId w:val="1"/>
        </w:numPr>
        <w:rPr>
          <w:b/>
        </w:rPr>
      </w:pPr>
      <w:r>
        <w:rPr>
          <w:b/>
        </w:rPr>
        <w:t>TCAs</w:t>
      </w:r>
    </w:p>
    <w:p w:rsidR="00014E45" w:rsidRPr="00014E45" w:rsidRDefault="00014E45" w:rsidP="00014E45">
      <w:pPr>
        <w:pStyle w:val="ListParagraph"/>
        <w:numPr>
          <w:ilvl w:val="1"/>
          <w:numId w:val="1"/>
        </w:numPr>
        <w:rPr>
          <w:b/>
        </w:rPr>
      </w:pPr>
      <w:r>
        <w:t xml:space="preserve">Cannot be taken within 14 days of a MAOI antidepressant, suicide risk information, definitively found to cause </w:t>
      </w:r>
      <w:proofErr w:type="spellStart"/>
      <w:r>
        <w:t>teratogenic</w:t>
      </w:r>
      <w:proofErr w:type="spellEnd"/>
      <w:r>
        <w:t xml:space="preserve"> effects to the fetus (category C)</w:t>
      </w:r>
    </w:p>
    <w:p w:rsidR="00014E45" w:rsidRDefault="00014E45" w:rsidP="00014E45">
      <w:pPr>
        <w:pStyle w:val="ListParagraph"/>
        <w:numPr>
          <w:ilvl w:val="0"/>
          <w:numId w:val="1"/>
        </w:numPr>
        <w:rPr>
          <w:b/>
        </w:rPr>
      </w:pPr>
      <w:r>
        <w:rPr>
          <w:b/>
        </w:rPr>
        <w:t>MAOIs</w:t>
      </w:r>
    </w:p>
    <w:p w:rsidR="00014E45" w:rsidRPr="00A41710" w:rsidRDefault="00014E45" w:rsidP="00014E45">
      <w:pPr>
        <w:pStyle w:val="ListParagraph"/>
        <w:numPr>
          <w:ilvl w:val="1"/>
          <w:numId w:val="1"/>
        </w:numPr>
        <w:rPr>
          <w:b/>
        </w:rPr>
      </w:pPr>
      <w:r>
        <w:t xml:space="preserve">Hypertensive crisis symptoms,  cannot be taken within 14 days of a SSRI antidepressant, No </w:t>
      </w:r>
      <w:r>
        <w:rPr>
          <w:b/>
        </w:rPr>
        <w:t>Tyramine-rich</w:t>
      </w:r>
      <w:r>
        <w:t xml:space="preserve"> foods, suicide risk information, Pregnancy C risk</w:t>
      </w:r>
    </w:p>
    <w:p w:rsidR="00A41710" w:rsidRDefault="00A41710" w:rsidP="00A41710">
      <w:pPr>
        <w:rPr>
          <w:b/>
        </w:rPr>
      </w:pPr>
      <w:r>
        <w:rPr>
          <w:b/>
        </w:rPr>
        <w:t>Schizophrenia medications</w:t>
      </w:r>
    </w:p>
    <w:p w:rsidR="00A41710" w:rsidRDefault="00A41710" w:rsidP="00A41710">
      <w:pPr>
        <w:pStyle w:val="ListParagraph"/>
        <w:numPr>
          <w:ilvl w:val="0"/>
          <w:numId w:val="1"/>
        </w:numPr>
        <w:rPr>
          <w:b/>
        </w:rPr>
      </w:pPr>
      <w:r>
        <w:rPr>
          <w:b/>
        </w:rPr>
        <w:t>Traditional antipsychotics</w:t>
      </w:r>
    </w:p>
    <w:p w:rsidR="00A41710" w:rsidRPr="00A41710" w:rsidRDefault="00A41710" w:rsidP="00A41710">
      <w:pPr>
        <w:pStyle w:val="ListParagraph"/>
        <w:numPr>
          <w:ilvl w:val="1"/>
          <w:numId w:val="1"/>
        </w:numPr>
        <w:rPr>
          <w:b/>
        </w:rPr>
      </w:pPr>
      <w:r>
        <w:t>Haloperidol (Haldol)</w:t>
      </w:r>
    </w:p>
    <w:p w:rsidR="00A41710" w:rsidRPr="00A41710" w:rsidRDefault="00A41710" w:rsidP="00A41710">
      <w:pPr>
        <w:pStyle w:val="ListParagraph"/>
        <w:numPr>
          <w:ilvl w:val="1"/>
          <w:numId w:val="1"/>
        </w:numPr>
        <w:rPr>
          <w:b/>
        </w:rPr>
      </w:pPr>
      <w:proofErr w:type="spellStart"/>
      <w:r>
        <w:t>Fluphenazine</w:t>
      </w:r>
      <w:proofErr w:type="spellEnd"/>
      <w:r>
        <w:t xml:space="preserve"> (</w:t>
      </w:r>
      <w:proofErr w:type="spellStart"/>
      <w:r>
        <w:t>Prolixin</w:t>
      </w:r>
      <w:proofErr w:type="spellEnd"/>
      <w:r>
        <w:t>)</w:t>
      </w:r>
    </w:p>
    <w:p w:rsidR="00A41710" w:rsidRPr="00DA775E" w:rsidRDefault="00A41710" w:rsidP="00A41710">
      <w:pPr>
        <w:pStyle w:val="ListParagraph"/>
        <w:numPr>
          <w:ilvl w:val="1"/>
          <w:numId w:val="1"/>
        </w:numPr>
        <w:rPr>
          <w:b/>
        </w:rPr>
      </w:pPr>
      <w:r>
        <w:t>Chlorpromazine (</w:t>
      </w:r>
      <w:proofErr w:type="spellStart"/>
      <w:r>
        <w:t>Thorazine</w:t>
      </w:r>
      <w:proofErr w:type="spellEnd"/>
      <w:r>
        <w:t>)</w:t>
      </w:r>
    </w:p>
    <w:p w:rsidR="00DA775E" w:rsidRDefault="00DA775E" w:rsidP="00DA775E">
      <w:pPr>
        <w:pStyle w:val="ListParagraph"/>
        <w:numPr>
          <w:ilvl w:val="0"/>
          <w:numId w:val="1"/>
        </w:numPr>
        <w:rPr>
          <w:b/>
        </w:rPr>
      </w:pPr>
      <w:r>
        <w:rPr>
          <w:b/>
        </w:rPr>
        <w:t xml:space="preserve">Atypical </w:t>
      </w:r>
      <w:proofErr w:type="spellStart"/>
      <w:r>
        <w:rPr>
          <w:b/>
        </w:rPr>
        <w:t>Antipsychotoics</w:t>
      </w:r>
      <w:proofErr w:type="spellEnd"/>
    </w:p>
    <w:p w:rsidR="00DA775E" w:rsidRPr="00DA775E" w:rsidRDefault="00DA775E" w:rsidP="00DA775E">
      <w:pPr>
        <w:pStyle w:val="ListParagraph"/>
        <w:numPr>
          <w:ilvl w:val="1"/>
          <w:numId w:val="1"/>
        </w:numPr>
        <w:rPr>
          <w:b/>
        </w:rPr>
      </w:pPr>
      <w:r>
        <w:t>Clozapine (</w:t>
      </w:r>
      <w:proofErr w:type="spellStart"/>
      <w:r>
        <w:t>Cloxaril</w:t>
      </w:r>
      <w:proofErr w:type="spellEnd"/>
      <w:r>
        <w:t>)</w:t>
      </w:r>
    </w:p>
    <w:p w:rsidR="00DA775E" w:rsidRPr="00DA775E" w:rsidRDefault="00DA775E" w:rsidP="00DA775E">
      <w:pPr>
        <w:pStyle w:val="ListParagraph"/>
        <w:numPr>
          <w:ilvl w:val="1"/>
          <w:numId w:val="1"/>
        </w:numPr>
        <w:rPr>
          <w:b/>
        </w:rPr>
      </w:pPr>
      <w:proofErr w:type="spellStart"/>
      <w:r>
        <w:t>Risperidone</w:t>
      </w:r>
      <w:proofErr w:type="spellEnd"/>
      <w:r>
        <w:t xml:space="preserve"> (Risperdal)</w:t>
      </w:r>
    </w:p>
    <w:p w:rsidR="00DA775E" w:rsidRPr="00DA775E" w:rsidRDefault="00DA775E" w:rsidP="00DA775E">
      <w:pPr>
        <w:pStyle w:val="ListParagraph"/>
        <w:numPr>
          <w:ilvl w:val="1"/>
          <w:numId w:val="1"/>
        </w:numPr>
        <w:rPr>
          <w:b/>
        </w:rPr>
      </w:pPr>
      <w:r>
        <w:lastRenderedPageBreak/>
        <w:t>Olanzapine (</w:t>
      </w:r>
      <w:proofErr w:type="spellStart"/>
      <w:r>
        <w:t>Zyprexa</w:t>
      </w:r>
      <w:proofErr w:type="spellEnd"/>
      <w:r>
        <w:t>)</w:t>
      </w:r>
    </w:p>
    <w:p w:rsidR="00DA775E" w:rsidRPr="00DA775E" w:rsidRDefault="00DA775E" w:rsidP="00DA775E">
      <w:pPr>
        <w:pStyle w:val="ListParagraph"/>
        <w:numPr>
          <w:ilvl w:val="1"/>
          <w:numId w:val="1"/>
        </w:numPr>
        <w:rPr>
          <w:b/>
        </w:rPr>
      </w:pPr>
      <w:proofErr w:type="spellStart"/>
      <w:r>
        <w:t>Quetipaine</w:t>
      </w:r>
      <w:proofErr w:type="spellEnd"/>
      <w:r>
        <w:t xml:space="preserve"> (Seroquel)</w:t>
      </w:r>
    </w:p>
    <w:p w:rsidR="00DA775E" w:rsidRPr="00DA775E" w:rsidRDefault="00DA775E" w:rsidP="00DA775E">
      <w:pPr>
        <w:pStyle w:val="ListParagraph"/>
        <w:numPr>
          <w:ilvl w:val="1"/>
          <w:numId w:val="1"/>
        </w:numPr>
        <w:rPr>
          <w:b/>
        </w:rPr>
      </w:pPr>
      <w:proofErr w:type="spellStart"/>
      <w:r>
        <w:t>Ziprasidone</w:t>
      </w:r>
      <w:proofErr w:type="spellEnd"/>
      <w:r>
        <w:t xml:space="preserve"> (Geodon)</w:t>
      </w:r>
    </w:p>
    <w:p w:rsidR="00247F9A" w:rsidRPr="00247F9A" w:rsidRDefault="00DA775E" w:rsidP="00247F9A">
      <w:pPr>
        <w:pStyle w:val="ListParagraph"/>
        <w:numPr>
          <w:ilvl w:val="1"/>
          <w:numId w:val="1"/>
        </w:numPr>
        <w:rPr>
          <w:b/>
        </w:rPr>
      </w:pPr>
      <w:proofErr w:type="spellStart"/>
      <w:r>
        <w:t>Ariprprazone</w:t>
      </w:r>
      <w:proofErr w:type="spellEnd"/>
      <w:r>
        <w:t xml:space="preserve"> (</w:t>
      </w:r>
      <w:proofErr w:type="spellStart"/>
      <w:r>
        <w:t>Abilify</w:t>
      </w:r>
      <w:proofErr w:type="spellEnd"/>
      <w:r>
        <w:t>)</w:t>
      </w:r>
    </w:p>
    <w:p w:rsidR="00247F9A" w:rsidRDefault="00247F9A" w:rsidP="00247F9A">
      <w:pPr>
        <w:rPr>
          <w:b/>
        </w:rPr>
      </w:pPr>
      <w:r>
        <w:rPr>
          <w:b/>
        </w:rPr>
        <w:t>Alzheimer Medications</w:t>
      </w:r>
    </w:p>
    <w:p w:rsidR="00247F9A" w:rsidRDefault="002E0835" w:rsidP="00247F9A">
      <w:pPr>
        <w:pStyle w:val="ListParagraph"/>
        <w:numPr>
          <w:ilvl w:val="0"/>
          <w:numId w:val="1"/>
        </w:numPr>
        <w:rPr>
          <w:b/>
        </w:rPr>
      </w:pPr>
      <w:r>
        <w:rPr>
          <w:b/>
        </w:rPr>
        <w:t>Treat the Dementia</w:t>
      </w:r>
      <w:r>
        <w:rPr>
          <w:b/>
        </w:rPr>
        <w:tab/>
      </w:r>
    </w:p>
    <w:p w:rsidR="002E0835" w:rsidRPr="002E0835" w:rsidRDefault="002E0835" w:rsidP="002E0835">
      <w:pPr>
        <w:pStyle w:val="ListParagraph"/>
        <w:numPr>
          <w:ilvl w:val="1"/>
          <w:numId w:val="1"/>
        </w:numPr>
        <w:rPr>
          <w:b/>
        </w:rPr>
      </w:pPr>
      <w:proofErr w:type="spellStart"/>
      <w:r>
        <w:t>Physostigmine</w:t>
      </w:r>
      <w:proofErr w:type="spellEnd"/>
      <w:r>
        <w:t xml:space="preserve"> (</w:t>
      </w:r>
      <w:proofErr w:type="spellStart"/>
      <w:r>
        <w:t>Antilirium</w:t>
      </w:r>
      <w:proofErr w:type="spellEnd"/>
      <w:r>
        <w:t>)</w:t>
      </w:r>
    </w:p>
    <w:p w:rsidR="002E0835" w:rsidRPr="002E0835" w:rsidRDefault="002E0835" w:rsidP="002E0835">
      <w:pPr>
        <w:pStyle w:val="ListParagraph"/>
        <w:numPr>
          <w:ilvl w:val="1"/>
          <w:numId w:val="1"/>
        </w:numPr>
        <w:rPr>
          <w:b/>
        </w:rPr>
      </w:pPr>
      <w:proofErr w:type="spellStart"/>
      <w:r>
        <w:t>Tacrine</w:t>
      </w:r>
      <w:proofErr w:type="spellEnd"/>
      <w:r>
        <w:t xml:space="preserve"> (</w:t>
      </w:r>
      <w:proofErr w:type="spellStart"/>
      <w:r>
        <w:t>Cognex</w:t>
      </w:r>
      <w:proofErr w:type="spellEnd"/>
      <w:r>
        <w:t>)</w:t>
      </w:r>
    </w:p>
    <w:p w:rsidR="002E0835" w:rsidRPr="002E0835" w:rsidRDefault="002E0835" w:rsidP="002E0835">
      <w:pPr>
        <w:pStyle w:val="ListParagraph"/>
        <w:numPr>
          <w:ilvl w:val="1"/>
          <w:numId w:val="1"/>
        </w:numPr>
        <w:rPr>
          <w:b/>
        </w:rPr>
      </w:pPr>
      <w:proofErr w:type="spellStart"/>
      <w:r>
        <w:t>Donepelzil</w:t>
      </w:r>
      <w:proofErr w:type="spellEnd"/>
      <w:r>
        <w:t xml:space="preserve"> (Aricept)</w:t>
      </w:r>
    </w:p>
    <w:p w:rsidR="002E0835" w:rsidRPr="002E0835" w:rsidRDefault="002E0835" w:rsidP="002E0835">
      <w:pPr>
        <w:pStyle w:val="ListParagraph"/>
        <w:numPr>
          <w:ilvl w:val="1"/>
          <w:numId w:val="1"/>
        </w:numPr>
        <w:rPr>
          <w:b/>
        </w:rPr>
      </w:pPr>
      <w:proofErr w:type="spellStart"/>
      <w:r>
        <w:t>Rivastigmine</w:t>
      </w:r>
      <w:proofErr w:type="spellEnd"/>
      <w:r>
        <w:t xml:space="preserve"> (Exelon)</w:t>
      </w:r>
    </w:p>
    <w:p w:rsidR="002E0835" w:rsidRPr="002E0835" w:rsidRDefault="002E0835" w:rsidP="002E0835">
      <w:pPr>
        <w:pStyle w:val="ListParagraph"/>
        <w:numPr>
          <w:ilvl w:val="1"/>
          <w:numId w:val="1"/>
        </w:numPr>
        <w:rPr>
          <w:b/>
        </w:rPr>
      </w:pPr>
      <w:proofErr w:type="spellStart"/>
      <w:r>
        <w:t>Galantamine</w:t>
      </w:r>
      <w:proofErr w:type="spellEnd"/>
      <w:r>
        <w:t xml:space="preserve"> (</w:t>
      </w:r>
      <w:proofErr w:type="spellStart"/>
      <w:r>
        <w:t>Reminyl</w:t>
      </w:r>
      <w:proofErr w:type="spellEnd"/>
      <w:r>
        <w:t>)</w:t>
      </w:r>
    </w:p>
    <w:p w:rsidR="002E0835" w:rsidRPr="002E0835" w:rsidRDefault="002E0835" w:rsidP="002E0835">
      <w:pPr>
        <w:pStyle w:val="ListParagraph"/>
        <w:numPr>
          <w:ilvl w:val="1"/>
          <w:numId w:val="1"/>
        </w:numPr>
        <w:rPr>
          <w:b/>
        </w:rPr>
      </w:pPr>
      <w:proofErr w:type="spellStart"/>
      <w:r>
        <w:t>Memantine</w:t>
      </w:r>
      <w:proofErr w:type="spellEnd"/>
      <w:r>
        <w:t xml:space="preserve"> (Namenda)</w:t>
      </w:r>
    </w:p>
    <w:p w:rsidR="002E0835" w:rsidRDefault="002E0835" w:rsidP="002E0835">
      <w:pPr>
        <w:rPr>
          <w:b/>
        </w:rPr>
      </w:pPr>
      <w:r>
        <w:rPr>
          <w:b/>
        </w:rPr>
        <w:t>Paraphilia</w:t>
      </w:r>
    </w:p>
    <w:p w:rsidR="002E0835" w:rsidRDefault="002E0835" w:rsidP="002E0835">
      <w:pPr>
        <w:pStyle w:val="ListParagraph"/>
        <w:numPr>
          <w:ilvl w:val="0"/>
          <w:numId w:val="1"/>
        </w:numPr>
        <w:rPr>
          <w:b/>
        </w:rPr>
      </w:pPr>
      <w:r>
        <w:rPr>
          <w:b/>
        </w:rPr>
        <w:t>Exhibitionism:</w:t>
      </w:r>
      <w:r>
        <w:t xml:space="preserve">  exposer of genitals</w:t>
      </w:r>
    </w:p>
    <w:p w:rsidR="002E0835" w:rsidRDefault="002E0835" w:rsidP="002E0835">
      <w:pPr>
        <w:pStyle w:val="ListParagraph"/>
        <w:numPr>
          <w:ilvl w:val="0"/>
          <w:numId w:val="1"/>
        </w:numPr>
        <w:rPr>
          <w:b/>
        </w:rPr>
      </w:pPr>
      <w:proofErr w:type="spellStart"/>
      <w:r>
        <w:rPr>
          <w:b/>
        </w:rPr>
        <w:t>Fetishsm</w:t>
      </w:r>
      <w:proofErr w:type="spellEnd"/>
      <w:r>
        <w:rPr>
          <w:b/>
        </w:rPr>
        <w:t>:</w:t>
      </w:r>
      <w:r>
        <w:t xml:space="preserve"> obsessed/use of non-living objects</w:t>
      </w:r>
    </w:p>
    <w:p w:rsidR="002E0835" w:rsidRDefault="002E0835" w:rsidP="002E0835">
      <w:pPr>
        <w:pStyle w:val="ListParagraph"/>
        <w:numPr>
          <w:ilvl w:val="0"/>
          <w:numId w:val="1"/>
        </w:numPr>
        <w:rPr>
          <w:b/>
        </w:rPr>
      </w:pPr>
      <w:proofErr w:type="spellStart"/>
      <w:r>
        <w:rPr>
          <w:b/>
        </w:rPr>
        <w:t>Frotteurism</w:t>
      </w:r>
      <w:proofErr w:type="spellEnd"/>
      <w:r>
        <w:rPr>
          <w:b/>
        </w:rPr>
        <w:t xml:space="preserve">:  </w:t>
      </w:r>
      <w:proofErr w:type="spellStart"/>
      <w:r>
        <w:t>nonconsenting</w:t>
      </w:r>
      <w:proofErr w:type="spellEnd"/>
      <w:r>
        <w:t xml:space="preserve"> touch/rubbing</w:t>
      </w:r>
    </w:p>
    <w:p w:rsidR="002E0835" w:rsidRDefault="002E0835" w:rsidP="002E0835">
      <w:pPr>
        <w:pStyle w:val="ListParagraph"/>
        <w:numPr>
          <w:ilvl w:val="0"/>
          <w:numId w:val="1"/>
        </w:numPr>
        <w:rPr>
          <w:b/>
        </w:rPr>
      </w:pPr>
      <w:r>
        <w:rPr>
          <w:b/>
        </w:rPr>
        <w:t xml:space="preserve">Sexual Masochism: </w:t>
      </w:r>
      <w:r>
        <w:t>act of human being suffering/humiliated</w:t>
      </w:r>
    </w:p>
    <w:p w:rsidR="002E0835" w:rsidRDefault="002E0835" w:rsidP="002E0835">
      <w:pPr>
        <w:pStyle w:val="ListParagraph"/>
        <w:numPr>
          <w:ilvl w:val="0"/>
          <w:numId w:val="1"/>
        </w:numPr>
        <w:rPr>
          <w:b/>
        </w:rPr>
      </w:pPr>
      <w:r>
        <w:rPr>
          <w:b/>
        </w:rPr>
        <w:t xml:space="preserve">Sexual Sadism: </w:t>
      </w:r>
      <w:r>
        <w:t>excitement of a victim being physical/psychologic suffering</w:t>
      </w:r>
    </w:p>
    <w:p w:rsidR="002E0835" w:rsidRDefault="002E0835" w:rsidP="002E0835">
      <w:pPr>
        <w:pStyle w:val="ListParagraph"/>
        <w:numPr>
          <w:ilvl w:val="0"/>
          <w:numId w:val="1"/>
        </w:numPr>
        <w:rPr>
          <w:b/>
        </w:rPr>
      </w:pPr>
      <w:proofErr w:type="spellStart"/>
      <w:r>
        <w:rPr>
          <w:b/>
        </w:rPr>
        <w:t>Voyerism</w:t>
      </w:r>
      <w:proofErr w:type="spellEnd"/>
      <w:r>
        <w:rPr>
          <w:b/>
        </w:rPr>
        <w:t xml:space="preserve">: </w:t>
      </w:r>
      <w:r>
        <w:t>observing or peeping</w:t>
      </w:r>
    </w:p>
    <w:p w:rsidR="002E0835" w:rsidRPr="002E0835" w:rsidRDefault="002E0835" w:rsidP="002E0835">
      <w:pPr>
        <w:pStyle w:val="ListParagraph"/>
        <w:numPr>
          <w:ilvl w:val="0"/>
          <w:numId w:val="1"/>
        </w:numPr>
        <w:rPr>
          <w:b/>
        </w:rPr>
      </w:pPr>
      <w:r>
        <w:rPr>
          <w:b/>
        </w:rPr>
        <w:t>Incest:</w:t>
      </w:r>
      <w:r>
        <w:t xml:space="preserve"> within families</w:t>
      </w:r>
    </w:p>
    <w:p w:rsidR="002E0835" w:rsidRDefault="002E0835" w:rsidP="002E0835">
      <w:pPr>
        <w:pStyle w:val="ListParagraph"/>
        <w:numPr>
          <w:ilvl w:val="1"/>
          <w:numId w:val="1"/>
        </w:numPr>
        <w:rPr>
          <w:b/>
        </w:rPr>
      </w:pPr>
      <w:proofErr w:type="spellStart"/>
      <w:r w:rsidRPr="002E0835">
        <w:t>Antiandrogenic</w:t>
      </w:r>
      <w:proofErr w:type="spellEnd"/>
      <w:r w:rsidRPr="002E0835">
        <w:t xml:space="preserve"> medication:</w:t>
      </w:r>
      <w:r>
        <w:rPr>
          <w:b/>
        </w:rPr>
        <w:t xml:space="preserve"> </w:t>
      </w:r>
      <w:proofErr w:type="spellStart"/>
      <w:r>
        <w:rPr>
          <w:b/>
        </w:rPr>
        <w:t>Luprolide</w:t>
      </w:r>
      <w:proofErr w:type="spellEnd"/>
      <w:r>
        <w:rPr>
          <w:b/>
        </w:rPr>
        <w:t xml:space="preserve"> (Lupron)</w:t>
      </w:r>
    </w:p>
    <w:p w:rsidR="002E0835" w:rsidRDefault="002E0835" w:rsidP="002E0835">
      <w:pPr>
        <w:rPr>
          <w:b/>
        </w:rPr>
      </w:pPr>
      <w:r>
        <w:rPr>
          <w:b/>
        </w:rPr>
        <w:t>ADHD</w:t>
      </w:r>
    </w:p>
    <w:p w:rsidR="002E0835" w:rsidRPr="00E12405" w:rsidRDefault="002E0835" w:rsidP="002E0835">
      <w:pPr>
        <w:pStyle w:val="ListParagraph"/>
        <w:numPr>
          <w:ilvl w:val="0"/>
          <w:numId w:val="1"/>
        </w:numPr>
        <w:rPr>
          <w:b/>
        </w:rPr>
      </w:pPr>
      <w:r>
        <w:t xml:space="preserve">Persistent pattern of </w:t>
      </w:r>
      <w:r w:rsidRPr="00F15898">
        <w:rPr>
          <w:b/>
        </w:rPr>
        <w:t>inattention and/or hyperactivity impulsivity</w:t>
      </w:r>
      <w:r>
        <w:t xml:space="preserve"> that is more frequent and severe than is typically observed in people at a comparable level of development.</w:t>
      </w:r>
    </w:p>
    <w:p w:rsidR="00E12405" w:rsidRPr="00F15898" w:rsidRDefault="00E12405" w:rsidP="002E0835">
      <w:pPr>
        <w:pStyle w:val="ListParagraph"/>
        <w:numPr>
          <w:ilvl w:val="0"/>
          <w:numId w:val="1"/>
        </w:numPr>
        <w:rPr>
          <w:b/>
        </w:rPr>
      </w:pPr>
      <w:r>
        <w:rPr>
          <w:b/>
        </w:rPr>
        <w:t>Medications</w:t>
      </w:r>
    </w:p>
    <w:p w:rsidR="00F15898" w:rsidRPr="00F15898" w:rsidRDefault="00F15898" w:rsidP="00F15898">
      <w:pPr>
        <w:pStyle w:val="ListParagraph"/>
        <w:numPr>
          <w:ilvl w:val="1"/>
          <w:numId w:val="1"/>
        </w:numPr>
        <w:rPr>
          <w:b/>
        </w:rPr>
      </w:pPr>
      <w:r w:rsidRPr="00F15898">
        <w:rPr>
          <w:b/>
        </w:rPr>
        <w:t>CNS Stimulants</w:t>
      </w:r>
      <w:r>
        <w:t>:</w:t>
      </w:r>
    </w:p>
    <w:p w:rsidR="00F15898" w:rsidRDefault="00F15898" w:rsidP="00F15898">
      <w:pPr>
        <w:pStyle w:val="ListParagraph"/>
        <w:numPr>
          <w:ilvl w:val="2"/>
          <w:numId w:val="1"/>
        </w:numPr>
        <w:rPr>
          <w:b/>
        </w:rPr>
      </w:pPr>
      <w:r>
        <w:rPr>
          <w:b/>
        </w:rPr>
        <w:t>Ritalin</w:t>
      </w:r>
    </w:p>
    <w:p w:rsidR="00F15898" w:rsidRDefault="00F15898" w:rsidP="00F15898">
      <w:pPr>
        <w:pStyle w:val="ListParagraph"/>
        <w:numPr>
          <w:ilvl w:val="2"/>
          <w:numId w:val="1"/>
        </w:numPr>
      </w:pPr>
      <w:r>
        <w:t xml:space="preserve">Dexedrine, </w:t>
      </w:r>
      <w:proofErr w:type="spellStart"/>
      <w:r>
        <w:t>Concerta</w:t>
      </w:r>
      <w:proofErr w:type="spellEnd"/>
      <w:r>
        <w:t>, Focalin and Adderall</w:t>
      </w:r>
    </w:p>
    <w:p w:rsidR="00F15898" w:rsidRPr="00F15898" w:rsidRDefault="00F15898" w:rsidP="00F15898">
      <w:pPr>
        <w:pStyle w:val="ListParagraph"/>
        <w:numPr>
          <w:ilvl w:val="1"/>
          <w:numId w:val="1"/>
        </w:numPr>
      </w:pPr>
      <w:r>
        <w:rPr>
          <w:b/>
        </w:rPr>
        <w:t>Select Norepinephrine Reuptake Inhibitor</w:t>
      </w:r>
    </w:p>
    <w:p w:rsidR="00F15898" w:rsidRDefault="00F15898" w:rsidP="00F15898">
      <w:pPr>
        <w:pStyle w:val="ListParagraph"/>
        <w:numPr>
          <w:ilvl w:val="2"/>
          <w:numId w:val="1"/>
        </w:numPr>
      </w:pPr>
      <w:r>
        <w:rPr>
          <w:b/>
        </w:rPr>
        <w:t>Strattera</w:t>
      </w:r>
    </w:p>
    <w:p w:rsidR="00F15898" w:rsidRPr="00F15898" w:rsidRDefault="00F15898" w:rsidP="00F15898">
      <w:pPr>
        <w:ind w:left="1080"/>
      </w:pPr>
    </w:p>
    <w:p w:rsidR="008F61B6" w:rsidRDefault="008F61B6" w:rsidP="008F61B6">
      <w:pPr>
        <w:rPr>
          <w:b/>
        </w:rPr>
      </w:pPr>
      <w:r>
        <w:rPr>
          <w:b/>
        </w:rPr>
        <w:t>Domestic Violence/Abuse/Rape</w:t>
      </w:r>
    </w:p>
    <w:p w:rsidR="008F61B6" w:rsidRDefault="008F61B6" w:rsidP="008F61B6">
      <w:pPr>
        <w:pStyle w:val="ListParagraph"/>
        <w:numPr>
          <w:ilvl w:val="0"/>
          <w:numId w:val="1"/>
        </w:numPr>
        <w:rPr>
          <w:b/>
        </w:rPr>
      </w:pPr>
      <w:r>
        <w:rPr>
          <w:b/>
        </w:rPr>
        <w:t xml:space="preserve">Abuse: </w:t>
      </w:r>
      <w:r>
        <w:t xml:space="preserve">maltreatment of one person by another.  </w:t>
      </w:r>
      <w:r w:rsidRPr="008F61B6">
        <w:rPr>
          <w:b/>
        </w:rPr>
        <w:t>Abuse is about power and control, nothing more.</w:t>
      </w:r>
      <w:r w:rsidR="00166CAE">
        <w:rPr>
          <w:b/>
        </w:rPr>
        <w:t xml:space="preserve">  </w:t>
      </w:r>
      <w:r w:rsidR="00166CAE">
        <w:t>Most people in an abusive living are in fear for their lives or the lives of their children.</w:t>
      </w:r>
    </w:p>
    <w:p w:rsidR="008F61B6" w:rsidRPr="008F61B6" w:rsidRDefault="008F61B6" w:rsidP="008F61B6">
      <w:pPr>
        <w:pStyle w:val="ListParagraph"/>
        <w:numPr>
          <w:ilvl w:val="1"/>
          <w:numId w:val="1"/>
        </w:numPr>
        <w:rPr>
          <w:b/>
        </w:rPr>
      </w:pPr>
      <w:r>
        <w:rPr>
          <w:b/>
        </w:rPr>
        <w:t>Verbal:</w:t>
      </w:r>
      <w:r>
        <w:t xml:space="preserve"> Intimidation, ridicule, aggressive posturing, rude gestures, threats, ostracism offensive notes/e-mails</w:t>
      </w:r>
    </w:p>
    <w:p w:rsidR="008F61B6" w:rsidRDefault="008F61B6" w:rsidP="008F61B6">
      <w:pPr>
        <w:pStyle w:val="ListParagraph"/>
        <w:numPr>
          <w:ilvl w:val="1"/>
          <w:numId w:val="1"/>
        </w:numPr>
        <w:rPr>
          <w:b/>
        </w:rPr>
      </w:pPr>
      <w:r>
        <w:rPr>
          <w:b/>
        </w:rPr>
        <w:lastRenderedPageBreak/>
        <w:t xml:space="preserve">Sexual: </w:t>
      </w:r>
      <w:r>
        <w:t>Belittling jokes, sexual advances, pornography, sexual assault</w:t>
      </w:r>
    </w:p>
    <w:p w:rsidR="008F61B6" w:rsidRPr="008F61B6" w:rsidRDefault="008F61B6" w:rsidP="008F61B6">
      <w:pPr>
        <w:pStyle w:val="ListParagraph"/>
        <w:numPr>
          <w:ilvl w:val="0"/>
          <w:numId w:val="1"/>
        </w:numPr>
        <w:rPr>
          <w:b/>
        </w:rPr>
      </w:pPr>
      <w:r>
        <w:t>Battering:  Three phases</w:t>
      </w:r>
    </w:p>
    <w:p w:rsidR="008F61B6" w:rsidRPr="008F61B6" w:rsidRDefault="008F61B6" w:rsidP="008F61B6">
      <w:pPr>
        <w:pStyle w:val="ListParagraph"/>
        <w:numPr>
          <w:ilvl w:val="1"/>
          <w:numId w:val="1"/>
        </w:numPr>
        <w:rPr>
          <w:b/>
        </w:rPr>
      </w:pPr>
      <w:r>
        <w:t>1: Tension-building phase</w:t>
      </w:r>
    </w:p>
    <w:p w:rsidR="008F61B6" w:rsidRPr="008F61B6" w:rsidRDefault="008F61B6" w:rsidP="008F61B6">
      <w:pPr>
        <w:pStyle w:val="ListParagraph"/>
        <w:numPr>
          <w:ilvl w:val="1"/>
          <w:numId w:val="1"/>
        </w:numPr>
        <w:rPr>
          <w:b/>
        </w:rPr>
      </w:pPr>
      <w:r>
        <w:t>2: Acute battering incident</w:t>
      </w:r>
    </w:p>
    <w:p w:rsidR="008F61B6" w:rsidRPr="00166CAE" w:rsidRDefault="008F61B6" w:rsidP="008F61B6">
      <w:pPr>
        <w:pStyle w:val="ListParagraph"/>
        <w:numPr>
          <w:ilvl w:val="1"/>
          <w:numId w:val="1"/>
        </w:numPr>
        <w:rPr>
          <w:b/>
        </w:rPr>
      </w:pPr>
      <w:r>
        <w:t>3: “Honeymoon” phase (</w:t>
      </w:r>
      <w:proofErr w:type="spellStart"/>
      <w:r>
        <w:t>calm,loving,respite</w:t>
      </w:r>
      <w:proofErr w:type="spellEnd"/>
      <w:r>
        <w:t>)</w:t>
      </w:r>
    </w:p>
    <w:p w:rsidR="00166CAE" w:rsidRPr="00166CAE" w:rsidRDefault="00166CAE" w:rsidP="00166CAE">
      <w:pPr>
        <w:pStyle w:val="ListParagraph"/>
        <w:numPr>
          <w:ilvl w:val="0"/>
          <w:numId w:val="1"/>
        </w:numPr>
        <w:rPr>
          <w:b/>
        </w:rPr>
      </w:pPr>
      <w:r>
        <w:rPr>
          <w:b/>
        </w:rPr>
        <w:t>Rape:</w:t>
      </w:r>
      <w:r>
        <w:t xml:space="preserve"> act of aggression, not passion.  It is identified by the use of force and executed against the person’s will.  </w:t>
      </w:r>
      <w:r>
        <w:rPr>
          <w:b/>
        </w:rPr>
        <w:t xml:space="preserve"> </w:t>
      </w:r>
      <w:r>
        <w:t xml:space="preserve">Many </w:t>
      </w:r>
      <w:proofErr w:type="gramStart"/>
      <w:r>
        <w:t>rapist</w:t>
      </w:r>
      <w:proofErr w:type="gramEnd"/>
      <w:r>
        <w:t xml:space="preserve"> grow up in abusive homes.</w:t>
      </w:r>
    </w:p>
    <w:p w:rsidR="00166CAE" w:rsidRPr="00166CAE" w:rsidRDefault="00166CAE" w:rsidP="00166CAE">
      <w:pPr>
        <w:pStyle w:val="ListParagraph"/>
        <w:numPr>
          <w:ilvl w:val="1"/>
          <w:numId w:val="1"/>
        </w:numPr>
        <w:rPr>
          <w:b/>
        </w:rPr>
      </w:pPr>
      <w:r>
        <w:rPr>
          <w:b/>
        </w:rPr>
        <w:t xml:space="preserve">Date (acquaintance) rape: </w:t>
      </w:r>
      <w:r>
        <w:t>social engagement freed to by the victim.</w:t>
      </w:r>
    </w:p>
    <w:p w:rsidR="00166CAE" w:rsidRPr="00166CAE" w:rsidRDefault="00166CAE" w:rsidP="00166CAE">
      <w:pPr>
        <w:pStyle w:val="ListParagraph"/>
        <w:numPr>
          <w:ilvl w:val="1"/>
          <w:numId w:val="1"/>
        </w:numPr>
        <w:rPr>
          <w:b/>
        </w:rPr>
      </w:pPr>
      <w:r>
        <w:rPr>
          <w:b/>
        </w:rPr>
        <w:t>Marital rape:</w:t>
      </w:r>
      <w:r>
        <w:t xml:space="preserve"> spouse may be held liable for sexual abuse direct at marital partner</w:t>
      </w:r>
    </w:p>
    <w:p w:rsidR="00166CAE" w:rsidRPr="00166CAE" w:rsidRDefault="00166CAE" w:rsidP="00166CAE">
      <w:pPr>
        <w:pStyle w:val="ListParagraph"/>
        <w:numPr>
          <w:ilvl w:val="1"/>
          <w:numId w:val="1"/>
        </w:numPr>
        <w:rPr>
          <w:b/>
        </w:rPr>
      </w:pPr>
      <w:r>
        <w:rPr>
          <w:b/>
        </w:rPr>
        <w:t>Statutory rape:</w:t>
      </w:r>
      <w:r>
        <w:t xml:space="preserve"> unlawful intercourse between a person who is over the age of consent and a person who is under the age of consent.</w:t>
      </w:r>
    </w:p>
    <w:p w:rsidR="00166CAE" w:rsidRDefault="00166CAE" w:rsidP="00166CAE">
      <w:pPr>
        <w:pStyle w:val="ListParagraph"/>
        <w:numPr>
          <w:ilvl w:val="1"/>
          <w:numId w:val="1"/>
        </w:numPr>
        <w:rPr>
          <w:b/>
        </w:rPr>
      </w:pPr>
      <w:r>
        <w:rPr>
          <w:b/>
        </w:rPr>
        <w:t>Victim responses</w:t>
      </w:r>
    </w:p>
    <w:p w:rsidR="00166CAE" w:rsidRPr="00166CAE" w:rsidRDefault="00166CAE" w:rsidP="00166CAE">
      <w:pPr>
        <w:pStyle w:val="ListParagraph"/>
        <w:numPr>
          <w:ilvl w:val="2"/>
          <w:numId w:val="1"/>
        </w:numPr>
        <w:rPr>
          <w:b/>
        </w:rPr>
      </w:pPr>
      <w:r>
        <w:rPr>
          <w:b/>
        </w:rPr>
        <w:t xml:space="preserve">Expressed: </w:t>
      </w:r>
      <w:r>
        <w:t>victim expresses fear, anger and anxiety through behaviors like crying, sobbing, smiling, restlessness and tension.</w:t>
      </w:r>
    </w:p>
    <w:p w:rsidR="00166CAE" w:rsidRPr="00166CAE" w:rsidRDefault="00166CAE" w:rsidP="00166CAE">
      <w:pPr>
        <w:pStyle w:val="ListParagraph"/>
        <w:numPr>
          <w:ilvl w:val="2"/>
          <w:numId w:val="1"/>
        </w:numPr>
        <w:rPr>
          <w:b/>
        </w:rPr>
      </w:pPr>
      <w:r>
        <w:rPr>
          <w:b/>
        </w:rPr>
        <w:t>Controlled:</w:t>
      </w:r>
      <w:r>
        <w:t xml:space="preserve"> feelings are masked or hidden in a calm, compose or subdued affect</w:t>
      </w:r>
    </w:p>
    <w:p w:rsidR="00166CAE" w:rsidRPr="00166CAE" w:rsidRDefault="00166CAE" w:rsidP="00166CAE">
      <w:pPr>
        <w:pStyle w:val="ListParagraph"/>
        <w:numPr>
          <w:ilvl w:val="2"/>
          <w:numId w:val="1"/>
        </w:numPr>
        <w:rPr>
          <w:b/>
        </w:rPr>
      </w:pPr>
      <w:r>
        <w:rPr>
          <w:b/>
        </w:rPr>
        <w:t>Compounded:</w:t>
      </w:r>
      <w:r>
        <w:t xml:space="preserve"> addition symptoms like depression and suicide, substance abuse or psychotic behaviors</w:t>
      </w:r>
    </w:p>
    <w:p w:rsidR="00166CAE" w:rsidRPr="00166CAE" w:rsidRDefault="00166CAE" w:rsidP="00166CAE">
      <w:pPr>
        <w:pStyle w:val="ListParagraph"/>
        <w:numPr>
          <w:ilvl w:val="2"/>
          <w:numId w:val="1"/>
        </w:numPr>
        <w:rPr>
          <w:b/>
        </w:rPr>
      </w:pPr>
      <w:r>
        <w:rPr>
          <w:b/>
        </w:rPr>
        <w:t>Silent:</w:t>
      </w:r>
      <w:r>
        <w:t xml:space="preserve"> tells no one about eh assault, emotional and feelings are repressed.  May reappear later in life if another sexual crisis reactivates.</w:t>
      </w:r>
    </w:p>
    <w:p w:rsidR="00166CAE" w:rsidRDefault="00166CAE" w:rsidP="00166CAE">
      <w:pPr>
        <w:pStyle w:val="ListParagraph"/>
        <w:numPr>
          <w:ilvl w:val="1"/>
          <w:numId w:val="1"/>
        </w:numPr>
        <w:rPr>
          <w:b/>
        </w:rPr>
      </w:pPr>
      <w:r>
        <w:rPr>
          <w:b/>
        </w:rPr>
        <w:t>Rape Trauma Syndrome</w:t>
      </w:r>
    </w:p>
    <w:p w:rsidR="009A2707" w:rsidRPr="009A2707" w:rsidRDefault="00166CAE" w:rsidP="009A2707">
      <w:pPr>
        <w:pStyle w:val="ListParagraph"/>
        <w:numPr>
          <w:ilvl w:val="2"/>
          <w:numId w:val="1"/>
        </w:numPr>
        <w:rPr>
          <w:b/>
        </w:rPr>
      </w:pPr>
      <w:r>
        <w:rPr>
          <w:b/>
        </w:rPr>
        <w:t xml:space="preserve">Sleep disturbances, nightmares, </w:t>
      </w:r>
      <w:r>
        <w:t>anorexia, a-motivation, fears, anxiety, phobias, suspicion, relationship disruptions, self-blame, guilt, shame, lowered self-esteem, somatic symptoms.</w:t>
      </w:r>
    </w:p>
    <w:p w:rsidR="009A2707" w:rsidRPr="009A2707" w:rsidRDefault="009A2707" w:rsidP="009A2707">
      <w:pPr>
        <w:pStyle w:val="ListParagraph"/>
        <w:numPr>
          <w:ilvl w:val="0"/>
          <w:numId w:val="1"/>
        </w:numPr>
        <w:rPr>
          <w:b/>
        </w:rPr>
      </w:pPr>
      <w:r>
        <w:rPr>
          <w:b/>
        </w:rPr>
        <w:t>Schizophrenia</w:t>
      </w:r>
    </w:p>
    <w:p w:rsidR="009A2707" w:rsidRPr="00ED3315" w:rsidRDefault="009A2707" w:rsidP="009A2707">
      <w:pPr>
        <w:pStyle w:val="ListParagraph"/>
        <w:numPr>
          <w:ilvl w:val="1"/>
          <w:numId w:val="1"/>
        </w:numPr>
        <w:rPr>
          <w:b/>
        </w:rPr>
      </w:pPr>
      <w:r>
        <w:t>Severe deterioration of social and occupational function. Disturbances in perception, feeling, thought process, reality testing, attention and motivation.</w:t>
      </w:r>
    </w:p>
    <w:p w:rsidR="00ED3315" w:rsidRPr="00ED3315" w:rsidRDefault="00ED3315" w:rsidP="00ED3315">
      <w:pPr>
        <w:pStyle w:val="ListParagraph"/>
        <w:numPr>
          <w:ilvl w:val="2"/>
          <w:numId w:val="1"/>
        </w:numPr>
        <w:rPr>
          <w:b/>
        </w:rPr>
      </w:pPr>
      <w:r w:rsidRPr="00ED3315">
        <w:rPr>
          <w:b/>
        </w:rPr>
        <w:t>Phase I:</w:t>
      </w:r>
      <w:r>
        <w:t xml:space="preserve"> </w:t>
      </w:r>
      <w:r>
        <w:rPr>
          <w:b/>
        </w:rPr>
        <w:t xml:space="preserve">Premorbid: </w:t>
      </w:r>
      <w:r>
        <w:t xml:space="preserve">Social maladjustment, withdrawal, irritability and antagonistic </w:t>
      </w:r>
      <w:proofErr w:type="spellStart"/>
      <w:r>
        <w:t>thoughs</w:t>
      </w:r>
      <w:proofErr w:type="spellEnd"/>
      <w:r>
        <w:t>/</w:t>
      </w:r>
      <w:proofErr w:type="spellStart"/>
      <w:r>
        <w:t>behaibors</w:t>
      </w:r>
      <w:proofErr w:type="spellEnd"/>
    </w:p>
    <w:p w:rsidR="00ED3315" w:rsidRPr="00ED3315" w:rsidRDefault="00ED3315" w:rsidP="00ED3315">
      <w:pPr>
        <w:pStyle w:val="ListParagraph"/>
        <w:numPr>
          <w:ilvl w:val="2"/>
          <w:numId w:val="1"/>
        </w:numPr>
        <w:rPr>
          <w:b/>
        </w:rPr>
      </w:pPr>
      <w:r w:rsidRPr="00ED3315">
        <w:rPr>
          <w:b/>
        </w:rPr>
        <w:t>Phase II: Prodromal:</w:t>
      </w:r>
      <w:r>
        <w:t xml:space="preserve"> Functional impairment of ADLs, </w:t>
      </w:r>
      <w:proofErr w:type="spellStart"/>
      <w:r>
        <w:t>Deteriarion</w:t>
      </w:r>
      <w:proofErr w:type="spellEnd"/>
      <w:r>
        <w:t xml:space="preserve"> role function, social </w:t>
      </w:r>
      <w:proofErr w:type="spellStart"/>
      <w:r>
        <w:t>withdrawl</w:t>
      </w:r>
      <w:proofErr w:type="spellEnd"/>
      <w:r>
        <w:t>, sleep disturbance, anxiety, irritability, depression, fatigue and poor concentration</w:t>
      </w:r>
    </w:p>
    <w:p w:rsidR="00ED3315" w:rsidRPr="00ED3315" w:rsidRDefault="00ED3315" w:rsidP="00ED3315">
      <w:pPr>
        <w:pStyle w:val="ListParagraph"/>
        <w:numPr>
          <w:ilvl w:val="2"/>
          <w:numId w:val="1"/>
        </w:numPr>
        <w:rPr>
          <w:b/>
        </w:rPr>
      </w:pPr>
      <w:r w:rsidRPr="00ED3315">
        <w:rPr>
          <w:b/>
        </w:rPr>
        <w:t>Phase III: Schizophrenia:</w:t>
      </w:r>
      <w:r>
        <w:t xml:space="preserve"> Psychotic symptoms (Delusions, Hallucinations, impairment in work, social relations and self-care)</w:t>
      </w:r>
    </w:p>
    <w:p w:rsidR="00ED3315" w:rsidRPr="009A2707" w:rsidRDefault="00ED3315" w:rsidP="00ED3315">
      <w:pPr>
        <w:pStyle w:val="ListParagraph"/>
        <w:numPr>
          <w:ilvl w:val="2"/>
          <w:numId w:val="1"/>
        </w:numPr>
        <w:rPr>
          <w:b/>
        </w:rPr>
      </w:pPr>
      <w:r w:rsidRPr="00ED3315">
        <w:rPr>
          <w:b/>
        </w:rPr>
        <w:t>Phase IV: Residual:</w:t>
      </w:r>
      <w:r>
        <w:t xml:space="preserve"> remission and exacerbations, flat affect and impart in role functioning prominent.</w:t>
      </w:r>
    </w:p>
    <w:p w:rsidR="009A2707" w:rsidRDefault="009A2707" w:rsidP="009A2707">
      <w:pPr>
        <w:pStyle w:val="ListParagraph"/>
        <w:numPr>
          <w:ilvl w:val="1"/>
          <w:numId w:val="1"/>
        </w:numPr>
        <w:rPr>
          <w:b/>
        </w:rPr>
      </w:pPr>
      <w:r>
        <w:rPr>
          <w:b/>
        </w:rPr>
        <w:t xml:space="preserve"> (+) Symptoms</w:t>
      </w:r>
    </w:p>
    <w:p w:rsidR="009A2707" w:rsidRPr="009A2707" w:rsidRDefault="009A2707" w:rsidP="009A2707">
      <w:pPr>
        <w:pStyle w:val="ListParagraph"/>
        <w:numPr>
          <w:ilvl w:val="2"/>
          <w:numId w:val="1"/>
        </w:numPr>
        <w:rPr>
          <w:b/>
        </w:rPr>
      </w:pPr>
      <w:r>
        <w:rPr>
          <w:b/>
        </w:rPr>
        <w:t>Content of thought:</w:t>
      </w:r>
      <w:r>
        <w:t xml:space="preserve"> delusions, religiosity, paranoia, magical thinking.</w:t>
      </w:r>
    </w:p>
    <w:p w:rsidR="009A2707" w:rsidRPr="009A2707" w:rsidRDefault="009A2707" w:rsidP="009A2707">
      <w:pPr>
        <w:pStyle w:val="ListParagraph"/>
        <w:numPr>
          <w:ilvl w:val="2"/>
          <w:numId w:val="1"/>
        </w:numPr>
        <w:rPr>
          <w:b/>
        </w:rPr>
      </w:pPr>
      <w:r>
        <w:rPr>
          <w:b/>
        </w:rPr>
        <w:t xml:space="preserve">Form of thought: </w:t>
      </w:r>
      <w:r w:rsidRPr="009A2707">
        <w:t xml:space="preserve">Neologisms, concrete thinking, clan associations, word salad, circumstantiality, tangentially, </w:t>
      </w:r>
      <w:proofErr w:type="spellStart"/>
      <w:r>
        <w:t>mutism</w:t>
      </w:r>
      <w:proofErr w:type="spellEnd"/>
      <w:r w:rsidRPr="009A2707">
        <w:t xml:space="preserve"> preservation</w:t>
      </w:r>
    </w:p>
    <w:p w:rsidR="009A2707" w:rsidRPr="009A2707" w:rsidRDefault="009A2707" w:rsidP="009A2707">
      <w:pPr>
        <w:pStyle w:val="ListParagraph"/>
        <w:numPr>
          <w:ilvl w:val="2"/>
          <w:numId w:val="1"/>
        </w:numPr>
        <w:rPr>
          <w:b/>
        </w:rPr>
      </w:pPr>
      <w:r>
        <w:rPr>
          <w:b/>
        </w:rPr>
        <w:t xml:space="preserve">Perception: </w:t>
      </w:r>
      <w:r>
        <w:t>hallucinations and illusions</w:t>
      </w:r>
    </w:p>
    <w:p w:rsidR="009A2707" w:rsidRPr="009A2707" w:rsidRDefault="009A2707" w:rsidP="009A2707">
      <w:pPr>
        <w:pStyle w:val="ListParagraph"/>
        <w:numPr>
          <w:ilvl w:val="2"/>
          <w:numId w:val="1"/>
        </w:numPr>
        <w:rPr>
          <w:b/>
        </w:rPr>
      </w:pPr>
      <w:r>
        <w:rPr>
          <w:b/>
        </w:rPr>
        <w:lastRenderedPageBreak/>
        <w:t>Sense of self:</w:t>
      </w:r>
      <w:r>
        <w:t xml:space="preserve"> </w:t>
      </w:r>
      <w:proofErr w:type="spellStart"/>
      <w:r>
        <w:t>Echolia</w:t>
      </w:r>
      <w:proofErr w:type="spellEnd"/>
      <w:r>
        <w:t xml:space="preserve"> (repetition of vocalization), </w:t>
      </w:r>
      <w:proofErr w:type="spellStart"/>
      <w:r>
        <w:t>echopraxia</w:t>
      </w:r>
      <w:proofErr w:type="spellEnd"/>
      <w:r>
        <w:t xml:space="preserve"> (</w:t>
      </w:r>
      <w:r>
        <w:rPr>
          <w:rStyle w:val="st"/>
        </w:rPr>
        <w:t xml:space="preserve">involuntary repetition or imitation of the observed movements) </w:t>
      </w:r>
      <w:r>
        <w:t xml:space="preserve">, identification and imitation, </w:t>
      </w:r>
      <w:proofErr w:type="spellStart"/>
      <w:r>
        <w:t>depersonilazation</w:t>
      </w:r>
      <w:proofErr w:type="spellEnd"/>
    </w:p>
    <w:p w:rsidR="009A2707" w:rsidRDefault="009A2707" w:rsidP="009A2707">
      <w:pPr>
        <w:pStyle w:val="ListParagraph"/>
        <w:numPr>
          <w:ilvl w:val="1"/>
          <w:numId w:val="1"/>
        </w:numPr>
        <w:rPr>
          <w:b/>
        </w:rPr>
      </w:pPr>
      <w:r>
        <w:rPr>
          <w:b/>
        </w:rPr>
        <w:t>(-) Symptoms</w:t>
      </w:r>
    </w:p>
    <w:p w:rsidR="009A2707" w:rsidRPr="009A2707" w:rsidRDefault="009A2707" w:rsidP="009A2707">
      <w:pPr>
        <w:pStyle w:val="ListParagraph"/>
        <w:numPr>
          <w:ilvl w:val="2"/>
          <w:numId w:val="1"/>
        </w:numPr>
        <w:rPr>
          <w:b/>
        </w:rPr>
      </w:pPr>
      <w:r>
        <w:rPr>
          <w:b/>
        </w:rPr>
        <w:t xml:space="preserve">Affect: </w:t>
      </w:r>
      <w:r>
        <w:t>inappropriate affect, bland/flat affect, apathy (no emotion)</w:t>
      </w:r>
    </w:p>
    <w:p w:rsidR="009A2707" w:rsidRPr="009A2707" w:rsidRDefault="009A2707" w:rsidP="009A2707">
      <w:pPr>
        <w:pStyle w:val="ListParagraph"/>
        <w:numPr>
          <w:ilvl w:val="2"/>
          <w:numId w:val="1"/>
        </w:numPr>
        <w:rPr>
          <w:b/>
        </w:rPr>
      </w:pPr>
      <w:r>
        <w:rPr>
          <w:b/>
        </w:rPr>
        <w:t>Volition:</w:t>
      </w:r>
      <w:r>
        <w:t xml:space="preserve"> inability to initiate foal directed activity, emotional ambivalence</w:t>
      </w:r>
    </w:p>
    <w:p w:rsidR="009A2707" w:rsidRPr="009A2707" w:rsidRDefault="009A2707" w:rsidP="009A2707">
      <w:pPr>
        <w:pStyle w:val="ListParagraph"/>
        <w:numPr>
          <w:ilvl w:val="2"/>
          <w:numId w:val="1"/>
        </w:numPr>
        <w:rPr>
          <w:b/>
        </w:rPr>
      </w:pPr>
      <w:r>
        <w:rPr>
          <w:b/>
        </w:rPr>
        <w:t xml:space="preserve">Impaired interpersonal </w:t>
      </w:r>
      <w:proofErr w:type="spellStart"/>
      <w:r>
        <w:rPr>
          <w:b/>
        </w:rPr>
        <w:t>func</w:t>
      </w:r>
      <w:proofErr w:type="spellEnd"/>
      <w:r>
        <w:rPr>
          <w:b/>
        </w:rPr>
        <w:t>/</w:t>
      </w:r>
      <w:proofErr w:type="spellStart"/>
      <w:r>
        <w:rPr>
          <w:b/>
        </w:rPr>
        <w:t>rltn</w:t>
      </w:r>
      <w:proofErr w:type="spellEnd"/>
      <w:r>
        <w:rPr>
          <w:b/>
        </w:rPr>
        <w:t xml:space="preserve"> to word:</w:t>
      </w:r>
      <w:r>
        <w:t xml:space="preserve"> autism, deteriorated appearance</w:t>
      </w:r>
    </w:p>
    <w:p w:rsidR="009A2707" w:rsidRPr="009A2707" w:rsidRDefault="009A2707" w:rsidP="009A2707">
      <w:pPr>
        <w:pStyle w:val="ListParagraph"/>
        <w:numPr>
          <w:ilvl w:val="2"/>
          <w:numId w:val="1"/>
        </w:numPr>
        <w:rPr>
          <w:b/>
        </w:rPr>
      </w:pPr>
      <w:r>
        <w:rPr>
          <w:b/>
        </w:rPr>
        <w:t>Psychomotor:</w:t>
      </w:r>
      <w:r>
        <w:t xml:space="preserve"> </w:t>
      </w:r>
      <w:proofErr w:type="spellStart"/>
      <w:r>
        <w:t>anergia</w:t>
      </w:r>
      <w:proofErr w:type="spellEnd"/>
      <w:r>
        <w:t xml:space="preserve"> (</w:t>
      </w:r>
      <w:r>
        <w:rPr>
          <w:rStyle w:val="st"/>
        </w:rPr>
        <w:t>lethargy)</w:t>
      </w:r>
      <w:r>
        <w:t>, waxy flexibility, posturing, pacing and rocking</w:t>
      </w:r>
    </w:p>
    <w:p w:rsidR="009A2707" w:rsidRPr="00A41710" w:rsidRDefault="009A2707" w:rsidP="009A2707">
      <w:pPr>
        <w:pStyle w:val="ListParagraph"/>
        <w:numPr>
          <w:ilvl w:val="2"/>
          <w:numId w:val="1"/>
        </w:numPr>
        <w:rPr>
          <w:b/>
        </w:rPr>
      </w:pPr>
      <w:r>
        <w:rPr>
          <w:b/>
        </w:rPr>
        <w:t>Associated features:</w:t>
      </w:r>
      <w:r>
        <w:t xml:space="preserve"> </w:t>
      </w:r>
      <w:proofErr w:type="spellStart"/>
      <w:r>
        <w:t>anhedonia</w:t>
      </w:r>
      <w:proofErr w:type="spellEnd"/>
      <w:r>
        <w:t xml:space="preserve"> (</w:t>
      </w:r>
      <w:r>
        <w:rPr>
          <w:rStyle w:val="st"/>
        </w:rPr>
        <w:t>inability to experience pleasure</w:t>
      </w:r>
      <w:r>
        <w:t xml:space="preserve"> )and regression</w:t>
      </w:r>
    </w:p>
    <w:p w:rsidR="00A41710" w:rsidRDefault="00A41710" w:rsidP="00A41710">
      <w:pPr>
        <w:pStyle w:val="ListParagraph"/>
        <w:numPr>
          <w:ilvl w:val="1"/>
          <w:numId w:val="1"/>
        </w:numPr>
        <w:rPr>
          <w:b/>
        </w:rPr>
      </w:pPr>
      <w:r>
        <w:rPr>
          <w:b/>
        </w:rPr>
        <w:t>Nursing Interventions</w:t>
      </w:r>
    </w:p>
    <w:p w:rsidR="00A41710" w:rsidRPr="00A41710" w:rsidRDefault="00A41710" w:rsidP="00A41710">
      <w:pPr>
        <w:pStyle w:val="ListParagraph"/>
        <w:numPr>
          <w:ilvl w:val="2"/>
          <w:numId w:val="1"/>
        </w:numPr>
        <w:rPr>
          <w:b/>
        </w:rPr>
      </w:pPr>
      <w:r>
        <w:t>Focus on behavior, not meaning</w:t>
      </w:r>
    </w:p>
    <w:p w:rsidR="00A41710" w:rsidRPr="00A41710" w:rsidRDefault="00A41710" w:rsidP="00A41710">
      <w:pPr>
        <w:pStyle w:val="ListParagraph"/>
        <w:numPr>
          <w:ilvl w:val="2"/>
          <w:numId w:val="1"/>
        </w:numPr>
        <w:rPr>
          <w:b/>
        </w:rPr>
      </w:pPr>
      <w:r>
        <w:t>Long term relationship is most therapeutic</w:t>
      </w:r>
    </w:p>
    <w:p w:rsidR="00A41710" w:rsidRPr="00A41710" w:rsidRDefault="00A41710" w:rsidP="00A41710">
      <w:pPr>
        <w:pStyle w:val="ListParagraph"/>
        <w:numPr>
          <w:ilvl w:val="2"/>
          <w:numId w:val="1"/>
        </w:numPr>
        <w:rPr>
          <w:b/>
        </w:rPr>
      </w:pPr>
      <w:r>
        <w:t>Accept patient but not all behaviors</w:t>
      </w:r>
    </w:p>
    <w:p w:rsidR="00A41710" w:rsidRPr="00A41710" w:rsidRDefault="00A41710" w:rsidP="00A41710">
      <w:pPr>
        <w:pStyle w:val="ListParagraph"/>
        <w:numPr>
          <w:ilvl w:val="2"/>
          <w:numId w:val="1"/>
        </w:numPr>
        <w:rPr>
          <w:b/>
        </w:rPr>
      </w:pPr>
      <w:r>
        <w:t>Be consistent</w:t>
      </w:r>
    </w:p>
    <w:p w:rsidR="00A41710" w:rsidRPr="00A41710" w:rsidRDefault="00A41710" w:rsidP="00A41710">
      <w:pPr>
        <w:pStyle w:val="ListParagraph"/>
        <w:numPr>
          <w:ilvl w:val="2"/>
          <w:numId w:val="1"/>
        </w:numPr>
        <w:rPr>
          <w:b/>
        </w:rPr>
      </w:pPr>
      <w:r>
        <w:t>Do not reinforce hallucinations</w:t>
      </w:r>
    </w:p>
    <w:p w:rsidR="00ED3315" w:rsidRPr="00ED3315" w:rsidRDefault="00A41710" w:rsidP="00ED3315">
      <w:pPr>
        <w:pStyle w:val="ListParagraph"/>
        <w:numPr>
          <w:ilvl w:val="2"/>
          <w:numId w:val="1"/>
        </w:numPr>
        <w:rPr>
          <w:b/>
        </w:rPr>
      </w:pPr>
      <w:r>
        <w:t>Avoid whispering or laughing if patient cannot hear all of conversation</w:t>
      </w:r>
    </w:p>
    <w:p w:rsidR="00ED3315" w:rsidRDefault="00ED3315" w:rsidP="00ED3315">
      <w:pPr>
        <w:rPr>
          <w:b/>
        </w:rPr>
      </w:pPr>
      <w:r>
        <w:rPr>
          <w:b/>
        </w:rPr>
        <w:t xml:space="preserve">Elderly </w:t>
      </w:r>
    </w:p>
    <w:p w:rsidR="00ED3315" w:rsidRPr="003150AA" w:rsidRDefault="00ED3315" w:rsidP="00ED3315">
      <w:pPr>
        <w:pStyle w:val="ListParagraph"/>
        <w:numPr>
          <w:ilvl w:val="0"/>
          <w:numId w:val="1"/>
        </w:numPr>
        <w:rPr>
          <w:b/>
        </w:rPr>
      </w:pPr>
      <w:r>
        <w:rPr>
          <w:b/>
        </w:rPr>
        <w:t xml:space="preserve">Abuse: </w:t>
      </w:r>
      <w:r>
        <w:t>10% over 65 are victims.  Abuser is often a relative or assigned care provider.</w:t>
      </w:r>
    </w:p>
    <w:p w:rsidR="003150AA" w:rsidRPr="003150AA" w:rsidRDefault="003150AA" w:rsidP="003150AA">
      <w:pPr>
        <w:pStyle w:val="ListParagraph"/>
        <w:numPr>
          <w:ilvl w:val="1"/>
          <w:numId w:val="1"/>
        </w:numPr>
        <w:rPr>
          <w:b/>
        </w:rPr>
      </w:pPr>
      <w:r>
        <w:rPr>
          <w:b/>
        </w:rPr>
        <w:t xml:space="preserve">Physical: </w:t>
      </w:r>
      <w:r>
        <w:t>Striking, hitting, beating, shoving, bruising, cutting and restraining</w:t>
      </w:r>
    </w:p>
    <w:p w:rsidR="003150AA" w:rsidRPr="003150AA" w:rsidRDefault="003150AA" w:rsidP="003150AA">
      <w:pPr>
        <w:pStyle w:val="ListParagraph"/>
        <w:numPr>
          <w:ilvl w:val="1"/>
          <w:numId w:val="1"/>
        </w:numPr>
        <w:rPr>
          <w:b/>
        </w:rPr>
      </w:pPr>
      <w:r>
        <w:rPr>
          <w:b/>
        </w:rPr>
        <w:t>Psychological:</w:t>
      </w:r>
      <w:r>
        <w:t xml:space="preserve"> yelling, insulting, hard commands, threats, ignoring, silence social isolation, withholding of affection</w:t>
      </w:r>
    </w:p>
    <w:p w:rsidR="003150AA" w:rsidRPr="003150AA" w:rsidRDefault="003150AA" w:rsidP="003150AA">
      <w:pPr>
        <w:pStyle w:val="ListParagraph"/>
        <w:numPr>
          <w:ilvl w:val="1"/>
          <w:numId w:val="1"/>
        </w:numPr>
        <w:rPr>
          <w:b/>
        </w:rPr>
      </w:pPr>
      <w:r>
        <w:rPr>
          <w:b/>
        </w:rPr>
        <w:t>Neglect:</w:t>
      </w:r>
      <w:r>
        <w:t xml:space="preserve"> withholding food/water, inadequate heating, unclean clothes and bedding, lack of needed medication, lack of eyeglasses, hearing aids or dentures</w:t>
      </w:r>
    </w:p>
    <w:p w:rsidR="003150AA" w:rsidRPr="003150AA" w:rsidRDefault="003150AA" w:rsidP="003150AA">
      <w:pPr>
        <w:pStyle w:val="ListParagraph"/>
        <w:numPr>
          <w:ilvl w:val="1"/>
          <w:numId w:val="1"/>
        </w:numPr>
        <w:rPr>
          <w:b/>
        </w:rPr>
      </w:pPr>
      <w:r>
        <w:rPr>
          <w:b/>
        </w:rPr>
        <w:t>Financial:</w:t>
      </w:r>
      <w:r>
        <w:t xml:space="preserve"> Misuse of the elderly’s income forcing to sign over financial affairs against will or without sufficient knowledge about transaction</w:t>
      </w:r>
    </w:p>
    <w:p w:rsidR="003150AA" w:rsidRPr="00184841" w:rsidRDefault="003150AA" w:rsidP="003150AA">
      <w:pPr>
        <w:pStyle w:val="ListParagraph"/>
        <w:numPr>
          <w:ilvl w:val="1"/>
          <w:numId w:val="1"/>
        </w:numPr>
        <w:rPr>
          <w:b/>
        </w:rPr>
      </w:pPr>
      <w:r>
        <w:rPr>
          <w:b/>
        </w:rPr>
        <w:t>Sexual:</w:t>
      </w:r>
      <w:r>
        <w:t xml:space="preserve"> molestation, rape, any type of sexual intimacy against elderly persons will</w:t>
      </w:r>
    </w:p>
    <w:p w:rsidR="00184841" w:rsidRDefault="00184841" w:rsidP="00184841">
      <w:pPr>
        <w:pStyle w:val="ListParagraph"/>
        <w:numPr>
          <w:ilvl w:val="0"/>
          <w:numId w:val="1"/>
        </w:numPr>
        <w:rPr>
          <w:b/>
        </w:rPr>
      </w:pPr>
      <w:r>
        <w:rPr>
          <w:b/>
        </w:rPr>
        <w:t>Long-Term care</w:t>
      </w:r>
    </w:p>
    <w:p w:rsidR="00184841" w:rsidRPr="00184841" w:rsidRDefault="00184841" w:rsidP="00184841">
      <w:pPr>
        <w:pStyle w:val="ListParagraph"/>
        <w:numPr>
          <w:ilvl w:val="1"/>
          <w:numId w:val="1"/>
        </w:numPr>
        <w:rPr>
          <w:b/>
        </w:rPr>
      </w:pPr>
      <w:r>
        <w:t>Long term care covers a broad spectrum of comprehensive health care that addresses both illness and wellness and the support services necessary to provide the physical, social, spiritual and economic needs of persons with chronic illnesses.</w:t>
      </w:r>
    </w:p>
    <w:p w:rsidR="00184841" w:rsidRPr="00184841" w:rsidRDefault="00184841" w:rsidP="00184841">
      <w:pPr>
        <w:pStyle w:val="ListParagraph"/>
        <w:numPr>
          <w:ilvl w:val="1"/>
          <w:numId w:val="1"/>
        </w:numPr>
        <w:rPr>
          <w:b/>
        </w:rPr>
      </w:pPr>
      <w:proofErr w:type="gramStart"/>
      <w:r>
        <w:t>Fewer</w:t>
      </w:r>
      <w:proofErr w:type="gramEnd"/>
      <w:r>
        <w:t xml:space="preserve"> than 5% of population over 65 lives in nursing homes.  Typical resident is about 80 years old, white, female widowed with multiple chronic health conditions.</w:t>
      </w:r>
    </w:p>
    <w:p w:rsidR="00184841" w:rsidRPr="00184841" w:rsidRDefault="00184841" w:rsidP="00184841">
      <w:pPr>
        <w:pStyle w:val="ListParagraph"/>
        <w:numPr>
          <w:ilvl w:val="1"/>
          <w:numId w:val="1"/>
        </w:numPr>
        <w:rPr>
          <w:b/>
        </w:rPr>
      </w:pPr>
      <w:r>
        <w:t>Skilled nursing facilities, intermediate care facilities or combination of the two</w:t>
      </w:r>
    </w:p>
    <w:p w:rsidR="00184841" w:rsidRDefault="00184841" w:rsidP="00184841">
      <w:pPr>
        <w:rPr>
          <w:b/>
        </w:rPr>
      </w:pPr>
      <w:r>
        <w:rPr>
          <w:b/>
        </w:rPr>
        <w:t>Mental Health Disorders</w:t>
      </w:r>
    </w:p>
    <w:p w:rsidR="00184841" w:rsidRDefault="00184841" w:rsidP="00184841">
      <w:pPr>
        <w:pStyle w:val="ListParagraph"/>
        <w:numPr>
          <w:ilvl w:val="0"/>
          <w:numId w:val="1"/>
        </w:numPr>
        <w:rPr>
          <w:b/>
        </w:rPr>
      </w:pPr>
      <w:r>
        <w:rPr>
          <w:b/>
        </w:rPr>
        <w:t>Dementia</w:t>
      </w:r>
    </w:p>
    <w:p w:rsidR="00184841" w:rsidRPr="00184841" w:rsidRDefault="00184841" w:rsidP="00184841">
      <w:pPr>
        <w:pStyle w:val="ListParagraph"/>
        <w:numPr>
          <w:ilvl w:val="1"/>
          <w:numId w:val="1"/>
        </w:numPr>
        <w:rPr>
          <w:b/>
        </w:rPr>
      </w:pPr>
      <w:r>
        <w:t xml:space="preserve">Most common causes of psychopathy in the elderly.  Half of these disorders are of the Alzheimer’s type which is characterized by an insidious onset and gradually progression of cognitive impairment.  Symptomatic treatment including pharmacological </w:t>
      </w:r>
      <w:r>
        <w:lastRenderedPageBreak/>
        <w:t>intervention, attention to the environment, and family support, can help maximize the client’s level of functioning.</w:t>
      </w:r>
    </w:p>
    <w:p w:rsidR="00184841" w:rsidRDefault="00184841" w:rsidP="00184841">
      <w:pPr>
        <w:pStyle w:val="ListParagraph"/>
        <w:numPr>
          <w:ilvl w:val="0"/>
          <w:numId w:val="1"/>
        </w:numPr>
        <w:rPr>
          <w:b/>
        </w:rPr>
      </w:pPr>
      <w:r>
        <w:rPr>
          <w:b/>
        </w:rPr>
        <w:t>Delirium</w:t>
      </w:r>
    </w:p>
    <w:p w:rsidR="00184841" w:rsidRPr="00184841" w:rsidRDefault="00184841" w:rsidP="00184841">
      <w:pPr>
        <w:pStyle w:val="ListParagraph"/>
        <w:numPr>
          <w:ilvl w:val="1"/>
          <w:numId w:val="1"/>
        </w:numPr>
        <w:rPr>
          <w:b/>
        </w:rPr>
      </w:pPr>
      <w:r>
        <w:t xml:space="preserve">The most common and important forms of psychopathology in later life.  Factors include structural brain disease, reduced capacity for homeostatic regulation, impaired vision and hearing, high prevalence of chronic disease, reduced resistance to acute stress and age related changed in the pharmacokinetic and pharmacodynamics of drugs.  Need to </w:t>
      </w:r>
      <w:proofErr w:type="gramStart"/>
      <w:r>
        <w:t>recoding</w:t>
      </w:r>
      <w:proofErr w:type="gramEnd"/>
      <w:r>
        <w:t xml:space="preserve"> the underlying condition as soon as possible. High mortality rate associated. </w:t>
      </w:r>
    </w:p>
    <w:p w:rsidR="00184841" w:rsidRDefault="00184841" w:rsidP="00184841">
      <w:pPr>
        <w:pStyle w:val="ListParagraph"/>
        <w:numPr>
          <w:ilvl w:val="0"/>
          <w:numId w:val="1"/>
        </w:numPr>
        <w:rPr>
          <w:b/>
        </w:rPr>
      </w:pPr>
      <w:r>
        <w:rPr>
          <w:b/>
        </w:rPr>
        <w:t>D</w:t>
      </w:r>
      <w:r w:rsidR="00147114">
        <w:rPr>
          <w:b/>
        </w:rPr>
        <w:t>epression</w:t>
      </w:r>
    </w:p>
    <w:p w:rsidR="00147114" w:rsidRPr="00147114" w:rsidRDefault="00147114" w:rsidP="00147114">
      <w:pPr>
        <w:pStyle w:val="ListParagraph"/>
        <w:numPr>
          <w:ilvl w:val="1"/>
          <w:numId w:val="1"/>
        </w:numPr>
        <w:rPr>
          <w:b/>
        </w:rPr>
      </w:pPr>
      <w:r>
        <w:t>Influence in elderly by physical illness, functional disability, cognitive impairment and loss of a spouse.  Suicide is prevalent in the elderly with declining health and decreased economic status being considered important influenced factors.  Treatment includes psychotropic medications or ECT.</w:t>
      </w:r>
    </w:p>
    <w:p w:rsidR="00147114" w:rsidRDefault="00147114" w:rsidP="00147114">
      <w:pPr>
        <w:pStyle w:val="ListParagraph"/>
        <w:numPr>
          <w:ilvl w:val="0"/>
          <w:numId w:val="1"/>
        </w:numPr>
        <w:rPr>
          <w:b/>
        </w:rPr>
      </w:pPr>
      <w:r>
        <w:rPr>
          <w:b/>
        </w:rPr>
        <w:t>Schizophrenia</w:t>
      </w:r>
    </w:p>
    <w:p w:rsidR="00147114" w:rsidRPr="00147114" w:rsidRDefault="00147114" w:rsidP="00147114">
      <w:pPr>
        <w:pStyle w:val="ListParagraph"/>
        <w:numPr>
          <w:ilvl w:val="1"/>
          <w:numId w:val="1"/>
        </w:numPr>
        <w:rPr>
          <w:b/>
        </w:rPr>
      </w:pPr>
      <w:r>
        <w:t>May continue into old age or may manifest them for the first time only during senescence. Usually shows a decline later in life if manifested early in life. Late onset schizophrenia (after age 60) is not common and characterized by delusions or hallucinations.  It is chronic and treatment is with neuroleptics and supportive psychotherapy.</w:t>
      </w:r>
    </w:p>
    <w:p w:rsidR="00147114" w:rsidRDefault="00147114" w:rsidP="00147114">
      <w:pPr>
        <w:pStyle w:val="ListParagraph"/>
        <w:numPr>
          <w:ilvl w:val="0"/>
          <w:numId w:val="1"/>
        </w:numPr>
        <w:rPr>
          <w:b/>
        </w:rPr>
      </w:pPr>
      <w:r>
        <w:rPr>
          <w:b/>
        </w:rPr>
        <w:t>Anxiety</w:t>
      </w:r>
    </w:p>
    <w:p w:rsidR="00147114" w:rsidRPr="00147114" w:rsidRDefault="00147114" w:rsidP="00147114">
      <w:pPr>
        <w:pStyle w:val="ListParagraph"/>
        <w:numPr>
          <w:ilvl w:val="1"/>
          <w:numId w:val="1"/>
        </w:numPr>
        <w:rPr>
          <w:b/>
        </w:rPr>
      </w:pPr>
      <w:r>
        <w:t>Some appear after age 60.  Often accompanies depression making it difficult to determine which disorder is dominant.</w:t>
      </w:r>
    </w:p>
    <w:p w:rsidR="00147114" w:rsidRDefault="00147114" w:rsidP="00147114">
      <w:pPr>
        <w:pStyle w:val="ListParagraph"/>
        <w:numPr>
          <w:ilvl w:val="0"/>
          <w:numId w:val="1"/>
        </w:numPr>
        <w:rPr>
          <w:b/>
        </w:rPr>
      </w:pPr>
      <w:r>
        <w:rPr>
          <w:b/>
        </w:rPr>
        <w:t>Personality disorders</w:t>
      </w:r>
    </w:p>
    <w:p w:rsidR="00147114" w:rsidRPr="00147114" w:rsidRDefault="00147114" w:rsidP="00147114">
      <w:pPr>
        <w:pStyle w:val="ListParagraph"/>
        <w:numPr>
          <w:ilvl w:val="1"/>
          <w:numId w:val="1"/>
        </w:numPr>
        <w:rPr>
          <w:b/>
        </w:rPr>
      </w:pPr>
      <w:r>
        <w:t>Uncommon in elderly population.  Less than 5% for ages over 65.  Most elder people with personality disorder have likely manifested the symptoms for many years.</w:t>
      </w:r>
    </w:p>
    <w:p w:rsidR="00147114" w:rsidRDefault="00147114" w:rsidP="00147114">
      <w:pPr>
        <w:rPr>
          <w:b/>
        </w:rPr>
      </w:pPr>
      <w:r>
        <w:rPr>
          <w:b/>
        </w:rPr>
        <w:t>Developing Therapeutic Relationship</w:t>
      </w:r>
    </w:p>
    <w:p w:rsidR="00147114" w:rsidRDefault="00147114" w:rsidP="00147114">
      <w:pPr>
        <w:pStyle w:val="ListParagraph"/>
        <w:numPr>
          <w:ilvl w:val="0"/>
          <w:numId w:val="1"/>
        </w:numPr>
        <w:rPr>
          <w:b/>
        </w:rPr>
      </w:pPr>
      <w:r>
        <w:rPr>
          <w:b/>
        </w:rPr>
        <w:t>Rapport</w:t>
      </w:r>
    </w:p>
    <w:p w:rsidR="00147114" w:rsidRPr="00147114" w:rsidRDefault="00147114" w:rsidP="00147114">
      <w:pPr>
        <w:pStyle w:val="ListParagraph"/>
        <w:numPr>
          <w:ilvl w:val="1"/>
          <w:numId w:val="1"/>
        </w:numPr>
        <w:rPr>
          <w:b/>
        </w:rPr>
      </w:pPr>
      <w:r>
        <w:t>Implies special feelings on the part of both the client and the nursed based on acceptance, warmth, friendliness, common interest, a sense of trust and a nonjudgmental attitude.  May be established by discussing non health related topics.</w:t>
      </w:r>
    </w:p>
    <w:p w:rsidR="00147114" w:rsidRDefault="00147114" w:rsidP="00147114">
      <w:pPr>
        <w:pStyle w:val="ListParagraph"/>
        <w:numPr>
          <w:ilvl w:val="0"/>
          <w:numId w:val="1"/>
        </w:numPr>
        <w:rPr>
          <w:b/>
        </w:rPr>
      </w:pPr>
      <w:r>
        <w:rPr>
          <w:b/>
        </w:rPr>
        <w:t>Trust</w:t>
      </w:r>
    </w:p>
    <w:p w:rsidR="00147114" w:rsidRPr="00FE2D7F" w:rsidRDefault="00147114" w:rsidP="00147114">
      <w:pPr>
        <w:pStyle w:val="ListParagraph"/>
        <w:numPr>
          <w:ilvl w:val="1"/>
          <w:numId w:val="1"/>
        </w:numPr>
        <w:rPr>
          <w:b/>
        </w:rPr>
      </w:pPr>
      <w:r>
        <w:t xml:space="preserve">One must feel confidence in that person’s presence, reliability, integrity, veracity and sincere desire to provide assistance when requested.  The component of relationship development becomes more difficult if trust is not achieved.  Nurse must </w:t>
      </w:r>
      <w:r w:rsidR="00FE2D7F">
        <w:t>convey</w:t>
      </w:r>
      <w:r>
        <w:t xml:space="preserve"> an aura of </w:t>
      </w:r>
      <w:r w:rsidR="00FE2D7F">
        <w:t>trustworthiness (keeping confidentially, keeping promises, being honest, being consistent)</w:t>
      </w:r>
    </w:p>
    <w:p w:rsidR="00FE2D7F" w:rsidRDefault="00FE2D7F" w:rsidP="00FE2D7F">
      <w:pPr>
        <w:pStyle w:val="ListParagraph"/>
        <w:numPr>
          <w:ilvl w:val="0"/>
          <w:numId w:val="1"/>
        </w:numPr>
        <w:rPr>
          <w:b/>
        </w:rPr>
      </w:pPr>
      <w:r>
        <w:rPr>
          <w:b/>
        </w:rPr>
        <w:t>Respect</w:t>
      </w:r>
    </w:p>
    <w:p w:rsidR="00FE2D7F" w:rsidRPr="00586C74" w:rsidRDefault="00586C74" w:rsidP="00FE2D7F">
      <w:pPr>
        <w:pStyle w:val="ListParagraph"/>
        <w:numPr>
          <w:ilvl w:val="1"/>
          <w:numId w:val="1"/>
        </w:numPr>
        <w:rPr>
          <w:b/>
        </w:rPr>
      </w:pPr>
      <w:r>
        <w:t xml:space="preserve">Believe in the dignity and word of an individual regardless of his or her unacceptable behavior.  The attitude is nonjudgmental and the respect is unconditional in that it does not depend on the behavior of the client to meet certain standards. (using clients </w:t>
      </w:r>
      <w:r>
        <w:lastRenderedPageBreak/>
        <w:t>preferred name, spending time with, allowing time to answer, taking clients ideas and opinions into consideration)</w:t>
      </w:r>
    </w:p>
    <w:p w:rsidR="00586C74" w:rsidRDefault="00586C74" w:rsidP="00586C74">
      <w:pPr>
        <w:pStyle w:val="ListParagraph"/>
        <w:numPr>
          <w:ilvl w:val="0"/>
          <w:numId w:val="1"/>
        </w:numPr>
        <w:rPr>
          <w:b/>
        </w:rPr>
      </w:pPr>
      <w:r>
        <w:rPr>
          <w:b/>
        </w:rPr>
        <w:t>Genuineness</w:t>
      </w:r>
    </w:p>
    <w:p w:rsidR="00586C74" w:rsidRPr="00586C74" w:rsidRDefault="00586C74" w:rsidP="00586C74">
      <w:pPr>
        <w:pStyle w:val="ListParagraph"/>
        <w:numPr>
          <w:ilvl w:val="1"/>
          <w:numId w:val="1"/>
        </w:numPr>
        <w:rPr>
          <w:b/>
        </w:rPr>
      </w:pPr>
      <w:r>
        <w:t xml:space="preserve">The nurses’ ability to be open, honest and “real” in interactions with the client.  Be </w:t>
      </w:r>
      <w:proofErr w:type="spellStart"/>
      <w:r>
        <w:t>aweare</w:t>
      </w:r>
      <w:proofErr w:type="spellEnd"/>
      <w:r>
        <w:t xml:space="preserve"> of what one is experiencing internally and to allow the quality of this inner experiencing to be apparent in the therapeutic relationship. </w:t>
      </w:r>
    </w:p>
    <w:p w:rsidR="00586C74" w:rsidRDefault="00586C74" w:rsidP="00586C74">
      <w:pPr>
        <w:pStyle w:val="ListParagraph"/>
        <w:numPr>
          <w:ilvl w:val="0"/>
          <w:numId w:val="1"/>
        </w:numPr>
        <w:rPr>
          <w:b/>
        </w:rPr>
      </w:pPr>
      <w:r>
        <w:rPr>
          <w:b/>
        </w:rPr>
        <w:t>Empathy</w:t>
      </w:r>
    </w:p>
    <w:p w:rsidR="00586C74" w:rsidRPr="0057780F" w:rsidRDefault="00586C74" w:rsidP="00586C74">
      <w:pPr>
        <w:pStyle w:val="ListParagraph"/>
        <w:numPr>
          <w:ilvl w:val="1"/>
          <w:numId w:val="1"/>
        </w:numPr>
        <w:rPr>
          <w:b/>
        </w:rPr>
      </w:pPr>
      <w:r>
        <w:t>Process wherein an individual is able to see beyond outward behavior and sense accurately another’s inner experience at a given point in time.</w:t>
      </w:r>
    </w:p>
    <w:p w:rsidR="0057780F" w:rsidRDefault="0057780F" w:rsidP="0057780F">
      <w:pPr>
        <w:rPr>
          <w:b/>
        </w:rPr>
      </w:pPr>
      <w:r>
        <w:rPr>
          <w:b/>
        </w:rPr>
        <w:t>Ethical Principles</w:t>
      </w:r>
    </w:p>
    <w:p w:rsidR="0057780F" w:rsidRDefault="0057780F" w:rsidP="0057780F">
      <w:pPr>
        <w:pStyle w:val="ListParagraph"/>
        <w:numPr>
          <w:ilvl w:val="0"/>
          <w:numId w:val="1"/>
        </w:numPr>
        <w:rPr>
          <w:b/>
        </w:rPr>
      </w:pPr>
      <w:r>
        <w:rPr>
          <w:b/>
        </w:rPr>
        <w:t>Autonomy</w:t>
      </w:r>
    </w:p>
    <w:p w:rsidR="0057780F" w:rsidRPr="0057780F" w:rsidRDefault="0057780F" w:rsidP="0057780F">
      <w:pPr>
        <w:pStyle w:val="ListParagraph"/>
        <w:numPr>
          <w:ilvl w:val="1"/>
          <w:numId w:val="1"/>
        </w:numPr>
        <w:rPr>
          <w:b/>
        </w:rPr>
      </w:pPr>
      <w:r>
        <w:t>Independence; self-governance.  An ethical principle that emphasizes the status of persons as autonomous moral agents whose right to determine their destinies should always be respected.</w:t>
      </w:r>
    </w:p>
    <w:p w:rsidR="0057780F" w:rsidRDefault="0057780F" w:rsidP="0057780F">
      <w:pPr>
        <w:pStyle w:val="ListParagraph"/>
        <w:numPr>
          <w:ilvl w:val="0"/>
          <w:numId w:val="1"/>
        </w:numPr>
        <w:rPr>
          <w:b/>
        </w:rPr>
      </w:pPr>
      <w:r>
        <w:rPr>
          <w:b/>
        </w:rPr>
        <w:t>Beneficence</w:t>
      </w:r>
    </w:p>
    <w:p w:rsidR="0057780F" w:rsidRPr="0057780F" w:rsidRDefault="0057780F" w:rsidP="0057780F">
      <w:pPr>
        <w:pStyle w:val="ListParagraph"/>
        <w:numPr>
          <w:ilvl w:val="1"/>
          <w:numId w:val="1"/>
        </w:numPr>
        <w:rPr>
          <w:b/>
        </w:rPr>
      </w:pPr>
      <w:r>
        <w:t>Ethical principle that refers to one’s duty to benefit or promote the good of others.</w:t>
      </w:r>
    </w:p>
    <w:p w:rsidR="0057780F" w:rsidRDefault="0057780F" w:rsidP="0057780F">
      <w:pPr>
        <w:pStyle w:val="ListParagraph"/>
        <w:numPr>
          <w:ilvl w:val="0"/>
          <w:numId w:val="1"/>
        </w:numPr>
        <w:rPr>
          <w:b/>
        </w:rPr>
      </w:pPr>
      <w:r>
        <w:rPr>
          <w:b/>
        </w:rPr>
        <w:t>Justice</w:t>
      </w:r>
    </w:p>
    <w:p w:rsidR="0057780F" w:rsidRPr="0057780F" w:rsidRDefault="0057780F" w:rsidP="0057780F">
      <w:pPr>
        <w:pStyle w:val="ListParagraph"/>
        <w:numPr>
          <w:ilvl w:val="1"/>
          <w:numId w:val="1"/>
        </w:numPr>
        <w:rPr>
          <w:b/>
        </w:rPr>
      </w:pPr>
      <w:r>
        <w:t>Ethical principle reflecting that all individuals should be treated equally and fairly</w:t>
      </w:r>
    </w:p>
    <w:p w:rsidR="0057780F" w:rsidRDefault="003D734D" w:rsidP="0057780F">
      <w:pPr>
        <w:pStyle w:val="ListParagraph"/>
        <w:numPr>
          <w:ilvl w:val="0"/>
          <w:numId w:val="1"/>
        </w:numPr>
        <w:rPr>
          <w:b/>
        </w:rPr>
      </w:pPr>
      <w:r>
        <w:rPr>
          <w:b/>
        </w:rPr>
        <w:t>Nonmaleficence</w:t>
      </w:r>
    </w:p>
    <w:p w:rsidR="0057780F" w:rsidRPr="003D734D" w:rsidRDefault="003D734D" w:rsidP="0057780F">
      <w:pPr>
        <w:pStyle w:val="ListParagraph"/>
        <w:numPr>
          <w:ilvl w:val="1"/>
          <w:numId w:val="1"/>
        </w:numPr>
        <w:rPr>
          <w:b/>
        </w:rPr>
      </w:pPr>
      <w:r>
        <w:t>Ethical principle that espouses abstaining form negative acts toward anther, including acting carefully to avoid harm</w:t>
      </w:r>
    </w:p>
    <w:p w:rsidR="003D734D" w:rsidRDefault="003D734D" w:rsidP="003D734D">
      <w:pPr>
        <w:pStyle w:val="ListParagraph"/>
        <w:numPr>
          <w:ilvl w:val="0"/>
          <w:numId w:val="1"/>
        </w:numPr>
        <w:rPr>
          <w:b/>
        </w:rPr>
      </w:pPr>
      <w:r>
        <w:rPr>
          <w:b/>
        </w:rPr>
        <w:t>Veracity</w:t>
      </w:r>
    </w:p>
    <w:p w:rsidR="003D734D" w:rsidRPr="0086215D" w:rsidRDefault="003D734D" w:rsidP="003D734D">
      <w:pPr>
        <w:pStyle w:val="ListParagraph"/>
        <w:numPr>
          <w:ilvl w:val="1"/>
          <w:numId w:val="1"/>
        </w:numPr>
        <w:rPr>
          <w:b/>
        </w:rPr>
      </w:pPr>
      <w:r>
        <w:t>Ethical principle that refers to one’s duty to always be truthful</w:t>
      </w:r>
    </w:p>
    <w:p w:rsidR="0086215D" w:rsidRDefault="0086215D" w:rsidP="0086215D">
      <w:pPr>
        <w:rPr>
          <w:b/>
        </w:rPr>
      </w:pPr>
      <w:r>
        <w:rPr>
          <w:b/>
        </w:rPr>
        <w:t>Therapeutic Communication Techniques</w:t>
      </w:r>
    </w:p>
    <w:p w:rsidR="0086215D" w:rsidRPr="0086215D" w:rsidRDefault="0086215D" w:rsidP="0086215D">
      <w:pPr>
        <w:pStyle w:val="ListParagraph"/>
        <w:numPr>
          <w:ilvl w:val="0"/>
          <w:numId w:val="1"/>
        </w:numPr>
        <w:rPr>
          <w:b/>
        </w:rPr>
      </w:pPr>
      <w:r>
        <w:rPr>
          <w:b/>
        </w:rPr>
        <w:t>Using silence:</w:t>
      </w:r>
      <w:r>
        <w:t xml:space="preserve"> Gives client opportunity to collect and organize thoughts or consider introducing topic</w:t>
      </w:r>
    </w:p>
    <w:p w:rsidR="0086215D" w:rsidRPr="0086215D" w:rsidRDefault="0086215D" w:rsidP="0086215D">
      <w:pPr>
        <w:pStyle w:val="ListParagraph"/>
        <w:numPr>
          <w:ilvl w:val="0"/>
          <w:numId w:val="1"/>
        </w:numPr>
        <w:rPr>
          <w:b/>
        </w:rPr>
      </w:pPr>
      <w:r>
        <w:rPr>
          <w:b/>
        </w:rPr>
        <w:t>Accepting:</w:t>
      </w:r>
      <w:r>
        <w:t xml:space="preserve">  Conveys attitude of reception and regard (Yes, I understand what you said)</w:t>
      </w:r>
    </w:p>
    <w:p w:rsidR="0086215D" w:rsidRPr="0086215D" w:rsidRDefault="0086215D" w:rsidP="0086215D">
      <w:pPr>
        <w:pStyle w:val="ListParagraph"/>
        <w:numPr>
          <w:ilvl w:val="0"/>
          <w:numId w:val="1"/>
        </w:numPr>
        <w:rPr>
          <w:b/>
        </w:rPr>
      </w:pPr>
      <w:r>
        <w:rPr>
          <w:b/>
        </w:rPr>
        <w:t>Giving Recognition:</w:t>
      </w:r>
      <w:r>
        <w:t xml:space="preserve"> acknowledging, indicating awareness, better than complementing (I’ve noticed you….)</w:t>
      </w:r>
    </w:p>
    <w:p w:rsidR="0086215D" w:rsidRPr="0086215D" w:rsidRDefault="0086215D" w:rsidP="0086215D">
      <w:pPr>
        <w:pStyle w:val="ListParagraph"/>
        <w:numPr>
          <w:ilvl w:val="0"/>
          <w:numId w:val="1"/>
        </w:numPr>
        <w:rPr>
          <w:b/>
        </w:rPr>
      </w:pPr>
      <w:r>
        <w:rPr>
          <w:b/>
        </w:rPr>
        <w:t>Offering Self:</w:t>
      </w:r>
      <w:r>
        <w:t xml:space="preserve"> Making oneself available on an unconditional basis (I’ll stay with you awhile)</w:t>
      </w:r>
    </w:p>
    <w:p w:rsidR="0086215D" w:rsidRPr="0086215D" w:rsidRDefault="0086215D" w:rsidP="0086215D">
      <w:pPr>
        <w:pStyle w:val="ListParagraph"/>
        <w:numPr>
          <w:ilvl w:val="0"/>
          <w:numId w:val="1"/>
        </w:numPr>
        <w:rPr>
          <w:b/>
        </w:rPr>
      </w:pPr>
      <w:r>
        <w:rPr>
          <w:b/>
        </w:rPr>
        <w:t xml:space="preserve">Broad Openings: </w:t>
      </w:r>
      <w:r>
        <w:t>Allows client to take the initiative in introducing topic (What would you like to talk about today?”</w:t>
      </w:r>
    </w:p>
    <w:p w:rsidR="0086215D" w:rsidRPr="0086215D" w:rsidRDefault="0086215D" w:rsidP="0086215D">
      <w:pPr>
        <w:pStyle w:val="ListParagraph"/>
        <w:numPr>
          <w:ilvl w:val="0"/>
          <w:numId w:val="1"/>
        </w:numPr>
        <w:rPr>
          <w:b/>
        </w:rPr>
      </w:pPr>
      <w:r>
        <w:rPr>
          <w:b/>
        </w:rPr>
        <w:t>General Leads:</w:t>
      </w:r>
      <w:r>
        <w:t xml:space="preserve"> Offers client encouragement to </w:t>
      </w:r>
      <w:proofErr w:type="gramStart"/>
      <w:r>
        <w:t>continue(</w:t>
      </w:r>
      <w:proofErr w:type="gramEnd"/>
      <w:r>
        <w:t>Yes I See, Go on..)</w:t>
      </w:r>
    </w:p>
    <w:p w:rsidR="0086215D" w:rsidRPr="0086215D" w:rsidRDefault="0086215D" w:rsidP="0086215D">
      <w:pPr>
        <w:pStyle w:val="ListParagraph"/>
        <w:numPr>
          <w:ilvl w:val="0"/>
          <w:numId w:val="1"/>
        </w:numPr>
        <w:rPr>
          <w:b/>
        </w:rPr>
      </w:pPr>
      <w:r>
        <w:rPr>
          <w:b/>
        </w:rPr>
        <w:t>Placing Events in Time/Sequence:</w:t>
      </w:r>
      <w:r>
        <w:t xml:space="preserve"> Clarifies relationship of evens in time to view them in perspective (When did this happen?)</w:t>
      </w:r>
    </w:p>
    <w:p w:rsidR="0086215D" w:rsidRPr="0086215D" w:rsidRDefault="0086215D" w:rsidP="0086215D">
      <w:pPr>
        <w:pStyle w:val="ListParagraph"/>
        <w:numPr>
          <w:ilvl w:val="0"/>
          <w:numId w:val="1"/>
        </w:numPr>
        <w:rPr>
          <w:b/>
        </w:rPr>
      </w:pPr>
      <w:r>
        <w:rPr>
          <w:b/>
        </w:rPr>
        <w:t>Making Observation:</w:t>
      </w:r>
      <w:r>
        <w:t xml:space="preserve"> Verbalizing what is observed or perceived (You seem tense)</w:t>
      </w:r>
    </w:p>
    <w:p w:rsidR="0086215D" w:rsidRPr="0086215D" w:rsidRDefault="0086215D" w:rsidP="0086215D">
      <w:pPr>
        <w:pStyle w:val="ListParagraph"/>
        <w:numPr>
          <w:ilvl w:val="0"/>
          <w:numId w:val="1"/>
        </w:numPr>
        <w:rPr>
          <w:b/>
        </w:rPr>
      </w:pPr>
      <w:r>
        <w:rPr>
          <w:b/>
        </w:rPr>
        <w:t xml:space="preserve">Encouraging description/perceptions: </w:t>
      </w:r>
      <w:r>
        <w:t>asking the client to verbalize what is being perceived (Are you hearing the voices again?)</w:t>
      </w:r>
    </w:p>
    <w:p w:rsidR="0086215D" w:rsidRPr="0086215D" w:rsidRDefault="0086215D" w:rsidP="0086215D">
      <w:pPr>
        <w:pStyle w:val="ListParagraph"/>
        <w:numPr>
          <w:ilvl w:val="0"/>
          <w:numId w:val="1"/>
        </w:numPr>
        <w:rPr>
          <w:b/>
        </w:rPr>
      </w:pPr>
      <w:r>
        <w:rPr>
          <w:b/>
        </w:rPr>
        <w:lastRenderedPageBreak/>
        <w:t>Encouraging Comparison:</w:t>
      </w:r>
      <w:r>
        <w:t xml:space="preserve"> Asking the client to compare similarities and differences (Was his something like…)</w:t>
      </w:r>
    </w:p>
    <w:p w:rsidR="0086215D" w:rsidRPr="0086215D" w:rsidRDefault="0086215D" w:rsidP="0086215D">
      <w:pPr>
        <w:pStyle w:val="ListParagraph"/>
        <w:numPr>
          <w:ilvl w:val="0"/>
          <w:numId w:val="1"/>
        </w:numPr>
        <w:rPr>
          <w:b/>
        </w:rPr>
      </w:pPr>
      <w:r>
        <w:rPr>
          <w:b/>
        </w:rPr>
        <w:t xml:space="preserve">Restating: </w:t>
      </w:r>
      <w:r>
        <w:t xml:space="preserve">Repeating the main idea of what the client has said to let him know if </w:t>
      </w:r>
      <w:r w:rsidR="00BB6D3A">
        <w:t>understood</w:t>
      </w:r>
      <w:r>
        <w:t xml:space="preserve"> and gives change to clarify/continue</w:t>
      </w:r>
    </w:p>
    <w:p w:rsidR="0086215D" w:rsidRPr="0086215D" w:rsidRDefault="0086215D" w:rsidP="0086215D">
      <w:pPr>
        <w:pStyle w:val="ListParagraph"/>
        <w:numPr>
          <w:ilvl w:val="0"/>
          <w:numId w:val="1"/>
        </w:numPr>
        <w:rPr>
          <w:b/>
        </w:rPr>
      </w:pPr>
      <w:r>
        <w:rPr>
          <w:b/>
        </w:rPr>
        <w:t xml:space="preserve">Reflecting: </w:t>
      </w:r>
      <w:r>
        <w:t>Questions and feelings are referred back to the client so that they may be recognized and accepting</w:t>
      </w:r>
    </w:p>
    <w:p w:rsidR="0086215D" w:rsidRPr="0086215D" w:rsidRDefault="0086215D" w:rsidP="0086215D">
      <w:pPr>
        <w:pStyle w:val="ListParagraph"/>
        <w:numPr>
          <w:ilvl w:val="0"/>
          <w:numId w:val="1"/>
        </w:numPr>
        <w:rPr>
          <w:b/>
        </w:rPr>
      </w:pPr>
      <w:r>
        <w:rPr>
          <w:b/>
        </w:rPr>
        <w:t xml:space="preserve">Focusing: </w:t>
      </w:r>
      <w:r>
        <w:t>Taking notice of a single idea or even a single word</w:t>
      </w:r>
    </w:p>
    <w:p w:rsidR="0086215D" w:rsidRPr="0086215D" w:rsidRDefault="0086215D" w:rsidP="0086215D">
      <w:pPr>
        <w:pStyle w:val="ListParagraph"/>
        <w:numPr>
          <w:ilvl w:val="0"/>
          <w:numId w:val="1"/>
        </w:numPr>
        <w:rPr>
          <w:b/>
        </w:rPr>
      </w:pPr>
      <w:r>
        <w:rPr>
          <w:b/>
        </w:rPr>
        <w:t>Exploring:</w:t>
      </w:r>
      <w:r>
        <w:t xml:space="preserve"> Delving further into a subject, idea, experience or relationship (Tell me more about hat particular situation…)</w:t>
      </w:r>
    </w:p>
    <w:p w:rsidR="0086215D" w:rsidRPr="0086215D" w:rsidRDefault="0086215D" w:rsidP="0086215D">
      <w:pPr>
        <w:pStyle w:val="ListParagraph"/>
        <w:numPr>
          <w:ilvl w:val="0"/>
          <w:numId w:val="1"/>
        </w:numPr>
        <w:rPr>
          <w:b/>
        </w:rPr>
      </w:pPr>
      <w:r>
        <w:rPr>
          <w:b/>
        </w:rPr>
        <w:t xml:space="preserve">Seeking Clarification/Validation: </w:t>
      </w:r>
      <w:r>
        <w:t>Striving to explain that which is vague or incomprehensible and searching for mutual understanding; clarifying the meaning (Do I understand you correct</w:t>
      </w:r>
      <w:proofErr w:type="gramStart"/>
      <w:r>
        <w:t>?...</w:t>
      </w:r>
      <w:proofErr w:type="gramEnd"/>
      <w:r>
        <w:t>)</w:t>
      </w:r>
    </w:p>
    <w:p w:rsidR="0086215D" w:rsidRPr="00BB6D3A" w:rsidRDefault="0086215D" w:rsidP="0086215D">
      <w:pPr>
        <w:pStyle w:val="ListParagraph"/>
        <w:numPr>
          <w:ilvl w:val="0"/>
          <w:numId w:val="1"/>
        </w:numPr>
        <w:rPr>
          <w:b/>
        </w:rPr>
      </w:pPr>
      <w:r>
        <w:rPr>
          <w:b/>
        </w:rPr>
        <w:t>Presenting Reality:</w:t>
      </w:r>
      <w:r>
        <w:t xml:space="preserve"> When the client has misperception of the environment, the nurse defines reality or indicates the perception (There is no one here but me and you)</w:t>
      </w:r>
    </w:p>
    <w:p w:rsidR="00BB6D3A" w:rsidRPr="00BB6D3A" w:rsidRDefault="00BB6D3A" w:rsidP="0086215D">
      <w:pPr>
        <w:pStyle w:val="ListParagraph"/>
        <w:numPr>
          <w:ilvl w:val="0"/>
          <w:numId w:val="1"/>
        </w:numPr>
        <w:rPr>
          <w:b/>
        </w:rPr>
      </w:pPr>
      <w:r>
        <w:rPr>
          <w:b/>
        </w:rPr>
        <w:t>Voicing Doubt:</w:t>
      </w:r>
      <w:r>
        <w:t xml:space="preserve"> Expressing uncertainty as to the reality of the client’s perceptions (I find that hard to believe)</w:t>
      </w:r>
    </w:p>
    <w:p w:rsidR="00BB6D3A" w:rsidRPr="00BB6D3A" w:rsidRDefault="00BB6D3A" w:rsidP="00BB6D3A">
      <w:pPr>
        <w:pStyle w:val="ListParagraph"/>
        <w:numPr>
          <w:ilvl w:val="0"/>
          <w:numId w:val="1"/>
        </w:numPr>
        <w:rPr>
          <w:b/>
        </w:rPr>
      </w:pPr>
      <w:r>
        <w:rPr>
          <w:b/>
        </w:rPr>
        <w:t>Verbalizing the implied:</w:t>
      </w:r>
      <w:r>
        <w:t xml:space="preserve"> Putting into words what the client has only implied or said </w:t>
      </w:r>
      <w:proofErr w:type="spellStart"/>
      <w:r>
        <w:t>indiretly</w:t>
      </w:r>
      <w:proofErr w:type="spellEnd"/>
    </w:p>
    <w:p w:rsidR="00BB6D3A" w:rsidRPr="00BB6D3A" w:rsidRDefault="00BB6D3A" w:rsidP="00BB6D3A">
      <w:pPr>
        <w:pStyle w:val="ListParagraph"/>
        <w:numPr>
          <w:ilvl w:val="0"/>
          <w:numId w:val="1"/>
        </w:numPr>
        <w:rPr>
          <w:b/>
        </w:rPr>
      </w:pPr>
      <w:r>
        <w:rPr>
          <w:b/>
        </w:rPr>
        <w:t>Translate words into feelings:</w:t>
      </w:r>
      <w:r>
        <w:t xml:space="preserve"> When feelings are expressed indirectly, the nurse tries to “desymbolize” what has been said to fine clues to underlying true feelings (You me be feeling very lonely right now)</w:t>
      </w:r>
    </w:p>
    <w:p w:rsidR="00BB6D3A" w:rsidRPr="004F3476" w:rsidRDefault="00BB6D3A" w:rsidP="00BB6D3A">
      <w:pPr>
        <w:pStyle w:val="ListParagraph"/>
        <w:numPr>
          <w:ilvl w:val="0"/>
          <w:numId w:val="1"/>
        </w:numPr>
        <w:rPr>
          <w:b/>
        </w:rPr>
      </w:pPr>
      <w:r>
        <w:rPr>
          <w:b/>
        </w:rPr>
        <w:t>Plan of Action:</w:t>
      </w:r>
      <w:r>
        <w:t xml:space="preserve"> When client has plan in mind for dealing with what is considered to be stressful situation (Next time this come s up, what might you do to handle it better</w:t>
      </w:r>
      <w:proofErr w:type="gramStart"/>
      <w:r>
        <w:t>?...</w:t>
      </w:r>
      <w:proofErr w:type="gramEnd"/>
      <w:r>
        <w:t>)</w:t>
      </w:r>
    </w:p>
    <w:p w:rsidR="004F3476" w:rsidRDefault="004F3476" w:rsidP="004F3476">
      <w:pPr>
        <w:rPr>
          <w:b/>
        </w:rPr>
      </w:pPr>
      <w:r>
        <w:rPr>
          <w:b/>
        </w:rPr>
        <w:t>Legal Principles</w:t>
      </w:r>
    </w:p>
    <w:p w:rsidR="004F3476" w:rsidRPr="004F3476" w:rsidRDefault="004F3476" w:rsidP="004F3476">
      <w:pPr>
        <w:pStyle w:val="ListParagraph"/>
        <w:numPr>
          <w:ilvl w:val="0"/>
          <w:numId w:val="1"/>
        </w:numPr>
        <w:rPr>
          <w:b/>
        </w:rPr>
      </w:pPr>
      <w:r>
        <w:rPr>
          <w:b/>
        </w:rPr>
        <w:t xml:space="preserve">Common Law: </w:t>
      </w:r>
      <w:r>
        <w:t>derived from decisions made in previous cases</w:t>
      </w:r>
    </w:p>
    <w:p w:rsidR="004F3476" w:rsidRPr="004F3476" w:rsidRDefault="004F3476" w:rsidP="004F3476">
      <w:pPr>
        <w:pStyle w:val="ListParagraph"/>
        <w:numPr>
          <w:ilvl w:val="0"/>
          <w:numId w:val="1"/>
        </w:numPr>
        <w:rPr>
          <w:b/>
        </w:rPr>
      </w:pPr>
      <w:r>
        <w:rPr>
          <w:b/>
        </w:rPr>
        <w:t>Statutory Law:</w:t>
      </w:r>
      <w:r>
        <w:t xml:space="preserve"> enacted by legislative body ( city, state, Congress)</w:t>
      </w:r>
    </w:p>
    <w:p w:rsidR="004F3476" w:rsidRPr="004F3476" w:rsidRDefault="004F3476" w:rsidP="004F3476">
      <w:pPr>
        <w:pStyle w:val="ListParagraph"/>
        <w:numPr>
          <w:ilvl w:val="0"/>
          <w:numId w:val="1"/>
        </w:numPr>
        <w:rPr>
          <w:b/>
        </w:rPr>
      </w:pPr>
      <w:r>
        <w:rPr>
          <w:b/>
        </w:rPr>
        <w:t>Administrative:</w:t>
      </w:r>
      <w:r>
        <w:t xml:space="preserve"> developed by administrated agencies; control administrative operations of government</w:t>
      </w:r>
    </w:p>
    <w:p w:rsidR="004F3476" w:rsidRPr="004F3476" w:rsidRDefault="004F3476" w:rsidP="004F3476">
      <w:pPr>
        <w:pStyle w:val="ListParagraph"/>
        <w:numPr>
          <w:ilvl w:val="0"/>
          <w:numId w:val="1"/>
        </w:numPr>
        <w:rPr>
          <w:b/>
        </w:rPr>
      </w:pPr>
      <w:r>
        <w:rPr>
          <w:b/>
        </w:rPr>
        <w:t>Negligence:</w:t>
      </w:r>
      <w:r>
        <w:t xml:space="preserve"> involves causing harm by failing to do what a reasonable and prudent person would do in similar situation</w:t>
      </w:r>
    </w:p>
    <w:p w:rsidR="004F3476" w:rsidRDefault="004F3476" w:rsidP="004F3476">
      <w:pPr>
        <w:pStyle w:val="ListParagraph"/>
        <w:numPr>
          <w:ilvl w:val="1"/>
          <w:numId w:val="1"/>
        </w:numPr>
        <w:rPr>
          <w:b/>
        </w:rPr>
      </w:pPr>
      <w:r>
        <w:rPr>
          <w:b/>
        </w:rPr>
        <w:t>Duty to care</w:t>
      </w:r>
    </w:p>
    <w:p w:rsidR="004F3476" w:rsidRDefault="004F3476" w:rsidP="004F3476">
      <w:pPr>
        <w:pStyle w:val="ListParagraph"/>
        <w:numPr>
          <w:ilvl w:val="1"/>
          <w:numId w:val="1"/>
        </w:numPr>
        <w:rPr>
          <w:b/>
        </w:rPr>
      </w:pPr>
      <w:r>
        <w:rPr>
          <w:b/>
        </w:rPr>
        <w:t>Obligation of reasonable care</w:t>
      </w:r>
    </w:p>
    <w:p w:rsidR="004F3476" w:rsidRDefault="004F3476" w:rsidP="004F3476">
      <w:pPr>
        <w:pStyle w:val="ListParagraph"/>
        <w:numPr>
          <w:ilvl w:val="1"/>
          <w:numId w:val="1"/>
        </w:numPr>
        <w:rPr>
          <w:b/>
        </w:rPr>
      </w:pPr>
      <w:r>
        <w:rPr>
          <w:b/>
        </w:rPr>
        <w:t>Breach of duty</w:t>
      </w:r>
    </w:p>
    <w:p w:rsidR="004F3476" w:rsidRDefault="004F3476" w:rsidP="004F3476">
      <w:pPr>
        <w:pStyle w:val="ListParagraph"/>
        <w:numPr>
          <w:ilvl w:val="1"/>
          <w:numId w:val="1"/>
        </w:numPr>
        <w:rPr>
          <w:b/>
        </w:rPr>
      </w:pPr>
      <w:r>
        <w:rPr>
          <w:b/>
        </w:rPr>
        <w:t>Injury causes by breach of duty</w:t>
      </w:r>
    </w:p>
    <w:p w:rsidR="004F3476" w:rsidRPr="004F3476" w:rsidRDefault="004F3476" w:rsidP="004F3476">
      <w:pPr>
        <w:pStyle w:val="ListParagraph"/>
        <w:numPr>
          <w:ilvl w:val="0"/>
          <w:numId w:val="1"/>
        </w:numPr>
        <w:rPr>
          <w:b/>
        </w:rPr>
      </w:pPr>
      <w:r>
        <w:rPr>
          <w:b/>
        </w:rPr>
        <w:t xml:space="preserve">Duty to Warn: </w:t>
      </w:r>
      <w:proofErr w:type="spellStart"/>
      <w:r>
        <w:rPr>
          <w:i/>
        </w:rPr>
        <w:t>Tarasoff</w:t>
      </w:r>
      <w:proofErr w:type="spellEnd"/>
      <w:r>
        <w:rPr>
          <w:i/>
        </w:rPr>
        <w:t xml:space="preserve"> v. The Regents of the University of California:</w:t>
      </w:r>
      <w:r>
        <w:t xml:space="preserve"> Duty to protect confidentiality with a responsibility to warn society of danger</w:t>
      </w:r>
    </w:p>
    <w:p w:rsidR="004F3476" w:rsidRDefault="004F3476" w:rsidP="004F3476">
      <w:pPr>
        <w:pStyle w:val="ListParagraph"/>
        <w:numPr>
          <w:ilvl w:val="0"/>
          <w:numId w:val="1"/>
        </w:numPr>
        <w:rPr>
          <w:b/>
        </w:rPr>
      </w:pPr>
      <w:r>
        <w:rPr>
          <w:b/>
        </w:rPr>
        <w:t>Involuntary commitment</w:t>
      </w:r>
    </w:p>
    <w:p w:rsidR="004F3476" w:rsidRPr="004F3476" w:rsidRDefault="004F3476" w:rsidP="004F3476">
      <w:pPr>
        <w:pStyle w:val="ListParagraph"/>
        <w:numPr>
          <w:ilvl w:val="1"/>
          <w:numId w:val="1"/>
        </w:numPr>
        <w:rPr>
          <w:b/>
        </w:rPr>
      </w:pPr>
      <w:r>
        <w:rPr>
          <w:b/>
        </w:rPr>
        <w:t xml:space="preserve">Emergency care: </w:t>
      </w:r>
      <w:r>
        <w:t xml:space="preserve">danger to self or others; police officer can sign; </w:t>
      </w:r>
      <w:proofErr w:type="spellStart"/>
      <w:r>
        <w:t>usally</w:t>
      </w:r>
      <w:proofErr w:type="spellEnd"/>
      <w:r>
        <w:t xml:space="preserve"> 48-72 hours</w:t>
      </w:r>
    </w:p>
    <w:p w:rsidR="004F3476" w:rsidRPr="004F3476" w:rsidRDefault="004F3476" w:rsidP="004F3476">
      <w:pPr>
        <w:pStyle w:val="ListParagraph"/>
        <w:numPr>
          <w:ilvl w:val="1"/>
          <w:numId w:val="1"/>
        </w:numPr>
        <w:rPr>
          <w:b/>
        </w:rPr>
      </w:pPr>
      <w:r>
        <w:rPr>
          <w:b/>
        </w:rPr>
        <w:t>Short term observation/treatment:</w:t>
      </w:r>
      <w:r>
        <w:t xml:space="preserve"> probable cause and hearing must take place</w:t>
      </w:r>
    </w:p>
    <w:p w:rsidR="004F3476" w:rsidRPr="002A1C68" w:rsidRDefault="004F3476" w:rsidP="004F3476">
      <w:pPr>
        <w:pStyle w:val="ListParagraph"/>
        <w:numPr>
          <w:ilvl w:val="1"/>
          <w:numId w:val="1"/>
        </w:numPr>
        <w:rPr>
          <w:b/>
        </w:rPr>
      </w:pPr>
      <w:r>
        <w:rPr>
          <w:b/>
        </w:rPr>
        <w:t>Long term commitment:</w:t>
      </w:r>
      <w:r>
        <w:t xml:space="preserve"> </w:t>
      </w:r>
      <w:r w:rsidR="002A1C68">
        <w:t xml:space="preserve"> 90 days or longer; those who require prolonged care but refuse to seek</w:t>
      </w:r>
    </w:p>
    <w:p w:rsidR="002A1C68" w:rsidRPr="002A1C68" w:rsidRDefault="002A1C68" w:rsidP="004F3476">
      <w:pPr>
        <w:pStyle w:val="ListParagraph"/>
        <w:numPr>
          <w:ilvl w:val="1"/>
          <w:numId w:val="1"/>
        </w:numPr>
        <w:rPr>
          <w:b/>
        </w:rPr>
      </w:pPr>
      <w:r>
        <w:rPr>
          <w:b/>
        </w:rPr>
        <w:t>Incapacitated:</w:t>
      </w:r>
      <w:r>
        <w:t xml:space="preserve"> Gravely disabled; inability to provide self with food, clothing and shelter</w:t>
      </w:r>
    </w:p>
    <w:p w:rsidR="002A1C68" w:rsidRDefault="002A1C68" w:rsidP="002A1C68">
      <w:pPr>
        <w:pStyle w:val="ListParagraph"/>
        <w:numPr>
          <w:ilvl w:val="0"/>
          <w:numId w:val="1"/>
        </w:numPr>
        <w:rPr>
          <w:b/>
        </w:rPr>
      </w:pPr>
      <w:r>
        <w:rPr>
          <w:b/>
        </w:rPr>
        <w:lastRenderedPageBreak/>
        <w:t>Avoiding Liability</w:t>
      </w:r>
    </w:p>
    <w:p w:rsidR="002A1C68" w:rsidRPr="002A1C68" w:rsidRDefault="002A1C68" w:rsidP="002A1C68">
      <w:pPr>
        <w:pStyle w:val="ListParagraph"/>
        <w:numPr>
          <w:ilvl w:val="1"/>
          <w:numId w:val="1"/>
        </w:numPr>
        <w:rPr>
          <w:b/>
        </w:rPr>
      </w:pPr>
      <w:r>
        <w:t>Always put the clients right and welfare first</w:t>
      </w:r>
    </w:p>
    <w:p w:rsidR="002A1C68" w:rsidRPr="002A1C68" w:rsidRDefault="002A1C68" w:rsidP="002A1C68">
      <w:pPr>
        <w:pStyle w:val="ListParagraph"/>
        <w:numPr>
          <w:ilvl w:val="1"/>
          <w:numId w:val="1"/>
        </w:numPr>
        <w:rPr>
          <w:b/>
        </w:rPr>
      </w:pPr>
      <w:r>
        <w:t>Comply with the rules and regulations in the hospital agency</w:t>
      </w:r>
    </w:p>
    <w:p w:rsidR="002A1C68" w:rsidRPr="002A1C68" w:rsidRDefault="002A1C68" w:rsidP="002A1C68">
      <w:pPr>
        <w:pStyle w:val="ListParagraph"/>
        <w:numPr>
          <w:ilvl w:val="1"/>
          <w:numId w:val="1"/>
        </w:numPr>
        <w:rPr>
          <w:b/>
        </w:rPr>
      </w:pPr>
      <w:r>
        <w:t>Practice within the scope of the state’s nurse practice act</w:t>
      </w:r>
    </w:p>
    <w:p w:rsidR="002A1C68" w:rsidRPr="002A1C68" w:rsidRDefault="002A1C68" w:rsidP="002A1C68">
      <w:pPr>
        <w:pStyle w:val="ListParagraph"/>
        <w:numPr>
          <w:ilvl w:val="1"/>
          <w:numId w:val="1"/>
        </w:numPr>
        <w:rPr>
          <w:b/>
        </w:rPr>
      </w:pPr>
      <w:r>
        <w:t>Maintain current understanding and knowledge of established practice standards</w:t>
      </w:r>
    </w:p>
    <w:p w:rsidR="002A1C68" w:rsidRPr="00B03EAD" w:rsidRDefault="002A1C68" w:rsidP="002A1C68">
      <w:pPr>
        <w:pStyle w:val="ListParagraph"/>
        <w:numPr>
          <w:ilvl w:val="1"/>
          <w:numId w:val="1"/>
        </w:numPr>
        <w:rPr>
          <w:b/>
        </w:rPr>
      </w:pPr>
      <w:r>
        <w:t>Keep accurate, concise and timely records</w:t>
      </w:r>
    </w:p>
    <w:p w:rsidR="00B03EAD" w:rsidRPr="00B03EAD" w:rsidRDefault="00B03EAD" w:rsidP="00B03EAD">
      <w:pPr>
        <w:rPr>
          <w:b/>
        </w:rPr>
      </w:pPr>
      <w:r>
        <w:rPr>
          <w:b/>
        </w:rPr>
        <w:t>Group Development</w:t>
      </w:r>
    </w:p>
    <w:p w:rsidR="002A1C68" w:rsidRPr="00B03EAD" w:rsidRDefault="002A1C68" w:rsidP="00B03EAD">
      <w:pPr>
        <w:pStyle w:val="ListParagraph"/>
        <w:numPr>
          <w:ilvl w:val="0"/>
          <w:numId w:val="1"/>
        </w:numPr>
        <w:rPr>
          <w:b/>
        </w:rPr>
      </w:pPr>
      <w:r w:rsidRPr="00B03EAD">
        <w:rPr>
          <w:b/>
        </w:rPr>
        <w:t>Types of groups</w:t>
      </w:r>
    </w:p>
    <w:p w:rsidR="002A1C68" w:rsidRPr="002A1C68" w:rsidRDefault="002A1C68" w:rsidP="002A1C68">
      <w:pPr>
        <w:pStyle w:val="ListParagraph"/>
        <w:numPr>
          <w:ilvl w:val="1"/>
          <w:numId w:val="1"/>
        </w:numPr>
        <w:rPr>
          <w:b/>
        </w:rPr>
      </w:pPr>
      <w:r>
        <w:rPr>
          <w:b/>
        </w:rPr>
        <w:t xml:space="preserve">Task Groups: </w:t>
      </w:r>
      <w:r>
        <w:t>formed to accomplish a specific outcome</w:t>
      </w:r>
    </w:p>
    <w:p w:rsidR="002A1C68" w:rsidRPr="002A1C68" w:rsidRDefault="002A1C68" w:rsidP="002A1C68">
      <w:pPr>
        <w:pStyle w:val="ListParagraph"/>
        <w:numPr>
          <w:ilvl w:val="1"/>
          <w:numId w:val="1"/>
        </w:numPr>
        <w:rPr>
          <w:b/>
        </w:rPr>
      </w:pPr>
      <w:r>
        <w:rPr>
          <w:b/>
        </w:rPr>
        <w:t>Teaching Groups:</w:t>
      </w:r>
      <w:r>
        <w:t xml:space="preserve"> focus is to convey knowledge and information to a number of individuals</w:t>
      </w:r>
    </w:p>
    <w:p w:rsidR="002A1C68" w:rsidRPr="002A1C68" w:rsidRDefault="002A1C68" w:rsidP="002A1C68">
      <w:pPr>
        <w:pStyle w:val="ListParagraph"/>
        <w:numPr>
          <w:ilvl w:val="1"/>
          <w:numId w:val="1"/>
        </w:numPr>
        <w:rPr>
          <w:b/>
        </w:rPr>
      </w:pPr>
      <w:r>
        <w:rPr>
          <w:b/>
        </w:rPr>
        <w:t>Supportive:</w:t>
      </w:r>
      <w:r>
        <w:t xml:space="preserve"> prevent possible future upsets by teaching the </w:t>
      </w:r>
      <w:proofErr w:type="spellStart"/>
      <w:r>
        <w:t>particpants</w:t>
      </w:r>
      <w:proofErr w:type="spellEnd"/>
      <w:r>
        <w:t xml:space="preserve"> effective ways of dealing with emotional stress arising </w:t>
      </w:r>
      <w:proofErr w:type="spellStart"/>
      <w:r>
        <w:t>form</w:t>
      </w:r>
      <w:proofErr w:type="spellEnd"/>
      <w:r>
        <w:t xml:space="preserve"> </w:t>
      </w:r>
      <w:proofErr w:type="spellStart"/>
      <w:r>
        <w:t>situalion</w:t>
      </w:r>
      <w:proofErr w:type="spellEnd"/>
      <w:r>
        <w:t xml:space="preserve"> or developmental crises</w:t>
      </w:r>
    </w:p>
    <w:p w:rsidR="002A1C68" w:rsidRPr="00B03EAD" w:rsidRDefault="002A1C68" w:rsidP="002A1C68">
      <w:pPr>
        <w:pStyle w:val="ListParagraph"/>
        <w:numPr>
          <w:ilvl w:val="1"/>
          <w:numId w:val="1"/>
        </w:numPr>
        <w:rPr>
          <w:b/>
        </w:rPr>
      </w:pPr>
      <w:r>
        <w:rPr>
          <w:b/>
        </w:rPr>
        <w:t xml:space="preserve">Self-Help: </w:t>
      </w:r>
      <w:r w:rsidR="00B03EAD">
        <w:t xml:space="preserve">composed of individuals with similar problem; reduce </w:t>
      </w:r>
      <w:proofErr w:type="spellStart"/>
      <w:r w:rsidR="00B03EAD">
        <w:t>futher</w:t>
      </w:r>
      <w:proofErr w:type="spellEnd"/>
      <w:r w:rsidR="00B03EAD">
        <w:t xml:space="preserve"> emotional distress</w:t>
      </w:r>
    </w:p>
    <w:p w:rsidR="00B03EAD" w:rsidRPr="00B03EAD" w:rsidRDefault="00B03EAD" w:rsidP="002A1C68">
      <w:pPr>
        <w:pStyle w:val="ListParagraph"/>
        <w:numPr>
          <w:ilvl w:val="1"/>
          <w:numId w:val="1"/>
        </w:numPr>
        <w:rPr>
          <w:b/>
        </w:rPr>
      </w:pPr>
      <w:r>
        <w:rPr>
          <w:b/>
        </w:rPr>
        <w:t>Family:</w:t>
      </w:r>
      <w:r>
        <w:t xml:space="preserve"> treatment is on family as a unit; represents a form of intervention in which member of a family are assisted to identify and change repetitive patterns</w:t>
      </w:r>
    </w:p>
    <w:p w:rsidR="00B03EAD" w:rsidRDefault="00B03EAD" w:rsidP="00B03EAD">
      <w:pPr>
        <w:pStyle w:val="ListParagraph"/>
        <w:numPr>
          <w:ilvl w:val="0"/>
          <w:numId w:val="1"/>
        </w:numPr>
        <w:rPr>
          <w:b/>
        </w:rPr>
      </w:pPr>
      <w:r w:rsidRPr="00B03EAD">
        <w:rPr>
          <w:b/>
        </w:rPr>
        <w:t>Type of leader</w:t>
      </w:r>
    </w:p>
    <w:p w:rsidR="00B03EAD" w:rsidRDefault="00B03EAD" w:rsidP="00B03EAD">
      <w:pPr>
        <w:pStyle w:val="ListParagraph"/>
        <w:numPr>
          <w:ilvl w:val="1"/>
          <w:numId w:val="1"/>
        </w:numPr>
        <w:rPr>
          <w:b/>
        </w:rPr>
      </w:pPr>
      <w:r>
        <w:rPr>
          <w:b/>
        </w:rPr>
        <w:t xml:space="preserve">Autocratic: </w:t>
      </w:r>
      <w:r>
        <w:t xml:space="preserve">focus is on the leader, on whom the members are dependent for problem-solving, decision-making, and permission to perform; </w:t>
      </w:r>
      <w:r w:rsidRPr="00B03EAD">
        <w:rPr>
          <w:b/>
        </w:rPr>
        <w:t>production is high, but morale is low</w:t>
      </w:r>
    </w:p>
    <w:p w:rsidR="00B03EAD" w:rsidRDefault="00B03EAD" w:rsidP="00B03EAD">
      <w:pPr>
        <w:pStyle w:val="ListParagraph"/>
        <w:numPr>
          <w:ilvl w:val="1"/>
          <w:numId w:val="1"/>
        </w:numPr>
        <w:rPr>
          <w:b/>
        </w:rPr>
      </w:pPr>
      <w:r>
        <w:rPr>
          <w:b/>
        </w:rPr>
        <w:t xml:space="preserve">Democratic: </w:t>
      </w:r>
      <w:r>
        <w:t xml:space="preserve">focus is on members, who are encouraged to participate fully in problem-solving of group issues, including taking action to effect change; </w:t>
      </w:r>
      <w:r>
        <w:rPr>
          <w:b/>
        </w:rPr>
        <w:t>production is somewhat lower then with autocratic, but morale is much higher</w:t>
      </w:r>
    </w:p>
    <w:p w:rsidR="00B03EAD" w:rsidRDefault="00B03EAD" w:rsidP="00B03EAD">
      <w:pPr>
        <w:pStyle w:val="ListParagraph"/>
        <w:numPr>
          <w:ilvl w:val="1"/>
          <w:numId w:val="1"/>
        </w:numPr>
        <w:rPr>
          <w:b/>
        </w:rPr>
      </w:pPr>
      <w:r>
        <w:rPr>
          <w:b/>
        </w:rPr>
        <w:t xml:space="preserve">Laissez-faire: </w:t>
      </w:r>
      <w:r>
        <w:t xml:space="preserve">there is no focus in this type of leadership.  Goals are undefined and members do as they please; </w:t>
      </w:r>
      <w:r>
        <w:rPr>
          <w:b/>
        </w:rPr>
        <w:t>productivity and morale are low</w:t>
      </w:r>
    </w:p>
    <w:p w:rsidR="00B03EAD" w:rsidRDefault="00B03EAD" w:rsidP="00B03EAD">
      <w:pPr>
        <w:pStyle w:val="ListParagraph"/>
        <w:numPr>
          <w:ilvl w:val="0"/>
          <w:numId w:val="1"/>
        </w:numPr>
        <w:rPr>
          <w:b/>
        </w:rPr>
      </w:pPr>
      <w:r>
        <w:rPr>
          <w:b/>
        </w:rPr>
        <w:t>Stage of development</w:t>
      </w:r>
    </w:p>
    <w:p w:rsidR="00B03EAD" w:rsidRPr="00C61AC0" w:rsidRDefault="00B03EAD" w:rsidP="00C61AC0">
      <w:pPr>
        <w:pStyle w:val="ListParagraph"/>
        <w:numPr>
          <w:ilvl w:val="1"/>
          <w:numId w:val="1"/>
        </w:numPr>
        <w:rPr>
          <w:b/>
        </w:rPr>
      </w:pPr>
      <w:r>
        <w:rPr>
          <w:b/>
        </w:rPr>
        <w:t>Orientation phase</w:t>
      </w:r>
      <w:r w:rsidR="00C61AC0">
        <w:rPr>
          <w:b/>
        </w:rPr>
        <w:t xml:space="preserve">: </w:t>
      </w:r>
      <w:r>
        <w:t>Leaders and members work together to establish the rules that will govern the group</w:t>
      </w:r>
      <w:r w:rsidR="00C61AC0">
        <w:t xml:space="preserve">.  Members are introduced to each other.  Leader expected to orient members to processes and encourage them to participate. </w:t>
      </w:r>
    </w:p>
    <w:p w:rsidR="00C61AC0" w:rsidRPr="00C61AC0" w:rsidRDefault="00C61AC0" w:rsidP="00C61AC0">
      <w:pPr>
        <w:pStyle w:val="ListParagraph"/>
        <w:numPr>
          <w:ilvl w:val="1"/>
          <w:numId w:val="1"/>
        </w:numPr>
        <w:rPr>
          <w:b/>
        </w:rPr>
      </w:pPr>
      <w:r>
        <w:rPr>
          <w:b/>
        </w:rPr>
        <w:t xml:space="preserve">Working phase: </w:t>
      </w:r>
      <w:r>
        <w:t>Productive work toward completion of the task is undertaken.  Problem-solving and decisions making occur within the group.  Leader diminishes and becomes more one of facilitator during working phase.  Trust has been established among members and they turn more often to each other and less often to leader.  They also accept criticism from each other.</w:t>
      </w:r>
    </w:p>
    <w:p w:rsidR="00C61AC0" w:rsidRPr="00547113" w:rsidRDefault="00C61AC0" w:rsidP="00C61AC0">
      <w:pPr>
        <w:pStyle w:val="ListParagraph"/>
        <w:numPr>
          <w:ilvl w:val="1"/>
          <w:numId w:val="1"/>
        </w:numPr>
        <w:rPr>
          <w:b/>
        </w:rPr>
      </w:pPr>
      <w:r>
        <w:rPr>
          <w:b/>
        </w:rPr>
        <w:t>Termination phase:</w:t>
      </w:r>
      <w:r>
        <w:t xml:space="preserve"> The longer the group has been in existence, the harder to terminate for members.  It should be discussed throughout the group formation.  The leader encourage the group member to reminisce about what has occurred within the group, to review goals and discuss the actual outcomes (discuss feelings loss of associated with the termination of the group).  Members may feel abandonment (anger).</w:t>
      </w:r>
    </w:p>
    <w:p w:rsidR="00547113" w:rsidRDefault="00547113" w:rsidP="00547113">
      <w:pPr>
        <w:rPr>
          <w:b/>
        </w:rPr>
      </w:pPr>
      <w:r>
        <w:rPr>
          <w:b/>
        </w:rPr>
        <w:lastRenderedPageBreak/>
        <w:t>Crisis Intervention</w:t>
      </w:r>
    </w:p>
    <w:p w:rsidR="00547113" w:rsidRDefault="00547113" w:rsidP="00547113">
      <w:pPr>
        <w:pStyle w:val="ListParagraph"/>
        <w:numPr>
          <w:ilvl w:val="0"/>
          <w:numId w:val="1"/>
        </w:numPr>
        <w:rPr>
          <w:b/>
        </w:rPr>
      </w:pPr>
      <w:r>
        <w:rPr>
          <w:b/>
        </w:rPr>
        <w:t xml:space="preserve">Goal: </w:t>
      </w:r>
      <w:r>
        <w:t>Psychological resolution of the individual’s immediate crisis and restoration to at least the level of functioning that excited before the crisis period.  Improvement in functioning above the pre-crisis level.</w:t>
      </w:r>
      <w:r>
        <w:rPr>
          <w:b/>
        </w:rPr>
        <w:t xml:space="preserve"> </w:t>
      </w:r>
    </w:p>
    <w:p w:rsidR="00547113" w:rsidRPr="00547113" w:rsidRDefault="00547113" w:rsidP="00547113">
      <w:pPr>
        <w:pStyle w:val="ListParagraph"/>
        <w:numPr>
          <w:ilvl w:val="0"/>
          <w:numId w:val="1"/>
        </w:numPr>
        <w:rPr>
          <w:b/>
        </w:rPr>
      </w:pPr>
      <w:r>
        <w:rPr>
          <w:b/>
        </w:rPr>
        <w:t>Types</w:t>
      </w:r>
    </w:p>
    <w:p w:rsidR="00547113" w:rsidRPr="00547113" w:rsidRDefault="00A727AD" w:rsidP="00547113">
      <w:pPr>
        <w:pStyle w:val="ListParagraph"/>
        <w:numPr>
          <w:ilvl w:val="1"/>
          <w:numId w:val="1"/>
        </w:numPr>
        <w:rPr>
          <w:b/>
        </w:rPr>
      </w:pPr>
      <w:r>
        <w:rPr>
          <w:b/>
        </w:rPr>
        <w:t>Dispositional</w:t>
      </w:r>
      <w:r w:rsidR="00547113">
        <w:rPr>
          <w:b/>
        </w:rPr>
        <w:t xml:space="preserve">: </w:t>
      </w:r>
      <w:r w:rsidR="00547113">
        <w:t>an acute response to an external situational stressor</w:t>
      </w:r>
    </w:p>
    <w:p w:rsidR="00547113" w:rsidRPr="00547113" w:rsidRDefault="00547113" w:rsidP="00547113">
      <w:pPr>
        <w:pStyle w:val="ListParagraph"/>
        <w:numPr>
          <w:ilvl w:val="1"/>
          <w:numId w:val="1"/>
        </w:numPr>
        <w:rPr>
          <w:b/>
        </w:rPr>
      </w:pPr>
      <w:r>
        <w:rPr>
          <w:b/>
        </w:rPr>
        <w:t>Anticipated life transitions:</w:t>
      </w:r>
      <w:r>
        <w:t xml:space="preserve"> normal life cycle transitions that may be anticipated but over which the </w:t>
      </w:r>
      <w:r w:rsidR="00A727AD">
        <w:t>individual</w:t>
      </w:r>
      <w:r>
        <w:t xml:space="preserve"> may feel a lack of control</w:t>
      </w:r>
    </w:p>
    <w:p w:rsidR="00547113" w:rsidRPr="00A727AD" w:rsidRDefault="00A727AD" w:rsidP="00547113">
      <w:pPr>
        <w:pStyle w:val="ListParagraph"/>
        <w:numPr>
          <w:ilvl w:val="1"/>
          <w:numId w:val="1"/>
        </w:numPr>
        <w:rPr>
          <w:b/>
        </w:rPr>
      </w:pPr>
      <w:r>
        <w:rPr>
          <w:b/>
        </w:rPr>
        <w:t>Resulted from traumatic stress:</w:t>
      </w:r>
      <w:r>
        <w:t xml:space="preserve"> precipitated by an unexpected, external stressor over which the individual has little or no control</w:t>
      </w:r>
    </w:p>
    <w:p w:rsidR="00A727AD" w:rsidRPr="00A727AD" w:rsidRDefault="00A727AD" w:rsidP="00547113">
      <w:pPr>
        <w:pStyle w:val="ListParagraph"/>
        <w:numPr>
          <w:ilvl w:val="1"/>
          <w:numId w:val="1"/>
        </w:numPr>
        <w:rPr>
          <w:b/>
        </w:rPr>
      </w:pPr>
      <w:r>
        <w:rPr>
          <w:b/>
        </w:rPr>
        <w:t>Maturational/Developmental:</w:t>
      </w:r>
      <w:r>
        <w:t xml:space="preserve"> occurs in response to a situation that triggers emotions related to unresolved conflicts in one’s life</w:t>
      </w:r>
    </w:p>
    <w:p w:rsidR="00A727AD" w:rsidRDefault="00A727AD" w:rsidP="00A727AD">
      <w:pPr>
        <w:rPr>
          <w:b/>
        </w:rPr>
      </w:pPr>
      <w:r>
        <w:rPr>
          <w:b/>
        </w:rPr>
        <w:t>Anger</w:t>
      </w:r>
    </w:p>
    <w:p w:rsidR="00A727AD" w:rsidRPr="00A727AD" w:rsidRDefault="00A727AD" w:rsidP="00A727AD">
      <w:pPr>
        <w:pStyle w:val="ListParagraph"/>
        <w:numPr>
          <w:ilvl w:val="0"/>
          <w:numId w:val="1"/>
        </w:numPr>
        <w:rPr>
          <w:b/>
        </w:rPr>
      </w:pPr>
      <w:r>
        <w:rPr>
          <w:b/>
        </w:rPr>
        <w:t xml:space="preserve">Escalation phase symptoms: </w:t>
      </w:r>
      <w:r>
        <w:t>irrational, threatening anger; loss of control impending</w:t>
      </w:r>
    </w:p>
    <w:p w:rsidR="00A727AD" w:rsidRPr="001E2A30" w:rsidRDefault="00A727AD" w:rsidP="00A727AD">
      <w:pPr>
        <w:pStyle w:val="ListParagraph"/>
        <w:numPr>
          <w:ilvl w:val="0"/>
          <w:numId w:val="1"/>
        </w:numPr>
        <w:rPr>
          <w:b/>
        </w:rPr>
      </w:pPr>
      <w:r>
        <w:rPr>
          <w:b/>
        </w:rPr>
        <w:t>Nursing interventions after takedown</w:t>
      </w:r>
      <w:r w:rsidR="001E2A30">
        <w:rPr>
          <w:b/>
        </w:rPr>
        <w:t>:</w:t>
      </w:r>
      <w:r w:rsidR="001E2A30">
        <w:t xml:space="preserve"> Seclusion or restraint, Stat IM medication, follow hospital protocols, document completely, staff training in aggression management essential</w:t>
      </w:r>
    </w:p>
    <w:p w:rsidR="001E2A30" w:rsidRDefault="001E2A30" w:rsidP="001E2A30">
      <w:pPr>
        <w:rPr>
          <w:b/>
        </w:rPr>
      </w:pPr>
      <w:r>
        <w:rPr>
          <w:b/>
        </w:rPr>
        <w:t>Alzheimer’s disease</w:t>
      </w:r>
    </w:p>
    <w:p w:rsidR="001E2A30" w:rsidRDefault="001E2A30" w:rsidP="001E2A30">
      <w:pPr>
        <w:pStyle w:val="ListParagraph"/>
        <w:numPr>
          <w:ilvl w:val="0"/>
          <w:numId w:val="1"/>
        </w:numPr>
        <w:rPr>
          <w:b/>
        </w:rPr>
      </w:pPr>
      <w:r>
        <w:rPr>
          <w:b/>
        </w:rPr>
        <w:t>Stages</w:t>
      </w:r>
    </w:p>
    <w:p w:rsidR="001E2A30" w:rsidRPr="001E2A30" w:rsidRDefault="001E2A30" w:rsidP="001E2A30">
      <w:pPr>
        <w:pStyle w:val="ListParagraph"/>
        <w:numPr>
          <w:ilvl w:val="1"/>
          <w:numId w:val="1"/>
        </w:numPr>
        <w:rPr>
          <w:b/>
        </w:rPr>
      </w:pPr>
      <w:r>
        <w:rPr>
          <w:b/>
        </w:rPr>
        <w:t>1:</w:t>
      </w:r>
      <w:r>
        <w:t xml:space="preserve"> No apparent symptoms (no decline in memory)</w:t>
      </w:r>
    </w:p>
    <w:p w:rsidR="001E2A30" w:rsidRPr="007025E5" w:rsidRDefault="001E2A30" w:rsidP="001E2A30">
      <w:pPr>
        <w:pStyle w:val="ListParagraph"/>
        <w:numPr>
          <w:ilvl w:val="1"/>
          <w:numId w:val="1"/>
        </w:numPr>
        <w:rPr>
          <w:b/>
        </w:rPr>
      </w:pPr>
      <w:r>
        <w:rPr>
          <w:b/>
        </w:rPr>
        <w:t>2:</w:t>
      </w:r>
      <w:r>
        <w:t xml:space="preserve"> </w:t>
      </w:r>
      <w:r>
        <w:rPr>
          <w:b/>
        </w:rPr>
        <w:t xml:space="preserve">Forgetfulness, </w:t>
      </w:r>
      <w:r w:rsidR="007025E5">
        <w:t xml:space="preserve">losses in short term memory, aware of decline so may feel </w:t>
      </w:r>
      <w:proofErr w:type="spellStart"/>
      <w:r w:rsidR="007025E5">
        <w:t>ashemd</w:t>
      </w:r>
      <w:proofErr w:type="spellEnd"/>
      <w:r w:rsidR="007025E5">
        <w:t xml:space="preserve"> and become anxious and depressed, maintain organization with list and structured routine, symptoms are not often observed by others</w:t>
      </w:r>
    </w:p>
    <w:p w:rsidR="007025E5" w:rsidRPr="007025E5" w:rsidRDefault="007025E5" w:rsidP="001E2A30">
      <w:pPr>
        <w:pStyle w:val="ListParagraph"/>
        <w:numPr>
          <w:ilvl w:val="1"/>
          <w:numId w:val="1"/>
        </w:numPr>
        <w:rPr>
          <w:b/>
        </w:rPr>
      </w:pPr>
      <w:r>
        <w:rPr>
          <w:b/>
        </w:rPr>
        <w:t>3: Mild cognitive decline,</w:t>
      </w:r>
      <w:r>
        <w:t xml:space="preserve"> may be interference with work performance (co-workers will being to notice), may become loss when driving the car or walking, concentration interrupted, difficulty recalling names or words (noticeable to family), individual will decline to assist with planning or organization of ADLs</w:t>
      </w:r>
    </w:p>
    <w:p w:rsidR="007025E5" w:rsidRPr="007025E5" w:rsidRDefault="007025E5" w:rsidP="001E2A30">
      <w:pPr>
        <w:pStyle w:val="ListParagraph"/>
        <w:numPr>
          <w:ilvl w:val="1"/>
          <w:numId w:val="1"/>
        </w:numPr>
        <w:rPr>
          <w:b/>
        </w:rPr>
      </w:pPr>
      <w:r>
        <w:rPr>
          <w:b/>
        </w:rPr>
        <w:t xml:space="preserve">4: Mild to Moderate cognitive decline; confusion, </w:t>
      </w:r>
      <w:r>
        <w:t xml:space="preserve">individual will forget personal information, </w:t>
      </w:r>
      <w:proofErr w:type="spellStart"/>
      <w:r>
        <w:t>childs</w:t>
      </w:r>
      <w:proofErr w:type="spellEnd"/>
      <w:r>
        <w:t xml:space="preserve"> name and birthdays, demonstrate </w:t>
      </w:r>
      <w:proofErr w:type="spellStart"/>
      <w:r>
        <w:t>declingin</w:t>
      </w:r>
      <w:proofErr w:type="spellEnd"/>
      <w:r>
        <w:t xml:space="preserve"> ability to complete tasks (shopping), create events and memories to fill in gaps (confabulation)</w:t>
      </w:r>
    </w:p>
    <w:p w:rsidR="007025E5" w:rsidRPr="007025E5" w:rsidRDefault="007025E5" w:rsidP="001E2A30">
      <w:pPr>
        <w:pStyle w:val="ListParagraph"/>
        <w:numPr>
          <w:ilvl w:val="1"/>
          <w:numId w:val="1"/>
        </w:numPr>
        <w:rPr>
          <w:b/>
        </w:rPr>
      </w:pPr>
      <w:r>
        <w:rPr>
          <w:b/>
        </w:rPr>
        <w:t>5: Moderate cognitive decline; early dementia,</w:t>
      </w:r>
      <w:r>
        <w:t xml:space="preserve"> loses ability to do some ADLs and becomes disoriented about time &amp; place</w:t>
      </w:r>
    </w:p>
    <w:p w:rsidR="007025E5" w:rsidRPr="00ED2EC2" w:rsidRDefault="007025E5" w:rsidP="001E2A30">
      <w:pPr>
        <w:pStyle w:val="ListParagraph"/>
        <w:numPr>
          <w:ilvl w:val="1"/>
          <w:numId w:val="1"/>
        </w:numPr>
        <w:rPr>
          <w:b/>
        </w:rPr>
      </w:pPr>
      <w:r>
        <w:rPr>
          <w:b/>
        </w:rPr>
        <w:t xml:space="preserve">6: Moderate to </w:t>
      </w:r>
      <w:proofErr w:type="spellStart"/>
      <w:r>
        <w:rPr>
          <w:b/>
        </w:rPr>
        <w:t>servere</w:t>
      </w:r>
      <w:proofErr w:type="spellEnd"/>
      <w:r>
        <w:rPr>
          <w:b/>
        </w:rPr>
        <w:t xml:space="preserve"> cognitive decline; middle dementia, </w:t>
      </w:r>
      <w:r>
        <w:t>losses ability to recall major life events and name spouse or own name, disoriented to surroundings, unable to recall day, year or season, requires assist with ADLs, demonstrates psychomotor symptoms (wandering, obsessiveness, agitation and aggression), sun-downing occurs, and sleep disturbances</w:t>
      </w:r>
    </w:p>
    <w:p w:rsidR="00ED2EC2" w:rsidRPr="00ED2EC2" w:rsidRDefault="00ED2EC2" w:rsidP="001E2A30">
      <w:pPr>
        <w:pStyle w:val="ListParagraph"/>
        <w:numPr>
          <w:ilvl w:val="1"/>
          <w:numId w:val="1"/>
        </w:numPr>
        <w:rPr>
          <w:b/>
        </w:rPr>
      </w:pPr>
      <w:r>
        <w:rPr>
          <w:b/>
        </w:rPr>
        <w:lastRenderedPageBreak/>
        <w:t xml:space="preserve">7: Severe cognitive decline; late dementia, </w:t>
      </w:r>
      <w:r>
        <w:t>will not recognize family, individual becomes bed/chair fast, problems with immobility may begin to occur (decubiti and contractures)</w:t>
      </w:r>
    </w:p>
    <w:p w:rsidR="00ED2EC2" w:rsidRDefault="00ED2EC2" w:rsidP="00ED2EC2">
      <w:pPr>
        <w:rPr>
          <w:b/>
        </w:rPr>
      </w:pPr>
      <w:r>
        <w:rPr>
          <w:b/>
        </w:rPr>
        <w:t>Delirium</w:t>
      </w:r>
    </w:p>
    <w:p w:rsidR="00ED2EC2" w:rsidRDefault="00ED2EC2" w:rsidP="00ED2EC2">
      <w:pPr>
        <w:pStyle w:val="ListParagraph"/>
        <w:numPr>
          <w:ilvl w:val="0"/>
          <w:numId w:val="1"/>
        </w:numPr>
        <w:rPr>
          <w:b/>
        </w:rPr>
      </w:pPr>
      <w:r>
        <w:rPr>
          <w:b/>
        </w:rPr>
        <w:t>Symptom</w:t>
      </w:r>
    </w:p>
    <w:p w:rsidR="00ED2EC2" w:rsidRDefault="00ED2EC2" w:rsidP="00ED2EC2">
      <w:pPr>
        <w:pStyle w:val="ListParagraph"/>
        <w:numPr>
          <w:ilvl w:val="1"/>
          <w:numId w:val="1"/>
        </w:numPr>
        <w:rPr>
          <w:b/>
        </w:rPr>
      </w:pPr>
      <w:r>
        <w:rPr>
          <w:b/>
        </w:rPr>
        <w:t>Begins abruptly</w:t>
      </w:r>
    </w:p>
    <w:p w:rsidR="00ED2EC2" w:rsidRPr="00ED2EC2" w:rsidRDefault="00ED2EC2" w:rsidP="00ED2EC2">
      <w:pPr>
        <w:pStyle w:val="ListParagraph"/>
        <w:numPr>
          <w:ilvl w:val="1"/>
          <w:numId w:val="1"/>
        </w:numPr>
        <w:rPr>
          <w:b/>
        </w:rPr>
      </w:pPr>
      <w:r>
        <w:t>Duration usually brief and subsides completely from underlying cause</w:t>
      </w:r>
    </w:p>
    <w:p w:rsidR="00ED2EC2" w:rsidRPr="00ED2EC2" w:rsidRDefault="00ED2EC2" w:rsidP="00ED2EC2">
      <w:pPr>
        <w:pStyle w:val="ListParagraph"/>
        <w:numPr>
          <w:ilvl w:val="1"/>
          <w:numId w:val="1"/>
        </w:numPr>
        <w:rPr>
          <w:b/>
        </w:rPr>
      </w:pPr>
      <w:r>
        <w:t>Difficulty sustain and shifting attention</w:t>
      </w:r>
    </w:p>
    <w:p w:rsidR="00ED2EC2" w:rsidRPr="00ED2EC2" w:rsidRDefault="00ED2EC2" w:rsidP="00ED2EC2">
      <w:pPr>
        <w:pStyle w:val="ListParagraph"/>
        <w:numPr>
          <w:ilvl w:val="1"/>
          <w:numId w:val="1"/>
        </w:numPr>
        <w:rPr>
          <w:b/>
        </w:rPr>
      </w:pPr>
      <w:r>
        <w:t>Extreme distractibility</w:t>
      </w:r>
    </w:p>
    <w:p w:rsidR="00ED2EC2" w:rsidRPr="00ED2EC2" w:rsidRDefault="00ED2EC2" w:rsidP="00ED2EC2">
      <w:pPr>
        <w:pStyle w:val="ListParagraph"/>
        <w:numPr>
          <w:ilvl w:val="1"/>
          <w:numId w:val="1"/>
        </w:numPr>
        <w:rPr>
          <w:b/>
        </w:rPr>
      </w:pPr>
      <w:r>
        <w:t>Disorganized thinking</w:t>
      </w:r>
    </w:p>
    <w:p w:rsidR="00ED2EC2" w:rsidRPr="00ED2EC2" w:rsidRDefault="00ED2EC2" w:rsidP="00ED2EC2">
      <w:pPr>
        <w:pStyle w:val="ListParagraph"/>
        <w:numPr>
          <w:ilvl w:val="1"/>
          <w:numId w:val="1"/>
        </w:numPr>
        <w:rPr>
          <w:b/>
        </w:rPr>
      </w:pPr>
      <w:r>
        <w:t>Speech that is rambling, irrelevant, pressured and incoherent</w:t>
      </w:r>
    </w:p>
    <w:p w:rsidR="00ED2EC2" w:rsidRPr="00ED2EC2" w:rsidRDefault="00ED2EC2" w:rsidP="00ED2EC2">
      <w:pPr>
        <w:pStyle w:val="ListParagraph"/>
        <w:numPr>
          <w:ilvl w:val="1"/>
          <w:numId w:val="1"/>
        </w:numPr>
        <w:rPr>
          <w:b/>
        </w:rPr>
      </w:pPr>
      <w:r>
        <w:t>Impaired reasoning ability and goal direct behavior</w:t>
      </w:r>
    </w:p>
    <w:p w:rsidR="00ED2EC2" w:rsidRPr="00ED2EC2" w:rsidRDefault="00ED2EC2" w:rsidP="00ED2EC2">
      <w:pPr>
        <w:pStyle w:val="ListParagraph"/>
        <w:numPr>
          <w:ilvl w:val="1"/>
          <w:numId w:val="1"/>
        </w:numPr>
        <w:rPr>
          <w:b/>
        </w:rPr>
      </w:pPr>
      <w:r>
        <w:t>Disorientation to time and place</w:t>
      </w:r>
    </w:p>
    <w:p w:rsidR="00ED2EC2" w:rsidRPr="00ED2EC2" w:rsidRDefault="00ED2EC2" w:rsidP="00ED2EC2">
      <w:pPr>
        <w:pStyle w:val="ListParagraph"/>
        <w:numPr>
          <w:ilvl w:val="1"/>
          <w:numId w:val="1"/>
        </w:numPr>
        <w:rPr>
          <w:b/>
        </w:rPr>
      </w:pPr>
      <w:r>
        <w:t>Impairment of recent memory</w:t>
      </w:r>
    </w:p>
    <w:p w:rsidR="00ED2EC2" w:rsidRPr="00ED2EC2" w:rsidRDefault="00ED2EC2" w:rsidP="00ED2EC2">
      <w:pPr>
        <w:pStyle w:val="ListParagraph"/>
        <w:numPr>
          <w:ilvl w:val="1"/>
          <w:numId w:val="1"/>
        </w:numPr>
        <w:rPr>
          <w:b/>
        </w:rPr>
      </w:pPr>
      <w:r>
        <w:t>Illusion and hallucinations</w:t>
      </w:r>
    </w:p>
    <w:p w:rsidR="00ED2EC2" w:rsidRPr="00ED2EC2" w:rsidRDefault="001E40BC" w:rsidP="00ED2EC2">
      <w:pPr>
        <w:pStyle w:val="ListParagraph"/>
        <w:numPr>
          <w:ilvl w:val="1"/>
          <w:numId w:val="1"/>
        </w:numPr>
        <w:rPr>
          <w:b/>
        </w:rPr>
      </w:pPr>
      <w:r>
        <w:t>Fluctuating</w:t>
      </w:r>
      <w:r w:rsidR="00ED2EC2">
        <w:t xml:space="preserve"> psycho motor activity</w:t>
      </w:r>
    </w:p>
    <w:p w:rsidR="00ED2EC2" w:rsidRPr="00ED2EC2" w:rsidRDefault="00ED2EC2" w:rsidP="00ED2EC2">
      <w:pPr>
        <w:pStyle w:val="ListParagraph"/>
        <w:numPr>
          <w:ilvl w:val="1"/>
          <w:numId w:val="1"/>
        </w:numPr>
        <w:rPr>
          <w:b/>
        </w:rPr>
      </w:pPr>
      <w:r>
        <w:t>Emotional instability</w:t>
      </w:r>
    </w:p>
    <w:p w:rsidR="00ED2EC2" w:rsidRPr="00ED2EC2" w:rsidRDefault="00ED2EC2" w:rsidP="00ED2EC2">
      <w:pPr>
        <w:pStyle w:val="ListParagraph"/>
        <w:numPr>
          <w:ilvl w:val="1"/>
          <w:numId w:val="1"/>
        </w:numPr>
        <w:rPr>
          <w:b/>
        </w:rPr>
      </w:pPr>
      <w:r>
        <w:rPr>
          <w:b/>
        </w:rPr>
        <w:t>Autonomic:</w:t>
      </w:r>
      <w:r>
        <w:t xml:space="preserve"> tachycardia, sweating, flushed face, dilated pupils, elevated BP</w:t>
      </w:r>
    </w:p>
    <w:p w:rsidR="00ED2EC2" w:rsidRDefault="00ED2EC2" w:rsidP="00ED2EC2">
      <w:pPr>
        <w:rPr>
          <w:b/>
        </w:rPr>
      </w:pPr>
      <w:r>
        <w:rPr>
          <w:b/>
        </w:rPr>
        <w:t>Substance Abuse</w:t>
      </w:r>
    </w:p>
    <w:p w:rsidR="00ED2EC2" w:rsidRDefault="00ED2EC2" w:rsidP="00ED2EC2">
      <w:pPr>
        <w:pStyle w:val="ListParagraph"/>
        <w:numPr>
          <w:ilvl w:val="0"/>
          <w:numId w:val="1"/>
        </w:numPr>
        <w:rPr>
          <w:b/>
        </w:rPr>
      </w:pPr>
      <w:r>
        <w:rPr>
          <w:b/>
        </w:rPr>
        <w:t>Blood Alcohol Level</w:t>
      </w:r>
    </w:p>
    <w:p w:rsidR="00ED2EC2" w:rsidRPr="001349B6" w:rsidRDefault="001349B6" w:rsidP="00ED2EC2">
      <w:pPr>
        <w:pStyle w:val="ListParagraph"/>
        <w:numPr>
          <w:ilvl w:val="1"/>
          <w:numId w:val="1"/>
        </w:numPr>
        <w:rPr>
          <w:b/>
        </w:rPr>
      </w:pPr>
      <w:r>
        <w:t>100-200 mg/dl = Alcohol intoxication</w:t>
      </w:r>
    </w:p>
    <w:p w:rsidR="001349B6" w:rsidRDefault="001349B6" w:rsidP="001349B6">
      <w:pPr>
        <w:pStyle w:val="ListParagraph"/>
        <w:numPr>
          <w:ilvl w:val="0"/>
          <w:numId w:val="1"/>
        </w:numPr>
        <w:rPr>
          <w:b/>
        </w:rPr>
      </w:pPr>
      <w:r>
        <w:rPr>
          <w:b/>
        </w:rPr>
        <w:t>Community support</w:t>
      </w:r>
    </w:p>
    <w:p w:rsidR="001349B6" w:rsidRDefault="001349B6" w:rsidP="001349B6">
      <w:pPr>
        <w:pStyle w:val="ListParagraph"/>
        <w:numPr>
          <w:ilvl w:val="1"/>
          <w:numId w:val="1"/>
        </w:numPr>
        <w:rPr>
          <w:b/>
        </w:rPr>
      </w:pPr>
      <w:r>
        <w:rPr>
          <w:b/>
        </w:rPr>
        <w:t>AA:</w:t>
      </w:r>
      <w:r>
        <w:t xml:space="preserve"> Major self-help organization for the treatment of alcoholism</w:t>
      </w:r>
      <w:r w:rsidR="001E40BC">
        <w:t>; based on concept of peer support, acceptance, and understanding form others who have experiences the same problem</w:t>
      </w:r>
    </w:p>
    <w:p w:rsidR="001349B6" w:rsidRPr="001E40BC" w:rsidRDefault="001349B6" w:rsidP="001349B6">
      <w:pPr>
        <w:pStyle w:val="ListParagraph"/>
        <w:numPr>
          <w:ilvl w:val="1"/>
          <w:numId w:val="1"/>
        </w:numPr>
        <w:rPr>
          <w:b/>
        </w:rPr>
      </w:pPr>
      <w:r>
        <w:t xml:space="preserve">Clients able to see themselves in others, share similar experiences, problems, confronts </w:t>
      </w:r>
      <w:r w:rsidR="001E40BC">
        <w:t>s</w:t>
      </w:r>
      <w:r>
        <w:t xml:space="preserve">imilar </w:t>
      </w:r>
      <w:r w:rsidR="001E40BC">
        <w:t>attitudes</w:t>
      </w:r>
      <w:r>
        <w:t xml:space="preserve"> and defenses</w:t>
      </w:r>
    </w:p>
    <w:p w:rsidR="001E40BC" w:rsidRDefault="001E40BC" w:rsidP="001E40BC">
      <w:pPr>
        <w:rPr>
          <w:b/>
        </w:rPr>
      </w:pPr>
      <w:r>
        <w:rPr>
          <w:b/>
        </w:rPr>
        <w:t>Personality disorders</w:t>
      </w:r>
    </w:p>
    <w:p w:rsidR="001E40BC" w:rsidRDefault="007D0CFA" w:rsidP="001E40BC">
      <w:pPr>
        <w:pStyle w:val="ListParagraph"/>
        <w:numPr>
          <w:ilvl w:val="0"/>
          <w:numId w:val="1"/>
        </w:numPr>
        <w:rPr>
          <w:b/>
        </w:rPr>
      </w:pPr>
      <w:r>
        <w:rPr>
          <w:b/>
        </w:rPr>
        <w:t>Cluster A: Odd and Eccentric</w:t>
      </w:r>
    </w:p>
    <w:p w:rsidR="007D0CFA" w:rsidRPr="007D0CFA" w:rsidRDefault="007D0CFA" w:rsidP="007D0CFA">
      <w:pPr>
        <w:pStyle w:val="ListParagraph"/>
        <w:numPr>
          <w:ilvl w:val="1"/>
          <w:numId w:val="1"/>
        </w:numPr>
        <w:rPr>
          <w:b/>
        </w:rPr>
      </w:pPr>
      <w:r>
        <w:rPr>
          <w:b/>
        </w:rPr>
        <w:t>Paranoid:</w:t>
      </w:r>
      <w:r>
        <w:t xml:space="preserve"> distrustful and suspicious of others.  Disorder is more common in men than in women.  </w:t>
      </w:r>
      <w:r>
        <w:rPr>
          <w:b/>
        </w:rPr>
        <w:t>Clinical picture:</w:t>
      </w:r>
      <w:r>
        <w:t xml:space="preserve"> constantly on guard, hyper vigilant, ready for any real or imagined threat, trust no one, constantly test the honest of others, oversensitive, tends to misinterpret minute cues and magnifies and distorts cues in the environment.</w:t>
      </w:r>
    </w:p>
    <w:p w:rsidR="007D0CFA" w:rsidRPr="007D0CFA" w:rsidRDefault="007D0CFA" w:rsidP="007D0CFA">
      <w:pPr>
        <w:pStyle w:val="ListParagraph"/>
        <w:numPr>
          <w:ilvl w:val="1"/>
          <w:numId w:val="1"/>
        </w:numPr>
        <w:rPr>
          <w:b/>
        </w:rPr>
      </w:pPr>
      <w:r>
        <w:rPr>
          <w:b/>
        </w:rPr>
        <w:t>Schizoid:</w:t>
      </w:r>
      <w:r>
        <w:t xml:space="preserve"> emotional detachment characterized by a profound defect in the ability to form personal relationships.  Failure to respond to others in meaningful and emotional way, more often in men.   Childhood was bleak, cold, </w:t>
      </w:r>
      <w:proofErr w:type="spellStart"/>
      <w:r>
        <w:t>unempathic</w:t>
      </w:r>
      <w:proofErr w:type="spellEnd"/>
      <w:r>
        <w:t xml:space="preserve">, notably lacking in nurturing.  </w:t>
      </w:r>
      <w:r>
        <w:rPr>
          <w:b/>
        </w:rPr>
        <w:t>Clinical picture:</w:t>
      </w:r>
      <w:r>
        <w:t xml:space="preserve"> indifferent with others, client is aloof, emotionally cold, </w:t>
      </w:r>
      <w:r>
        <w:lastRenderedPageBreak/>
        <w:t>uneasy, shy and anxious in presence of others and inappropriate serious about everything and has difficulty acting in light-hearted manner</w:t>
      </w:r>
    </w:p>
    <w:p w:rsidR="007D0CFA" w:rsidRPr="004A3FC9" w:rsidRDefault="007D0CFA" w:rsidP="007D0CFA">
      <w:pPr>
        <w:pStyle w:val="ListParagraph"/>
        <w:numPr>
          <w:ilvl w:val="1"/>
          <w:numId w:val="1"/>
        </w:numPr>
        <w:rPr>
          <w:b/>
        </w:rPr>
      </w:pPr>
      <w:r>
        <w:rPr>
          <w:b/>
        </w:rPr>
        <w:t>Schiz</w:t>
      </w:r>
      <w:r w:rsidR="004A3FC9">
        <w:rPr>
          <w:b/>
        </w:rPr>
        <w:t xml:space="preserve">otypal: </w:t>
      </w:r>
      <w:r w:rsidR="004A3FC9">
        <w:t xml:space="preserve">odd beliefs leading to interpersonal difficulties, 3% of pop.  </w:t>
      </w:r>
      <w:r w:rsidR="004A3FC9">
        <w:rPr>
          <w:b/>
        </w:rPr>
        <w:t>Clinical picture:</w:t>
      </w:r>
      <w:r w:rsidR="004A3FC9">
        <w:t xml:space="preserve"> clients are aloof and isolated, behave in bland and apathetic manner, manifest magical thinking, ideas of reference, delusions and depersonalization, bizarre speech, psychotic symptoms under stress</w:t>
      </w:r>
    </w:p>
    <w:p w:rsidR="004A3FC9" w:rsidRDefault="004A3FC9" w:rsidP="004A3FC9">
      <w:pPr>
        <w:pStyle w:val="ListParagraph"/>
        <w:numPr>
          <w:ilvl w:val="0"/>
          <w:numId w:val="1"/>
        </w:numPr>
        <w:rPr>
          <w:b/>
        </w:rPr>
      </w:pPr>
      <w:r>
        <w:rPr>
          <w:b/>
        </w:rPr>
        <w:t>Cluster B:</w:t>
      </w:r>
      <w:r>
        <w:t xml:space="preserve"> </w:t>
      </w:r>
      <w:r>
        <w:rPr>
          <w:b/>
        </w:rPr>
        <w:t>Dramatic, Emotional and Erratic</w:t>
      </w:r>
    </w:p>
    <w:p w:rsidR="004A3FC9" w:rsidRPr="004A3FC9" w:rsidRDefault="004A3FC9" w:rsidP="004A3FC9">
      <w:pPr>
        <w:pStyle w:val="ListParagraph"/>
        <w:numPr>
          <w:ilvl w:val="1"/>
          <w:numId w:val="1"/>
        </w:numPr>
        <w:rPr>
          <w:b/>
        </w:rPr>
      </w:pPr>
      <w:r>
        <w:rPr>
          <w:b/>
        </w:rPr>
        <w:t>Antisocial:</w:t>
      </w:r>
      <w:r>
        <w:t xml:space="preserve"> consistent disregard for others, patterns of socially irresponsible, exploitative and guiltless behavior that disregards rights of others.</w:t>
      </w:r>
    </w:p>
    <w:p w:rsidR="004A3FC9" w:rsidRPr="004A3FC9" w:rsidRDefault="004A3FC9" w:rsidP="004A3FC9">
      <w:pPr>
        <w:pStyle w:val="ListParagraph"/>
        <w:numPr>
          <w:ilvl w:val="1"/>
          <w:numId w:val="1"/>
        </w:numPr>
        <w:rPr>
          <w:b/>
        </w:rPr>
      </w:pPr>
      <w:r>
        <w:rPr>
          <w:b/>
        </w:rPr>
        <w:t xml:space="preserve">Borderline: </w:t>
      </w:r>
      <w:r>
        <w:t xml:space="preserve"> Most common personality disorder,</w:t>
      </w:r>
      <w:r>
        <w:rPr>
          <w:b/>
        </w:rPr>
        <w:t xml:space="preserve"> </w:t>
      </w:r>
      <w:r w:rsidRPr="004A3FC9">
        <w:t>Instability in affect, identity and relationships</w:t>
      </w:r>
      <w:r>
        <w:t>, patterns of intense and chaotic relationships with affective instability, in a “state of crisis,” clinging and distancing (fluctuates), splitting defense, highly impulsive, manipulative and self-destructive</w:t>
      </w:r>
    </w:p>
    <w:p w:rsidR="004A3FC9" w:rsidRPr="004A3FC9" w:rsidRDefault="004A3FC9" w:rsidP="004A3FC9">
      <w:pPr>
        <w:pStyle w:val="ListParagraph"/>
        <w:numPr>
          <w:ilvl w:val="1"/>
          <w:numId w:val="1"/>
        </w:numPr>
        <w:rPr>
          <w:b/>
        </w:rPr>
      </w:pPr>
      <w:r>
        <w:rPr>
          <w:b/>
        </w:rPr>
        <w:t>Narcissistic:</w:t>
      </w:r>
      <w:r>
        <w:t xml:space="preserve"> Arrogance with grandiose view of self, lack empathy, believe they have the inalienable right to receive special consideration, more common in men. </w:t>
      </w:r>
      <w:r>
        <w:rPr>
          <w:b/>
        </w:rPr>
        <w:t xml:space="preserve">Clinical picture: </w:t>
      </w:r>
      <w:r>
        <w:t>overly self-centered, exploit others in an effort to fulfill their own desires, clients are usually relaxes, cheerful and care free.</w:t>
      </w:r>
    </w:p>
    <w:p w:rsidR="004A3FC9" w:rsidRPr="0065360A" w:rsidRDefault="0065360A" w:rsidP="004A3FC9">
      <w:pPr>
        <w:pStyle w:val="ListParagraph"/>
        <w:numPr>
          <w:ilvl w:val="1"/>
          <w:numId w:val="1"/>
        </w:numPr>
        <w:rPr>
          <w:b/>
        </w:rPr>
      </w:pPr>
      <w:r>
        <w:rPr>
          <w:b/>
        </w:rPr>
        <w:t>Histrionic</w:t>
      </w:r>
      <w:r w:rsidR="004A3FC9">
        <w:rPr>
          <w:b/>
        </w:rPr>
        <w:t xml:space="preserve">: </w:t>
      </w:r>
      <w:r w:rsidR="004A3FC9">
        <w:t>attention seeking, personality is excitable, emotional, colorful, dramatic and extroverted in behavior</w:t>
      </w:r>
      <w:r>
        <w:t xml:space="preserve">.  </w:t>
      </w:r>
      <w:r>
        <w:rPr>
          <w:b/>
        </w:rPr>
        <w:t>Clinical Picture:</w:t>
      </w:r>
      <w:r>
        <w:t xml:space="preserve">  Self-dramatizing, attention seeking, overly gregarious, seductive, manipulative and exhibitionistic</w:t>
      </w:r>
    </w:p>
    <w:p w:rsidR="0065360A" w:rsidRDefault="0065360A" w:rsidP="0065360A">
      <w:pPr>
        <w:pStyle w:val="ListParagraph"/>
        <w:numPr>
          <w:ilvl w:val="0"/>
          <w:numId w:val="1"/>
        </w:numPr>
        <w:rPr>
          <w:b/>
        </w:rPr>
      </w:pPr>
      <w:r>
        <w:rPr>
          <w:b/>
        </w:rPr>
        <w:t>Cluster C:</w:t>
      </w:r>
      <w:r>
        <w:t xml:space="preserve"> </w:t>
      </w:r>
      <w:r>
        <w:rPr>
          <w:b/>
        </w:rPr>
        <w:t>Anxious or Fearful</w:t>
      </w:r>
    </w:p>
    <w:p w:rsidR="0065360A" w:rsidRPr="0065360A" w:rsidRDefault="0065360A" w:rsidP="0065360A">
      <w:pPr>
        <w:pStyle w:val="ListParagraph"/>
        <w:numPr>
          <w:ilvl w:val="1"/>
          <w:numId w:val="1"/>
        </w:numPr>
        <w:rPr>
          <w:b/>
        </w:rPr>
      </w:pPr>
      <w:r>
        <w:rPr>
          <w:b/>
        </w:rPr>
        <w:t xml:space="preserve">Avoidant: </w:t>
      </w:r>
      <w:r>
        <w:t xml:space="preserve">social inhibition; avoid situations that require interpersonal contact, extreme sensitivity to rejection.  </w:t>
      </w:r>
      <w:r>
        <w:rPr>
          <w:b/>
        </w:rPr>
        <w:t>Clinical picture:</w:t>
      </w:r>
      <w:r>
        <w:t xml:space="preserve"> awkward and uncomfortable in social situations, desire close relationships but avoid them because of their fear of being rejected.</w:t>
      </w:r>
    </w:p>
    <w:p w:rsidR="0065360A" w:rsidRPr="0065360A" w:rsidRDefault="0065360A" w:rsidP="0065360A">
      <w:pPr>
        <w:pStyle w:val="ListParagraph"/>
        <w:numPr>
          <w:ilvl w:val="1"/>
          <w:numId w:val="1"/>
        </w:numPr>
        <w:rPr>
          <w:b/>
        </w:rPr>
      </w:pPr>
      <w:r>
        <w:rPr>
          <w:b/>
        </w:rPr>
        <w:t xml:space="preserve">Dependent: </w:t>
      </w:r>
      <w:r>
        <w:t>extreme dependency in close relationships</w:t>
      </w:r>
      <w:proofErr w:type="gramStart"/>
      <w:r>
        <w:t>,  excessive</w:t>
      </w:r>
      <w:proofErr w:type="gramEnd"/>
      <w:r>
        <w:t xml:space="preserve"> need to be taken care of that leads to submissive and clinging behavior and fears of separation, common within population, more common in women and younger children.  </w:t>
      </w:r>
      <w:r>
        <w:rPr>
          <w:b/>
        </w:rPr>
        <w:t>Clinical picture:</w:t>
      </w:r>
      <w:r>
        <w:t xml:space="preserve"> notable lack of self-confidence that appears in their posture, voice, mannerisms, typically passive, overly generous and thoughtful while underplaying their own attractiveness and achievements.</w:t>
      </w:r>
    </w:p>
    <w:p w:rsidR="0065360A" w:rsidRPr="0065360A" w:rsidRDefault="0065360A" w:rsidP="0065360A">
      <w:pPr>
        <w:pStyle w:val="ListParagraph"/>
        <w:numPr>
          <w:ilvl w:val="1"/>
          <w:numId w:val="1"/>
        </w:numPr>
        <w:rPr>
          <w:b/>
        </w:rPr>
      </w:pPr>
      <w:r>
        <w:rPr>
          <w:b/>
        </w:rPr>
        <w:t xml:space="preserve">OCD: </w:t>
      </w:r>
      <w:r>
        <w:t xml:space="preserve">perfectionism, orderliness and control, inflexibility about the way in which things must be done, devotion to productivity, common in men. </w:t>
      </w:r>
      <w:r>
        <w:rPr>
          <w:b/>
        </w:rPr>
        <w:t>Clinical picture:</w:t>
      </w:r>
      <w:r>
        <w:t xml:space="preserve"> concerned with natter so organization and efficiency, tend to be rigid and unbending, polite and formal, rank-conscious</w:t>
      </w:r>
    </w:p>
    <w:p w:rsidR="0065360A" w:rsidRPr="00371B92" w:rsidRDefault="00F1231B" w:rsidP="0065360A">
      <w:pPr>
        <w:pStyle w:val="ListParagraph"/>
        <w:numPr>
          <w:ilvl w:val="1"/>
          <w:numId w:val="1"/>
        </w:numPr>
        <w:rPr>
          <w:b/>
        </w:rPr>
      </w:pPr>
      <w:r>
        <w:rPr>
          <w:b/>
        </w:rPr>
        <w:t>Passive-Aggressive:</w:t>
      </w:r>
      <w:r>
        <w:t xml:space="preserve"> pattern of negative attitudes and passive resistance for adequate social and occupational performance.  </w:t>
      </w:r>
      <w:r>
        <w:rPr>
          <w:b/>
        </w:rPr>
        <w:t>Clinical picture:</w:t>
      </w:r>
      <w:r>
        <w:t xml:space="preserve"> feel cheated, express envy and resentment over ‘easy life,’ great lengths to seek retribution and demonstrate passive resistance and general obstructiveness.</w:t>
      </w:r>
    </w:p>
    <w:p w:rsidR="00371B92" w:rsidRDefault="00371B92" w:rsidP="00371B92">
      <w:pPr>
        <w:rPr>
          <w:b/>
        </w:rPr>
      </w:pPr>
      <w:r>
        <w:rPr>
          <w:b/>
        </w:rPr>
        <w:t>Conduct Disorders</w:t>
      </w:r>
    </w:p>
    <w:p w:rsidR="0026084A" w:rsidRDefault="006860D5" w:rsidP="00371B92">
      <w:pPr>
        <w:pStyle w:val="ListParagraph"/>
        <w:numPr>
          <w:ilvl w:val="0"/>
          <w:numId w:val="1"/>
        </w:numPr>
      </w:pPr>
      <w:r w:rsidRPr="00371B92">
        <w:lastRenderedPageBreak/>
        <w:t>a repetitive and persistent pattern of behavior in which the basic rights of others or major age-appropriate societal norms or rules are violated</w:t>
      </w:r>
    </w:p>
    <w:p w:rsidR="00E12405" w:rsidRPr="00371B92" w:rsidRDefault="00E12405" w:rsidP="00371B92">
      <w:pPr>
        <w:pStyle w:val="ListParagraph"/>
        <w:numPr>
          <w:ilvl w:val="0"/>
          <w:numId w:val="1"/>
        </w:numPr>
      </w:pPr>
      <w:r>
        <w:rPr>
          <w:b/>
        </w:rPr>
        <w:t>Childhood-Onset Type:</w:t>
      </w:r>
      <w:r>
        <w:t xml:space="preserve"> prior to age 10, usually boys, frequent display of aggression, disturbed peer relationships.</w:t>
      </w:r>
    </w:p>
    <w:p w:rsidR="00371B92" w:rsidRDefault="00371B92" w:rsidP="00371B92">
      <w:pPr>
        <w:pStyle w:val="ListParagraph"/>
        <w:numPr>
          <w:ilvl w:val="1"/>
          <w:numId w:val="1"/>
        </w:numPr>
        <w:rPr>
          <w:b/>
        </w:rPr>
      </w:pPr>
      <w:r>
        <w:rPr>
          <w:b/>
        </w:rPr>
        <w:t xml:space="preserve">Co-morbidity: </w:t>
      </w:r>
      <w:r w:rsidRPr="00371B92">
        <w:t>ADHD, Depression and Learning disorders</w:t>
      </w:r>
    </w:p>
    <w:p w:rsidR="00371B92" w:rsidRPr="00371B92" w:rsidRDefault="00371B92" w:rsidP="00371B92">
      <w:pPr>
        <w:pStyle w:val="ListParagraph"/>
        <w:numPr>
          <w:ilvl w:val="1"/>
          <w:numId w:val="1"/>
        </w:numPr>
        <w:rPr>
          <w:b/>
        </w:rPr>
      </w:pPr>
      <w:r>
        <w:rPr>
          <w:b/>
        </w:rPr>
        <w:t xml:space="preserve">Characteristic: </w:t>
      </w:r>
      <w:r w:rsidRPr="00371B92">
        <w:t>Aggressiveness, Vandalism, cruelty to animals, stealing, lying and truancy</w:t>
      </w:r>
      <w:r>
        <w:t xml:space="preserve"> (failure to attend)</w:t>
      </w:r>
    </w:p>
    <w:p w:rsidR="00371B92" w:rsidRDefault="00371B92" w:rsidP="00371B92">
      <w:pPr>
        <w:rPr>
          <w:b/>
        </w:rPr>
      </w:pPr>
      <w:r>
        <w:rPr>
          <w:b/>
        </w:rPr>
        <w:t>ADHD</w:t>
      </w:r>
    </w:p>
    <w:p w:rsidR="0026084A" w:rsidRPr="001C0F87" w:rsidRDefault="006860D5" w:rsidP="00371B92">
      <w:pPr>
        <w:pStyle w:val="ListParagraph"/>
        <w:numPr>
          <w:ilvl w:val="0"/>
          <w:numId w:val="1"/>
        </w:numPr>
      </w:pPr>
      <w:r w:rsidRPr="001C0F87">
        <w:t>Highly distractible</w:t>
      </w:r>
    </w:p>
    <w:p w:rsidR="0026084A" w:rsidRPr="001C0F87" w:rsidRDefault="006860D5" w:rsidP="00371B92">
      <w:pPr>
        <w:pStyle w:val="ListParagraph"/>
        <w:numPr>
          <w:ilvl w:val="0"/>
          <w:numId w:val="1"/>
        </w:numPr>
      </w:pPr>
      <w:r w:rsidRPr="001C0F87">
        <w:t>Extremely limited attention span</w:t>
      </w:r>
    </w:p>
    <w:p w:rsidR="0026084A" w:rsidRPr="001C0F87" w:rsidRDefault="006860D5" w:rsidP="00371B92">
      <w:pPr>
        <w:pStyle w:val="ListParagraph"/>
        <w:numPr>
          <w:ilvl w:val="0"/>
          <w:numId w:val="1"/>
        </w:numPr>
      </w:pPr>
      <w:r w:rsidRPr="001C0F87">
        <w:t>Impulsivity</w:t>
      </w:r>
    </w:p>
    <w:p w:rsidR="0026084A" w:rsidRPr="001C0F87" w:rsidRDefault="006860D5" w:rsidP="00371B92">
      <w:pPr>
        <w:pStyle w:val="ListParagraph"/>
        <w:numPr>
          <w:ilvl w:val="0"/>
          <w:numId w:val="1"/>
        </w:numPr>
      </w:pPr>
      <w:r w:rsidRPr="001C0F87">
        <w:t>Difficulty forming satisfactory interpersonal relationships</w:t>
      </w:r>
    </w:p>
    <w:p w:rsidR="0026084A" w:rsidRPr="001C0F87" w:rsidRDefault="006860D5" w:rsidP="00371B92">
      <w:pPr>
        <w:pStyle w:val="ListParagraph"/>
        <w:numPr>
          <w:ilvl w:val="0"/>
          <w:numId w:val="1"/>
        </w:numPr>
      </w:pPr>
      <w:r w:rsidRPr="001C0F87">
        <w:t>Demonstrates behaviors that inhibit acceptable social interaction</w:t>
      </w:r>
    </w:p>
    <w:p w:rsidR="0026084A" w:rsidRPr="001C0F87" w:rsidRDefault="006860D5" w:rsidP="00371B92">
      <w:pPr>
        <w:pStyle w:val="ListParagraph"/>
        <w:numPr>
          <w:ilvl w:val="0"/>
          <w:numId w:val="1"/>
        </w:numPr>
      </w:pPr>
      <w:r w:rsidRPr="001C0F87">
        <w:t>Disruptive and intrusive in group endeavors</w:t>
      </w:r>
    </w:p>
    <w:p w:rsidR="0026084A" w:rsidRPr="001C0F87" w:rsidRDefault="006860D5" w:rsidP="00371B92">
      <w:pPr>
        <w:pStyle w:val="ListParagraph"/>
        <w:numPr>
          <w:ilvl w:val="0"/>
          <w:numId w:val="1"/>
        </w:numPr>
      </w:pPr>
      <w:r w:rsidRPr="001C0F87">
        <w:t>“Perpetual motion machines”</w:t>
      </w:r>
    </w:p>
    <w:p w:rsidR="0026084A" w:rsidRPr="001C0F87" w:rsidRDefault="006860D5" w:rsidP="00371B92">
      <w:pPr>
        <w:pStyle w:val="ListParagraph"/>
        <w:numPr>
          <w:ilvl w:val="0"/>
          <w:numId w:val="1"/>
        </w:numPr>
      </w:pPr>
      <w:r w:rsidRPr="001C0F87">
        <w:t xml:space="preserve"> Accident-prone</w:t>
      </w:r>
    </w:p>
    <w:p w:rsidR="00371B92" w:rsidRDefault="001C0F87" w:rsidP="001C0F87">
      <w:pPr>
        <w:rPr>
          <w:b/>
        </w:rPr>
      </w:pPr>
      <w:r>
        <w:rPr>
          <w:b/>
        </w:rPr>
        <w:t>Dissociative Identity Disorder</w:t>
      </w:r>
    </w:p>
    <w:p w:rsidR="001C0F87" w:rsidRPr="00AC2262" w:rsidRDefault="001C0F87" w:rsidP="001C0F87">
      <w:pPr>
        <w:pStyle w:val="ListParagraph"/>
        <w:numPr>
          <w:ilvl w:val="0"/>
          <w:numId w:val="1"/>
        </w:numPr>
        <w:rPr>
          <w:b/>
        </w:rPr>
      </w:pPr>
      <w:r>
        <w:t>Existen</w:t>
      </w:r>
      <w:r w:rsidR="00AC2262">
        <w:t>ce of two or more personalities, one is evident at any given moment, one is dominant, each personality is unique and comprised of: complex set of memories, behavior patterns and social relationships</w:t>
      </w:r>
    </w:p>
    <w:p w:rsidR="00AC2262" w:rsidRPr="00AC2262" w:rsidRDefault="00AC2262" w:rsidP="001C0F87">
      <w:pPr>
        <w:pStyle w:val="ListParagraph"/>
        <w:numPr>
          <w:ilvl w:val="0"/>
          <w:numId w:val="1"/>
        </w:numPr>
        <w:rPr>
          <w:b/>
        </w:rPr>
      </w:pPr>
      <w:r>
        <w:t>Aspects of self may emerge as distinct personalities, transition from one personality to another is usually sudden, often dramatic and usually precipitated by stress</w:t>
      </w:r>
    </w:p>
    <w:p w:rsidR="00AC2262" w:rsidRDefault="00AC2262" w:rsidP="00AC2262">
      <w:pPr>
        <w:rPr>
          <w:b/>
        </w:rPr>
      </w:pPr>
      <w:r>
        <w:rPr>
          <w:b/>
        </w:rPr>
        <w:t>Somatization Disorder</w:t>
      </w:r>
    </w:p>
    <w:p w:rsidR="00AC2262" w:rsidRPr="00AC2262" w:rsidRDefault="00AC2262" w:rsidP="00AC2262">
      <w:pPr>
        <w:pStyle w:val="ListParagraph"/>
        <w:numPr>
          <w:ilvl w:val="0"/>
          <w:numId w:val="1"/>
        </w:numPr>
        <w:rPr>
          <w:b/>
        </w:rPr>
      </w:pPr>
      <w:r>
        <w:t>Syndrome of multiple somatic symptoms that cannot be explained medically; associated with psychosocial distress and long-term seeking of assistance from health care professionals.</w:t>
      </w:r>
    </w:p>
    <w:p w:rsidR="00AC2262" w:rsidRPr="00C36637" w:rsidRDefault="00AC2262" w:rsidP="00AC2262">
      <w:pPr>
        <w:pStyle w:val="ListParagraph"/>
        <w:numPr>
          <w:ilvl w:val="0"/>
          <w:numId w:val="1"/>
        </w:numPr>
        <w:rPr>
          <w:b/>
        </w:rPr>
      </w:pPr>
      <w:r>
        <w:rPr>
          <w:b/>
        </w:rPr>
        <w:t>Symptoms:</w:t>
      </w:r>
      <w:r>
        <w:t xml:space="preserve"> pain (</w:t>
      </w:r>
      <w:r>
        <w:rPr>
          <w:b/>
        </w:rPr>
        <w:t>head, face, lower back and pelvis)</w:t>
      </w:r>
      <w:r>
        <w:t>, dysphagia, nausea, bloating, constipation, palpitations, dizziness, SOB, significant functional impairment, course of illness chronic and relapsing, suicide thoughts and gestures</w:t>
      </w:r>
    </w:p>
    <w:p w:rsidR="00C36637" w:rsidRDefault="00C36637" w:rsidP="00C36637">
      <w:pPr>
        <w:rPr>
          <w:b/>
        </w:rPr>
      </w:pPr>
      <w:r>
        <w:rPr>
          <w:b/>
        </w:rPr>
        <w:t>Grief/</w:t>
      </w:r>
      <w:proofErr w:type="spellStart"/>
      <w:r>
        <w:rPr>
          <w:b/>
        </w:rPr>
        <w:t>Breavment</w:t>
      </w:r>
      <w:proofErr w:type="spellEnd"/>
    </w:p>
    <w:p w:rsidR="00C36637" w:rsidRPr="00C36637" w:rsidRDefault="00C36637" w:rsidP="00C36637">
      <w:pPr>
        <w:pStyle w:val="ListParagraph"/>
        <w:numPr>
          <w:ilvl w:val="0"/>
          <w:numId w:val="1"/>
        </w:numPr>
        <w:rPr>
          <w:b/>
        </w:rPr>
      </w:pPr>
      <w:r>
        <w:rPr>
          <w:b/>
        </w:rPr>
        <w:t>Stages of Grief</w:t>
      </w:r>
    </w:p>
    <w:p w:rsidR="00C36637" w:rsidRPr="00C36637" w:rsidRDefault="00C36637" w:rsidP="00C36637">
      <w:pPr>
        <w:pStyle w:val="ListParagraph"/>
        <w:numPr>
          <w:ilvl w:val="1"/>
          <w:numId w:val="1"/>
        </w:numPr>
      </w:pPr>
      <w:r w:rsidRPr="00C36637">
        <w:t>Stage 1: Denial</w:t>
      </w:r>
    </w:p>
    <w:p w:rsidR="00C36637" w:rsidRPr="00C36637" w:rsidRDefault="00C36637" w:rsidP="00C36637">
      <w:pPr>
        <w:pStyle w:val="ListParagraph"/>
        <w:numPr>
          <w:ilvl w:val="1"/>
          <w:numId w:val="1"/>
        </w:numPr>
      </w:pPr>
      <w:r w:rsidRPr="00C36637">
        <w:t>Stage 2: Anger</w:t>
      </w:r>
    </w:p>
    <w:p w:rsidR="00C36637" w:rsidRPr="00C36637" w:rsidRDefault="00C36637" w:rsidP="00C36637">
      <w:pPr>
        <w:pStyle w:val="ListParagraph"/>
        <w:numPr>
          <w:ilvl w:val="1"/>
          <w:numId w:val="1"/>
        </w:numPr>
      </w:pPr>
      <w:r w:rsidRPr="00C36637">
        <w:t>Stage 3: Bargaining</w:t>
      </w:r>
    </w:p>
    <w:p w:rsidR="00C36637" w:rsidRPr="00C36637" w:rsidRDefault="00C36637" w:rsidP="00C36637">
      <w:pPr>
        <w:pStyle w:val="ListParagraph"/>
        <w:numPr>
          <w:ilvl w:val="1"/>
          <w:numId w:val="1"/>
        </w:numPr>
      </w:pPr>
      <w:r w:rsidRPr="00C36637">
        <w:t>Stage 4: Depression</w:t>
      </w:r>
    </w:p>
    <w:p w:rsidR="00C36637" w:rsidRPr="00C36637" w:rsidRDefault="00C36637" w:rsidP="00C36637">
      <w:pPr>
        <w:pStyle w:val="ListParagraph"/>
        <w:numPr>
          <w:ilvl w:val="1"/>
          <w:numId w:val="1"/>
        </w:numPr>
      </w:pPr>
      <w:r w:rsidRPr="00C36637">
        <w:t>Stage 5: Acceptance</w:t>
      </w:r>
    </w:p>
    <w:p w:rsidR="00C36637" w:rsidRDefault="00C36637" w:rsidP="00C36637">
      <w:pPr>
        <w:pStyle w:val="ListParagraph"/>
        <w:numPr>
          <w:ilvl w:val="0"/>
          <w:numId w:val="1"/>
        </w:numPr>
        <w:rPr>
          <w:b/>
        </w:rPr>
      </w:pPr>
      <w:r>
        <w:rPr>
          <w:b/>
        </w:rPr>
        <w:t>J. William Worden Task</w:t>
      </w:r>
    </w:p>
    <w:p w:rsidR="00C36637" w:rsidRPr="00C36637" w:rsidRDefault="00C36637" w:rsidP="00C36637">
      <w:pPr>
        <w:pStyle w:val="ListParagraph"/>
        <w:numPr>
          <w:ilvl w:val="1"/>
          <w:numId w:val="1"/>
        </w:numPr>
        <w:rPr>
          <w:b/>
        </w:rPr>
      </w:pPr>
      <w:r>
        <w:lastRenderedPageBreak/>
        <w:t>Take I:  Accepting the reality of the loss</w:t>
      </w:r>
    </w:p>
    <w:p w:rsidR="00C36637" w:rsidRPr="00C36637" w:rsidRDefault="00C36637" w:rsidP="00C36637">
      <w:pPr>
        <w:pStyle w:val="ListParagraph"/>
        <w:numPr>
          <w:ilvl w:val="1"/>
          <w:numId w:val="1"/>
        </w:numPr>
        <w:rPr>
          <w:b/>
        </w:rPr>
      </w:pPr>
      <w:r>
        <w:t>Task II: Processing the pain of grief</w:t>
      </w:r>
    </w:p>
    <w:p w:rsidR="00C36637" w:rsidRPr="00C36637" w:rsidRDefault="00C36637" w:rsidP="00C36637">
      <w:pPr>
        <w:pStyle w:val="ListParagraph"/>
        <w:numPr>
          <w:ilvl w:val="1"/>
          <w:numId w:val="1"/>
        </w:numPr>
        <w:rPr>
          <w:b/>
        </w:rPr>
      </w:pPr>
      <w:r>
        <w:t xml:space="preserve">Task III: Adjusting to a world without the </w:t>
      </w:r>
      <w:proofErr w:type="spellStart"/>
      <w:r>
        <w:t>lost</w:t>
      </w:r>
      <w:proofErr w:type="spellEnd"/>
      <w:r>
        <w:t xml:space="preserve"> of entity</w:t>
      </w:r>
    </w:p>
    <w:p w:rsidR="00C36637" w:rsidRPr="00C36637" w:rsidRDefault="00C36637" w:rsidP="00C36637">
      <w:pPr>
        <w:pStyle w:val="ListParagraph"/>
        <w:numPr>
          <w:ilvl w:val="1"/>
          <w:numId w:val="1"/>
        </w:numPr>
        <w:rPr>
          <w:b/>
        </w:rPr>
      </w:pPr>
      <w:r>
        <w:t>Task IV: Finding an enduring connection with the lost entity in the midst of embarking on a new life</w:t>
      </w:r>
    </w:p>
    <w:p w:rsidR="00C36637" w:rsidRDefault="00C36637" w:rsidP="00C36637">
      <w:pPr>
        <w:pStyle w:val="ListParagraph"/>
        <w:numPr>
          <w:ilvl w:val="0"/>
          <w:numId w:val="1"/>
        </w:numPr>
        <w:rPr>
          <w:b/>
        </w:rPr>
      </w:pPr>
      <w:r>
        <w:rPr>
          <w:b/>
        </w:rPr>
        <w:t>Maladaptive Response to Loss</w:t>
      </w:r>
    </w:p>
    <w:p w:rsidR="00C36637" w:rsidRPr="00236B8A" w:rsidRDefault="00236B8A" w:rsidP="00C36637">
      <w:pPr>
        <w:pStyle w:val="ListParagraph"/>
        <w:numPr>
          <w:ilvl w:val="1"/>
          <w:numId w:val="1"/>
        </w:numPr>
        <w:rPr>
          <w:b/>
        </w:rPr>
      </w:pPr>
      <w:r>
        <w:t>Delayed or inhibited grief</w:t>
      </w:r>
    </w:p>
    <w:p w:rsidR="00236B8A" w:rsidRPr="00236B8A" w:rsidRDefault="00236B8A" w:rsidP="00C36637">
      <w:pPr>
        <w:pStyle w:val="ListParagraph"/>
        <w:numPr>
          <w:ilvl w:val="1"/>
          <w:numId w:val="1"/>
        </w:numPr>
        <w:rPr>
          <w:b/>
        </w:rPr>
      </w:pPr>
      <w:r>
        <w:t>Distorted (exaggerated) grief</w:t>
      </w:r>
    </w:p>
    <w:p w:rsidR="00236B8A" w:rsidRPr="00236B8A" w:rsidRDefault="00236B8A" w:rsidP="00C36637">
      <w:pPr>
        <w:pStyle w:val="ListParagraph"/>
        <w:numPr>
          <w:ilvl w:val="1"/>
          <w:numId w:val="1"/>
        </w:numPr>
        <w:rPr>
          <w:b/>
        </w:rPr>
      </w:pPr>
      <w:r>
        <w:t>Chronic or prolonged grieving</w:t>
      </w:r>
    </w:p>
    <w:p w:rsidR="00236B8A" w:rsidRDefault="00236B8A" w:rsidP="00236B8A">
      <w:pPr>
        <w:pStyle w:val="ListParagraph"/>
        <w:numPr>
          <w:ilvl w:val="0"/>
          <w:numId w:val="1"/>
        </w:numPr>
        <w:rPr>
          <w:b/>
        </w:rPr>
      </w:pPr>
      <w:r>
        <w:rPr>
          <w:b/>
        </w:rPr>
        <w:t>Concepts of Death</w:t>
      </w:r>
    </w:p>
    <w:p w:rsidR="00236B8A" w:rsidRPr="00236B8A" w:rsidRDefault="00236B8A" w:rsidP="00236B8A">
      <w:pPr>
        <w:pStyle w:val="ListParagraph"/>
        <w:numPr>
          <w:ilvl w:val="1"/>
          <w:numId w:val="1"/>
        </w:numPr>
        <w:rPr>
          <w:b/>
        </w:rPr>
      </w:pPr>
      <w:r>
        <w:rPr>
          <w:b/>
        </w:rPr>
        <w:t xml:space="preserve">Adolescents: </w:t>
      </w:r>
      <w:proofErr w:type="spellStart"/>
      <w:r>
        <w:t>Usally</w:t>
      </w:r>
      <w:proofErr w:type="spellEnd"/>
      <w:r>
        <w:t xml:space="preserve"> able to view death on adult level, have difficulty perceiving their own death, may or may not cry, may withdraw, may exhibit acting-out behaviors</w:t>
      </w:r>
    </w:p>
    <w:p w:rsidR="00236B8A" w:rsidRPr="00AA4E00" w:rsidRDefault="00236B8A" w:rsidP="00236B8A">
      <w:pPr>
        <w:pStyle w:val="ListParagraph"/>
        <w:numPr>
          <w:ilvl w:val="1"/>
          <w:numId w:val="1"/>
        </w:numPr>
        <w:rPr>
          <w:b/>
        </w:rPr>
      </w:pPr>
      <w:r>
        <w:rPr>
          <w:b/>
        </w:rPr>
        <w:t>Elderly Adults:</w:t>
      </w:r>
      <w:r>
        <w:t xml:space="preserve"> a time in life </w:t>
      </w:r>
      <w:proofErr w:type="spellStart"/>
      <w:r>
        <w:t>od</w:t>
      </w:r>
      <w:proofErr w:type="spellEnd"/>
      <w:r>
        <w:t xml:space="preserve"> the convergence of many losses, may lead to bereavement overload (can result in depression)</w:t>
      </w:r>
    </w:p>
    <w:p w:rsidR="00AA4E00" w:rsidRPr="00AA4E00" w:rsidRDefault="00AA4E00" w:rsidP="00236B8A">
      <w:pPr>
        <w:pStyle w:val="ListParagraph"/>
        <w:numPr>
          <w:ilvl w:val="1"/>
          <w:numId w:val="1"/>
        </w:numPr>
        <w:rPr>
          <w:b/>
        </w:rPr>
      </w:pPr>
      <w:r>
        <w:rPr>
          <w:b/>
        </w:rPr>
        <w:t>African-American:</w:t>
      </w:r>
      <w:r>
        <w:t xml:space="preserve"> Similar to those of the American culture of the same religion and social class, with a blending of cultural practices from the African heritage.  Feelings are expressed openly and publicly</w:t>
      </w:r>
    </w:p>
    <w:p w:rsidR="00AA4E00" w:rsidRPr="00AA4E00" w:rsidRDefault="00AA4E00" w:rsidP="00236B8A">
      <w:pPr>
        <w:pStyle w:val="ListParagraph"/>
        <w:numPr>
          <w:ilvl w:val="1"/>
          <w:numId w:val="1"/>
        </w:numPr>
        <w:rPr>
          <w:b/>
        </w:rPr>
      </w:pPr>
      <w:r>
        <w:rPr>
          <w:b/>
        </w:rPr>
        <w:t>Chinese-Americans:</w:t>
      </w:r>
      <w:r>
        <w:t xml:space="preserve"> Death and bereavement in the Chinese tradition centered on ancestor worship, Chinese people have intuitive fear of death and avoid references to it, do not openly express their emotions</w:t>
      </w:r>
    </w:p>
    <w:p w:rsidR="00AA4E00" w:rsidRPr="00AA4E00" w:rsidRDefault="00AA4E00" w:rsidP="00236B8A">
      <w:pPr>
        <w:pStyle w:val="ListParagraph"/>
        <w:numPr>
          <w:ilvl w:val="1"/>
          <w:numId w:val="1"/>
        </w:numPr>
        <w:rPr>
          <w:b/>
        </w:rPr>
      </w:pPr>
      <w:r>
        <w:rPr>
          <w:b/>
        </w:rPr>
        <w:t xml:space="preserve">Japanese-Americans: </w:t>
      </w:r>
      <w:r>
        <w:t>Dominant religion is Buddhism, body’s is prepared by close family members and cremation is common</w:t>
      </w:r>
    </w:p>
    <w:p w:rsidR="00AA4E00" w:rsidRPr="00AA4E00" w:rsidRDefault="00AA4E00" w:rsidP="00236B8A">
      <w:pPr>
        <w:pStyle w:val="ListParagraph"/>
        <w:numPr>
          <w:ilvl w:val="1"/>
          <w:numId w:val="1"/>
        </w:numPr>
        <w:rPr>
          <w:b/>
        </w:rPr>
      </w:pPr>
      <w:r>
        <w:rPr>
          <w:b/>
        </w:rPr>
        <w:t>Vietnamese-Americans:</w:t>
      </w:r>
      <w:r>
        <w:t xml:space="preserve"> Buddhism is predominant religion, cremation is common, one year death anniversaries are celebrated</w:t>
      </w:r>
    </w:p>
    <w:p w:rsidR="00AA4E00" w:rsidRPr="00AA4E00" w:rsidRDefault="00AA4E00" w:rsidP="00236B8A">
      <w:pPr>
        <w:pStyle w:val="ListParagraph"/>
        <w:numPr>
          <w:ilvl w:val="1"/>
          <w:numId w:val="1"/>
        </w:numPr>
        <w:rPr>
          <w:b/>
        </w:rPr>
      </w:pPr>
      <w:r>
        <w:rPr>
          <w:b/>
        </w:rPr>
        <w:t>Filipino-Americans:</w:t>
      </w:r>
      <w:r>
        <w:t xml:space="preserve"> Week long wake takes </w:t>
      </w:r>
      <w:r w:rsidR="00283318">
        <w:t>place</w:t>
      </w:r>
      <w:r>
        <w:t xml:space="preserve"> in home of the deceased, wear dark clothing one year after death</w:t>
      </w:r>
    </w:p>
    <w:p w:rsidR="00AA4E00" w:rsidRPr="00AA4E00" w:rsidRDefault="00AA4E00" w:rsidP="00236B8A">
      <w:pPr>
        <w:pStyle w:val="ListParagraph"/>
        <w:numPr>
          <w:ilvl w:val="1"/>
          <w:numId w:val="1"/>
        </w:numPr>
        <w:rPr>
          <w:b/>
        </w:rPr>
      </w:pPr>
      <w:r>
        <w:rPr>
          <w:b/>
        </w:rPr>
        <w:t>Jewish-Americans:</w:t>
      </w:r>
      <w:r>
        <w:t xml:space="preserve"> </w:t>
      </w:r>
      <w:proofErr w:type="spellStart"/>
      <w:r w:rsidR="00283318">
        <w:t>Tradional</w:t>
      </w:r>
      <w:proofErr w:type="spellEnd"/>
      <w:r>
        <w:t xml:space="preserve"> Judaism believes in the afterlife, dying person is </w:t>
      </w:r>
      <w:proofErr w:type="spellStart"/>
      <w:r>
        <w:t>necer</w:t>
      </w:r>
      <w:proofErr w:type="spellEnd"/>
      <w:r>
        <w:t xml:space="preserve"> let alone, no wake and now viewing are part of Jewish funeral, cremation is prohibited, seven day period beginning with the burial is called a </w:t>
      </w:r>
      <w:proofErr w:type="spellStart"/>
      <w:r>
        <w:rPr>
          <w:i/>
        </w:rPr>
        <w:t>shiva</w:t>
      </w:r>
      <w:proofErr w:type="spellEnd"/>
    </w:p>
    <w:p w:rsidR="00AA4E00" w:rsidRPr="002B45BC" w:rsidRDefault="00AA4E00" w:rsidP="00236B8A">
      <w:pPr>
        <w:pStyle w:val="ListParagraph"/>
        <w:numPr>
          <w:ilvl w:val="1"/>
          <w:numId w:val="1"/>
        </w:numPr>
        <w:rPr>
          <w:b/>
        </w:rPr>
      </w:pPr>
      <w:r>
        <w:rPr>
          <w:b/>
        </w:rPr>
        <w:t>Mexican-American:</w:t>
      </w:r>
      <w:r>
        <w:t xml:space="preserve"> view of death is natural part of life, death rituals reflect Catholic beliefs, burial is preceded by a </w:t>
      </w:r>
      <w:proofErr w:type="spellStart"/>
      <w:r w:rsidRPr="00AA4E00">
        <w:rPr>
          <w:i/>
        </w:rPr>
        <w:t>veloria</w:t>
      </w:r>
      <w:proofErr w:type="spellEnd"/>
      <w:r>
        <w:t xml:space="preserve"> (watch over the body), mourning is called </w:t>
      </w:r>
      <w:proofErr w:type="spellStart"/>
      <w:r>
        <w:rPr>
          <w:i/>
        </w:rPr>
        <w:t>luto</w:t>
      </w:r>
      <w:proofErr w:type="spellEnd"/>
      <w:r w:rsidR="002B45BC">
        <w:t xml:space="preserve"> and is symbolized by wearing dark or black and white clothing and by subdued behavior</w:t>
      </w:r>
    </w:p>
    <w:p w:rsidR="002B45BC" w:rsidRPr="00236B8A" w:rsidRDefault="002B45BC" w:rsidP="00236B8A">
      <w:pPr>
        <w:pStyle w:val="ListParagraph"/>
        <w:numPr>
          <w:ilvl w:val="1"/>
          <w:numId w:val="1"/>
        </w:numPr>
        <w:rPr>
          <w:b/>
        </w:rPr>
      </w:pPr>
      <w:r>
        <w:rPr>
          <w:b/>
        </w:rPr>
        <w:t>Native-Americans:</w:t>
      </w:r>
      <w:r>
        <w:t xml:space="preserve"> cleansing ceremony before burial, dead are buried with their shoes on the wrong feet and ring on their index fingers, do not express grief openly and are reluctant to touch the body of a dead person</w:t>
      </w:r>
    </w:p>
    <w:sectPr w:rsidR="002B45BC" w:rsidRPr="0023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7EFE"/>
    <w:multiLevelType w:val="hybridMultilevel"/>
    <w:tmpl w:val="6C682972"/>
    <w:lvl w:ilvl="0" w:tplc="610EAA7E">
      <w:start w:val="1"/>
      <w:numFmt w:val="bullet"/>
      <w:lvlText w:val=""/>
      <w:lvlJc w:val="left"/>
      <w:pPr>
        <w:tabs>
          <w:tab w:val="num" w:pos="720"/>
        </w:tabs>
        <w:ind w:left="720" w:hanging="360"/>
      </w:pPr>
      <w:rPr>
        <w:rFonts w:ascii="Wingdings" w:hAnsi="Wingdings" w:hint="default"/>
      </w:rPr>
    </w:lvl>
    <w:lvl w:ilvl="1" w:tplc="0F5CADE2" w:tentative="1">
      <w:start w:val="1"/>
      <w:numFmt w:val="bullet"/>
      <w:lvlText w:val=""/>
      <w:lvlJc w:val="left"/>
      <w:pPr>
        <w:tabs>
          <w:tab w:val="num" w:pos="1440"/>
        </w:tabs>
        <w:ind w:left="1440" w:hanging="360"/>
      </w:pPr>
      <w:rPr>
        <w:rFonts w:ascii="Wingdings" w:hAnsi="Wingdings" w:hint="default"/>
      </w:rPr>
    </w:lvl>
    <w:lvl w:ilvl="2" w:tplc="4C386578" w:tentative="1">
      <w:start w:val="1"/>
      <w:numFmt w:val="bullet"/>
      <w:lvlText w:val=""/>
      <w:lvlJc w:val="left"/>
      <w:pPr>
        <w:tabs>
          <w:tab w:val="num" w:pos="2160"/>
        </w:tabs>
        <w:ind w:left="2160" w:hanging="360"/>
      </w:pPr>
      <w:rPr>
        <w:rFonts w:ascii="Wingdings" w:hAnsi="Wingdings" w:hint="default"/>
      </w:rPr>
    </w:lvl>
    <w:lvl w:ilvl="3" w:tplc="25D2393E" w:tentative="1">
      <w:start w:val="1"/>
      <w:numFmt w:val="bullet"/>
      <w:lvlText w:val=""/>
      <w:lvlJc w:val="left"/>
      <w:pPr>
        <w:tabs>
          <w:tab w:val="num" w:pos="2880"/>
        </w:tabs>
        <w:ind w:left="2880" w:hanging="360"/>
      </w:pPr>
      <w:rPr>
        <w:rFonts w:ascii="Wingdings" w:hAnsi="Wingdings" w:hint="default"/>
      </w:rPr>
    </w:lvl>
    <w:lvl w:ilvl="4" w:tplc="7B04A3A2" w:tentative="1">
      <w:start w:val="1"/>
      <w:numFmt w:val="bullet"/>
      <w:lvlText w:val=""/>
      <w:lvlJc w:val="left"/>
      <w:pPr>
        <w:tabs>
          <w:tab w:val="num" w:pos="3600"/>
        </w:tabs>
        <w:ind w:left="3600" w:hanging="360"/>
      </w:pPr>
      <w:rPr>
        <w:rFonts w:ascii="Wingdings" w:hAnsi="Wingdings" w:hint="default"/>
      </w:rPr>
    </w:lvl>
    <w:lvl w:ilvl="5" w:tplc="F62EC94C" w:tentative="1">
      <w:start w:val="1"/>
      <w:numFmt w:val="bullet"/>
      <w:lvlText w:val=""/>
      <w:lvlJc w:val="left"/>
      <w:pPr>
        <w:tabs>
          <w:tab w:val="num" w:pos="4320"/>
        </w:tabs>
        <w:ind w:left="4320" w:hanging="360"/>
      </w:pPr>
      <w:rPr>
        <w:rFonts w:ascii="Wingdings" w:hAnsi="Wingdings" w:hint="default"/>
      </w:rPr>
    </w:lvl>
    <w:lvl w:ilvl="6" w:tplc="1E702118" w:tentative="1">
      <w:start w:val="1"/>
      <w:numFmt w:val="bullet"/>
      <w:lvlText w:val=""/>
      <w:lvlJc w:val="left"/>
      <w:pPr>
        <w:tabs>
          <w:tab w:val="num" w:pos="5040"/>
        </w:tabs>
        <w:ind w:left="5040" w:hanging="360"/>
      </w:pPr>
      <w:rPr>
        <w:rFonts w:ascii="Wingdings" w:hAnsi="Wingdings" w:hint="default"/>
      </w:rPr>
    </w:lvl>
    <w:lvl w:ilvl="7" w:tplc="0232AC28" w:tentative="1">
      <w:start w:val="1"/>
      <w:numFmt w:val="bullet"/>
      <w:lvlText w:val=""/>
      <w:lvlJc w:val="left"/>
      <w:pPr>
        <w:tabs>
          <w:tab w:val="num" w:pos="5760"/>
        </w:tabs>
        <w:ind w:left="5760" w:hanging="360"/>
      </w:pPr>
      <w:rPr>
        <w:rFonts w:ascii="Wingdings" w:hAnsi="Wingdings" w:hint="default"/>
      </w:rPr>
    </w:lvl>
    <w:lvl w:ilvl="8" w:tplc="ED7AE6C2" w:tentative="1">
      <w:start w:val="1"/>
      <w:numFmt w:val="bullet"/>
      <w:lvlText w:val=""/>
      <w:lvlJc w:val="left"/>
      <w:pPr>
        <w:tabs>
          <w:tab w:val="num" w:pos="6480"/>
        </w:tabs>
        <w:ind w:left="6480" w:hanging="360"/>
      </w:pPr>
      <w:rPr>
        <w:rFonts w:ascii="Wingdings" w:hAnsi="Wingdings" w:hint="default"/>
      </w:rPr>
    </w:lvl>
  </w:abstractNum>
  <w:abstractNum w:abstractNumId="1">
    <w:nsid w:val="16BD01EB"/>
    <w:multiLevelType w:val="hybridMultilevel"/>
    <w:tmpl w:val="73948040"/>
    <w:lvl w:ilvl="0" w:tplc="88D84656">
      <w:start w:val="1"/>
      <w:numFmt w:val="bullet"/>
      <w:lvlText w:val=""/>
      <w:lvlJc w:val="left"/>
      <w:pPr>
        <w:tabs>
          <w:tab w:val="num" w:pos="720"/>
        </w:tabs>
        <w:ind w:left="720" w:hanging="360"/>
      </w:pPr>
      <w:rPr>
        <w:rFonts w:ascii="Wingdings" w:hAnsi="Wingdings" w:hint="default"/>
      </w:rPr>
    </w:lvl>
    <w:lvl w:ilvl="1" w:tplc="C0CE3C4E" w:tentative="1">
      <w:start w:val="1"/>
      <w:numFmt w:val="bullet"/>
      <w:lvlText w:val=""/>
      <w:lvlJc w:val="left"/>
      <w:pPr>
        <w:tabs>
          <w:tab w:val="num" w:pos="1440"/>
        </w:tabs>
        <w:ind w:left="1440" w:hanging="360"/>
      </w:pPr>
      <w:rPr>
        <w:rFonts w:ascii="Wingdings" w:hAnsi="Wingdings" w:hint="default"/>
      </w:rPr>
    </w:lvl>
    <w:lvl w:ilvl="2" w:tplc="DFD81032" w:tentative="1">
      <w:start w:val="1"/>
      <w:numFmt w:val="bullet"/>
      <w:lvlText w:val=""/>
      <w:lvlJc w:val="left"/>
      <w:pPr>
        <w:tabs>
          <w:tab w:val="num" w:pos="2160"/>
        </w:tabs>
        <w:ind w:left="2160" w:hanging="360"/>
      </w:pPr>
      <w:rPr>
        <w:rFonts w:ascii="Wingdings" w:hAnsi="Wingdings" w:hint="default"/>
      </w:rPr>
    </w:lvl>
    <w:lvl w:ilvl="3" w:tplc="90E2CAB6" w:tentative="1">
      <w:start w:val="1"/>
      <w:numFmt w:val="bullet"/>
      <w:lvlText w:val=""/>
      <w:lvlJc w:val="left"/>
      <w:pPr>
        <w:tabs>
          <w:tab w:val="num" w:pos="2880"/>
        </w:tabs>
        <w:ind w:left="2880" w:hanging="360"/>
      </w:pPr>
      <w:rPr>
        <w:rFonts w:ascii="Wingdings" w:hAnsi="Wingdings" w:hint="default"/>
      </w:rPr>
    </w:lvl>
    <w:lvl w:ilvl="4" w:tplc="43D2389C" w:tentative="1">
      <w:start w:val="1"/>
      <w:numFmt w:val="bullet"/>
      <w:lvlText w:val=""/>
      <w:lvlJc w:val="left"/>
      <w:pPr>
        <w:tabs>
          <w:tab w:val="num" w:pos="3600"/>
        </w:tabs>
        <w:ind w:left="3600" w:hanging="360"/>
      </w:pPr>
      <w:rPr>
        <w:rFonts w:ascii="Wingdings" w:hAnsi="Wingdings" w:hint="default"/>
      </w:rPr>
    </w:lvl>
    <w:lvl w:ilvl="5" w:tplc="4658188C" w:tentative="1">
      <w:start w:val="1"/>
      <w:numFmt w:val="bullet"/>
      <w:lvlText w:val=""/>
      <w:lvlJc w:val="left"/>
      <w:pPr>
        <w:tabs>
          <w:tab w:val="num" w:pos="4320"/>
        </w:tabs>
        <w:ind w:left="4320" w:hanging="360"/>
      </w:pPr>
      <w:rPr>
        <w:rFonts w:ascii="Wingdings" w:hAnsi="Wingdings" w:hint="default"/>
      </w:rPr>
    </w:lvl>
    <w:lvl w:ilvl="6" w:tplc="06F4052C" w:tentative="1">
      <w:start w:val="1"/>
      <w:numFmt w:val="bullet"/>
      <w:lvlText w:val=""/>
      <w:lvlJc w:val="left"/>
      <w:pPr>
        <w:tabs>
          <w:tab w:val="num" w:pos="5040"/>
        </w:tabs>
        <w:ind w:left="5040" w:hanging="360"/>
      </w:pPr>
      <w:rPr>
        <w:rFonts w:ascii="Wingdings" w:hAnsi="Wingdings" w:hint="default"/>
      </w:rPr>
    </w:lvl>
    <w:lvl w:ilvl="7" w:tplc="E3E8F19A" w:tentative="1">
      <w:start w:val="1"/>
      <w:numFmt w:val="bullet"/>
      <w:lvlText w:val=""/>
      <w:lvlJc w:val="left"/>
      <w:pPr>
        <w:tabs>
          <w:tab w:val="num" w:pos="5760"/>
        </w:tabs>
        <w:ind w:left="5760" w:hanging="360"/>
      </w:pPr>
      <w:rPr>
        <w:rFonts w:ascii="Wingdings" w:hAnsi="Wingdings" w:hint="default"/>
      </w:rPr>
    </w:lvl>
    <w:lvl w:ilvl="8" w:tplc="6B8C32A8" w:tentative="1">
      <w:start w:val="1"/>
      <w:numFmt w:val="bullet"/>
      <w:lvlText w:val=""/>
      <w:lvlJc w:val="left"/>
      <w:pPr>
        <w:tabs>
          <w:tab w:val="num" w:pos="6480"/>
        </w:tabs>
        <w:ind w:left="6480" w:hanging="360"/>
      </w:pPr>
      <w:rPr>
        <w:rFonts w:ascii="Wingdings" w:hAnsi="Wingdings" w:hint="default"/>
      </w:rPr>
    </w:lvl>
  </w:abstractNum>
  <w:abstractNum w:abstractNumId="2">
    <w:nsid w:val="23C61C22"/>
    <w:multiLevelType w:val="hybridMultilevel"/>
    <w:tmpl w:val="FF82A6C0"/>
    <w:lvl w:ilvl="0" w:tplc="9B9657C0">
      <w:start w:val="1"/>
      <w:numFmt w:val="bullet"/>
      <w:lvlText w:val="•"/>
      <w:lvlJc w:val="left"/>
      <w:pPr>
        <w:tabs>
          <w:tab w:val="num" w:pos="720"/>
        </w:tabs>
        <w:ind w:left="720" w:hanging="360"/>
      </w:pPr>
      <w:rPr>
        <w:rFonts w:ascii="Times New Roman" w:hAnsi="Times New Roman" w:hint="default"/>
      </w:rPr>
    </w:lvl>
    <w:lvl w:ilvl="1" w:tplc="D1AAFF54" w:tentative="1">
      <w:start w:val="1"/>
      <w:numFmt w:val="bullet"/>
      <w:lvlText w:val="•"/>
      <w:lvlJc w:val="left"/>
      <w:pPr>
        <w:tabs>
          <w:tab w:val="num" w:pos="1440"/>
        </w:tabs>
        <w:ind w:left="1440" w:hanging="360"/>
      </w:pPr>
      <w:rPr>
        <w:rFonts w:ascii="Times New Roman" w:hAnsi="Times New Roman" w:hint="default"/>
      </w:rPr>
    </w:lvl>
    <w:lvl w:ilvl="2" w:tplc="D78E1B76" w:tentative="1">
      <w:start w:val="1"/>
      <w:numFmt w:val="bullet"/>
      <w:lvlText w:val="•"/>
      <w:lvlJc w:val="left"/>
      <w:pPr>
        <w:tabs>
          <w:tab w:val="num" w:pos="2160"/>
        </w:tabs>
        <w:ind w:left="2160" w:hanging="360"/>
      </w:pPr>
      <w:rPr>
        <w:rFonts w:ascii="Times New Roman" w:hAnsi="Times New Roman" w:hint="default"/>
      </w:rPr>
    </w:lvl>
    <w:lvl w:ilvl="3" w:tplc="02F4C5D6" w:tentative="1">
      <w:start w:val="1"/>
      <w:numFmt w:val="bullet"/>
      <w:lvlText w:val="•"/>
      <w:lvlJc w:val="left"/>
      <w:pPr>
        <w:tabs>
          <w:tab w:val="num" w:pos="2880"/>
        </w:tabs>
        <w:ind w:left="2880" w:hanging="360"/>
      </w:pPr>
      <w:rPr>
        <w:rFonts w:ascii="Times New Roman" w:hAnsi="Times New Roman" w:hint="default"/>
      </w:rPr>
    </w:lvl>
    <w:lvl w:ilvl="4" w:tplc="386CDAE2" w:tentative="1">
      <w:start w:val="1"/>
      <w:numFmt w:val="bullet"/>
      <w:lvlText w:val="•"/>
      <w:lvlJc w:val="left"/>
      <w:pPr>
        <w:tabs>
          <w:tab w:val="num" w:pos="3600"/>
        </w:tabs>
        <w:ind w:left="3600" w:hanging="360"/>
      </w:pPr>
      <w:rPr>
        <w:rFonts w:ascii="Times New Roman" w:hAnsi="Times New Roman" w:hint="default"/>
      </w:rPr>
    </w:lvl>
    <w:lvl w:ilvl="5" w:tplc="8C7E1F66" w:tentative="1">
      <w:start w:val="1"/>
      <w:numFmt w:val="bullet"/>
      <w:lvlText w:val="•"/>
      <w:lvlJc w:val="left"/>
      <w:pPr>
        <w:tabs>
          <w:tab w:val="num" w:pos="4320"/>
        </w:tabs>
        <w:ind w:left="4320" w:hanging="360"/>
      </w:pPr>
      <w:rPr>
        <w:rFonts w:ascii="Times New Roman" w:hAnsi="Times New Roman" w:hint="default"/>
      </w:rPr>
    </w:lvl>
    <w:lvl w:ilvl="6" w:tplc="FA10FAB2" w:tentative="1">
      <w:start w:val="1"/>
      <w:numFmt w:val="bullet"/>
      <w:lvlText w:val="•"/>
      <w:lvlJc w:val="left"/>
      <w:pPr>
        <w:tabs>
          <w:tab w:val="num" w:pos="5040"/>
        </w:tabs>
        <w:ind w:left="5040" w:hanging="360"/>
      </w:pPr>
      <w:rPr>
        <w:rFonts w:ascii="Times New Roman" w:hAnsi="Times New Roman" w:hint="default"/>
      </w:rPr>
    </w:lvl>
    <w:lvl w:ilvl="7" w:tplc="4290FD00" w:tentative="1">
      <w:start w:val="1"/>
      <w:numFmt w:val="bullet"/>
      <w:lvlText w:val="•"/>
      <w:lvlJc w:val="left"/>
      <w:pPr>
        <w:tabs>
          <w:tab w:val="num" w:pos="5760"/>
        </w:tabs>
        <w:ind w:left="5760" w:hanging="360"/>
      </w:pPr>
      <w:rPr>
        <w:rFonts w:ascii="Times New Roman" w:hAnsi="Times New Roman" w:hint="default"/>
      </w:rPr>
    </w:lvl>
    <w:lvl w:ilvl="8" w:tplc="A748F1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D733FD"/>
    <w:multiLevelType w:val="hybridMultilevel"/>
    <w:tmpl w:val="1FD0BDC6"/>
    <w:lvl w:ilvl="0" w:tplc="BBE61E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51"/>
    <w:rsid w:val="00014E45"/>
    <w:rsid w:val="00090663"/>
    <w:rsid w:val="001349B6"/>
    <w:rsid w:val="00141344"/>
    <w:rsid w:val="00147114"/>
    <w:rsid w:val="00166CAE"/>
    <w:rsid w:val="00184841"/>
    <w:rsid w:val="001C0F87"/>
    <w:rsid w:val="001E2A30"/>
    <w:rsid w:val="001E40BC"/>
    <w:rsid w:val="00236B8A"/>
    <w:rsid w:val="00247F9A"/>
    <w:rsid w:val="0026084A"/>
    <w:rsid w:val="00283318"/>
    <w:rsid w:val="002A1C68"/>
    <w:rsid w:val="002B45BC"/>
    <w:rsid w:val="002E0835"/>
    <w:rsid w:val="003150AA"/>
    <w:rsid w:val="00324C6E"/>
    <w:rsid w:val="00356AE1"/>
    <w:rsid w:val="00371B92"/>
    <w:rsid w:val="003D0EE9"/>
    <w:rsid w:val="003D734D"/>
    <w:rsid w:val="00477A51"/>
    <w:rsid w:val="004A3FC9"/>
    <w:rsid w:val="004F3476"/>
    <w:rsid w:val="00547113"/>
    <w:rsid w:val="0057780F"/>
    <w:rsid w:val="00586C74"/>
    <w:rsid w:val="0065360A"/>
    <w:rsid w:val="00684463"/>
    <w:rsid w:val="006860D5"/>
    <w:rsid w:val="007025E5"/>
    <w:rsid w:val="00727696"/>
    <w:rsid w:val="00770B84"/>
    <w:rsid w:val="007D0CFA"/>
    <w:rsid w:val="00812AEC"/>
    <w:rsid w:val="008368D2"/>
    <w:rsid w:val="0086215D"/>
    <w:rsid w:val="008F61B6"/>
    <w:rsid w:val="009354D6"/>
    <w:rsid w:val="009A2707"/>
    <w:rsid w:val="00A14865"/>
    <w:rsid w:val="00A41710"/>
    <w:rsid w:val="00A727AD"/>
    <w:rsid w:val="00AA4E00"/>
    <w:rsid w:val="00AC2262"/>
    <w:rsid w:val="00B03EAD"/>
    <w:rsid w:val="00B13A98"/>
    <w:rsid w:val="00BB6D3A"/>
    <w:rsid w:val="00C36637"/>
    <w:rsid w:val="00C61AC0"/>
    <w:rsid w:val="00D023B8"/>
    <w:rsid w:val="00DA775E"/>
    <w:rsid w:val="00DD79E7"/>
    <w:rsid w:val="00E12405"/>
    <w:rsid w:val="00ED2EC2"/>
    <w:rsid w:val="00ED3315"/>
    <w:rsid w:val="00F1231B"/>
    <w:rsid w:val="00F15898"/>
    <w:rsid w:val="00FA5232"/>
    <w:rsid w:val="00FE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51"/>
    <w:pPr>
      <w:ind w:left="720"/>
      <w:contextualSpacing/>
    </w:pPr>
  </w:style>
  <w:style w:type="character" w:customStyle="1" w:styleId="st">
    <w:name w:val="st"/>
    <w:basedOn w:val="DefaultParagraphFont"/>
    <w:rsid w:val="009A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18676">
      <w:bodyDiv w:val="1"/>
      <w:marLeft w:val="0"/>
      <w:marRight w:val="0"/>
      <w:marTop w:val="0"/>
      <w:marBottom w:val="0"/>
      <w:divBdr>
        <w:top w:val="none" w:sz="0" w:space="0" w:color="auto"/>
        <w:left w:val="none" w:sz="0" w:space="0" w:color="auto"/>
        <w:bottom w:val="none" w:sz="0" w:space="0" w:color="auto"/>
        <w:right w:val="none" w:sz="0" w:space="0" w:color="auto"/>
      </w:divBdr>
      <w:divsChild>
        <w:div w:id="1147089704">
          <w:marLeft w:val="547"/>
          <w:marRight w:val="0"/>
          <w:marTop w:val="154"/>
          <w:marBottom w:val="0"/>
          <w:divBdr>
            <w:top w:val="none" w:sz="0" w:space="0" w:color="auto"/>
            <w:left w:val="none" w:sz="0" w:space="0" w:color="auto"/>
            <w:bottom w:val="none" w:sz="0" w:space="0" w:color="auto"/>
            <w:right w:val="none" w:sz="0" w:space="0" w:color="auto"/>
          </w:divBdr>
        </w:div>
      </w:divsChild>
    </w:div>
    <w:div w:id="1842701114">
      <w:bodyDiv w:val="1"/>
      <w:marLeft w:val="0"/>
      <w:marRight w:val="0"/>
      <w:marTop w:val="0"/>
      <w:marBottom w:val="0"/>
      <w:divBdr>
        <w:top w:val="none" w:sz="0" w:space="0" w:color="auto"/>
        <w:left w:val="none" w:sz="0" w:space="0" w:color="auto"/>
        <w:bottom w:val="none" w:sz="0" w:space="0" w:color="auto"/>
        <w:right w:val="none" w:sz="0" w:space="0" w:color="auto"/>
      </w:divBdr>
    </w:div>
    <w:div w:id="2077430411">
      <w:bodyDiv w:val="1"/>
      <w:marLeft w:val="0"/>
      <w:marRight w:val="0"/>
      <w:marTop w:val="0"/>
      <w:marBottom w:val="0"/>
      <w:divBdr>
        <w:top w:val="none" w:sz="0" w:space="0" w:color="auto"/>
        <w:left w:val="none" w:sz="0" w:space="0" w:color="auto"/>
        <w:bottom w:val="none" w:sz="0" w:space="0" w:color="auto"/>
        <w:right w:val="none" w:sz="0" w:space="0" w:color="auto"/>
      </w:divBdr>
    </w:div>
    <w:div w:id="2145655917">
      <w:bodyDiv w:val="1"/>
      <w:marLeft w:val="0"/>
      <w:marRight w:val="0"/>
      <w:marTop w:val="0"/>
      <w:marBottom w:val="0"/>
      <w:divBdr>
        <w:top w:val="none" w:sz="0" w:space="0" w:color="auto"/>
        <w:left w:val="none" w:sz="0" w:space="0" w:color="auto"/>
        <w:bottom w:val="none" w:sz="0" w:space="0" w:color="auto"/>
        <w:right w:val="none" w:sz="0" w:space="0" w:color="auto"/>
      </w:divBdr>
      <w:divsChild>
        <w:div w:id="1718428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15</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12</cp:revision>
  <dcterms:created xsi:type="dcterms:W3CDTF">2012-06-23T22:20:00Z</dcterms:created>
  <dcterms:modified xsi:type="dcterms:W3CDTF">2012-06-25T18:08:00Z</dcterms:modified>
</cp:coreProperties>
</file>