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F3604A">
        <w:rPr>
          <w:color w:val="FF0000"/>
        </w:rPr>
        <w:t xml:space="preserve">Eva </w:t>
      </w:r>
      <w:proofErr w:type="gramStart"/>
      <w:r w:rsidR="00F3604A">
        <w:rPr>
          <w:color w:val="FF0000"/>
        </w:rPr>
        <w:t>Wilson</w:t>
      </w:r>
      <w:r w:rsidR="00967EDE">
        <w:t xml:space="preserve">  </w:t>
      </w:r>
      <w:r>
        <w:t>OBSERVATION</w:t>
      </w:r>
      <w:proofErr w:type="gramEnd"/>
      <w:r>
        <w:t xml:space="preserve"> DATE/TIME:</w:t>
      </w:r>
      <w:r>
        <w:tab/>
      </w:r>
      <w:r w:rsidR="00967EDE">
        <w:rPr>
          <w:color w:val="FF0000"/>
        </w:rPr>
        <w:t>3/12/13</w:t>
      </w:r>
      <w:r w:rsidR="00967EDE">
        <w:tab/>
      </w:r>
      <w:r>
        <w:t>SCENARIO #:</w:t>
      </w:r>
      <w:r w:rsidR="001D3855">
        <w:t xml:space="preserve"> </w:t>
      </w:r>
      <w:r w:rsidR="00967EDE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4E530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4E5305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4E530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4E5305" w:rsidRDefault="004E5305" w:rsidP="004E5305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-Regularly observes and monitors subjective and objective data. </w:t>
            </w:r>
          </w:p>
          <w:p w:rsidR="004E5305" w:rsidRPr="004E5305" w:rsidRDefault="00A916A3" w:rsidP="004E5305">
            <w:pPr>
              <w:spacing w:before="120" w:after="120" w:line="240" w:lineRule="auto"/>
              <w:rPr>
                <w:color w:val="FF0000"/>
              </w:rPr>
            </w:pPr>
            <w:r w:rsidRPr="00A96738">
              <w:rPr>
                <w:color w:val="FF0000"/>
              </w:rPr>
              <w:t xml:space="preserve">Actively seeks information about the </w:t>
            </w:r>
            <w:proofErr w:type="gramStart"/>
            <w:r w:rsidRPr="00A96738">
              <w:rPr>
                <w:color w:val="FF0000"/>
              </w:rPr>
              <w:t>patients</w:t>
            </w:r>
            <w:proofErr w:type="gramEnd"/>
            <w:r w:rsidRPr="00A96738">
              <w:rPr>
                <w:color w:val="FF0000"/>
              </w:rPr>
              <w:t xml:space="preserve"> situation from the patient.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916A3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916A3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CC148D" w:rsidP="00CC148D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A916A3">
              <w:rPr>
                <w:color w:val="FF0000"/>
              </w:rPr>
              <w:t>Generally focuses on important details.</w:t>
            </w:r>
          </w:p>
          <w:p w:rsidR="00A916A3" w:rsidRPr="00CC148D" w:rsidRDefault="00A916A3" w:rsidP="00CC148D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-Called Dr. to request pain medications.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916A3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916A3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A916A3">
              <w:rPr>
                <w:color w:val="FF0000"/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A916A3">
              <w:rPr>
                <w:color w:val="FF0000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A916A3" w:rsidRDefault="00A916A3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Communicated with your team.</w:t>
            </w:r>
          </w:p>
          <w:p w:rsidR="009A601E" w:rsidRPr="00A916A3" w:rsidRDefault="009A601E" w:rsidP="00612E81">
            <w:pPr>
              <w:spacing w:before="120" w:after="120" w:line="240" w:lineRule="auto"/>
              <w:rPr>
                <w:color w:val="FF0000"/>
              </w:rPr>
            </w:pPr>
            <w:r w:rsidRPr="00A916A3">
              <w:rPr>
                <w:color w:val="FF0000"/>
              </w:rPr>
              <w:t xml:space="preserve">Need review of IM medication administration, z- track. Please never recap syringe in your hands. Scrub hub for 15 seconds, and if you have attached the flush to your IV site and remove it you must not re-use the same flush. Also remember to identify your patient. </w:t>
            </w:r>
          </w:p>
          <w:p w:rsidR="009A601E" w:rsidRPr="00A916A3" w:rsidRDefault="009A601E" w:rsidP="00612E81">
            <w:pPr>
              <w:spacing w:before="120" w:after="120" w:line="240" w:lineRule="auto"/>
              <w:rPr>
                <w:color w:val="FF0000"/>
              </w:rPr>
            </w:pPr>
            <w:r w:rsidRPr="00A916A3">
              <w:rPr>
                <w:color w:val="FF0000"/>
              </w:rPr>
              <w:t xml:space="preserve">-Nice job priming primary IV and correct dosage of insulin. With piggy back did not clamp </w:t>
            </w:r>
            <w:r w:rsidR="004E5305" w:rsidRPr="00A916A3">
              <w:rPr>
                <w:color w:val="FF0000"/>
              </w:rPr>
              <w:t xml:space="preserve">antibiotic tubing when priming, which left a large amount of air in the tubing and </w:t>
            </w:r>
            <w:proofErr w:type="gramStart"/>
            <w:r w:rsidR="004E5305" w:rsidRPr="00A916A3">
              <w:rPr>
                <w:color w:val="FF0000"/>
              </w:rPr>
              <w:t>you</w:t>
            </w:r>
            <w:proofErr w:type="gramEnd"/>
            <w:r w:rsidR="004E5305" w:rsidRPr="00A916A3">
              <w:rPr>
                <w:color w:val="FF0000"/>
              </w:rPr>
              <w:t xml:space="preserve"> lost medication. </w:t>
            </w:r>
            <w:r w:rsidRPr="00A916A3">
              <w:rPr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916A3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916A3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916A3" w:rsidRPr="0099230F" w:rsidRDefault="00A916A3" w:rsidP="00A916A3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Actively participated in debriefing</w:t>
            </w:r>
          </w:p>
          <w:p w:rsidR="00612E81" w:rsidRPr="00612E81" w:rsidRDefault="00A916A3" w:rsidP="00A916A3">
            <w:pPr>
              <w:spacing w:before="120" w:after="120" w:line="240" w:lineRule="auto"/>
            </w:pPr>
            <w:r w:rsidRPr="0099230F">
              <w:rPr>
                <w:color w:val="FF0000"/>
              </w:rPr>
              <w:t>-Seeking ways to improved self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A916A3" w:rsidP="00612E81">
            <w:pPr>
              <w:spacing w:before="120" w:after="120" w:line="240" w:lineRule="auto"/>
            </w:pPr>
            <w:r w:rsidRPr="0099230F">
              <w:rPr>
                <w:color w:val="FF0000"/>
              </w:rPr>
              <w:t>Nice job with completing scenario #3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BA161A"/>
    <w:multiLevelType w:val="hybridMultilevel"/>
    <w:tmpl w:val="B724518A"/>
    <w:lvl w:ilvl="0" w:tplc="5AF629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0B4949"/>
    <w:rsid w:val="00166686"/>
    <w:rsid w:val="001B7DEE"/>
    <w:rsid w:val="001D3855"/>
    <w:rsid w:val="002670AF"/>
    <w:rsid w:val="002B6398"/>
    <w:rsid w:val="002C49E6"/>
    <w:rsid w:val="002E5316"/>
    <w:rsid w:val="004D0DB2"/>
    <w:rsid w:val="004E5305"/>
    <w:rsid w:val="00517A6A"/>
    <w:rsid w:val="00550093"/>
    <w:rsid w:val="00576935"/>
    <w:rsid w:val="00612E81"/>
    <w:rsid w:val="007428F4"/>
    <w:rsid w:val="008A04BC"/>
    <w:rsid w:val="008B55B7"/>
    <w:rsid w:val="008D63A1"/>
    <w:rsid w:val="009673AC"/>
    <w:rsid w:val="00967EDE"/>
    <w:rsid w:val="009A2618"/>
    <w:rsid w:val="009A601E"/>
    <w:rsid w:val="00A916A3"/>
    <w:rsid w:val="00B33DAE"/>
    <w:rsid w:val="00B942D9"/>
    <w:rsid w:val="00CC148D"/>
    <w:rsid w:val="00CF2B1C"/>
    <w:rsid w:val="00CF453D"/>
    <w:rsid w:val="00DA4EEE"/>
    <w:rsid w:val="00E54163"/>
    <w:rsid w:val="00EA3537"/>
    <w:rsid w:val="00F22FD2"/>
    <w:rsid w:val="00F36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5</cp:revision>
  <cp:lastPrinted>2011-11-18T11:06:00Z</cp:lastPrinted>
  <dcterms:created xsi:type="dcterms:W3CDTF">2013-03-12T11:04:00Z</dcterms:created>
  <dcterms:modified xsi:type="dcterms:W3CDTF">2013-03-25T18:31:00Z</dcterms:modified>
</cp:coreProperties>
</file>