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09" w:rsidRDefault="003E7E5B">
      <w:r>
        <w:t>ELDER ABUSE ATTACHMENT I FORGOT</w:t>
      </w:r>
    </w:p>
    <w:p w:rsidR="003E7E5B" w:rsidRDefault="003E7E5B">
      <w:r>
        <w:t>{2</w:t>
      </w:r>
      <w:proofErr w:type="gramStart"/>
      <w:r>
        <w:t>{ Theories</w:t>
      </w:r>
      <w:proofErr w:type="gramEnd"/>
      <w:r>
        <w:t xml:space="preserve"> On Aging</w:t>
      </w:r>
    </w:p>
    <w:p w:rsidR="003E7E5B" w:rsidRDefault="003E7E5B">
      <w:r>
        <w:t xml:space="preserve">Biological theories- Attempt to explain physical processes of aging, including molecular and cellular changes in the major organ systems and the </w:t>
      </w:r>
      <w:proofErr w:type="spellStart"/>
      <w:r>
        <w:t>bodys</w:t>
      </w:r>
      <w:proofErr w:type="spellEnd"/>
      <w:r>
        <w:t xml:space="preserve"> ability to function adequately and resist disease. They also attempt to explain why people age differently and what factors effect longevity and the body’s ability to resist disease. </w:t>
      </w:r>
    </w:p>
    <w:p w:rsidR="003E7E5B" w:rsidRDefault="003E7E5B">
      <w:r>
        <w:t>Genetic Theory- aging is an involuntarily inherited process that operates over time to alter cell or tissue structures. This theory suggests that lifespan and longevity changes are predetermined.</w:t>
      </w:r>
    </w:p>
    <w:p w:rsidR="003E7E5B" w:rsidRDefault="003E7E5B">
      <w:r>
        <w:t xml:space="preserve">Wear and Tear Theory- the body wears out on a scheduled basis. Free </w:t>
      </w:r>
      <w:proofErr w:type="gramStart"/>
      <w:r>
        <w:t>radicals ,waste</w:t>
      </w:r>
      <w:proofErr w:type="gramEnd"/>
      <w:r>
        <w:t xml:space="preserve">  products of metabolism, accumulate and cause damage to important biological structures. Free radicals cause damage to DNA and contribute to aging. </w:t>
      </w:r>
    </w:p>
    <w:p w:rsidR="003E7E5B" w:rsidRDefault="003E7E5B">
      <w:r>
        <w:t>Environmental Theory- Factors in the environment</w:t>
      </w:r>
      <w:r w:rsidR="00F41544">
        <w:t xml:space="preserve"> (industrial carcinogens, sunlight, trauma and infection bring about changes in aging. They accelerate aging and are secondary rather than primary causes.</w:t>
      </w:r>
    </w:p>
    <w:p w:rsidR="00F41544" w:rsidRDefault="00F41544">
      <w:r>
        <w:t xml:space="preserve">Immunity Theory- Describes an age related decline in the immune system. </w:t>
      </w:r>
      <w:proofErr w:type="gramStart"/>
      <w:r>
        <w:t>As people age their ability to defend against foreign organisms decreases, resulting in susceptibility to diseases such as cancer and infections.</w:t>
      </w:r>
      <w:proofErr w:type="gramEnd"/>
      <w:r>
        <w:t xml:space="preserve"> Along with decreased immune function the development of autoimmune diseases such as RA and allergies may develop.</w:t>
      </w:r>
    </w:p>
    <w:p w:rsidR="00F41544" w:rsidRDefault="00F41544">
      <w:r>
        <w:t xml:space="preserve">(4) Elder victims often minimize the abuse or deny that it has occurred. The elder may be embarrassed, unwilling to disclose information and afraid of retaliation or unwilling to institute legal action. Elders are often isolated so mistreatment is less likely to be noticed by those that would report Elder Abuse. For these reasons elder abuse is difficult to detect and gather statistics on. </w:t>
      </w:r>
    </w:p>
    <w:p w:rsidR="003E7E5B" w:rsidRDefault="003E7E5B"/>
    <w:sectPr w:rsidR="003E7E5B" w:rsidSect="00A44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E7E5B"/>
    <w:rsid w:val="003E7E5B"/>
    <w:rsid w:val="00533CFF"/>
    <w:rsid w:val="00A44809"/>
    <w:rsid w:val="00A8549F"/>
    <w:rsid w:val="00B80B6D"/>
    <w:rsid w:val="00D118DA"/>
    <w:rsid w:val="00F41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2012-05-25T11:32:00Z</dcterms:created>
  <dcterms:modified xsi:type="dcterms:W3CDTF">2012-05-25T11:54:00Z</dcterms:modified>
</cp:coreProperties>
</file>